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4"/>
        <w:tblW w:w="0" w:type="auto"/>
        <w:tblLook w:val="04A0" w:firstRow="1" w:lastRow="0" w:firstColumn="1" w:lastColumn="0" w:noHBand="0" w:noVBand="1"/>
      </w:tblPr>
      <w:tblGrid>
        <w:gridCol w:w="2916"/>
        <w:gridCol w:w="557"/>
        <w:gridCol w:w="2666"/>
        <w:gridCol w:w="221"/>
        <w:gridCol w:w="3103"/>
      </w:tblGrid>
      <w:tr w:rsidR="00510677" w:rsidRPr="00897C58" w:rsidTr="00510677">
        <w:trPr>
          <w:trHeight w:val="1420"/>
        </w:trPr>
        <w:tc>
          <w:tcPr>
            <w:tcW w:w="2916" w:type="dxa"/>
          </w:tcPr>
          <w:p w:rsidR="00510677" w:rsidRPr="00897C58" w:rsidRDefault="00510677" w:rsidP="005106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</w:tc>
        <w:tc>
          <w:tcPr>
            <w:tcW w:w="3444" w:type="dxa"/>
            <w:gridSpan w:val="3"/>
          </w:tcPr>
          <w:p w:rsidR="00510677" w:rsidRDefault="00510677" w:rsidP="00510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10677" w:rsidRPr="00897C58" w:rsidRDefault="00510677" w:rsidP="00510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31BA8345" wp14:editId="5B4ABA1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3" w:type="dxa"/>
          </w:tcPr>
          <w:p w:rsidR="00510677" w:rsidRPr="00897C58" w:rsidRDefault="00510677" w:rsidP="005106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</w:tc>
      </w:tr>
      <w:tr w:rsidR="00510677" w:rsidRPr="00897C58" w:rsidTr="00510677">
        <w:tc>
          <w:tcPr>
            <w:tcW w:w="9463" w:type="dxa"/>
            <w:gridSpan w:val="5"/>
          </w:tcPr>
          <w:p w:rsidR="00510677" w:rsidRPr="00897C58" w:rsidRDefault="00510677" w:rsidP="005106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510677" w:rsidRPr="00897C58" w:rsidRDefault="00510677" w:rsidP="005106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510677" w:rsidRPr="00897C58" w:rsidRDefault="00510677" w:rsidP="005106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510677" w:rsidRPr="00897C58" w:rsidRDefault="00510677" w:rsidP="00510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510677" w:rsidRPr="00897C58" w:rsidTr="00510677">
        <w:tc>
          <w:tcPr>
            <w:tcW w:w="9463" w:type="dxa"/>
            <w:gridSpan w:val="5"/>
          </w:tcPr>
          <w:p w:rsidR="00510677" w:rsidRPr="00897C58" w:rsidRDefault="00510677" w:rsidP="00510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677" w:rsidRPr="00897C58" w:rsidTr="00510677">
        <w:tc>
          <w:tcPr>
            <w:tcW w:w="3473" w:type="dxa"/>
            <w:gridSpan w:val="2"/>
          </w:tcPr>
          <w:p w:rsidR="00510677" w:rsidRPr="00897C58" w:rsidRDefault="00510677" w:rsidP="00CF1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F1297" w:rsidRPr="00CF12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декабря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2666" w:type="dxa"/>
          </w:tcPr>
          <w:p w:rsidR="00510677" w:rsidRPr="00897C58" w:rsidRDefault="00510677" w:rsidP="00510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4" w:type="dxa"/>
            <w:gridSpan w:val="2"/>
          </w:tcPr>
          <w:p w:rsidR="00510677" w:rsidRPr="00897C58" w:rsidRDefault="00510677" w:rsidP="00CF1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F12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584</w:t>
            </w:r>
          </w:p>
        </w:tc>
      </w:tr>
      <w:tr w:rsidR="00510677" w:rsidRPr="00897C58" w:rsidTr="00510677">
        <w:tc>
          <w:tcPr>
            <w:tcW w:w="3473" w:type="dxa"/>
            <w:gridSpan w:val="2"/>
          </w:tcPr>
          <w:p w:rsidR="00510677" w:rsidRPr="00897C58" w:rsidRDefault="00510677" w:rsidP="005106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510677" w:rsidRPr="00897C58" w:rsidRDefault="00510677" w:rsidP="00510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лёты</w:t>
            </w:r>
            <w:proofErr w:type="spellEnd"/>
          </w:p>
        </w:tc>
        <w:tc>
          <w:tcPr>
            <w:tcW w:w="3324" w:type="dxa"/>
            <w:gridSpan w:val="2"/>
          </w:tcPr>
          <w:p w:rsidR="00510677" w:rsidRPr="00897C58" w:rsidRDefault="00510677" w:rsidP="005106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677" w:rsidRPr="00897C58" w:rsidTr="00510677">
        <w:tc>
          <w:tcPr>
            <w:tcW w:w="3473" w:type="dxa"/>
            <w:gridSpan w:val="2"/>
          </w:tcPr>
          <w:p w:rsidR="00510677" w:rsidRPr="00897C58" w:rsidRDefault="00510677" w:rsidP="005106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510677" w:rsidRPr="00897C58" w:rsidRDefault="00510677" w:rsidP="00510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324" w:type="dxa"/>
            <w:gridSpan w:val="2"/>
          </w:tcPr>
          <w:p w:rsidR="00510677" w:rsidRPr="00897C58" w:rsidRDefault="00510677" w:rsidP="005106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0677" w:rsidRPr="00897C58" w:rsidTr="00510677">
        <w:tc>
          <w:tcPr>
            <w:tcW w:w="9463" w:type="dxa"/>
            <w:gridSpan w:val="5"/>
          </w:tcPr>
          <w:p w:rsidR="00510677" w:rsidRPr="00897C58" w:rsidRDefault="00510677" w:rsidP="00510677">
            <w:pPr>
              <w:widowControl w:val="0"/>
              <w:tabs>
                <w:tab w:val="left" w:pos="49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приложение 2 к  постановлению</w:t>
            </w:r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муниципального района «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 Забайкальского края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22.12.2020</w:t>
            </w:r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750 </w:t>
            </w:r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проведении конкурса на звание «Лучший глава поселения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 Забайкальского края</w:t>
            </w:r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510677" w:rsidRPr="00897C58" w:rsidRDefault="00510677" w:rsidP="00510677">
      <w:pPr>
        <w:spacing w:after="0"/>
        <w:jc w:val="both"/>
        <w:rPr>
          <w:rFonts w:ascii="Times New Roman" w:eastAsia="Times New Roman" w:hAnsi="Times New Roman" w:cs="Times New Roman"/>
          <w:vanish/>
          <w:sz w:val="26"/>
          <w:szCs w:val="24"/>
          <w:lang w:eastAsia="ru-RU"/>
        </w:rPr>
      </w:pPr>
      <w:bookmarkStart w:id="0" w:name="_GoBack"/>
      <w:bookmarkEnd w:id="0"/>
    </w:p>
    <w:p w:rsidR="00510677" w:rsidRPr="00897C58" w:rsidRDefault="00510677" w:rsidP="00510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677" w:rsidRPr="00897C58" w:rsidRDefault="00510677" w:rsidP="00510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об администрации</w:t>
      </w:r>
      <w:r w:rsidRPr="00897C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Забайкальского края, утверждённым решением Совета муниципального района «</w:t>
      </w:r>
      <w:proofErr w:type="spellStart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 от 21.04.2017 № 380, в 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кадровыми изменениями: </w:t>
      </w:r>
    </w:p>
    <w:p w:rsidR="00510677" w:rsidRPr="002B3C3C" w:rsidRDefault="00510677" w:rsidP="0051067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2B3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 w:rsidRPr="002B3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Улётовский</w:t>
      </w:r>
      <w:proofErr w:type="spellEnd"/>
      <w:r w:rsidRPr="002B3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Забайкальского края от 22.12.2020 № 750  «О проведении конкурса на звание «Лучший глава поселения муниципального района «</w:t>
      </w:r>
      <w:proofErr w:type="spellStart"/>
      <w:r w:rsidRPr="002B3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Улётовский</w:t>
      </w:r>
      <w:proofErr w:type="spellEnd"/>
      <w:r w:rsidRPr="002B3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в новой редакции согласно приложению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постановлению.</w:t>
      </w:r>
    </w:p>
    <w:p w:rsidR="00510677" w:rsidRPr="00897C58" w:rsidRDefault="00510677" w:rsidP="0051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58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2. Настоящее постановление официально опубликовать путём размещения (обнародования) на официальном сайте муниципального 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в разделе «</w:t>
      </w:r>
      <w:r w:rsidR="00CF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</w:t>
      </w:r>
      <w:r w:rsidR="00CF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 </w:t>
      </w:r>
      <w:hyperlink r:id="rId7" w:tgtFrame="_blank" w:history="1">
        <w:r w:rsidRPr="00897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https://uletov.75.ru/</w:t>
        </w:r>
      </w:hyperlink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677" w:rsidRPr="00897C58" w:rsidRDefault="00510677" w:rsidP="005106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</w:t>
      </w:r>
      <w:r w:rsidRPr="00897C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97C58">
        <w:rPr>
          <w:rFonts w:ascii="Times New Roman" w:eastAsia="Times New Roman" w:hAnsi="Times New Roman" w:cs="Times New Roman CYR"/>
          <w:sz w:val="28"/>
          <w:szCs w:val="28"/>
          <w:lang w:val="x-none" w:eastAsia="ru-RU"/>
        </w:rPr>
        <w:t xml:space="preserve">Контроль </w:t>
      </w:r>
      <w:r w:rsidRPr="00897C58">
        <w:rPr>
          <w:rFonts w:ascii="Times New Roman" w:eastAsia="Times New Roman" w:hAnsi="Times New Roman" w:cs="Times New Roman CYR"/>
          <w:sz w:val="28"/>
          <w:szCs w:val="20"/>
          <w:lang w:val="x-none" w:eastAsia="ru-RU"/>
        </w:rPr>
        <w:t xml:space="preserve"> </w:t>
      </w:r>
      <w:r w:rsidRPr="00897C58">
        <w:rPr>
          <w:rFonts w:ascii="Times New Roman" w:eastAsia="Times New Roman" w:hAnsi="Times New Roman" w:cs="Times New Roman CYR"/>
          <w:sz w:val="28"/>
          <w:szCs w:val="28"/>
          <w:lang w:val="x-none" w:eastAsia="ru-RU"/>
        </w:rPr>
        <w:t xml:space="preserve">за исполнением настоящего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постановления оставляю за собой</w:t>
      </w:r>
      <w:r w:rsidRPr="00897C58">
        <w:rPr>
          <w:rFonts w:ascii="Times New Roman" w:eastAsia="Times New Roman" w:hAnsi="Times New Roman" w:cs="Times New Roman CYR"/>
          <w:sz w:val="28"/>
          <w:szCs w:val="20"/>
          <w:lang w:val="x-none" w:eastAsia="ru-RU"/>
        </w:rPr>
        <w:t>.</w:t>
      </w:r>
    </w:p>
    <w:p w:rsidR="00510677" w:rsidRPr="00897C58" w:rsidRDefault="00510677" w:rsidP="0051067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510677" w:rsidRPr="00897C58" w:rsidRDefault="00510677" w:rsidP="0051067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510677" w:rsidRPr="00897C58" w:rsidRDefault="00510677" w:rsidP="0051067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59"/>
        <w:gridCol w:w="4512"/>
      </w:tblGrid>
      <w:tr w:rsidR="00510677" w:rsidRPr="00897C58" w:rsidTr="00ED0981">
        <w:trPr>
          <w:jc w:val="center"/>
        </w:trPr>
        <w:tc>
          <w:tcPr>
            <w:tcW w:w="2643" w:type="pct"/>
          </w:tcPr>
          <w:p w:rsidR="00510677" w:rsidRPr="00897C58" w:rsidRDefault="00510677" w:rsidP="00E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 «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357" w:type="pct"/>
            <w:vAlign w:val="bottom"/>
          </w:tcPr>
          <w:p w:rsidR="00510677" w:rsidRPr="00897C58" w:rsidRDefault="00510677" w:rsidP="00E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А.И.Синкевич</w:t>
            </w:r>
            <w:proofErr w:type="spellEnd"/>
          </w:p>
        </w:tc>
      </w:tr>
    </w:tbl>
    <w:p w:rsidR="00DE5C15" w:rsidRDefault="00DE5C15"/>
    <w:p w:rsidR="00510677" w:rsidRDefault="00510677"/>
    <w:p w:rsidR="00510677" w:rsidRDefault="0051067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0677" w:rsidTr="00ED0981">
        <w:tc>
          <w:tcPr>
            <w:tcW w:w="4785" w:type="dxa"/>
          </w:tcPr>
          <w:p w:rsidR="00510677" w:rsidRDefault="00510677" w:rsidP="00ED09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4786" w:type="dxa"/>
          </w:tcPr>
          <w:p w:rsidR="00510677" w:rsidRDefault="00510677" w:rsidP="00ED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677" w:rsidRPr="00DA292D" w:rsidRDefault="00510677" w:rsidP="00ED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</w:p>
          <w:p w:rsidR="00510677" w:rsidRPr="00DA292D" w:rsidRDefault="00510677" w:rsidP="00ED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Pr="00DA292D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510677" w:rsidRDefault="00510677" w:rsidP="00ED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92D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DA292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510677" w:rsidRPr="00DA292D" w:rsidRDefault="00510677" w:rsidP="00ED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510677" w:rsidRPr="00FB7B2A" w:rsidRDefault="00510677" w:rsidP="00ED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2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» декабря 2021</w:t>
            </w:r>
            <w:r w:rsidRPr="00DA292D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584</w:t>
            </w:r>
          </w:p>
          <w:p w:rsidR="00510677" w:rsidRDefault="00510677" w:rsidP="00ED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677" w:rsidRPr="00DA292D" w:rsidRDefault="00510677" w:rsidP="00ED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Приложение 2</w:t>
            </w:r>
          </w:p>
          <w:p w:rsidR="00510677" w:rsidRDefault="00510677" w:rsidP="00ED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510677" w:rsidRPr="00FB7B2A" w:rsidRDefault="00510677" w:rsidP="00ED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«22» декабря 2020 № 750»</w:t>
            </w:r>
          </w:p>
          <w:p w:rsidR="00510677" w:rsidRDefault="00510677" w:rsidP="00ED09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510677" w:rsidRPr="009C3FAC" w:rsidRDefault="00510677" w:rsidP="0051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A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10677" w:rsidRDefault="00510677" w:rsidP="0051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AC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проведению конкурса </w:t>
      </w:r>
    </w:p>
    <w:p w:rsidR="00510677" w:rsidRDefault="00510677" w:rsidP="0051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FAC">
        <w:rPr>
          <w:rFonts w:ascii="Times New Roman" w:hAnsi="Times New Roman" w:cs="Times New Roman"/>
          <w:b/>
          <w:sz w:val="28"/>
          <w:szCs w:val="28"/>
        </w:rPr>
        <w:t>«Лучший глава сельского поселения муниципального района «</w:t>
      </w:r>
      <w:proofErr w:type="spellStart"/>
      <w:r w:rsidRPr="009C3FAC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9C3FAC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510677" w:rsidRPr="009C3FAC" w:rsidRDefault="00510677" w:rsidP="0051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6628"/>
      </w:tblGrid>
      <w:tr w:rsidR="00510677" w:rsidTr="00ED0981">
        <w:tc>
          <w:tcPr>
            <w:tcW w:w="2126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Иннокентьевич</w:t>
            </w:r>
          </w:p>
        </w:tc>
        <w:tc>
          <w:tcPr>
            <w:tcW w:w="6628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председатель организационного комитета;</w:t>
            </w:r>
          </w:p>
        </w:tc>
      </w:tr>
      <w:tr w:rsidR="00510677" w:rsidTr="00ED0981">
        <w:tc>
          <w:tcPr>
            <w:tcW w:w="2126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6628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 заместитель председателя организационного комитета;</w:t>
            </w:r>
          </w:p>
        </w:tc>
      </w:tr>
      <w:tr w:rsidR="00510677" w:rsidTr="00ED0981">
        <w:tc>
          <w:tcPr>
            <w:tcW w:w="2126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 Сергеевна</w:t>
            </w:r>
          </w:p>
        </w:tc>
        <w:tc>
          <w:tcPr>
            <w:tcW w:w="6628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организационной работы Управления делами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секретарь;</w:t>
            </w:r>
          </w:p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677" w:rsidTr="00ED0981">
        <w:tc>
          <w:tcPr>
            <w:tcW w:w="8754" w:type="dxa"/>
            <w:gridSpan w:val="2"/>
          </w:tcPr>
          <w:p w:rsidR="00510677" w:rsidRPr="009C3FAC" w:rsidRDefault="00510677" w:rsidP="00510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FAC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организационного комитета:</w:t>
            </w:r>
          </w:p>
        </w:tc>
      </w:tr>
      <w:tr w:rsidR="00510677" w:rsidTr="00ED0981">
        <w:tc>
          <w:tcPr>
            <w:tcW w:w="2126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Замальдинова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628" w:type="dxa"/>
          </w:tcPr>
          <w:p w:rsidR="00510677" w:rsidRDefault="00510677" w:rsidP="00ED0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учреждения культуры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</w:tc>
      </w:tr>
      <w:tr w:rsidR="00510677" w:rsidTr="00ED0981">
        <w:tc>
          <w:tcPr>
            <w:tcW w:w="2126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  <w:proofErr w:type="spellEnd"/>
          </w:p>
        </w:tc>
        <w:tc>
          <w:tcPr>
            <w:tcW w:w="6628" w:type="dxa"/>
          </w:tcPr>
          <w:p w:rsidR="00510677" w:rsidRDefault="00510677" w:rsidP="00ED0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делами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</w:tc>
      </w:tr>
      <w:tr w:rsidR="00510677" w:rsidTr="00ED0981">
        <w:tc>
          <w:tcPr>
            <w:tcW w:w="2126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628" w:type="dxa"/>
          </w:tcPr>
          <w:p w:rsidR="00510677" w:rsidRDefault="00510677" w:rsidP="00ED0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имущественных, земельных отношений и экономики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</w:tc>
      </w:tr>
      <w:tr w:rsidR="00510677" w:rsidTr="00ED0981">
        <w:tc>
          <w:tcPr>
            <w:tcW w:w="2126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Наталья Владимировна</w:t>
            </w:r>
          </w:p>
        </w:tc>
        <w:tc>
          <w:tcPr>
            <w:tcW w:w="6628" w:type="dxa"/>
          </w:tcPr>
          <w:p w:rsidR="00510677" w:rsidRDefault="00510677" w:rsidP="00ED0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финансам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</w:tc>
      </w:tr>
      <w:tr w:rsidR="00510677" w:rsidTr="00ED0981">
        <w:tc>
          <w:tcPr>
            <w:tcW w:w="2126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Евгений Алексеевич</w:t>
            </w:r>
          </w:p>
        </w:tc>
        <w:tc>
          <w:tcPr>
            <w:tcW w:w="6628" w:type="dxa"/>
          </w:tcPr>
          <w:p w:rsidR="00510677" w:rsidRDefault="00510677" w:rsidP="00113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Муниципального казенного учреждения  «Центр бухгалтерского и материально-технического обеспечения»;</w:t>
            </w:r>
          </w:p>
        </w:tc>
      </w:tr>
    </w:tbl>
    <w:p w:rsidR="00510677" w:rsidRDefault="00510677"/>
    <w:p w:rsidR="00510677" w:rsidRDefault="00510677"/>
    <w:p w:rsidR="00113293" w:rsidRDefault="001132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6628"/>
      </w:tblGrid>
      <w:tr w:rsidR="00510677" w:rsidTr="00ED0981">
        <w:tc>
          <w:tcPr>
            <w:tcW w:w="2126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628" w:type="dxa"/>
          </w:tcPr>
          <w:p w:rsidR="00510677" w:rsidRDefault="00510677" w:rsidP="00ED0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</w:tc>
      </w:tr>
      <w:tr w:rsidR="00510677" w:rsidTr="00ED0981">
        <w:tc>
          <w:tcPr>
            <w:tcW w:w="2126" w:type="dxa"/>
          </w:tcPr>
          <w:p w:rsidR="00510677" w:rsidRDefault="00510677" w:rsidP="00ED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Шелеметьев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Михайлович</w:t>
            </w:r>
          </w:p>
        </w:tc>
        <w:tc>
          <w:tcPr>
            <w:tcW w:w="6628" w:type="dxa"/>
          </w:tcPr>
          <w:p w:rsidR="00510677" w:rsidRDefault="00510677" w:rsidP="00ED0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</w:tbl>
    <w:p w:rsidR="00510677" w:rsidRDefault="00510677" w:rsidP="0051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77" w:rsidRDefault="00510677"/>
    <w:sectPr w:rsidR="0051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77"/>
    <w:rsid w:val="00113293"/>
    <w:rsid w:val="00510677"/>
    <w:rsid w:val="00CF1297"/>
    <w:rsid w:val="00D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C6B1-82DE-412B-B84A-6D90FDD8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2021-12-17T05:06:00Z</cp:lastPrinted>
  <dcterms:created xsi:type="dcterms:W3CDTF">2021-12-16T23:24:00Z</dcterms:created>
  <dcterms:modified xsi:type="dcterms:W3CDTF">2021-12-17T05:08:00Z</dcterms:modified>
</cp:coreProperties>
</file>