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F1" w:rsidRPr="00510EF1" w:rsidRDefault="00510EF1" w:rsidP="00510EF1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510EF1">
        <w:rPr>
          <w:b/>
          <w:color w:val="000000"/>
          <w:sz w:val="28"/>
          <w:szCs w:val="28"/>
        </w:rPr>
        <w:t>СОВЕТ СЕЛЬСКОГО ПОСЕЛЕНИЯ «ГОРЕКАЦАНСКОЕ»</w:t>
      </w:r>
    </w:p>
    <w:p w:rsidR="00510EF1" w:rsidRPr="00510EF1" w:rsidRDefault="00510EF1" w:rsidP="00510EF1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32"/>
          <w:szCs w:val="32"/>
        </w:rPr>
      </w:pPr>
      <w:r w:rsidRPr="00510EF1">
        <w:rPr>
          <w:b/>
          <w:color w:val="000000"/>
          <w:sz w:val="32"/>
          <w:szCs w:val="32"/>
        </w:rPr>
        <w:t>РЕШЕНИЕ</w:t>
      </w:r>
    </w:p>
    <w:p w:rsidR="005168B5" w:rsidRDefault="00136F0E" w:rsidP="003D6909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C22BCB">
        <w:rPr>
          <w:b/>
          <w:color w:val="000000"/>
          <w:sz w:val="28"/>
          <w:szCs w:val="28"/>
        </w:rPr>
        <w:t>09</w:t>
      </w:r>
      <w:r w:rsidR="00C23A1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дека</w:t>
      </w:r>
      <w:r w:rsidR="00410A58">
        <w:rPr>
          <w:b/>
          <w:color w:val="000000"/>
          <w:sz w:val="28"/>
          <w:szCs w:val="28"/>
        </w:rPr>
        <w:t xml:space="preserve">бря </w:t>
      </w:r>
      <w:r w:rsidR="003D6909">
        <w:rPr>
          <w:b/>
          <w:color w:val="000000"/>
          <w:sz w:val="28"/>
          <w:szCs w:val="28"/>
        </w:rPr>
        <w:t xml:space="preserve"> 2021</w:t>
      </w:r>
      <w:r w:rsidR="00510EF1" w:rsidRPr="00510EF1">
        <w:rPr>
          <w:b/>
          <w:color w:val="000000"/>
          <w:sz w:val="28"/>
          <w:szCs w:val="28"/>
        </w:rPr>
        <w:t xml:space="preserve"> года                                               </w:t>
      </w:r>
      <w:r w:rsidR="003D6909">
        <w:rPr>
          <w:b/>
          <w:color w:val="000000"/>
          <w:sz w:val="28"/>
          <w:szCs w:val="28"/>
        </w:rPr>
        <w:t xml:space="preserve">            </w:t>
      </w:r>
      <w:r w:rsidR="00510EF1" w:rsidRPr="00510EF1">
        <w:rPr>
          <w:b/>
          <w:color w:val="000000"/>
          <w:sz w:val="28"/>
          <w:szCs w:val="28"/>
        </w:rPr>
        <w:t xml:space="preserve">    </w:t>
      </w:r>
      <w:r w:rsidR="00510EF1" w:rsidRPr="00510EF1">
        <w:rPr>
          <w:b/>
          <w:color w:val="000000"/>
          <w:sz w:val="28"/>
          <w:szCs w:val="28"/>
        </w:rPr>
        <w:tab/>
        <w:t xml:space="preserve">     №</w:t>
      </w:r>
      <w:r w:rsidR="00C23A13">
        <w:rPr>
          <w:b/>
          <w:color w:val="000000"/>
          <w:sz w:val="28"/>
          <w:szCs w:val="28"/>
        </w:rPr>
        <w:t>86</w:t>
      </w:r>
    </w:p>
    <w:p w:rsidR="005168B5" w:rsidRDefault="005168B5" w:rsidP="005168B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</w:t>
      </w:r>
      <w:r w:rsidR="002B711A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Горекацан</w:t>
      </w:r>
      <w:proofErr w:type="spellEnd"/>
    </w:p>
    <w:p w:rsidR="00136F0E" w:rsidRPr="00136F0E" w:rsidRDefault="00432F98" w:rsidP="00136F0E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Pr="00136F0E">
        <w:rPr>
          <w:rFonts w:ascii="Times New Roman" w:hAnsi="Times New Roman" w:cs="Times New Roman"/>
          <w:b/>
          <w:color w:val="000000"/>
          <w:sz w:val="28"/>
          <w:szCs w:val="28"/>
        </w:rPr>
        <w:t>внесении изменений в  Решение</w:t>
      </w:r>
      <w:r w:rsidR="00C97BC2" w:rsidRPr="00136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Совета </w:t>
      </w:r>
      <w:r w:rsidR="00136F0E" w:rsidRPr="00136F0E">
        <w:rPr>
          <w:rFonts w:ascii="Times New Roman" w:hAnsi="Times New Roman" w:cs="Times New Roman"/>
          <w:b/>
          <w:color w:val="000000"/>
          <w:sz w:val="28"/>
          <w:szCs w:val="28"/>
        </w:rPr>
        <w:t>от 12 ноября 2020</w:t>
      </w:r>
      <w:r w:rsidR="00DA4E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136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№4</w:t>
      </w:r>
      <w:r w:rsidR="00136F0E" w:rsidRPr="00136F0E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36F0E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6B2B0E" w:rsidRPr="00136F0E">
        <w:rPr>
          <w:rStyle w:val="a4"/>
          <w:rFonts w:ascii="Times New Roman" w:hAnsi="Times New Roman"/>
          <w:sz w:val="28"/>
          <w:szCs w:val="28"/>
        </w:rPr>
        <w:t>«</w:t>
      </w:r>
      <w:r w:rsidR="00136F0E" w:rsidRPr="00136F0E">
        <w:rPr>
          <w:rFonts w:ascii="Times New Roman" w:hAnsi="Times New Roman" w:cs="Times New Roman"/>
          <w:b/>
          <w:sz w:val="28"/>
          <w:szCs w:val="28"/>
        </w:rPr>
        <w:t>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её размере в сельском поселении «Горекацанское» муниципального района «</w:t>
      </w:r>
      <w:proofErr w:type="spellStart"/>
      <w:r w:rsidR="00136F0E" w:rsidRPr="00136F0E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="00136F0E" w:rsidRPr="00136F0E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432F98" w:rsidRPr="00055357" w:rsidRDefault="00432F98" w:rsidP="00432F98">
      <w:pPr>
        <w:pStyle w:val="a3"/>
        <w:jc w:val="center"/>
        <w:rPr>
          <w:b/>
          <w:sz w:val="28"/>
          <w:szCs w:val="28"/>
        </w:rPr>
      </w:pPr>
    </w:p>
    <w:p w:rsidR="00DA4EF0" w:rsidRDefault="00236E9C" w:rsidP="00432F98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36E9C">
        <w:rPr>
          <w:bCs/>
          <w:color w:val="333333"/>
          <w:sz w:val="28"/>
          <w:szCs w:val="28"/>
          <w:shd w:val="clear" w:color="auto" w:fill="FFFFFF"/>
        </w:rPr>
        <w:t xml:space="preserve">В соответствии с </w:t>
      </w:r>
      <w:r w:rsidR="00DA4EF0" w:rsidRPr="00135EB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A4EF0">
        <w:rPr>
          <w:sz w:val="28"/>
          <w:szCs w:val="28"/>
        </w:rPr>
        <w:t xml:space="preserve">, </w:t>
      </w:r>
      <w:r w:rsidRPr="00236E9C">
        <w:rPr>
          <w:bCs/>
          <w:color w:val="333333"/>
          <w:sz w:val="28"/>
          <w:szCs w:val="28"/>
          <w:shd w:val="clear" w:color="auto" w:fill="FFFFFF"/>
        </w:rPr>
        <w:t>Федеральным</w:t>
      </w:r>
      <w:r w:rsidRPr="00236E9C">
        <w:rPr>
          <w:color w:val="333333"/>
          <w:sz w:val="28"/>
          <w:szCs w:val="28"/>
          <w:shd w:val="clear" w:color="auto" w:fill="FFFFFF"/>
        </w:rPr>
        <w:t> </w:t>
      </w:r>
      <w:r w:rsidRPr="00236E9C">
        <w:rPr>
          <w:bCs/>
          <w:color w:val="333333"/>
          <w:sz w:val="28"/>
          <w:szCs w:val="28"/>
          <w:shd w:val="clear" w:color="auto" w:fill="FFFFFF"/>
        </w:rPr>
        <w:t xml:space="preserve">законом </w:t>
      </w:r>
      <w:r w:rsidRPr="00236E9C">
        <w:rPr>
          <w:color w:val="333333"/>
          <w:sz w:val="28"/>
          <w:szCs w:val="28"/>
          <w:shd w:val="clear" w:color="auto" w:fill="FFFFFF"/>
        </w:rPr>
        <w:t> </w:t>
      </w:r>
      <w:r w:rsidRPr="00236E9C">
        <w:rPr>
          <w:bCs/>
          <w:color w:val="333333"/>
          <w:sz w:val="28"/>
          <w:szCs w:val="28"/>
          <w:shd w:val="clear" w:color="auto" w:fill="FFFFFF"/>
        </w:rPr>
        <w:t>от</w:t>
      </w:r>
      <w:r w:rsidRPr="00236E9C">
        <w:rPr>
          <w:color w:val="333333"/>
          <w:sz w:val="28"/>
          <w:szCs w:val="28"/>
          <w:shd w:val="clear" w:color="auto" w:fill="FFFFFF"/>
        </w:rPr>
        <w:t> </w:t>
      </w:r>
      <w:r w:rsidRPr="00236E9C">
        <w:rPr>
          <w:bCs/>
          <w:color w:val="333333"/>
          <w:sz w:val="28"/>
          <w:szCs w:val="28"/>
          <w:shd w:val="clear" w:color="auto" w:fill="FFFFFF"/>
        </w:rPr>
        <w:t>23</w:t>
      </w:r>
      <w:r w:rsidRPr="00236E9C">
        <w:rPr>
          <w:color w:val="333333"/>
          <w:sz w:val="28"/>
          <w:szCs w:val="28"/>
          <w:shd w:val="clear" w:color="auto" w:fill="FFFFFF"/>
        </w:rPr>
        <w:t> </w:t>
      </w:r>
      <w:r w:rsidRPr="00236E9C">
        <w:rPr>
          <w:bCs/>
          <w:color w:val="333333"/>
          <w:sz w:val="28"/>
          <w:szCs w:val="28"/>
          <w:shd w:val="clear" w:color="auto" w:fill="FFFFFF"/>
        </w:rPr>
        <w:t>мая</w:t>
      </w:r>
      <w:r w:rsidRPr="00236E9C">
        <w:rPr>
          <w:color w:val="333333"/>
          <w:sz w:val="28"/>
          <w:szCs w:val="28"/>
          <w:shd w:val="clear" w:color="auto" w:fill="FFFFFF"/>
        </w:rPr>
        <w:t> </w:t>
      </w:r>
      <w:r w:rsidRPr="00236E9C">
        <w:rPr>
          <w:bCs/>
          <w:color w:val="333333"/>
          <w:sz w:val="28"/>
          <w:szCs w:val="28"/>
          <w:shd w:val="clear" w:color="auto" w:fill="FFFFFF"/>
        </w:rPr>
        <w:t>2016</w:t>
      </w:r>
      <w:r w:rsidRPr="00236E9C">
        <w:rPr>
          <w:color w:val="333333"/>
          <w:sz w:val="28"/>
          <w:szCs w:val="28"/>
          <w:shd w:val="clear" w:color="auto" w:fill="FFFFFF"/>
        </w:rPr>
        <w:t> года № </w:t>
      </w:r>
      <w:r w:rsidRPr="00236E9C">
        <w:rPr>
          <w:bCs/>
          <w:color w:val="333333"/>
          <w:sz w:val="28"/>
          <w:szCs w:val="28"/>
          <w:shd w:val="clear" w:color="auto" w:fill="FFFFFF"/>
        </w:rPr>
        <w:t>143</w:t>
      </w:r>
      <w:r w:rsidRPr="00236E9C">
        <w:rPr>
          <w:color w:val="333333"/>
          <w:sz w:val="28"/>
          <w:szCs w:val="28"/>
          <w:shd w:val="clear" w:color="auto" w:fill="FFFFFF"/>
        </w:rPr>
        <w:t>-</w:t>
      </w:r>
      <w:r w:rsidRPr="00236E9C">
        <w:rPr>
          <w:bCs/>
          <w:color w:val="333333"/>
          <w:sz w:val="28"/>
          <w:szCs w:val="28"/>
          <w:shd w:val="clear" w:color="auto" w:fill="FFFFFF"/>
        </w:rPr>
        <w:t>ФЗ</w:t>
      </w:r>
      <w:r w:rsidRPr="00236E9C">
        <w:rPr>
          <w:color w:val="333333"/>
          <w:sz w:val="28"/>
          <w:szCs w:val="28"/>
          <w:shd w:val="clear" w:color="auto" w:fill="FFFFFF"/>
        </w:rPr>
        <w:t> «О внесении изменений в отдельные законодательные акты Российской Федерации в части увеличения </w:t>
      </w:r>
      <w:r w:rsidRPr="00236E9C">
        <w:rPr>
          <w:bCs/>
          <w:color w:val="333333"/>
          <w:sz w:val="28"/>
          <w:szCs w:val="28"/>
          <w:shd w:val="clear" w:color="auto" w:fill="FFFFFF"/>
        </w:rPr>
        <w:t>пенсионного</w:t>
      </w:r>
      <w:r w:rsidRPr="00236E9C">
        <w:rPr>
          <w:color w:val="333333"/>
          <w:sz w:val="28"/>
          <w:szCs w:val="28"/>
          <w:shd w:val="clear" w:color="auto" w:fill="FFFFFF"/>
        </w:rPr>
        <w:t xml:space="preserve"> возраста отдельным категориям </w:t>
      </w:r>
      <w:proofErr w:type="gramStart"/>
      <w:r w:rsidRPr="00236E9C">
        <w:rPr>
          <w:color w:val="333333"/>
          <w:sz w:val="28"/>
          <w:szCs w:val="28"/>
          <w:shd w:val="clear" w:color="auto" w:fill="FFFFFF"/>
        </w:rPr>
        <w:t>гра</w:t>
      </w:r>
      <w:r>
        <w:rPr>
          <w:color w:val="333333"/>
          <w:sz w:val="28"/>
          <w:szCs w:val="28"/>
          <w:shd w:val="clear" w:color="auto" w:fill="FFFFFF"/>
        </w:rPr>
        <w:t>ждан»</w:t>
      </w:r>
      <w:r w:rsidR="00DA4EF0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изменившим</w:t>
      </w:r>
      <w:r w:rsidR="00DA4EF0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условия </w:t>
      </w:r>
      <w:r w:rsidRPr="00236E9C">
        <w:rPr>
          <w:color w:val="333333"/>
          <w:sz w:val="28"/>
          <w:szCs w:val="28"/>
          <w:shd w:val="clear" w:color="auto" w:fill="FFFFFF"/>
        </w:rPr>
        <w:t xml:space="preserve">в части назначения </w:t>
      </w:r>
      <w:r>
        <w:rPr>
          <w:color w:val="333333"/>
          <w:sz w:val="28"/>
          <w:szCs w:val="28"/>
          <w:shd w:val="clear" w:color="auto" w:fill="FFFFFF"/>
        </w:rPr>
        <w:t xml:space="preserve">и </w:t>
      </w:r>
      <w:r w:rsidRPr="00236E9C">
        <w:rPr>
          <w:color w:val="333333"/>
          <w:sz w:val="28"/>
          <w:szCs w:val="28"/>
          <w:shd w:val="clear" w:color="auto" w:fill="FFFFFF"/>
        </w:rPr>
        <w:t>предоставления </w:t>
      </w:r>
      <w:r w:rsidRPr="00236E9C">
        <w:rPr>
          <w:bCs/>
          <w:color w:val="333333"/>
          <w:sz w:val="28"/>
          <w:szCs w:val="28"/>
          <w:shd w:val="clear" w:color="auto" w:fill="FFFFFF"/>
        </w:rPr>
        <w:t>пенсий</w:t>
      </w:r>
      <w:r w:rsidRPr="00236E9C">
        <w:rPr>
          <w:color w:val="333333"/>
          <w:sz w:val="28"/>
          <w:szCs w:val="28"/>
          <w:shd w:val="clear" w:color="auto" w:fill="FFFFFF"/>
        </w:rPr>
        <w:t> отдельн</w:t>
      </w:r>
      <w:r>
        <w:rPr>
          <w:color w:val="333333"/>
          <w:sz w:val="28"/>
          <w:szCs w:val="28"/>
          <w:shd w:val="clear" w:color="auto" w:fill="FFFFFF"/>
        </w:rPr>
        <w:t>ым категориям граждан</w:t>
      </w:r>
      <w:r w:rsidRPr="00236E9C">
        <w:rPr>
          <w:color w:val="333333"/>
          <w:sz w:val="28"/>
          <w:szCs w:val="28"/>
          <w:shd w:val="clear" w:color="auto" w:fill="FFFFFF"/>
        </w:rPr>
        <w:t xml:space="preserve">  путем внесения соответствующих изменений в </w:t>
      </w:r>
      <w:r w:rsidRPr="00236E9C">
        <w:rPr>
          <w:bCs/>
          <w:color w:val="333333"/>
          <w:sz w:val="28"/>
          <w:szCs w:val="28"/>
          <w:shd w:val="clear" w:color="auto" w:fill="FFFFFF"/>
        </w:rPr>
        <w:t>Федеральный</w:t>
      </w:r>
      <w:r w:rsidRPr="00236E9C">
        <w:rPr>
          <w:color w:val="333333"/>
          <w:sz w:val="28"/>
          <w:szCs w:val="28"/>
          <w:shd w:val="clear" w:color="auto" w:fill="FFFFFF"/>
        </w:rPr>
        <w:t> </w:t>
      </w:r>
      <w:r w:rsidRPr="00236E9C">
        <w:rPr>
          <w:bCs/>
          <w:color w:val="333333"/>
          <w:sz w:val="28"/>
          <w:szCs w:val="28"/>
          <w:shd w:val="clear" w:color="auto" w:fill="FFFFFF"/>
        </w:rPr>
        <w:t>закон</w:t>
      </w:r>
      <w:r w:rsidRPr="00236E9C">
        <w:rPr>
          <w:color w:val="333333"/>
          <w:sz w:val="28"/>
          <w:szCs w:val="28"/>
          <w:shd w:val="clear" w:color="auto" w:fill="FFFFFF"/>
        </w:rPr>
        <w:t> от 28 декабря 2013 года № 400-</w:t>
      </w:r>
      <w:r w:rsidRPr="00236E9C">
        <w:rPr>
          <w:bCs/>
          <w:color w:val="333333"/>
          <w:sz w:val="28"/>
          <w:szCs w:val="28"/>
          <w:shd w:val="clear" w:color="auto" w:fill="FFFFFF"/>
        </w:rPr>
        <w:t>ФЗ</w:t>
      </w:r>
      <w:r w:rsidRPr="00236E9C">
        <w:rPr>
          <w:color w:val="333333"/>
          <w:sz w:val="28"/>
          <w:szCs w:val="28"/>
          <w:shd w:val="clear" w:color="auto" w:fill="FFFFFF"/>
        </w:rPr>
        <w:t> «О страховых </w:t>
      </w:r>
      <w:r w:rsidRPr="00236E9C">
        <w:rPr>
          <w:bCs/>
          <w:color w:val="333333"/>
          <w:sz w:val="28"/>
          <w:szCs w:val="28"/>
          <w:shd w:val="clear" w:color="auto" w:fill="FFFFFF"/>
        </w:rPr>
        <w:t>пенсиях</w:t>
      </w:r>
      <w:r w:rsidRPr="00236E9C">
        <w:rPr>
          <w:color w:val="333333"/>
          <w:sz w:val="28"/>
          <w:szCs w:val="28"/>
          <w:shd w:val="clear" w:color="auto" w:fill="FFFFFF"/>
        </w:rPr>
        <w:t>»</w:t>
      </w:r>
      <w:r w:rsidR="00DA4EF0">
        <w:rPr>
          <w:color w:val="333333"/>
          <w:sz w:val="28"/>
          <w:szCs w:val="28"/>
          <w:shd w:val="clear" w:color="auto" w:fill="FFFFFF"/>
        </w:rPr>
        <w:t>,</w:t>
      </w:r>
      <w:r w:rsidR="00DA4EF0" w:rsidRPr="00135EB8">
        <w:rPr>
          <w:sz w:val="28"/>
          <w:szCs w:val="28"/>
        </w:rPr>
        <w:t xml:space="preserve"> </w:t>
      </w:r>
      <w:r w:rsidR="00DA4EF0">
        <w:rPr>
          <w:sz w:val="28"/>
          <w:szCs w:val="28"/>
        </w:rPr>
        <w:t xml:space="preserve">пунктом 6 части 2 статьи  32 </w:t>
      </w:r>
      <w:r w:rsidR="00DA4EF0" w:rsidRPr="00135EB8">
        <w:rPr>
          <w:sz w:val="28"/>
          <w:szCs w:val="28"/>
        </w:rPr>
        <w:t>Устава сельского поселения «</w:t>
      </w:r>
      <w:r w:rsidR="00DA4EF0" w:rsidRPr="00135EB8">
        <w:rPr>
          <w:bCs/>
          <w:color w:val="000000"/>
          <w:sz w:val="28"/>
          <w:szCs w:val="28"/>
        </w:rPr>
        <w:t>Горекацанское</w:t>
      </w:r>
      <w:r w:rsidR="00DA4EF0" w:rsidRPr="00135EB8">
        <w:rPr>
          <w:sz w:val="28"/>
          <w:szCs w:val="28"/>
        </w:rPr>
        <w:t xml:space="preserve">», принятого решением Совета от 25 апреля 2018 года № 141 </w:t>
      </w:r>
      <w:r w:rsidR="00510EF1" w:rsidRPr="00432F98">
        <w:rPr>
          <w:color w:val="000000"/>
          <w:sz w:val="28"/>
          <w:szCs w:val="28"/>
        </w:rPr>
        <w:t xml:space="preserve"> </w:t>
      </w:r>
      <w:r w:rsidR="003D6909" w:rsidRPr="00432F98">
        <w:rPr>
          <w:color w:val="000000"/>
          <w:sz w:val="28"/>
          <w:szCs w:val="28"/>
        </w:rPr>
        <w:t>Совет сельского поселения «Горекацанское»</w:t>
      </w:r>
      <w:r w:rsidR="00510EF1" w:rsidRPr="00432F98">
        <w:rPr>
          <w:color w:val="000000"/>
          <w:sz w:val="28"/>
          <w:szCs w:val="28"/>
        </w:rPr>
        <w:t xml:space="preserve"> </w:t>
      </w:r>
      <w:r w:rsidR="007076D2">
        <w:rPr>
          <w:color w:val="000000"/>
          <w:sz w:val="28"/>
          <w:szCs w:val="28"/>
        </w:rPr>
        <w:t xml:space="preserve"> </w:t>
      </w:r>
      <w:proofErr w:type="gramEnd"/>
    </w:p>
    <w:p w:rsidR="005168B5" w:rsidRPr="00432F98" w:rsidRDefault="00510EF1" w:rsidP="00432F98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432F98">
        <w:rPr>
          <w:b/>
          <w:color w:val="000000"/>
          <w:sz w:val="28"/>
          <w:szCs w:val="28"/>
        </w:rPr>
        <w:t>Р</w:t>
      </w:r>
      <w:proofErr w:type="gramEnd"/>
      <w:r w:rsidRPr="00432F98">
        <w:rPr>
          <w:b/>
          <w:color w:val="000000"/>
          <w:sz w:val="28"/>
          <w:szCs w:val="28"/>
        </w:rPr>
        <w:t xml:space="preserve"> Е Ш И Л</w:t>
      </w:r>
      <w:r w:rsidR="005168B5" w:rsidRPr="00432F98">
        <w:rPr>
          <w:color w:val="000000"/>
          <w:sz w:val="28"/>
          <w:szCs w:val="28"/>
        </w:rPr>
        <w:t>:</w:t>
      </w:r>
    </w:p>
    <w:p w:rsidR="005168B5" w:rsidRPr="00105546" w:rsidRDefault="00432F98" w:rsidP="00105546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546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Pr="00105546">
        <w:rPr>
          <w:rFonts w:ascii="Times New Roman" w:hAnsi="Times New Roman" w:cs="Times New Roman"/>
          <w:sz w:val="28"/>
          <w:szCs w:val="28"/>
        </w:rPr>
        <w:t xml:space="preserve"> решение Совета  сельского поселения «Горекацанское»  </w:t>
      </w:r>
      <w:r w:rsidR="00DA4EF0" w:rsidRPr="00105546">
        <w:rPr>
          <w:rFonts w:ascii="Times New Roman" w:hAnsi="Times New Roman" w:cs="Times New Roman"/>
          <w:sz w:val="28"/>
          <w:szCs w:val="28"/>
        </w:rPr>
        <w:t>от</w:t>
      </w:r>
      <w:r w:rsidR="008441E2">
        <w:rPr>
          <w:rFonts w:ascii="Times New Roman" w:hAnsi="Times New Roman" w:cs="Times New Roman"/>
          <w:sz w:val="28"/>
          <w:szCs w:val="28"/>
        </w:rPr>
        <w:t xml:space="preserve"> </w:t>
      </w:r>
      <w:r w:rsidR="00DA4EF0" w:rsidRPr="00105546">
        <w:rPr>
          <w:rFonts w:ascii="Times New Roman" w:hAnsi="Times New Roman" w:cs="Times New Roman"/>
          <w:sz w:val="28"/>
          <w:szCs w:val="28"/>
        </w:rPr>
        <w:t xml:space="preserve">12.11.2020 </w:t>
      </w:r>
      <w:r w:rsidR="000C08AE" w:rsidRPr="00105546">
        <w:rPr>
          <w:rFonts w:ascii="Times New Roman" w:hAnsi="Times New Roman" w:cs="Times New Roman"/>
          <w:sz w:val="28"/>
          <w:szCs w:val="28"/>
        </w:rPr>
        <w:t xml:space="preserve"> № 46</w:t>
      </w:r>
      <w:r w:rsidRPr="00105546">
        <w:rPr>
          <w:rFonts w:ascii="Times New Roman" w:hAnsi="Times New Roman" w:cs="Times New Roman"/>
          <w:sz w:val="28"/>
          <w:szCs w:val="28"/>
        </w:rPr>
        <w:t xml:space="preserve"> </w:t>
      </w:r>
      <w:r w:rsidR="000C08AE" w:rsidRPr="00105546">
        <w:rPr>
          <w:rStyle w:val="a4"/>
          <w:rFonts w:ascii="Times New Roman" w:hAnsi="Times New Roman"/>
          <w:sz w:val="28"/>
          <w:szCs w:val="28"/>
        </w:rPr>
        <w:t>«</w:t>
      </w:r>
      <w:r w:rsidR="000C08AE" w:rsidRPr="00105546">
        <w:rPr>
          <w:rFonts w:ascii="Times New Roman" w:hAnsi="Times New Roman" w:cs="Times New Roman"/>
          <w:sz w:val="28"/>
          <w:szCs w:val="28"/>
        </w:rPr>
        <w:t>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её размере в сельском поселении «Горекацанское» муниципального района «</w:t>
      </w:r>
      <w:proofErr w:type="spellStart"/>
      <w:r w:rsidR="000C08AE" w:rsidRPr="00105546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0C08AE" w:rsidRPr="00105546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 </w:t>
      </w:r>
      <w:r w:rsidRPr="00105546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4E0E22" w:rsidRPr="001055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5546" w:rsidRPr="00105546" w:rsidRDefault="00105546" w:rsidP="00105546">
      <w:pPr>
        <w:pStyle w:val="a5"/>
        <w:suppressAutoHyphens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569" w:rsidRPr="00026569" w:rsidRDefault="004E0E22" w:rsidP="00026569">
      <w:pPr>
        <w:widowControl w:val="0"/>
        <w:autoSpaceDE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05546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Pr="000265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08AE">
        <w:rPr>
          <w:rFonts w:ascii="Times New Roman" w:hAnsi="Times New Roman" w:cs="Times New Roman"/>
          <w:color w:val="000000"/>
          <w:sz w:val="28"/>
          <w:szCs w:val="28"/>
        </w:rPr>
        <w:t xml:space="preserve"> часть 1</w:t>
      </w:r>
      <w:r w:rsidR="00844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8AE"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="0002656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proofErr w:type="gramStart"/>
      <w:r w:rsidR="000265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E56F1" w:rsidRPr="001704EE" w:rsidRDefault="00026569" w:rsidP="008441E2">
      <w:pPr>
        <w:pStyle w:val="a3"/>
        <w:shd w:val="clear" w:color="auto" w:fill="FAFAFA"/>
        <w:spacing w:before="180" w:beforeAutospacing="0" w:after="180" w:afterAutospacing="0"/>
        <w:ind w:left="1065"/>
        <w:jc w:val="both"/>
        <w:rPr>
          <w:color w:val="141414"/>
          <w:sz w:val="28"/>
          <w:szCs w:val="28"/>
        </w:rPr>
      </w:pPr>
      <w:r>
        <w:rPr>
          <w:sz w:val="28"/>
          <w:szCs w:val="28"/>
        </w:rPr>
        <w:t>«</w:t>
      </w:r>
      <w:r w:rsidR="000C08AE">
        <w:rPr>
          <w:sz w:val="28"/>
          <w:szCs w:val="28"/>
        </w:rPr>
        <w:t xml:space="preserve">1. </w:t>
      </w:r>
      <w:proofErr w:type="gramStart"/>
      <w:r w:rsidR="000C08AE" w:rsidRPr="000C08AE">
        <w:rPr>
          <w:color w:val="000000"/>
          <w:sz w:val="28"/>
          <w:szCs w:val="28"/>
        </w:rPr>
        <w:t xml:space="preserve">Право на доплату к страховой пенсии по старости (инвалидности) (далее – доплата к пенсии) имеют лица, замещавшие муниципальные должности в </w:t>
      </w:r>
      <w:r w:rsidR="000C08AE" w:rsidRPr="000C08AE">
        <w:rPr>
          <w:sz w:val="28"/>
          <w:szCs w:val="28"/>
        </w:rPr>
        <w:t xml:space="preserve">сельском поселении «Горекацанское» </w:t>
      </w:r>
      <w:r w:rsidR="000C08AE" w:rsidRPr="000C08AE">
        <w:rPr>
          <w:color w:val="000000"/>
          <w:sz w:val="28"/>
          <w:szCs w:val="28"/>
        </w:rPr>
        <w:t>на постоянной основе (далее – лицо, замещающее муниципальную должность)</w:t>
      </w:r>
      <w:r w:rsidR="004E56F1">
        <w:rPr>
          <w:color w:val="000000"/>
          <w:sz w:val="28"/>
          <w:szCs w:val="28"/>
        </w:rPr>
        <w:t>,</w:t>
      </w:r>
      <w:r w:rsidR="000C08AE" w:rsidRPr="000C08AE">
        <w:rPr>
          <w:color w:val="000000"/>
          <w:sz w:val="28"/>
          <w:szCs w:val="28"/>
        </w:rPr>
        <w:t xml:space="preserve"> </w:t>
      </w:r>
      <w:r w:rsidR="004E56F1">
        <w:rPr>
          <w:color w:val="141414"/>
          <w:sz w:val="28"/>
          <w:szCs w:val="28"/>
        </w:rPr>
        <w:t xml:space="preserve"> уволенные с</w:t>
      </w:r>
      <w:r w:rsidR="004E56F1" w:rsidRPr="001704EE">
        <w:rPr>
          <w:color w:val="141414"/>
          <w:sz w:val="28"/>
          <w:szCs w:val="28"/>
        </w:rPr>
        <w:t xml:space="preserve"> </w:t>
      </w:r>
      <w:r w:rsidR="004E56F1">
        <w:rPr>
          <w:color w:val="141414"/>
          <w:sz w:val="28"/>
          <w:szCs w:val="28"/>
        </w:rPr>
        <w:t xml:space="preserve">муниципальной должности сельского  </w:t>
      </w:r>
      <w:r w:rsidR="004E56F1">
        <w:rPr>
          <w:color w:val="141414"/>
          <w:sz w:val="28"/>
          <w:szCs w:val="28"/>
        </w:rPr>
        <w:lastRenderedPageBreak/>
        <w:t xml:space="preserve">поселения «Горекацанское» </w:t>
      </w:r>
      <w:r w:rsidR="00062B28">
        <w:rPr>
          <w:color w:val="141414"/>
          <w:sz w:val="28"/>
          <w:szCs w:val="28"/>
        </w:rPr>
        <w:t>и и</w:t>
      </w:r>
      <w:r w:rsidR="004E56F1">
        <w:rPr>
          <w:color w:val="141414"/>
          <w:sz w:val="28"/>
          <w:szCs w:val="28"/>
        </w:rPr>
        <w:t>меющие</w:t>
      </w:r>
      <w:r w:rsidR="004E56F1" w:rsidRPr="001704EE">
        <w:rPr>
          <w:color w:val="141414"/>
          <w:sz w:val="28"/>
          <w:szCs w:val="28"/>
        </w:rPr>
        <w:t xml:space="preserve"> </w:t>
      </w:r>
      <w:r w:rsidR="004E56F1">
        <w:rPr>
          <w:color w:val="141414"/>
          <w:sz w:val="28"/>
          <w:szCs w:val="28"/>
        </w:rPr>
        <w:t>на момент увольнения</w:t>
      </w:r>
      <w:r w:rsidR="004E56F1" w:rsidRPr="001704EE">
        <w:rPr>
          <w:color w:val="141414"/>
          <w:sz w:val="28"/>
          <w:szCs w:val="28"/>
        </w:rPr>
        <w:t xml:space="preserve"> ст</w:t>
      </w:r>
      <w:r w:rsidR="004E56F1">
        <w:rPr>
          <w:color w:val="141414"/>
          <w:sz w:val="28"/>
          <w:szCs w:val="28"/>
        </w:rPr>
        <w:t>аж работы на муниципальной должности:</w:t>
      </w:r>
      <w:r w:rsidR="004E56F1" w:rsidRPr="001704EE">
        <w:rPr>
          <w:color w:val="141414"/>
          <w:sz w:val="28"/>
          <w:szCs w:val="28"/>
        </w:rPr>
        <w:t xml:space="preserve"> </w:t>
      </w:r>
      <w:r w:rsidR="004E56F1">
        <w:rPr>
          <w:color w:val="141414"/>
          <w:sz w:val="28"/>
          <w:szCs w:val="28"/>
        </w:rPr>
        <w:t xml:space="preserve"> в 2021 году-17 лет 6 месяцев, в 2022 году-18 лет, в 2023 году-18</w:t>
      </w:r>
      <w:proofErr w:type="gramEnd"/>
      <w:r w:rsidR="004E56F1">
        <w:rPr>
          <w:color w:val="141414"/>
          <w:sz w:val="28"/>
          <w:szCs w:val="28"/>
        </w:rPr>
        <w:t xml:space="preserve"> лет 6 месяцев, в 2024 году-19 лет</w:t>
      </w:r>
      <w:proofErr w:type="gramStart"/>
      <w:r w:rsidR="004E56F1">
        <w:rPr>
          <w:color w:val="141414"/>
          <w:sz w:val="28"/>
          <w:szCs w:val="28"/>
        </w:rPr>
        <w:t xml:space="preserve"> ,</w:t>
      </w:r>
      <w:proofErr w:type="gramEnd"/>
      <w:r w:rsidR="004E56F1">
        <w:rPr>
          <w:color w:val="141414"/>
          <w:sz w:val="28"/>
          <w:szCs w:val="28"/>
        </w:rPr>
        <w:t xml:space="preserve"> в 2025 году-19 лет 6 месяцев, с 2026   года и в последующие годы 20 лет </w:t>
      </w:r>
      <w:r w:rsidR="004E56F1" w:rsidRPr="001704EE">
        <w:rPr>
          <w:color w:val="141414"/>
          <w:sz w:val="28"/>
          <w:szCs w:val="28"/>
        </w:rPr>
        <w:t xml:space="preserve">при увольнении </w:t>
      </w:r>
      <w:r w:rsidR="004E56F1">
        <w:rPr>
          <w:color w:val="141414"/>
          <w:sz w:val="28"/>
          <w:szCs w:val="28"/>
        </w:rPr>
        <w:t xml:space="preserve"> </w:t>
      </w:r>
      <w:r w:rsidR="004E56F1" w:rsidRPr="001704EE">
        <w:rPr>
          <w:color w:val="141414"/>
          <w:sz w:val="28"/>
          <w:szCs w:val="28"/>
        </w:rPr>
        <w:t>по следующим основаниям:</w:t>
      </w:r>
    </w:p>
    <w:p w:rsidR="004E56F1" w:rsidRPr="001704EE" w:rsidRDefault="004E56F1" w:rsidP="008441E2">
      <w:pPr>
        <w:pStyle w:val="a3"/>
        <w:shd w:val="clear" w:color="auto" w:fill="FAFAFA"/>
        <w:spacing w:before="180" w:beforeAutospacing="0" w:after="180" w:afterAutospacing="0"/>
        <w:ind w:left="1065"/>
        <w:jc w:val="both"/>
        <w:rPr>
          <w:color w:val="141414"/>
          <w:sz w:val="28"/>
          <w:szCs w:val="28"/>
        </w:rPr>
      </w:pPr>
      <w:r w:rsidRPr="001704EE">
        <w:rPr>
          <w:color w:val="141414"/>
          <w:sz w:val="28"/>
          <w:szCs w:val="28"/>
        </w:rPr>
        <w:t>а) ликвидация органа местного самоуправления или сокращение его штата;</w:t>
      </w:r>
    </w:p>
    <w:p w:rsidR="004E56F1" w:rsidRPr="001704EE" w:rsidRDefault="004E56F1" w:rsidP="008441E2">
      <w:pPr>
        <w:pStyle w:val="a3"/>
        <w:shd w:val="clear" w:color="auto" w:fill="FAFAFA"/>
        <w:spacing w:before="180" w:beforeAutospacing="0" w:after="180" w:afterAutospacing="0"/>
        <w:ind w:left="1065"/>
        <w:jc w:val="both"/>
        <w:rPr>
          <w:color w:val="141414"/>
          <w:sz w:val="28"/>
          <w:szCs w:val="28"/>
        </w:rPr>
      </w:pPr>
      <w:r w:rsidRPr="001704EE">
        <w:rPr>
          <w:color w:val="141414"/>
          <w:sz w:val="28"/>
          <w:szCs w:val="28"/>
        </w:rPr>
        <w:t>б) истечение срока</w:t>
      </w:r>
      <w:r w:rsidR="00062B28">
        <w:rPr>
          <w:color w:val="141414"/>
          <w:sz w:val="28"/>
          <w:szCs w:val="28"/>
        </w:rPr>
        <w:t xml:space="preserve"> полномочий</w:t>
      </w:r>
      <w:r>
        <w:rPr>
          <w:color w:val="141414"/>
          <w:sz w:val="28"/>
          <w:szCs w:val="28"/>
        </w:rPr>
        <w:t>;</w:t>
      </w:r>
    </w:p>
    <w:p w:rsidR="00062B28" w:rsidRDefault="008441E2" w:rsidP="008441E2">
      <w:pPr>
        <w:pStyle w:val="a3"/>
        <w:shd w:val="clear" w:color="auto" w:fill="FAFAFA"/>
        <w:spacing w:before="180" w:beforeAutospacing="0" w:after="180" w:afterAutospacing="0"/>
        <w:ind w:left="705" w:firstLine="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color w:val="141414"/>
          <w:sz w:val="28"/>
          <w:szCs w:val="28"/>
        </w:rPr>
        <w:t xml:space="preserve">     </w:t>
      </w:r>
      <w:r w:rsidR="004E56F1">
        <w:rPr>
          <w:color w:val="141414"/>
          <w:sz w:val="28"/>
          <w:szCs w:val="28"/>
        </w:rPr>
        <w:t>в)</w:t>
      </w:r>
      <w:r w:rsidR="00062B28">
        <w:rPr>
          <w:color w:val="141414"/>
          <w:sz w:val="28"/>
          <w:szCs w:val="28"/>
        </w:rPr>
        <w:t xml:space="preserve"> </w:t>
      </w:r>
      <w:r w:rsidR="00062B28" w:rsidRPr="00FE48D6">
        <w:rPr>
          <w:color w:val="000000"/>
          <w:sz w:val="28"/>
          <w:szCs w:val="28"/>
          <w:shd w:val="clear" w:color="auto" w:fill="FFFFFF"/>
        </w:rPr>
        <w:t>увольнение по собственному желанию</w:t>
      </w:r>
      <w:r w:rsidR="00062B28">
        <w:rPr>
          <w:color w:val="000000"/>
          <w:sz w:val="28"/>
          <w:szCs w:val="28"/>
          <w:shd w:val="clear" w:color="auto" w:fill="FFFFFF"/>
        </w:rPr>
        <w:t xml:space="preserve"> в связи с выходом на </w:t>
      </w:r>
      <w:r w:rsidR="00062B28" w:rsidRPr="00FE48D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062B28" w:rsidRPr="00FE48D6">
        <w:rPr>
          <w:color w:val="000000"/>
          <w:sz w:val="28"/>
          <w:szCs w:val="28"/>
          <w:shd w:val="clear" w:color="auto" w:fill="FFFFFF"/>
        </w:rPr>
        <w:t>пенсию</w:t>
      </w:r>
      <w:r w:rsidR="00062B28">
        <w:rPr>
          <w:color w:val="000000"/>
          <w:sz w:val="28"/>
          <w:szCs w:val="28"/>
          <w:shd w:val="clear" w:color="auto" w:fill="FFFFFF"/>
        </w:rPr>
        <w:t xml:space="preserve"> по старости  </w:t>
      </w:r>
      <w:proofErr w:type="gramStart"/>
      <w:r w:rsidR="00062B28">
        <w:rPr>
          <w:color w:val="000000"/>
          <w:sz w:val="28"/>
          <w:szCs w:val="28"/>
          <w:shd w:val="clear" w:color="auto" w:fill="FFFFFF"/>
        </w:rPr>
        <w:t>(</w:t>
      </w:r>
      <w:r w:rsidR="00062B28">
        <w:rPr>
          <w:color w:val="141414"/>
          <w:sz w:val="28"/>
          <w:szCs w:val="28"/>
        </w:rPr>
        <w:t xml:space="preserve"> </w:t>
      </w:r>
      <w:proofErr w:type="gramEnd"/>
      <w:r w:rsidR="00062B28">
        <w:rPr>
          <w:color w:val="141414"/>
          <w:sz w:val="28"/>
          <w:szCs w:val="28"/>
        </w:rPr>
        <w:t>пенсию по инвалидности) ;</w:t>
      </w:r>
      <w:r w:rsidR="00062B28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062B28" w:rsidRDefault="00062B28" w:rsidP="008441E2">
      <w:pPr>
        <w:pStyle w:val="a3"/>
        <w:shd w:val="clear" w:color="auto" w:fill="FAFAFA"/>
        <w:spacing w:before="180" w:beforeAutospacing="0" w:after="180" w:afterAutospacing="0"/>
        <w:ind w:left="1065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г)</w:t>
      </w:r>
      <w:r w:rsidR="004E56F1" w:rsidRPr="001704EE">
        <w:rPr>
          <w:color w:val="141414"/>
          <w:sz w:val="28"/>
          <w:szCs w:val="28"/>
        </w:rPr>
        <w:t xml:space="preserve"> </w:t>
      </w:r>
      <w:r w:rsidRPr="001704EE">
        <w:rPr>
          <w:color w:val="141414"/>
          <w:sz w:val="28"/>
          <w:szCs w:val="28"/>
        </w:rPr>
        <w:t>обнаружившееся несоответствие замещаемо</w:t>
      </w:r>
      <w:r>
        <w:rPr>
          <w:color w:val="141414"/>
          <w:sz w:val="28"/>
          <w:szCs w:val="28"/>
        </w:rPr>
        <w:t xml:space="preserve">й должности </w:t>
      </w:r>
      <w:r w:rsidRPr="001704EE">
        <w:rPr>
          <w:color w:val="141414"/>
          <w:sz w:val="28"/>
          <w:szCs w:val="28"/>
        </w:rPr>
        <w:t xml:space="preserve"> вследствие состояния здоровья</w:t>
      </w:r>
    </w:p>
    <w:p w:rsidR="00026569" w:rsidRDefault="00105546" w:rsidP="008441E2">
      <w:pPr>
        <w:pStyle w:val="a3"/>
        <w:shd w:val="clear" w:color="auto" w:fill="FAFAFA"/>
        <w:spacing w:before="180" w:beforeAutospacing="0" w:after="180" w:afterAutospacing="0"/>
        <w:ind w:left="1065"/>
        <w:jc w:val="both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и на</w:t>
      </w:r>
      <w:r w:rsidR="000C08AE" w:rsidRPr="000C08AE">
        <w:rPr>
          <w:bCs/>
          <w:color w:val="000000"/>
          <w:sz w:val="28"/>
          <w:szCs w:val="28"/>
        </w:rPr>
        <w:t xml:space="preserve"> этот период достигших пенсионного возраста или потерявших трудоспособность</w:t>
      </w:r>
      <w:r w:rsidR="000C08AE" w:rsidRPr="000C08AE">
        <w:rPr>
          <w:color w:val="000000"/>
          <w:sz w:val="28"/>
          <w:szCs w:val="28"/>
        </w:rPr>
        <w:t xml:space="preserve">, получавшие денежное содержание за счет средств местного бюджета, освобожденные от должностей в связи с прекращением полномочий (в том числе досрочно), за исключением случаев прекращения полномочий указанных лиц по основаниям, предусмотренным </w:t>
      </w:r>
      <w:hyperlink r:id="rId5" w:history="1">
        <w:r w:rsidR="000C08AE" w:rsidRPr="000C08AE">
          <w:rPr>
            <w:color w:val="000000"/>
            <w:sz w:val="28"/>
            <w:szCs w:val="28"/>
          </w:rPr>
          <w:t>абзацем седьмым части 16 статьи 35</w:t>
        </w:r>
      </w:hyperlink>
      <w:r w:rsidR="000C08AE" w:rsidRPr="000C08AE">
        <w:rPr>
          <w:color w:val="000000"/>
          <w:sz w:val="28"/>
          <w:szCs w:val="28"/>
        </w:rPr>
        <w:t xml:space="preserve">, </w:t>
      </w:r>
      <w:hyperlink r:id="rId6" w:history="1">
        <w:r w:rsidR="000C08AE" w:rsidRPr="000C08AE">
          <w:rPr>
            <w:color w:val="000000"/>
            <w:sz w:val="28"/>
            <w:szCs w:val="28"/>
          </w:rPr>
          <w:t>пунктами 2.1</w:t>
        </w:r>
      </w:hyperlink>
      <w:r w:rsidR="000C08AE" w:rsidRPr="000C08AE">
        <w:rPr>
          <w:color w:val="000000"/>
          <w:sz w:val="28"/>
          <w:szCs w:val="28"/>
        </w:rPr>
        <w:t xml:space="preserve">, </w:t>
      </w:r>
      <w:hyperlink r:id="rId7" w:history="1">
        <w:r w:rsidR="000C08AE" w:rsidRPr="000C08AE">
          <w:rPr>
            <w:color w:val="000000"/>
            <w:sz w:val="28"/>
            <w:szCs w:val="28"/>
          </w:rPr>
          <w:t>3</w:t>
        </w:r>
      </w:hyperlink>
      <w:r w:rsidR="000C08AE" w:rsidRPr="000C08AE">
        <w:rPr>
          <w:color w:val="000000"/>
          <w:sz w:val="28"/>
          <w:szCs w:val="28"/>
        </w:rPr>
        <w:t xml:space="preserve">, </w:t>
      </w:r>
      <w:hyperlink r:id="rId8" w:history="1">
        <w:r w:rsidR="000C08AE" w:rsidRPr="000C08AE">
          <w:rPr>
            <w:color w:val="000000"/>
            <w:sz w:val="28"/>
            <w:szCs w:val="28"/>
          </w:rPr>
          <w:t>6</w:t>
        </w:r>
      </w:hyperlink>
      <w:r w:rsidR="000C08AE" w:rsidRPr="000C08AE">
        <w:rPr>
          <w:color w:val="000000"/>
          <w:sz w:val="28"/>
          <w:szCs w:val="28"/>
        </w:rPr>
        <w:t xml:space="preserve"> - </w:t>
      </w:r>
      <w:hyperlink r:id="rId9" w:history="1">
        <w:r w:rsidR="000C08AE" w:rsidRPr="000C08AE">
          <w:rPr>
            <w:color w:val="000000"/>
            <w:sz w:val="28"/>
            <w:szCs w:val="28"/>
          </w:rPr>
          <w:t>9 части 6</w:t>
        </w:r>
      </w:hyperlink>
      <w:r w:rsidR="000C08AE" w:rsidRPr="000C08AE">
        <w:rPr>
          <w:color w:val="000000"/>
          <w:sz w:val="28"/>
          <w:szCs w:val="28"/>
        </w:rPr>
        <w:t xml:space="preserve">, </w:t>
      </w:r>
      <w:hyperlink r:id="rId10" w:history="1">
        <w:r w:rsidR="000C08AE" w:rsidRPr="000C08AE">
          <w:rPr>
            <w:color w:val="000000"/>
            <w:sz w:val="28"/>
            <w:szCs w:val="28"/>
          </w:rPr>
          <w:t>частью 6.1 статьи 36</w:t>
        </w:r>
      </w:hyperlink>
      <w:r w:rsidR="000C08AE" w:rsidRPr="000C08AE">
        <w:rPr>
          <w:color w:val="000000"/>
          <w:sz w:val="28"/>
          <w:szCs w:val="28"/>
        </w:rPr>
        <w:t xml:space="preserve">, </w:t>
      </w:r>
      <w:hyperlink r:id="rId11" w:history="1">
        <w:r w:rsidR="000C08AE" w:rsidRPr="000C08AE">
          <w:rPr>
            <w:color w:val="000000"/>
            <w:sz w:val="28"/>
            <w:szCs w:val="28"/>
          </w:rPr>
          <w:t>частью 7.1</w:t>
        </w:r>
      </w:hyperlink>
      <w:r w:rsidR="000C08AE" w:rsidRPr="000C08AE">
        <w:rPr>
          <w:color w:val="000000"/>
          <w:sz w:val="28"/>
          <w:szCs w:val="28"/>
        </w:rPr>
        <w:t xml:space="preserve">, </w:t>
      </w:r>
      <w:hyperlink r:id="rId12" w:history="1">
        <w:r w:rsidR="000C08AE" w:rsidRPr="000C08AE">
          <w:rPr>
            <w:color w:val="000000"/>
            <w:sz w:val="28"/>
            <w:szCs w:val="28"/>
          </w:rPr>
          <w:t>пунктами</w:t>
        </w:r>
        <w:proofErr w:type="gramEnd"/>
        <w:r w:rsidR="000C08AE" w:rsidRPr="000C08AE">
          <w:rPr>
            <w:color w:val="000000"/>
            <w:sz w:val="28"/>
            <w:szCs w:val="28"/>
          </w:rPr>
          <w:t xml:space="preserve"> 5</w:t>
        </w:r>
      </w:hyperlink>
      <w:r w:rsidR="000C08AE" w:rsidRPr="000C08AE">
        <w:rPr>
          <w:color w:val="000000"/>
          <w:sz w:val="28"/>
          <w:szCs w:val="28"/>
        </w:rPr>
        <w:t xml:space="preserve"> - </w:t>
      </w:r>
      <w:hyperlink r:id="rId13" w:history="1">
        <w:r w:rsidR="000C08AE" w:rsidRPr="000C08AE">
          <w:rPr>
            <w:color w:val="000000"/>
            <w:sz w:val="28"/>
            <w:szCs w:val="28"/>
          </w:rPr>
          <w:t>8 части 10</w:t>
        </w:r>
      </w:hyperlink>
      <w:r w:rsidR="000C08AE" w:rsidRPr="000C08AE">
        <w:rPr>
          <w:color w:val="000000"/>
          <w:sz w:val="28"/>
          <w:szCs w:val="28"/>
        </w:rPr>
        <w:t xml:space="preserve">, </w:t>
      </w:r>
      <w:hyperlink r:id="rId14" w:history="1">
        <w:r w:rsidR="000C08AE" w:rsidRPr="000C08AE">
          <w:rPr>
            <w:color w:val="000000"/>
            <w:sz w:val="28"/>
            <w:szCs w:val="28"/>
          </w:rPr>
          <w:t>частью 10.1 статьи 40</w:t>
        </w:r>
      </w:hyperlink>
      <w:r w:rsidR="000C08AE" w:rsidRPr="000C08AE">
        <w:rPr>
          <w:color w:val="000000"/>
          <w:sz w:val="28"/>
          <w:szCs w:val="28"/>
        </w:rPr>
        <w:t xml:space="preserve">, </w:t>
      </w:r>
      <w:hyperlink r:id="rId15" w:history="1">
        <w:r w:rsidR="000C08AE" w:rsidRPr="000C08AE">
          <w:rPr>
            <w:color w:val="000000"/>
            <w:sz w:val="28"/>
            <w:szCs w:val="28"/>
          </w:rPr>
          <w:t>частями 1</w:t>
        </w:r>
      </w:hyperlink>
      <w:r w:rsidR="000C08AE" w:rsidRPr="000C08AE">
        <w:rPr>
          <w:color w:val="000000"/>
          <w:sz w:val="28"/>
          <w:szCs w:val="28"/>
        </w:rPr>
        <w:t xml:space="preserve"> и </w:t>
      </w:r>
      <w:hyperlink r:id="rId16" w:history="1">
        <w:r w:rsidR="000C08AE" w:rsidRPr="000C08AE">
          <w:rPr>
            <w:color w:val="000000"/>
            <w:sz w:val="28"/>
            <w:szCs w:val="28"/>
          </w:rPr>
          <w:t>2 статьи 73</w:t>
        </w:r>
      </w:hyperlink>
      <w:r w:rsidR="000C08AE" w:rsidRPr="000C08AE">
        <w:rPr>
          <w:color w:val="000000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»;</w:t>
      </w:r>
    </w:p>
    <w:p w:rsidR="00105546" w:rsidRDefault="00105546" w:rsidP="008441E2">
      <w:pPr>
        <w:pStyle w:val="a3"/>
        <w:shd w:val="clear" w:color="auto" w:fill="FAFAFA"/>
        <w:spacing w:before="180" w:beforeAutospacing="0" w:after="180" w:afterAutospacing="0"/>
        <w:ind w:left="106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105546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</w:rPr>
        <w:t>часть 2 Порядка после слов</w:t>
      </w:r>
      <w:proofErr w:type="gramStart"/>
      <w:r>
        <w:rPr>
          <w:bCs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>
        <w:rPr>
          <w:bCs/>
          <w:color w:val="333333"/>
          <w:sz w:val="28"/>
          <w:szCs w:val="28"/>
          <w:shd w:val="clear" w:color="auto" w:fill="FFFFFF"/>
        </w:rPr>
        <w:t xml:space="preserve"> « О стаже муниципальной службы в Забайкальском</w:t>
      </w:r>
      <w:r w:rsidR="004925BE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</w:rPr>
        <w:t>крае</w:t>
      </w:r>
      <w:r w:rsidR="004925BE">
        <w:rPr>
          <w:bCs/>
          <w:color w:val="333333"/>
          <w:sz w:val="28"/>
          <w:szCs w:val="28"/>
          <w:shd w:val="clear" w:color="auto" w:fill="FFFFFF"/>
        </w:rPr>
        <w:t>»,</w:t>
      </w:r>
      <w:r w:rsidR="00BB161E">
        <w:rPr>
          <w:bCs/>
          <w:color w:val="333333"/>
          <w:sz w:val="28"/>
          <w:szCs w:val="28"/>
          <w:shd w:val="clear" w:color="auto" w:fill="FFFFFF"/>
        </w:rPr>
        <w:t xml:space="preserve"> дополнить словами: 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BB161E">
        <w:rPr>
          <w:bCs/>
          <w:color w:val="333333"/>
          <w:sz w:val="28"/>
          <w:szCs w:val="28"/>
          <w:shd w:val="clear" w:color="auto" w:fill="FFFFFF"/>
        </w:rPr>
        <w:t>«</w:t>
      </w:r>
      <w:r w:rsidRPr="00236E9C">
        <w:rPr>
          <w:bCs/>
          <w:color w:val="333333"/>
          <w:sz w:val="28"/>
          <w:szCs w:val="28"/>
          <w:shd w:val="clear" w:color="auto" w:fill="FFFFFF"/>
        </w:rPr>
        <w:t>Федеральным</w:t>
      </w:r>
      <w:r w:rsidRPr="00236E9C">
        <w:rPr>
          <w:color w:val="333333"/>
          <w:sz w:val="28"/>
          <w:szCs w:val="28"/>
          <w:shd w:val="clear" w:color="auto" w:fill="FFFFFF"/>
        </w:rPr>
        <w:t> </w:t>
      </w:r>
      <w:r w:rsidRPr="00236E9C">
        <w:rPr>
          <w:bCs/>
          <w:color w:val="333333"/>
          <w:sz w:val="28"/>
          <w:szCs w:val="28"/>
          <w:shd w:val="clear" w:color="auto" w:fill="FFFFFF"/>
        </w:rPr>
        <w:t xml:space="preserve">законом </w:t>
      </w:r>
      <w:r w:rsidRPr="00236E9C">
        <w:rPr>
          <w:color w:val="333333"/>
          <w:sz w:val="28"/>
          <w:szCs w:val="28"/>
          <w:shd w:val="clear" w:color="auto" w:fill="FFFFFF"/>
        </w:rPr>
        <w:t> </w:t>
      </w:r>
      <w:r w:rsidRPr="00236E9C">
        <w:rPr>
          <w:bCs/>
          <w:color w:val="333333"/>
          <w:sz w:val="28"/>
          <w:szCs w:val="28"/>
          <w:shd w:val="clear" w:color="auto" w:fill="FFFFFF"/>
        </w:rPr>
        <w:t>от</w:t>
      </w:r>
      <w:r w:rsidRPr="00236E9C">
        <w:rPr>
          <w:color w:val="333333"/>
          <w:sz w:val="28"/>
          <w:szCs w:val="28"/>
          <w:shd w:val="clear" w:color="auto" w:fill="FFFFFF"/>
        </w:rPr>
        <w:t> </w:t>
      </w:r>
      <w:r w:rsidRPr="00236E9C">
        <w:rPr>
          <w:bCs/>
          <w:color w:val="333333"/>
          <w:sz w:val="28"/>
          <w:szCs w:val="28"/>
          <w:shd w:val="clear" w:color="auto" w:fill="FFFFFF"/>
        </w:rPr>
        <w:t>23</w:t>
      </w:r>
      <w:r w:rsidRPr="00236E9C">
        <w:rPr>
          <w:color w:val="333333"/>
          <w:sz w:val="28"/>
          <w:szCs w:val="28"/>
          <w:shd w:val="clear" w:color="auto" w:fill="FFFFFF"/>
        </w:rPr>
        <w:t> </w:t>
      </w:r>
      <w:r w:rsidRPr="00236E9C">
        <w:rPr>
          <w:bCs/>
          <w:color w:val="333333"/>
          <w:sz w:val="28"/>
          <w:szCs w:val="28"/>
          <w:shd w:val="clear" w:color="auto" w:fill="FFFFFF"/>
        </w:rPr>
        <w:t>мая</w:t>
      </w:r>
      <w:r w:rsidRPr="00236E9C">
        <w:rPr>
          <w:color w:val="333333"/>
          <w:sz w:val="28"/>
          <w:szCs w:val="28"/>
          <w:shd w:val="clear" w:color="auto" w:fill="FFFFFF"/>
        </w:rPr>
        <w:t> </w:t>
      </w:r>
      <w:r w:rsidRPr="00236E9C">
        <w:rPr>
          <w:bCs/>
          <w:color w:val="333333"/>
          <w:sz w:val="28"/>
          <w:szCs w:val="28"/>
          <w:shd w:val="clear" w:color="auto" w:fill="FFFFFF"/>
        </w:rPr>
        <w:t>2016</w:t>
      </w:r>
      <w:r w:rsidRPr="00236E9C">
        <w:rPr>
          <w:color w:val="333333"/>
          <w:sz w:val="28"/>
          <w:szCs w:val="28"/>
          <w:shd w:val="clear" w:color="auto" w:fill="FFFFFF"/>
        </w:rPr>
        <w:t> года № </w:t>
      </w:r>
      <w:r w:rsidRPr="00236E9C">
        <w:rPr>
          <w:bCs/>
          <w:color w:val="333333"/>
          <w:sz w:val="28"/>
          <w:szCs w:val="28"/>
          <w:shd w:val="clear" w:color="auto" w:fill="FFFFFF"/>
        </w:rPr>
        <w:t>143</w:t>
      </w:r>
      <w:r w:rsidRPr="00236E9C">
        <w:rPr>
          <w:color w:val="333333"/>
          <w:sz w:val="28"/>
          <w:szCs w:val="28"/>
          <w:shd w:val="clear" w:color="auto" w:fill="FFFFFF"/>
        </w:rPr>
        <w:t>-</w:t>
      </w:r>
      <w:r w:rsidRPr="00236E9C">
        <w:rPr>
          <w:bCs/>
          <w:color w:val="333333"/>
          <w:sz w:val="28"/>
          <w:szCs w:val="28"/>
          <w:shd w:val="clear" w:color="auto" w:fill="FFFFFF"/>
        </w:rPr>
        <w:t>ФЗ</w:t>
      </w:r>
      <w:r w:rsidRPr="00236E9C">
        <w:rPr>
          <w:color w:val="333333"/>
          <w:sz w:val="28"/>
          <w:szCs w:val="28"/>
          <w:shd w:val="clear" w:color="auto" w:fill="FFFFFF"/>
        </w:rPr>
        <w:t> «О внесении изменений в отдельные законодательные акты Российской Федерации в части увеличения </w:t>
      </w:r>
      <w:r w:rsidRPr="00236E9C">
        <w:rPr>
          <w:bCs/>
          <w:color w:val="333333"/>
          <w:sz w:val="28"/>
          <w:szCs w:val="28"/>
          <w:shd w:val="clear" w:color="auto" w:fill="FFFFFF"/>
        </w:rPr>
        <w:t>пенсионного</w:t>
      </w:r>
      <w:r w:rsidRPr="00236E9C">
        <w:rPr>
          <w:color w:val="333333"/>
          <w:sz w:val="28"/>
          <w:szCs w:val="28"/>
          <w:shd w:val="clear" w:color="auto" w:fill="FFFFFF"/>
        </w:rPr>
        <w:t> возраста отдельным категориям гра</w:t>
      </w:r>
      <w:r>
        <w:rPr>
          <w:color w:val="333333"/>
          <w:sz w:val="28"/>
          <w:szCs w:val="28"/>
          <w:shd w:val="clear" w:color="auto" w:fill="FFFFFF"/>
        </w:rPr>
        <w:t xml:space="preserve">ждан» </w:t>
      </w:r>
      <w:r w:rsidR="004925BE">
        <w:rPr>
          <w:color w:val="333333"/>
          <w:sz w:val="28"/>
          <w:szCs w:val="28"/>
          <w:shd w:val="clear" w:color="auto" w:fill="FFFFFF"/>
        </w:rPr>
        <w:t>.</w:t>
      </w:r>
    </w:p>
    <w:p w:rsidR="008441E2" w:rsidRDefault="008441E2" w:rsidP="008441E2">
      <w:pPr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2.</w:t>
      </w:r>
      <w:r w:rsidRPr="008441E2">
        <w:rPr>
          <w:szCs w:val="28"/>
        </w:rPr>
        <w:t xml:space="preserve"> </w:t>
      </w:r>
      <w:r w:rsidRPr="008441E2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23754F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Start"/>
      <w:r w:rsidR="0023754F">
        <w:rPr>
          <w:rFonts w:ascii="Times New Roman" w:hAnsi="Times New Roman" w:cs="Times New Roman"/>
          <w:sz w:val="28"/>
          <w:szCs w:val="28"/>
        </w:rPr>
        <w:t>разместив</w:t>
      </w:r>
      <w:proofErr w:type="gramEnd"/>
      <w:r w:rsidRPr="008441E2">
        <w:rPr>
          <w:rFonts w:ascii="Times New Roman" w:hAnsi="Times New Roman" w:cs="Times New Roman"/>
          <w:sz w:val="28"/>
          <w:szCs w:val="28"/>
        </w:rPr>
        <w:t xml:space="preserve"> его  текст на  специально оборудованных стендах в специально отведённых местах на территории сельского поселения «Горекацанское».</w:t>
      </w:r>
    </w:p>
    <w:p w:rsidR="008441E2" w:rsidRPr="008441E2" w:rsidRDefault="008441E2" w:rsidP="008441E2">
      <w:pPr>
        <w:suppressAutoHyphens/>
        <w:spacing w:after="0" w:line="240" w:lineRule="auto"/>
        <w:ind w:left="70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A766C" w:rsidRDefault="008441E2" w:rsidP="002A766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3.</w:t>
      </w:r>
      <w:r w:rsidR="002A766C" w:rsidRPr="002A766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2A766C">
        <w:rPr>
          <w:rFonts w:ascii="Times New Roman" w:eastAsia="SimSun" w:hAnsi="Times New Roman"/>
          <w:sz w:val="28"/>
          <w:szCs w:val="28"/>
          <w:lang w:eastAsia="zh-CN"/>
        </w:rPr>
        <w:t>Настоящее решение вступает в силу со дня его подписания.</w:t>
      </w:r>
    </w:p>
    <w:p w:rsidR="005D0E15" w:rsidRPr="008441E2" w:rsidRDefault="005D0E15" w:rsidP="008441E2">
      <w:pPr>
        <w:suppressAutoHyphens/>
        <w:spacing w:after="0" w:line="240" w:lineRule="auto"/>
        <w:ind w:left="705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026569" w:rsidRPr="00026569" w:rsidRDefault="00026569" w:rsidP="00026569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EF1" w:rsidRPr="00510EF1" w:rsidRDefault="005168B5" w:rsidP="005168B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161CB" w:rsidRPr="00510EF1" w:rsidRDefault="005168B5" w:rsidP="008441E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Глава сель</w:t>
      </w:r>
      <w:r w:rsidR="00510EF1" w:rsidRPr="00510EF1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>«Горекацанское»</w:t>
      </w:r>
      <w:r w:rsidR="00510EF1" w:rsidRPr="00510EF1">
        <w:rPr>
          <w:color w:val="000000"/>
          <w:sz w:val="28"/>
          <w:szCs w:val="28"/>
        </w:rPr>
        <w:t xml:space="preserve">                                                </w:t>
      </w:r>
      <w:r>
        <w:rPr>
          <w:color w:val="000000"/>
          <w:sz w:val="28"/>
          <w:szCs w:val="28"/>
        </w:rPr>
        <w:t xml:space="preserve">               </w:t>
      </w:r>
      <w:r w:rsidR="00510EF1" w:rsidRPr="00510EF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В.И.Харин</w:t>
      </w:r>
    </w:p>
    <w:sectPr w:rsidR="00A161CB" w:rsidRPr="00510EF1" w:rsidSect="00CA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D34C5"/>
    <w:multiLevelType w:val="hybridMultilevel"/>
    <w:tmpl w:val="DF763F34"/>
    <w:lvl w:ilvl="0" w:tplc="2F2E62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EF1"/>
    <w:rsid w:val="00026569"/>
    <w:rsid w:val="00062B28"/>
    <w:rsid w:val="000C08AE"/>
    <w:rsid w:val="00105546"/>
    <w:rsid w:val="00136F0E"/>
    <w:rsid w:val="00162EA7"/>
    <w:rsid w:val="00236E9C"/>
    <w:rsid w:val="0023754F"/>
    <w:rsid w:val="00260F12"/>
    <w:rsid w:val="002A766C"/>
    <w:rsid w:val="002B711A"/>
    <w:rsid w:val="002B74DE"/>
    <w:rsid w:val="003D6909"/>
    <w:rsid w:val="00410A58"/>
    <w:rsid w:val="00432F98"/>
    <w:rsid w:val="00454C03"/>
    <w:rsid w:val="004925BE"/>
    <w:rsid w:val="004E0E22"/>
    <w:rsid w:val="004E56F1"/>
    <w:rsid w:val="00510EF1"/>
    <w:rsid w:val="005168B5"/>
    <w:rsid w:val="0055071C"/>
    <w:rsid w:val="005B2DA1"/>
    <w:rsid w:val="005D0E15"/>
    <w:rsid w:val="0065218A"/>
    <w:rsid w:val="006B2B0E"/>
    <w:rsid w:val="007076D2"/>
    <w:rsid w:val="008441E2"/>
    <w:rsid w:val="008A0FAA"/>
    <w:rsid w:val="009043AE"/>
    <w:rsid w:val="00A161CB"/>
    <w:rsid w:val="00A93BF9"/>
    <w:rsid w:val="00B25045"/>
    <w:rsid w:val="00B44BAD"/>
    <w:rsid w:val="00BB161E"/>
    <w:rsid w:val="00C22BCB"/>
    <w:rsid w:val="00C23A13"/>
    <w:rsid w:val="00C97BC2"/>
    <w:rsid w:val="00CA758C"/>
    <w:rsid w:val="00CB4828"/>
    <w:rsid w:val="00D95DF2"/>
    <w:rsid w:val="00DA4EF0"/>
    <w:rsid w:val="00EE5D92"/>
    <w:rsid w:val="00F0291A"/>
    <w:rsid w:val="00F6267D"/>
    <w:rsid w:val="00F9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8C"/>
  </w:style>
  <w:style w:type="paragraph" w:styleId="1">
    <w:name w:val="heading 1"/>
    <w:basedOn w:val="a"/>
    <w:link w:val="10"/>
    <w:uiPriority w:val="9"/>
    <w:qFormat/>
    <w:rsid w:val="00432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432F9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432F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105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18387DCE6023AC74DB6FD302F9F7869B01A7A64B07FB94E1BE98FF365603FE640F806EDBDEEA20Eq9L" TargetMode="External"/><Relationship Id="rId13" Type="http://schemas.openxmlformats.org/officeDocument/2006/relationships/hyperlink" Target="consultantplus://offline/ref=3DA18387DCE6023AC74DB6FD302F9F7869B01A7A64B07FB94E1BE98FF365603FE640F806EDBDEFA60Eq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18387DCE6023AC74DB6FD302F9F7869B01A7A64B07FB94E1BE98FF365603FE640F806EDBDEEA10EqEL" TargetMode="External"/><Relationship Id="rId12" Type="http://schemas.openxmlformats.org/officeDocument/2006/relationships/hyperlink" Target="consultantplus://offline/ref=3DA18387DCE6023AC74DB6FD302F9F7869B01A7A64B07FB94E1BE98FF365603FE640F806EDBDEFA50Eq0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A18387DCE6023AC74DB6FD302F9F7869B01A7A64B07FB94E1BE98FF365603FE640F806EDBDEDAD0Eq9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A18387DCE6023AC74DB6FD302F9F7869B01A7A64B07FB94E1BE98FF365603FE640F806EDBCEBA10Eq0L" TargetMode="External"/><Relationship Id="rId11" Type="http://schemas.openxmlformats.org/officeDocument/2006/relationships/hyperlink" Target="consultantplus://offline/ref=3DA18387DCE6023AC74DB6FD302F9F7869B01A7A64B07FB94E1BE98FF365603FE640F801EA0BqEL" TargetMode="External"/><Relationship Id="rId5" Type="http://schemas.openxmlformats.org/officeDocument/2006/relationships/hyperlink" Target="consultantplus://offline/ref=3DA18387DCE6023AC74DB6FD302F9F7869B01A7A64B07FB94E1BE98FF365603FE640F806EDBCE8A50Eq0L" TargetMode="External"/><Relationship Id="rId15" Type="http://schemas.openxmlformats.org/officeDocument/2006/relationships/hyperlink" Target="consultantplus://offline/ref=3DA18387DCE6023AC74DB6FD302F9F7869B01A7A64B07FB94E1BE98FF365603FE640F806EDBDEDAC0Eq0L" TargetMode="External"/><Relationship Id="rId10" Type="http://schemas.openxmlformats.org/officeDocument/2006/relationships/hyperlink" Target="consultantplus://offline/ref=3DA18387DCE6023AC74DB6FD302F9F7869B01A7A64B07FB94E1BE98FF365603FE640F806EDBCE8A30Eq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18387DCE6023AC74DB6FD302F9F7869B01A7A64B07FB94E1BE98FF365603FE640F806EDBDEEA20EqAL" TargetMode="External"/><Relationship Id="rId14" Type="http://schemas.openxmlformats.org/officeDocument/2006/relationships/hyperlink" Target="consultantplus://offline/ref=3DA18387DCE6023AC74DB6FD302F9F7869B01A7A64B07FB94E1BE98FF365603FE640F801EA0B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2021-12-08T23:36:00Z</cp:lastPrinted>
  <dcterms:created xsi:type="dcterms:W3CDTF">2021-08-30T01:53:00Z</dcterms:created>
  <dcterms:modified xsi:type="dcterms:W3CDTF">2021-12-08T23:37:00Z</dcterms:modified>
</cp:coreProperties>
</file>