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0" w:rsidRPr="00DB2059" w:rsidRDefault="00462B30" w:rsidP="00462B30">
      <w:pPr>
        <w:tabs>
          <w:tab w:val="left" w:pos="5529"/>
        </w:tabs>
        <w:jc w:val="right"/>
        <w:rPr>
          <w:sz w:val="22"/>
          <w:szCs w:val="22"/>
        </w:rPr>
      </w:pPr>
      <w:bookmarkStart w:id="0" w:name="_GoBack"/>
      <w:bookmarkEnd w:id="0"/>
      <w:r w:rsidRPr="00DB2059">
        <w:rPr>
          <w:sz w:val="22"/>
          <w:szCs w:val="22"/>
        </w:rPr>
        <w:t xml:space="preserve">= УТВЕРЖДАЮ =                                 </w:t>
      </w:r>
    </w:p>
    <w:p w:rsidR="00462B30" w:rsidRPr="00DB2059" w:rsidRDefault="00462B30" w:rsidP="00462B30">
      <w:pPr>
        <w:tabs>
          <w:tab w:val="left" w:pos="5529"/>
        </w:tabs>
        <w:jc w:val="right"/>
        <w:rPr>
          <w:sz w:val="22"/>
          <w:szCs w:val="22"/>
        </w:rPr>
      </w:pPr>
      <w:r w:rsidRPr="00DB2059">
        <w:rPr>
          <w:sz w:val="22"/>
          <w:szCs w:val="22"/>
        </w:rPr>
        <w:t xml:space="preserve">председатель </w:t>
      </w:r>
      <w:proofErr w:type="gramStart"/>
      <w:r w:rsidRPr="00DB2059">
        <w:rPr>
          <w:sz w:val="22"/>
          <w:szCs w:val="22"/>
        </w:rPr>
        <w:t>районной</w:t>
      </w:r>
      <w:proofErr w:type="gramEnd"/>
      <w:r w:rsidRPr="00DB2059">
        <w:rPr>
          <w:sz w:val="22"/>
          <w:szCs w:val="22"/>
        </w:rPr>
        <w:t xml:space="preserve"> </w:t>
      </w:r>
    </w:p>
    <w:p w:rsidR="00462B30" w:rsidRPr="00DB2059" w:rsidRDefault="00462B30" w:rsidP="00462B30">
      <w:pPr>
        <w:tabs>
          <w:tab w:val="left" w:pos="5529"/>
        </w:tabs>
        <w:jc w:val="right"/>
        <w:rPr>
          <w:sz w:val="22"/>
          <w:szCs w:val="22"/>
        </w:rPr>
      </w:pPr>
      <w:r w:rsidRPr="00DB2059">
        <w:rPr>
          <w:sz w:val="22"/>
          <w:szCs w:val="22"/>
        </w:rPr>
        <w:t xml:space="preserve">межведомственной комиссии </w:t>
      </w:r>
    </w:p>
    <w:p w:rsidR="00462B30" w:rsidRPr="00DB2059" w:rsidRDefault="00462B30" w:rsidP="00462B30">
      <w:pPr>
        <w:tabs>
          <w:tab w:val="left" w:pos="5529"/>
        </w:tabs>
        <w:jc w:val="right"/>
        <w:rPr>
          <w:sz w:val="22"/>
          <w:szCs w:val="22"/>
        </w:rPr>
      </w:pPr>
      <w:r w:rsidRPr="00DB2059">
        <w:rPr>
          <w:sz w:val="22"/>
          <w:szCs w:val="22"/>
        </w:rPr>
        <w:t xml:space="preserve">по охране труда  </w:t>
      </w:r>
    </w:p>
    <w:p w:rsidR="00462B30" w:rsidRPr="00DB2059" w:rsidRDefault="00462B30" w:rsidP="00462B30">
      <w:pPr>
        <w:tabs>
          <w:tab w:val="left" w:pos="5529"/>
        </w:tabs>
        <w:jc w:val="right"/>
        <w:rPr>
          <w:sz w:val="22"/>
          <w:szCs w:val="22"/>
        </w:rPr>
      </w:pPr>
      <w:r w:rsidRPr="00DB2059">
        <w:rPr>
          <w:sz w:val="22"/>
          <w:szCs w:val="22"/>
        </w:rPr>
        <w:t>_________</w:t>
      </w:r>
      <w:r>
        <w:rPr>
          <w:sz w:val="22"/>
          <w:szCs w:val="22"/>
        </w:rPr>
        <w:t xml:space="preserve">С.В. </w:t>
      </w:r>
      <w:proofErr w:type="spellStart"/>
      <w:r>
        <w:rPr>
          <w:sz w:val="22"/>
          <w:szCs w:val="22"/>
        </w:rPr>
        <w:t>Саранина</w:t>
      </w:r>
      <w:proofErr w:type="spellEnd"/>
      <w:r w:rsidRPr="00DB2059">
        <w:rPr>
          <w:sz w:val="22"/>
          <w:szCs w:val="22"/>
        </w:rPr>
        <w:t xml:space="preserve">                    </w:t>
      </w:r>
    </w:p>
    <w:p w:rsidR="00462B30" w:rsidRPr="008F30FF" w:rsidRDefault="00462B30" w:rsidP="00462B30">
      <w:pPr>
        <w:tabs>
          <w:tab w:val="left" w:pos="3675"/>
        </w:tabs>
        <w:jc w:val="right"/>
        <w:rPr>
          <w:sz w:val="24"/>
          <w:szCs w:val="24"/>
        </w:rPr>
      </w:pPr>
      <w:r>
        <w:rPr>
          <w:sz w:val="22"/>
          <w:szCs w:val="22"/>
        </w:rPr>
        <w:t>30</w:t>
      </w:r>
      <w:r w:rsidRPr="00DB20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декабря </w:t>
      </w:r>
      <w:r w:rsidRPr="00DB2059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DB2059">
        <w:rPr>
          <w:sz w:val="22"/>
          <w:szCs w:val="22"/>
        </w:rPr>
        <w:t xml:space="preserve"> года</w:t>
      </w:r>
      <w:r>
        <w:rPr>
          <w:sz w:val="24"/>
          <w:szCs w:val="24"/>
        </w:rPr>
        <w:t xml:space="preserve"> </w:t>
      </w:r>
    </w:p>
    <w:p w:rsidR="00462B30" w:rsidRPr="008F30FF" w:rsidRDefault="00462B30" w:rsidP="00462B30">
      <w:pPr>
        <w:tabs>
          <w:tab w:val="left" w:pos="3675"/>
        </w:tabs>
        <w:jc w:val="right"/>
        <w:rPr>
          <w:sz w:val="24"/>
          <w:szCs w:val="24"/>
        </w:rPr>
      </w:pPr>
    </w:p>
    <w:p w:rsidR="00462B30" w:rsidRPr="00DA139B" w:rsidRDefault="00462B30" w:rsidP="00462B30">
      <w:pPr>
        <w:jc w:val="center"/>
        <w:rPr>
          <w:b/>
          <w:sz w:val="24"/>
          <w:szCs w:val="24"/>
        </w:rPr>
      </w:pPr>
      <w:r w:rsidRPr="00DA139B">
        <w:rPr>
          <w:b/>
          <w:sz w:val="24"/>
          <w:szCs w:val="24"/>
        </w:rPr>
        <w:t xml:space="preserve">План </w:t>
      </w:r>
      <w:proofErr w:type="gramStart"/>
      <w:r w:rsidRPr="00DA139B">
        <w:rPr>
          <w:b/>
          <w:sz w:val="24"/>
          <w:szCs w:val="24"/>
        </w:rPr>
        <w:t>работы ведущего специалиста отдела организационной работы Управления</w:t>
      </w:r>
      <w:proofErr w:type="gramEnd"/>
      <w:r w:rsidRPr="00DA139B">
        <w:rPr>
          <w:b/>
          <w:sz w:val="24"/>
          <w:szCs w:val="24"/>
        </w:rPr>
        <w:t xml:space="preserve"> делами администрации муниципального района «Улётовский район» на 20</w:t>
      </w:r>
      <w:r>
        <w:rPr>
          <w:b/>
          <w:sz w:val="24"/>
          <w:szCs w:val="24"/>
        </w:rPr>
        <w:t>22</w:t>
      </w:r>
      <w:r w:rsidRPr="00DA139B">
        <w:rPr>
          <w:b/>
          <w:sz w:val="24"/>
          <w:szCs w:val="24"/>
        </w:rPr>
        <w:t xml:space="preserve"> год</w:t>
      </w:r>
    </w:p>
    <w:p w:rsidR="00462B30" w:rsidRPr="008F30FF" w:rsidRDefault="00462B30" w:rsidP="00462B30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741"/>
        <w:gridCol w:w="7220"/>
      </w:tblGrid>
      <w:tr w:rsidR="00462B30" w:rsidRPr="00375FB9" w:rsidTr="00D86F85">
        <w:trPr>
          <w:trHeight w:val="622"/>
        </w:trPr>
        <w:tc>
          <w:tcPr>
            <w:tcW w:w="1104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 xml:space="preserve">№ </w:t>
            </w:r>
            <w:proofErr w:type="gramStart"/>
            <w:r w:rsidRPr="00375FB9">
              <w:rPr>
                <w:sz w:val="22"/>
                <w:szCs w:val="22"/>
              </w:rPr>
              <w:t>п</w:t>
            </w:r>
            <w:proofErr w:type="gramEnd"/>
            <w:r w:rsidRPr="00375FB9">
              <w:rPr>
                <w:sz w:val="22"/>
                <w:szCs w:val="22"/>
              </w:rPr>
              <w:t>/п</w:t>
            </w: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Дата</w:t>
            </w:r>
          </w:p>
          <w:p w:rsidR="00462B30" w:rsidRPr="00375FB9" w:rsidRDefault="00462B30" w:rsidP="00D86F85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проведения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Наименование выполняемых работ</w:t>
            </w:r>
          </w:p>
        </w:tc>
      </w:tr>
      <w:tr w:rsidR="00462B30" w:rsidRPr="00375FB9" w:rsidTr="00D86F85">
        <w:trPr>
          <w:trHeight w:val="266"/>
        </w:trPr>
        <w:tc>
          <w:tcPr>
            <w:tcW w:w="1104" w:type="dxa"/>
            <w:vAlign w:val="center"/>
          </w:tcPr>
          <w:p w:rsidR="00462B30" w:rsidRPr="00375FB9" w:rsidRDefault="00462B30" w:rsidP="00D86F85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1</w:t>
            </w:r>
          </w:p>
        </w:tc>
        <w:tc>
          <w:tcPr>
            <w:tcW w:w="1741" w:type="dxa"/>
            <w:vAlign w:val="center"/>
          </w:tcPr>
          <w:p w:rsidR="00462B30" w:rsidRPr="00375FB9" w:rsidRDefault="00462B30" w:rsidP="00D86F85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2</w:t>
            </w:r>
          </w:p>
        </w:tc>
        <w:tc>
          <w:tcPr>
            <w:tcW w:w="7220" w:type="dxa"/>
            <w:vAlign w:val="center"/>
          </w:tcPr>
          <w:p w:rsidR="00462B30" w:rsidRPr="00375FB9" w:rsidRDefault="00462B30" w:rsidP="00D86F85">
            <w:pPr>
              <w:tabs>
                <w:tab w:val="left" w:pos="8820"/>
              </w:tabs>
              <w:jc w:val="center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3</w:t>
            </w:r>
          </w:p>
        </w:tc>
      </w:tr>
      <w:tr w:rsidR="00462B30" w:rsidRPr="00375FB9" w:rsidTr="00D86F85">
        <w:trPr>
          <w:trHeight w:val="513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 xml:space="preserve">Сбор информации о количестве обученных и количестве руководителей и специалистов, которым необходимо пройти </w:t>
            </w:r>
            <w:proofErr w:type="gramStart"/>
            <w:r w:rsidRPr="00375FB9">
              <w:rPr>
                <w:sz w:val="22"/>
                <w:szCs w:val="22"/>
              </w:rPr>
              <w:t>обучение по охране</w:t>
            </w:r>
            <w:proofErr w:type="gramEnd"/>
            <w:r w:rsidRPr="00375FB9">
              <w:rPr>
                <w:sz w:val="22"/>
                <w:szCs w:val="22"/>
              </w:rPr>
              <w:t xml:space="preserve"> труда.</w:t>
            </w:r>
          </w:p>
        </w:tc>
      </w:tr>
      <w:tr w:rsidR="00462B30" w:rsidRPr="00375FB9" w:rsidTr="00D86F85">
        <w:trPr>
          <w:trHeight w:val="331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 xml:space="preserve">Заседание межведомственной комиссии по охране и вопросам труда администрации муниципального района </w:t>
            </w:r>
          </w:p>
          <w:p w:rsidR="00462B30" w:rsidRPr="00375FB9" w:rsidRDefault="00462B30" w:rsidP="00D86F85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«Улётовский район»</w:t>
            </w:r>
          </w:p>
        </w:tc>
      </w:tr>
      <w:tr w:rsidR="00462B30" w:rsidRPr="00375FB9" w:rsidTr="00D86F85">
        <w:trPr>
          <w:trHeight w:val="331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 xml:space="preserve">Мониторинг организаций (работодателей), разработавших и утвердивших свои программы по достижению показателей нулевого травматизма. </w:t>
            </w:r>
          </w:p>
        </w:tc>
      </w:tr>
      <w:tr w:rsidR="00462B30" w:rsidRPr="00375FB9" w:rsidTr="00D86F85">
        <w:trPr>
          <w:trHeight w:val="331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B71CA3">
              <w:rPr>
                <w:sz w:val="24"/>
                <w:szCs w:val="24"/>
                <w:lang w:eastAsia="en-US"/>
              </w:rPr>
              <w:t>Совещание по вопросам  проведения специальной оценки условий труда в организациях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41BAD">
              <w:rPr>
                <w:sz w:val="24"/>
                <w:szCs w:val="24"/>
              </w:rPr>
              <w:t xml:space="preserve"> осуществляющих </w:t>
            </w:r>
            <w:r>
              <w:rPr>
                <w:sz w:val="24"/>
                <w:szCs w:val="24"/>
                <w:lang w:eastAsia="en-US"/>
              </w:rPr>
              <w:t xml:space="preserve">деятельность </w:t>
            </w:r>
            <w:r w:rsidRPr="00941BAD">
              <w:rPr>
                <w:sz w:val="24"/>
                <w:szCs w:val="24"/>
              </w:rPr>
              <w:t xml:space="preserve">на территории </w:t>
            </w:r>
            <w:r w:rsidRPr="00B71CA3"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t>района «Улётовский район»</w:t>
            </w:r>
            <w:r w:rsidRPr="00B71CA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62B30" w:rsidRPr="00375FB9" w:rsidTr="00D86F85">
        <w:trPr>
          <w:trHeight w:val="495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7220" w:type="dxa"/>
          </w:tcPr>
          <w:p w:rsidR="00462B30" w:rsidRPr="00F346B8" w:rsidRDefault="00462B30" w:rsidP="00D86F85">
            <w:pPr>
              <w:tabs>
                <w:tab w:val="left" w:pos="8820"/>
              </w:tabs>
              <w:jc w:val="both"/>
              <w:rPr>
                <w:sz w:val="24"/>
                <w:szCs w:val="24"/>
                <w:lang w:eastAsia="en-US"/>
              </w:rPr>
            </w:pPr>
            <w:r w:rsidRPr="00F346B8">
              <w:rPr>
                <w:sz w:val="24"/>
                <w:szCs w:val="24"/>
                <w:lang w:eastAsia="en-US"/>
              </w:rPr>
              <w:t>Анализ состояния условий и охраны труда в организациях лесной промышленности и при выполнении лесохозяйственных работ и</w:t>
            </w:r>
            <w:r w:rsidRPr="00F346B8">
              <w:rPr>
                <w:sz w:val="24"/>
                <w:szCs w:val="24"/>
              </w:rPr>
              <w:t xml:space="preserve"> работ по обработке древесины.</w:t>
            </w:r>
          </w:p>
        </w:tc>
      </w:tr>
      <w:tr w:rsidR="00462B30" w:rsidRPr="00375FB9" w:rsidTr="00D86F85">
        <w:trPr>
          <w:trHeight w:val="495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  <w:proofErr w:type="gramStart"/>
            <w:r w:rsidRPr="00B71CA3">
              <w:rPr>
                <w:sz w:val="24"/>
                <w:szCs w:val="24"/>
                <w:lang w:eastAsia="en-US"/>
              </w:rPr>
              <w:t>Организаци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B71CA3">
              <w:rPr>
                <w:sz w:val="24"/>
                <w:szCs w:val="24"/>
                <w:lang w:eastAsia="en-US"/>
              </w:rPr>
              <w:t xml:space="preserve"> работы по созданию и функционированию системы управления охраной труда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B71CA3">
              <w:rPr>
                <w:sz w:val="24"/>
                <w:szCs w:val="24"/>
                <w:lang w:eastAsia="en-US"/>
              </w:rPr>
              <w:t xml:space="preserve">СУОТ) в организациях, осуществляющих свою деятельность на территории муниципального </w:t>
            </w:r>
            <w:r>
              <w:rPr>
                <w:sz w:val="24"/>
                <w:szCs w:val="24"/>
                <w:lang w:eastAsia="en-US"/>
              </w:rPr>
              <w:t>района «Улётовский район»</w:t>
            </w:r>
            <w:r w:rsidRPr="00B71CA3">
              <w:rPr>
                <w:sz w:val="24"/>
                <w:szCs w:val="24"/>
                <w:lang w:eastAsia="en-US"/>
              </w:rPr>
              <w:t>, в соответствии со статьей 212 Трудового кодекса РФ и с Типовым положением о системе управления охраной труда, утвержденным приказом Министерства труда и социальной защиты Российской Федерации от 19 августа 2016 года № 438н, в т. ч. управление профессиональными рисками</w:t>
            </w:r>
            <w:proofErr w:type="gramEnd"/>
            <w:r w:rsidRPr="00B71CA3">
              <w:rPr>
                <w:sz w:val="24"/>
                <w:szCs w:val="24"/>
                <w:lang w:eastAsia="en-US"/>
              </w:rPr>
              <w:t xml:space="preserve"> и разработка и утверждение политики работодателя в области охраны труда как один из разделов Положения о СУОТ.</w:t>
            </w:r>
          </w:p>
        </w:tc>
      </w:tr>
      <w:tr w:rsidR="00462B30" w:rsidRPr="00375FB9" w:rsidTr="00D86F85">
        <w:trPr>
          <w:trHeight w:val="495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до 01.0</w:t>
            </w:r>
            <w:r>
              <w:rPr>
                <w:sz w:val="22"/>
                <w:szCs w:val="22"/>
              </w:rPr>
              <w:t>3</w:t>
            </w:r>
            <w:r w:rsidRPr="00375FB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 xml:space="preserve">Формирование и обновление муниципального Реестра </w:t>
            </w:r>
            <w:r>
              <w:rPr>
                <w:sz w:val="22"/>
                <w:szCs w:val="22"/>
                <w:lang w:eastAsia="en-US"/>
              </w:rPr>
              <w:t>служб охраны труда и специалистов по охране труда организаций (работодателей) всех форм собственности</w:t>
            </w:r>
          </w:p>
        </w:tc>
      </w:tr>
      <w:tr w:rsidR="00462B30" w:rsidRPr="00375FB9" w:rsidTr="00D86F85">
        <w:trPr>
          <w:trHeight w:val="495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01.04.2022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 xml:space="preserve">Формирование и обновление муниципального Реестра </w:t>
            </w:r>
            <w:r w:rsidRPr="00375FB9">
              <w:rPr>
                <w:sz w:val="22"/>
                <w:szCs w:val="22"/>
                <w:lang w:eastAsia="en-US"/>
              </w:rPr>
              <w:t>условий труда женщин, занятых во вредных и/или опасных условиях труда</w:t>
            </w:r>
          </w:p>
        </w:tc>
      </w:tr>
      <w:tr w:rsidR="00462B30" w:rsidRPr="00375FB9" w:rsidTr="00D86F85">
        <w:trPr>
          <w:trHeight w:val="495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31.05.2022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 xml:space="preserve">Формирование и обновление муниципального Реестра </w:t>
            </w:r>
            <w:r w:rsidRPr="00375FB9">
              <w:rPr>
                <w:sz w:val="22"/>
                <w:szCs w:val="22"/>
                <w:lang w:eastAsia="en-US"/>
              </w:rPr>
              <w:t>обеспеченности работников сертифицированными средствами индивидуальной защиты (</w:t>
            </w:r>
            <w:proofErr w:type="gramStart"/>
            <w:r w:rsidRPr="00375FB9">
              <w:rPr>
                <w:sz w:val="22"/>
                <w:szCs w:val="22"/>
                <w:lang w:eastAsia="en-US"/>
              </w:rPr>
              <w:t>СИЗ</w:t>
            </w:r>
            <w:proofErr w:type="gramEnd"/>
            <w:r w:rsidRPr="00375FB9">
              <w:rPr>
                <w:sz w:val="22"/>
                <w:szCs w:val="22"/>
                <w:lang w:eastAsia="en-US"/>
              </w:rPr>
              <w:t>) в организациях (у работодателей) всех форм собственности</w:t>
            </w:r>
          </w:p>
        </w:tc>
      </w:tr>
      <w:tr w:rsidR="00462B30" w:rsidRPr="00375FB9" w:rsidTr="00D86F85">
        <w:trPr>
          <w:trHeight w:val="776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 xml:space="preserve">Формирование и обновление муниципального Реестра </w:t>
            </w:r>
            <w:r w:rsidRPr="00375FB9">
              <w:rPr>
                <w:sz w:val="22"/>
                <w:szCs w:val="22"/>
                <w:lang w:eastAsia="en-US"/>
              </w:rPr>
              <w:t>о количестве обученных по охране труда и потребности в обучении руководителей и специалистов организаций (работодателей) всех форм собственности</w:t>
            </w:r>
          </w:p>
        </w:tc>
      </w:tr>
      <w:tr w:rsidR="00462B30" w:rsidRPr="00375FB9" w:rsidTr="00D86F85">
        <w:trPr>
          <w:trHeight w:val="688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 xml:space="preserve">Формирование и обновление муниципального Реестра </w:t>
            </w:r>
            <w:r w:rsidRPr="00375FB9">
              <w:rPr>
                <w:sz w:val="22"/>
                <w:szCs w:val="22"/>
                <w:lang w:eastAsia="en-US"/>
              </w:rPr>
              <w:t>организаций (работодателей), разработавших и утвердивших свои программы по достижению показателей нулевого травматизма</w:t>
            </w:r>
          </w:p>
        </w:tc>
      </w:tr>
      <w:tr w:rsidR="00462B30" w:rsidRPr="00375FB9" w:rsidTr="00D86F85">
        <w:trPr>
          <w:trHeight w:val="820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7220" w:type="dxa"/>
          </w:tcPr>
          <w:p w:rsidR="00462B30" w:rsidRPr="00F346B8" w:rsidRDefault="00462B30" w:rsidP="00D86F85">
            <w:pPr>
              <w:tabs>
                <w:tab w:val="left" w:pos="8820"/>
              </w:tabs>
              <w:jc w:val="both"/>
              <w:rPr>
                <w:sz w:val="24"/>
                <w:szCs w:val="24"/>
                <w:lang w:eastAsia="en-US"/>
              </w:rPr>
            </w:pPr>
            <w:r w:rsidRPr="00F346B8">
              <w:rPr>
                <w:sz w:val="24"/>
                <w:szCs w:val="24"/>
                <w:lang w:eastAsia="en-US"/>
              </w:rPr>
              <w:t>Анализ состояния условий и охраны труда в организациях лесной промышленности и при выполнении лесохозяйственных работ и</w:t>
            </w:r>
            <w:r w:rsidRPr="00F346B8">
              <w:rPr>
                <w:sz w:val="24"/>
                <w:szCs w:val="24"/>
              </w:rPr>
              <w:t xml:space="preserve"> работ по обработке древесины.</w:t>
            </w:r>
          </w:p>
        </w:tc>
      </w:tr>
      <w:tr w:rsidR="00462B30" w:rsidRPr="00375FB9" w:rsidTr="00D86F85">
        <w:trPr>
          <w:trHeight w:val="549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квартал 2022 года</w:t>
            </w:r>
          </w:p>
        </w:tc>
        <w:tc>
          <w:tcPr>
            <w:tcW w:w="7220" w:type="dxa"/>
          </w:tcPr>
          <w:p w:rsidR="00462B30" w:rsidRPr="00E93E86" w:rsidRDefault="00462B30" w:rsidP="00D86F85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E93E86">
              <w:rPr>
                <w:sz w:val="24"/>
                <w:szCs w:val="24"/>
              </w:rPr>
              <w:t>Осуществление ведомственного контроля по соблюдению требований трудового законодательства и иных нормативных актов, содержащих нормы трудового права в подведомственных организациях</w:t>
            </w:r>
            <w:r w:rsidRPr="00E93E86">
              <w:rPr>
                <w:sz w:val="24"/>
                <w:szCs w:val="24"/>
                <w:lang w:eastAsia="en-US"/>
              </w:rPr>
              <w:t>, осуществляющих деятельность</w:t>
            </w:r>
            <w:r w:rsidRPr="00E93E86">
              <w:rPr>
                <w:sz w:val="24"/>
                <w:szCs w:val="24"/>
              </w:rPr>
              <w:t xml:space="preserve">  на территории муниципального района «Улётовский район»:</w:t>
            </w:r>
          </w:p>
          <w:p w:rsidR="00462B30" w:rsidRPr="00E93E86" w:rsidRDefault="00462B30" w:rsidP="00D86F85">
            <w:pPr>
              <w:tabs>
                <w:tab w:val="left" w:pos="8820"/>
              </w:tabs>
              <w:jc w:val="both"/>
              <w:rPr>
                <w:bCs/>
                <w:sz w:val="24"/>
                <w:szCs w:val="24"/>
              </w:rPr>
            </w:pPr>
            <w:r w:rsidRPr="00E93E86">
              <w:rPr>
                <w:sz w:val="24"/>
                <w:szCs w:val="24"/>
              </w:rPr>
              <w:t xml:space="preserve">1. </w:t>
            </w:r>
            <w:r w:rsidRPr="00E93E86">
              <w:rPr>
                <w:sz w:val="24"/>
                <w:szCs w:val="24"/>
                <w:shd w:val="clear" w:color="auto" w:fill="FFFFFF"/>
              </w:rPr>
              <w:t>МУНИЦИПАЛЬНОЕ ОБЩЕОБРАЗОВАТЕЛЬНОЕ УЧРЕЖДЕНИЕ ДРОВЯНИНСКАЯ СРЕДНЯЯ ОБЩЕОБРАЗОВАТЕЛЬНАЯ ШКОЛА МУНИЦИПАЛЬНОГО РАЙОНА "УЛЁТОВСКИЙ РАЙОН" ЗАБАЙКАЛЬСКОГО КРАЯ</w:t>
            </w:r>
            <w:r w:rsidRPr="00E93E86">
              <w:rPr>
                <w:bCs/>
                <w:sz w:val="24"/>
                <w:szCs w:val="24"/>
              </w:rPr>
              <w:t>.</w:t>
            </w:r>
          </w:p>
          <w:p w:rsidR="00462B30" w:rsidRPr="00E93E86" w:rsidRDefault="00462B30" w:rsidP="00D86F85">
            <w:pPr>
              <w:tabs>
                <w:tab w:val="left" w:pos="8820"/>
              </w:tabs>
              <w:jc w:val="both"/>
              <w:rPr>
                <w:bCs/>
                <w:sz w:val="24"/>
                <w:szCs w:val="24"/>
              </w:rPr>
            </w:pPr>
            <w:r w:rsidRPr="00E93E86">
              <w:rPr>
                <w:bCs/>
                <w:sz w:val="24"/>
                <w:szCs w:val="24"/>
              </w:rPr>
              <w:t xml:space="preserve">2. </w:t>
            </w:r>
            <w:r w:rsidRPr="00E93E86">
              <w:rPr>
                <w:sz w:val="24"/>
                <w:szCs w:val="24"/>
                <w:shd w:val="clear" w:color="auto" w:fill="FFFFFF"/>
              </w:rPr>
              <w:t>МУНИЦИПАЛЬНОЕ ОБЩЕОБРАЗОВАТЕЛЬНОЕ УЧРЕЖДЕНИЕ ТАТАУРОВСКАЯ ОСНОВНАЯ ОБЩЕОБРАЗОВАТЕЛЬНАЯ ШКОЛА МУНИЦИПАЛЬНОГО РАЙОНА "УЛЁТОВСКИЙ РАЙОН" ЗАБАЙКАЛЬСКОГО КРАЯ</w:t>
            </w:r>
            <w:r w:rsidRPr="00E93E86">
              <w:rPr>
                <w:bCs/>
                <w:sz w:val="24"/>
                <w:szCs w:val="24"/>
              </w:rPr>
              <w:t>.</w:t>
            </w:r>
          </w:p>
          <w:p w:rsidR="00462B30" w:rsidRPr="00E93E86" w:rsidRDefault="00462B30" w:rsidP="00D86F85">
            <w:pPr>
              <w:tabs>
                <w:tab w:val="left" w:pos="8820"/>
              </w:tabs>
              <w:jc w:val="both"/>
              <w:rPr>
                <w:bCs/>
                <w:sz w:val="24"/>
                <w:szCs w:val="24"/>
              </w:rPr>
            </w:pPr>
            <w:r w:rsidRPr="00E93E86">
              <w:rPr>
                <w:bCs/>
                <w:sz w:val="24"/>
                <w:szCs w:val="24"/>
              </w:rPr>
              <w:t xml:space="preserve">3. </w:t>
            </w:r>
            <w:r w:rsidRPr="00E93E86">
              <w:rPr>
                <w:sz w:val="24"/>
                <w:szCs w:val="24"/>
                <w:shd w:val="clear" w:color="auto" w:fill="FFFFFF"/>
              </w:rPr>
              <w:t>МУНИЦИПАЛЬНОЕ ОБЩЕОБРАЗОВАТЕЛЬНОЕ УЧРЕЖДЕНИЕ ХАДАКТИНСКАЯ ОСНОВНАЯ ОБЩЕОБРАЗОВАТЕЛЬНАЯ ШКОЛА МУНИЦИПАЛЬНОГО РАЙОНА "УЛЁТОВСКИЙ РАЙОН" ЗАБАЙКАЛЬСКОГО КРАЯ</w:t>
            </w:r>
            <w:r w:rsidRPr="00E93E86">
              <w:rPr>
                <w:bCs/>
                <w:sz w:val="24"/>
                <w:szCs w:val="24"/>
              </w:rPr>
              <w:t>.</w:t>
            </w:r>
          </w:p>
          <w:p w:rsidR="00462B30" w:rsidRPr="00E93E86" w:rsidRDefault="00462B30" w:rsidP="00D86F85">
            <w:pPr>
              <w:tabs>
                <w:tab w:val="left" w:pos="8820"/>
              </w:tabs>
              <w:jc w:val="both"/>
              <w:rPr>
                <w:bCs/>
                <w:sz w:val="24"/>
                <w:szCs w:val="24"/>
              </w:rPr>
            </w:pPr>
            <w:r w:rsidRPr="00E93E86">
              <w:rPr>
                <w:bCs/>
                <w:sz w:val="24"/>
                <w:szCs w:val="24"/>
              </w:rPr>
              <w:t xml:space="preserve">4. </w:t>
            </w:r>
            <w:r w:rsidRPr="00E93E86">
              <w:rPr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УЛЁТОВСКАЯ СРЕДНЯЯ ОБЩЕОБРАЗОВАТЕЛЬНАЯ ШКОЛА МУНИЦИПАЛЬНОГО РАЙОНА "УЛЁТОВСКИЙ РАЙОН" ЗАБАЙКАЛЬСКОГО КРАЯ</w:t>
            </w:r>
            <w:r w:rsidRPr="00E93E86">
              <w:rPr>
                <w:bCs/>
                <w:sz w:val="24"/>
                <w:szCs w:val="24"/>
              </w:rPr>
              <w:t xml:space="preserve">. </w:t>
            </w:r>
          </w:p>
          <w:p w:rsidR="00462B30" w:rsidRPr="00E93E86" w:rsidRDefault="00462B30" w:rsidP="00D86F85">
            <w:pPr>
              <w:tabs>
                <w:tab w:val="left" w:pos="8820"/>
              </w:tabs>
              <w:jc w:val="both"/>
              <w:rPr>
                <w:sz w:val="24"/>
                <w:szCs w:val="24"/>
                <w:lang w:eastAsia="en-US"/>
              </w:rPr>
            </w:pPr>
            <w:r w:rsidRPr="00E93E86">
              <w:rPr>
                <w:sz w:val="24"/>
                <w:szCs w:val="24"/>
                <w:lang w:eastAsia="en-US"/>
              </w:rPr>
              <w:t xml:space="preserve">5. </w:t>
            </w:r>
            <w:r w:rsidRPr="00E93E86">
              <w:rPr>
                <w:sz w:val="24"/>
                <w:szCs w:val="24"/>
                <w:shd w:val="clear" w:color="auto" w:fill="FFFFFF"/>
              </w:rPr>
              <w:t>МУНИЦИПАЛЬНОЕ УЧРЕЖДЕНИЕ ДОПОЛНИТЕЛЬНОГО ОБРАЗОВАНИЯ УЛЁТОВСКАЯ ДЕТСКО-ЮНОШЕСКАЯ СПОРТИВНАЯ ШКОЛА МУНИЦИПАЛЬНОГО РАЙОНА "УЛЁТОВСКИЙ РАЙОН" ЗАБАЙКАЛЬСКОГО КРАЯ</w:t>
            </w:r>
            <w:r w:rsidRPr="00E93E8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62B30" w:rsidRPr="00375FB9" w:rsidTr="00D86F8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  <w:shd w:val="clear" w:color="auto" w:fill="FFFFFF"/>
              </w:rPr>
              <w:t>Заслушивание информации работодателей, допустивших несчастные случаи на производстве с тяжелым (смертельным) исходом, о проведенных в организации мероприятиях в целях предупреждения несчастных случаев на производстве</w:t>
            </w:r>
          </w:p>
        </w:tc>
      </w:tr>
      <w:tr w:rsidR="00462B30" w:rsidRPr="00375FB9" w:rsidTr="00D86F85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Содействие обеспечению организаций нормативно-правовыми актами по охране труда</w:t>
            </w:r>
          </w:p>
        </w:tc>
      </w:tr>
      <w:tr w:rsidR="00462B30" w:rsidRPr="00375FB9" w:rsidTr="00D86F85">
        <w:tblPrEx>
          <w:tblLook w:val="0000" w:firstRow="0" w:lastRow="0" w:firstColumn="0" w:lastColumn="0" w:noHBand="0" w:noVBand="0"/>
        </w:tblPrEx>
        <w:trPr>
          <w:trHeight w:val="61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Содействие организации обучения и проверке знаний по охране труда работников организаций</w:t>
            </w:r>
          </w:p>
        </w:tc>
      </w:tr>
      <w:tr w:rsidR="00462B30" w:rsidRPr="00375FB9" w:rsidTr="00D86F85">
        <w:tblPrEx>
          <w:tblLook w:val="0000" w:firstRow="0" w:lastRow="0" w:firstColumn="0" w:lastColumn="0" w:noHBand="0" w:noVBand="0"/>
        </w:tblPrEx>
        <w:trPr>
          <w:trHeight w:val="61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ind w:left="108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Предоставление консультаций по возникающим вопросам в области охраны труда физическим и юридическим лицам</w:t>
            </w:r>
          </w:p>
        </w:tc>
      </w:tr>
      <w:tr w:rsidR="00462B30" w:rsidRPr="00375FB9" w:rsidTr="00D86F85">
        <w:tblPrEx>
          <w:tblLook w:val="0000" w:firstRow="0" w:lastRow="0" w:firstColumn="0" w:lastColumn="0" w:noHBand="0" w:noVBand="0"/>
        </w:tblPrEx>
        <w:trPr>
          <w:trHeight w:val="61"/>
        </w:trPr>
        <w:tc>
          <w:tcPr>
            <w:tcW w:w="1104" w:type="dxa"/>
          </w:tcPr>
          <w:p w:rsidR="00462B30" w:rsidRPr="00375FB9" w:rsidRDefault="00462B30" w:rsidP="00D86F85">
            <w:pPr>
              <w:pStyle w:val="a3"/>
              <w:numPr>
                <w:ilvl w:val="0"/>
                <w:numId w:val="1"/>
              </w:numPr>
              <w:tabs>
                <w:tab w:val="left" w:pos="882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462B30" w:rsidRPr="00375FB9" w:rsidRDefault="00462B30" w:rsidP="00D86F85">
            <w:pPr>
              <w:tabs>
                <w:tab w:val="left" w:pos="8820"/>
              </w:tabs>
              <w:ind w:left="108"/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220" w:type="dxa"/>
          </w:tcPr>
          <w:p w:rsidR="00462B30" w:rsidRPr="00375FB9" w:rsidRDefault="00462B30" w:rsidP="00D86F85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375FB9">
              <w:rPr>
                <w:sz w:val="22"/>
                <w:szCs w:val="22"/>
              </w:rPr>
              <w:t>Направление информации в Государственную инспекцию труда в случаях выявления грубых нарушений трудового законодательства</w:t>
            </w:r>
          </w:p>
        </w:tc>
      </w:tr>
    </w:tbl>
    <w:p w:rsidR="00462B30" w:rsidRDefault="00462B30" w:rsidP="00462B30"/>
    <w:p w:rsidR="00240670" w:rsidRDefault="00240670"/>
    <w:sectPr w:rsidR="0024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7865"/>
    <w:multiLevelType w:val="hybridMultilevel"/>
    <w:tmpl w:val="6F60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30"/>
    <w:rsid w:val="00240670"/>
    <w:rsid w:val="00462B30"/>
    <w:rsid w:val="00F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dcterms:created xsi:type="dcterms:W3CDTF">2022-01-16T23:10:00Z</dcterms:created>
  <dcterms:modified xsi:type="dcterms:W3CDTF">2022-01-16T23:10:00Z</dcterms:modified>
</cp:coreProperties>
</file>