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9D" w:rsidRDefault="005A5C9D" w:rsidP="005A5C9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«ЛЕНИНСКОЕ»</w:t>
      </w: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«УЛЁТОВСКИЙ РАЙОН»</w:t>
      </w: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марта 2021 года                                                                                        № 137 </w:t>
      </w: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Ленинский</w:t>
      </w: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A5C9D" w:rsidRDefault="00D84D35" w:rsidP="00D84D35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утверждении  отчета  по  выполнению плана социально - экономического развития сельского поселения «Ленинское» за 2020 год</w:t>
      </w: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подпунктом 4 п. 6 ст. 27 Устава сельского поселения «Ленинское», утвержденного решением Совета сельского поселения «Ленинское»  № 53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02.04.2018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Федеральным Законом от 06 октября 2003 г. № 131-ФЗ «Об общих принципах организации местного самоуправления в Российской Федерации», Совет сельского поселения «Ленинское» решил:</w:t>
      </w: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выполнение мероприятий к плану социально-экономического развития сельского поселения «Ленинское» за 2020 год (приложение № 1).</w:t>
      </w: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Утвердить отчет о ходе реализации в 2020 году программы (плана) социально-экономического развития сельского поселения «Ленинское» за 2020 год (приложение № 2).</w:t>
      </w: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сельского поселения «Ленинское» Романову Татьяну Ивановну.</w:t>
      </w: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решение вступает в силу на следующий день после официального обнародования.</w:t>
      </w: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Обнародовать данное решение на информационных стендах сельского поселения «Ленинское».</w:t>
      </w: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сельского</w:t>
      </w: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«Ленинское»                                           Т.И. Романова</w:t>
      </w: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5A5C9D" w:rsidRDefault="005A5C9D" w:rsidP="005A5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УТВЕРЖДЕНО</w:t>
      </w: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решением Совета сельского поселения                         </w:t>
      </w: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«Ленинское» от 22.03.2021 № 137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мероприятий к плану социально-экономического развития</w:t>
      </w: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«Ленинское» за 2020 год</w:t>
      </w: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2337" w:type="dxa"/>
        <w:tblInd w:w="-612" w:type="dxa"/>
        <w:tblLook w:val="01E0" w:firstRow="1" w:lastRow="1" w:firstColumn="1" w:lastColumn="1" w:noHBand="0" w:noVBand="0"/>
      </w:tblPr>
      <w:tblGrid>
        <w:gridCol w:w="3960"/>
        <w:gridCol w:w="1197"/>
        <w:gridCol w:w="1920"/>
        <w:gridCol w:w="1862"/>
        <w:gridCol w:w="1536"/>
        <w:gridCol w:w="1862"/>
      </w:tblGrid>
      <w:tr w:rsidR="005A5C9D" w:rsidTr="005A5C9D">
        <w:trPr>
          <w:gridAfter w:val="1"/>
          <w:wAfter w:w="1862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>Наименование мероприятий, источник</w:t>
            </w:r>
          </w:p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>финансирования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>ед. изм.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>план на 2020г.,</w:t>
            </w:r>
          </w:p>
          <w:p w:rsidR="005A5C9D" w:rsidRDefault="005A5C9D">
            <w:pPr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>факт в 2020 г.,</w:t>
            </w:r>
          </w:p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>отклонение</w:t>
            </w:r>
          </w:p>
        </w:tc>
      </w:tr>
      <w:tr w:rsidR="005A5C9D" w:rsidTr="005A5C9D">
        <w:trPr>
          <w:gridAfter w:val="1"/>
          <w:wAfter w:w="1862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 xml:space="preserve">1. Ремонт </w:t>
            </w:r>
            <w:proofErr w:type="spellStart"/>
            <w:r>
              <w:rPr>
                <w:rFonts w:ascii="Calibri" w:hAnsi="Calibri"/>
                <w:b/>
                <w:lang w:eastAsia="ru-RU"/>
              </w:rPr>
              <w:t>внутрипоселковых</w:t>
            </w:r>
            <w:proofErr w:type="spellEnd"/>
            <w:r>
              <w:rPr>
                <w:rFonts w:ascii="Calibri" w:hAnsi="Calibri"/>
                <w:b/>
                <w:lang w:eastAsia="ru-RU"/>
              </w:rPr>
              <w:t xml:space="preserve"> мостиков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3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бюджет поселения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</w:tr>
      <w:tr w:rsidR="005A5C9D" w:rsidTr="005A5C9D">
        <w:trPr>
          <w:gridAfter w:val="1"/>
          <w:wAfter w:w="1862" w:type="dxa"/>
          <w:trHeight w:val="3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внебюджетный источник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</w:tr>
      <w:tr w:rsidR="005A5C9D" w:rsidTr="005A5C9D">
        <w:trPr>
          <w:gridAfter w:val="1"/>
          <w:wAfter w:w="1862" w:type="dxa"/>
          <w:trHeight w:val="3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>2. Вывоз мусора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color w:val="FF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color w:val="FF000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color w:val="FF0000"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3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 xml:space="preserve">бюджет поселения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280170,71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280170,71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</w:tr>
      <w:tr w:rsidR="005A5C9D" w:rsidTr="005A5C9D">
        <w:trPr>
          <w:gridAfter w:val="1"/>
          <w:wAfter w:w="1862" w:type="dxa"/>
          <w:trHeight w:val="3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внебюджетный источник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3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>3. Обустройство свалок</w:t>
            </w:r>
          </w:p>
          <w:p w:rsidR="005A5C9D" w:rsidRDefault="005A5C9D">
            <w:pPr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>(установка контейнерных площадок)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3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бюджет поселения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299588,60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299588,60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</w:tr>
      <w:tr w:rsidR="005A5C9D" w:rsidTr="005A5C9D">
        <w:trPr>
          <w:gridAfter w:val="1"/>
          <w:wAfter w:w="1862" w:type="dxa"/>
          <w:trHeight w:val="3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внебюджетный источник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</w:tr>
      <w:tr w:rsidR="005A5C9D" w:rsidTr="005A5C9D">
        <w:trPr>
          <w:trHeight w:val="6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>5. Библиотечная подписка (газеты, журналы)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20000</w:t>
            </w:r>
          </w:p>
        </w:tc>
      </w:tr>
      <w:tr w:rsidR="005A5C9D" w:rsidTr="005A5C9D">
        <w:trPr>
          <w:trHeight w:val="2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бюджет поселения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19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внебюджетный источник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5A5C9D" w:rsidTr="005A5C9D">
        <w:trPr>
          <w:gridAfter w:val="1"/>
          <w:wAfter w:w="1862" w:type="dxa"/>
          <w:trHeight w:val="3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>6. Ремонт здания СДК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3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бюджет поселения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5000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5000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</w:tr>
      <w:tr w:rsidR="005A5C9D" w:rsidTr="005A5C9D">
        <w:trPr>
          <w:gridAfter w:val="1"/>
          <w:wAfter w:w="1862" w:type="dxa"/>
          <w:trHeight w:val="3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внебюджетный источник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</w:tr>
      <w:tr w:rsidR="005A5C9D" w:rsidTr="005A5C9D">
        <w:trPr>
          <w:gridAfter w:val="1"/>
          <w:wAfter w:w="1862" w:type="dxa"/>
          <w:trHeight w:val="4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 xml:space="preserve">7. </w:t>
            </w:r>
            <w:r>
              <w:rPr>
                <w:rFonts w:ascii="Calibri" w:hAnsi="Calibri"/>
                <w:b/>
                <w:bCs/>
                <w:lang w:eastAsia="ru-RU"/>
              </w:rPr>
              <w:t xml:space="preserve">Огораживание территории </w:t>
            </w:r>
            <w:proofErr w:type="spellStart"/>
            <w:r>
              <w:rPr>
                <w:rFonts w:ascii="Calibri" w:hAnsi="Calibri"/>
                <w:b/>
                <w:bCs/>
                <w:lang w:eastAsia="ru-RU"/>
              </w:rPr>
              <w:t>Гуз</w:t>
            </w:r>
            <w:proofErr w:type="spellEnd"/>
            <w:r>
              <w:rPr>
                <w:rFonts w:ascii="Calibri" w:hAnsi="Calibri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eastAsia="ru-RU"/>
              </w:rPr>
              <w:t>Улётовская</w:t>
            </w:r>
            <w:proofErr w:type="spellEnd"/>
            <w:r>
              <w:rPr>
                <w:rFonts w:ascii="Calibri" w:hAnsi="Calibri"/>
                <w:b/>
                <w:bCs/>
                <w:lang w:eastAsia="ru-RU"/>
              </w:rPr>
              <w:t xml:space="preserve"> ЦРБ ФАП п. </w:t>
            </w:r>
            <w:proofErr w:type="gramStart"/>
            <w:r>
              <w:rPr>
                <w:rFonts w:ascii="Calibri" w:hAnsi="Calibri"/>
                <w:b/>
                <w:bCs/>
                <w:lang w:eastAsia="ru-RU"/>
              </w:rPr>
              <w:t>Ленинский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b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 xml:space="preserve">бюджет поселения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-20000</w:t>
            </w: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внебюджетный источник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 xml:space="preserve">- </w:t>
            </w: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>8.</w:t>
            </w:r>
            <w:r>
              <w:rPr>
                <w:rFonts w:ascii="Calibri" w:hAnsi="Calibri"/>
                <w:b/>
                <w:bCs/>
                <w:lang w:eastAsia="ru-RU"/>
              </w:rPr>
              <w:t xml:space="preserve"> Строительство детской площадки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 xml:space="preserve">бюджет поселения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-20000</w:t>
            </w: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внебюджетный источник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>9. Строительство автобусной остановки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Бюджет поселения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-20000</w:t>
            </w: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b/>
                <w:bCs/>
                <w:lang w:eastAsia="ru-RU"/>
              </w:rPr>
              <w:t>10. Проведение   мероприятий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 xml:space="preserve">бюджет поселения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-3000</w:t>
            </w: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внебюджетный источник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b/>
                <w:bCs/>
                <w:lang w:eastAsia="ru-RU"/>
              </w:rPr>
            </w:pPr>
            <w:r>
              <w:rPr>
                <w:rFonts w:ascii="Calibri" w:hAnsi="Calibri"/>
                <w:b/>
                <w:bCs/>
                <w:lang w:eastAsia="ru-RU"/>
              </w:rPr>
              <w:t>11. Безопасность на водных объектах (</w:t>
            </w:r>
            <w:proofErr w:type="spellStart"/>
            <w:r>
              <w:rPr>
                <w:rFonts w:ascii="Calibri" w:hAnsi="Calibri"/>
                <w:b/>
                <w:bCs/>
                <w:lang w:eastAsia="ru-RU"/>
              </w:rPr>
              <w:t>акариц</w:t>
            </w:r>
            <w:proofErr w:type="gramStart"/>
            <w:r>
              <w:rPr>
                <w:rFonts w:ascii="Calibri" w:hAnsi="Calibri"/>
                <w:b/>
                <w:bCs/>
                <w:lang w:eastAsia="ru-RU"/>
              </w:rPr>
              <w:t>.о</w:t>
            </w:r>
            <w:proofErr w:type="gramEnd"/>
            <w:r>
              <w:rPr>
                <w:rFonts w:ascii="Calibri" w:hAnsi="Calibri"/>
                <w:b/>
                <w:bCs/>
                <w:lang w:eastAsia="ru-RU"/>
              </w:rPr>
              <w:t>бработка</w:t>
            </w:r>
            <w:proofErr w:type="spellEnd"/>
            <w:r>
              <w:rPr>
                <w:rFonts w:ascii="Calibri" w:hAnsi="Calibri"/>
                <w:b/>
                <w:bCs/>
                <w:lang w:eastAsia="ru-RU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 xml:space="preserve">бюджет поселения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10 000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10 000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внебюджетный источник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b/>
                <w:bCs/>
                <w:lang w:eastAsia="ru-RU"/>
              </w:rPr>
            </w:pPr>
            <w:r>
              <w:rPr>
                <w:rFonts w:ascii="Calibri" w:hAnsi="Calibri"/>
                <w:b/>
                <w:bCs/>
                <w:lang w:eastAsia="ru-RU"/>
              </w:rPr>
              <w:t xml:space="preserve">13. Содержание мест </w:t>
            </w:r>
            <w:proofErr w:type="spellStart"/>
            <w:r>
              <w:rPr>
                <w:rFonts w:ascii="Calibri" w:hAnsi="Calibri"/>
                <w:b/>
                <w:bCs/>
                <w:lang w:eastAsia="ru-RU"/>
              </w:rPr>
              <w:t>захоранения</w:t>
            </w:r>
            <w:proofErr w:type="spellEnd"/>
            <w:r>
              <w:rPr>
                <w:rFonts w:ascii="Calibri" w:hAnsi="Calibri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 xml:space="preserve">бюджет поселения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15000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15000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lastRenderedPageBreak/>
              <w:t>внебюджетный источник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b/>
                <w:bCs/>
                <w:lang w:eastAsia="ru-RU"/>
              </w:rPr>
            </w:pPr>
            <w:r>
              <w:rPr>
                <w:rFonts w:ascii="Calibri" w:hAnsi="Calibri"/>
                <w:b/>
                <w:bCs/>
                <w:lang w:eastAsia="ru-RU"/>
              </w:rPr>
              <w:t>14. ГОЧС (</w:t>
            </w:r>
            <w:proofErr w:type="spellStart"/>
            <w:r>
              <w:rPr>
                <w:rFonts w:ascii="Calibri" w:hAnsi="Calibri"/>
                <w:b/>
                <w:bCs/>
                <w:lang w:eastAsia="ru-RU"/>
              </w:rPr>
              <w:t>дог</w:t>
            </w:r>
            <w:proofErr w:type="gramStart"/>
            <w:r>
              <w:rPr>
                <w:rFonts w:ascii="Calibri" w:hAnsi="Calibri"/>
                <w:b/>
                <w:bCs/>
                <w:lang w:eastAsia="ru-RU"/>
              </w:rPr>
              <w:t>.о</w:t>
            </w:r>
            <w:proofErr w:type="gramEnd"/>
            <w:r>
              <w:rPr>
                <w:rFonts w:ascii="Calibri" w:hAnsi="Calibri"/>
                <w:b/>
                <w:bCs/>
                <w:lang w:eastAsia="ru-RU"/>
              </w:rPr>
              <w:t>бслуж.пожар.автом</w:t>
            </w:r>
            <w:proofErr w:type="spellEnd"/>
            <w:r>
              <w:rPr>
                <w:rFonts w:ascii="Calibri" w:hAnsi="Calibri"/>
                <w:b/>
                <w:bCs/>
                <w:lang w:eastAsia="ru-RU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 xml:space="preserve">бюджет поселения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10 000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внебюджетный источник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b/>
                <w:bCs/>
                <w:lang w:eastAsia="ru-RU"/>
              </w:rPr>
            </w:pPr>
            <w:r>
              <w:rPr>
                <w:rFonts w:ascii="Calibri" w:hAnsi="Calibri"/>
                <w:b/>
                <w:bCs/>
                <w:lang w:eastAsia="ru-RU"/>
              </w:rPr>
              <w:t>15. Водоснабжение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 xml:space="preserve">бюджет поселения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внебюджетный источник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b/>
                <w:lang w:eastAsia="ru-RU"/>
              </w:rPr>
            </w:pPr>
            <w:r>
              <w:rPr>
                <w:rFonts w:ascii="Calibri" w:hAnsi="Calibri"/>
                <w:b/>
                <w:lang w:eastAsia="ru-RU"/>
              </w:rPr>
              <w:t>16. Оборудование уличного освещения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proofErr w:type="spellStart"/>
            <w:r>
              <w:rPr>
                <w:rFonts w:ascii="Calibri" w:hAnsi="Calibri"/>
                <w:lang w:eastAsia="ru-RU"/>
              </w:rPr>
              <w:t>Тыс</w:t>
            </w:r>
            <w:proofErr w:type="gramStart"/>
            <w:r>
              <w:rPr>
                <w:rFonts w:ascii="Calibri" w:hAnsi="Calibri"/>
                <w:lang w:eastAsia="ru-RU"/>
              </w:rPr>
              <w:t>.р</w:t>
            </w:r>
            <w:proofErr w:type="gramEnd"/>
            <w:r>
              <w:rPr>
                <w:rFonts w:ascii="Calibri" w:hAnsi="Calibri"/>
                <w:lang w:eastAsia="ru-RU"/>
              </w:rPr>
              <w:t>уб</w:t>
            </w:r>
            <w:proofErr w:type="spellEnd"/>
            <w:r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бюджет поселения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proofErr w:type="spellStart"/>
            <w:r>
              <w:rPr>
                <w:rFonts w:ascii="Calibri" w:hAnsi="Calibri"/>
                <w:lang w:eastAsia="ru-RU"/>
              </w:rPr>
              <w:t>Тыс</w:t>
            </w:r>
            <w:proofErr w:type="gramStart"/>
            <w:r>
              <w:rPr>
                <w:rFonts w:ascii="Calibri" w:hAnsi="Calibri"/>
                <w:lang w:eastAsia="ru-RU"/>
              </w:rPr>
              <w:t>.р</w:t>
            </w:r>
            <w:proofErr w:type="gramEnd"/>
            <w:r>
              <w:rPr>
                <w:rFonts w:ascii="Calibri" w:hAnsi="Calibri"/>
                <w:lang w:eastAsia="ru-RU"/>
              </w:rPr>
              <w:t>уб</w:t>
            </w:r>
            <w:proofErr w:type="spellEnd"/>
            <w:r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263,53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263,53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</w:tr>
      <w:tr w:rsidR="005A5C9D" w:rsidTr="005A5C9D">
        <w:trPr>
          <w:gridAfter w:val="1"/>
          <w:wAfter w:w="1862" w:type="dxa"/>
          <w:trHeight w:val="2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внебюджетный источник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proofErr w:type="spellStart"/>
            <w:r>
              <w:rPr>
                <w:rFonts w:ascii="Calibri" w:hAnsi="Calibri"/>
                <w:lang w:eastAsia="ru-RU"/>
              </w:rPr>
              <w:t>руб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9D" w:rsidRDefault="005A5C9D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-</w:t>
            </w:r>
          </w:p>
        </w:tc>
      </w:tr>
    </w:tbl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Приложение № 2</w:t>
      </w: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УТВЕРЖДЕНО</w:t>
      </w:r>
    </w:p>
    <w:p w:rsidR="005A5C9D" w:rsidRDefault="005A5C9D" w:rsidP="005A5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</w:t>
      </w: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«Ленинское» от 22.03.2021 № 137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ходе реализации в 2020 году</w:t>
      </w: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(плана) социально-экономического развития сельского поселения «Ленинское» за 2020 год</w:t>
      </w:r>
    </w:p>
    <w:p w:rsidR="005A5C9D" w:rsidRDefault="005A5C9D" w:rsidP="005A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показатели социально-экономического развития сельского поселения «Ленинское»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5A5C9D" w:rsidRDefault="005A5C9D" w:rsidP="005A5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35" w:type="dxa"/>
        <w:tblInd w:w="-447" w:type="dxa"/>
        <w:tblLayout w:type="fixed"/>
        <w:tblLook w:val="04A0" w:firstRow="1" w:lastRow="0" w:firstColumn="1" w:lastColumn="0" w:noHBand="0" w:noVBand="1"/>
      </w:tblPr>
      <w:tblGrid>
        <w:gridCol w:w="697"/>
        <w:gridCol w:w="5386"/>
        <w:gridCol w:w="144"/>
        <w:gridCol w:w="706"/>
        <w:gridCol w:w="1418"/>
        <w:gridCol w:w="1134"/>
        <w:gridCol w:w="850"/>
      </w:tblGrid>
      <w:tr w:rsidR="005A5C9D" w:rsidTr="005A5C9D">
        <w:trPr>
          <w:trHeight w:val="68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индикаторов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 г.</w:t>
            </w:r>
          </w:p>
          <w:p w:rsidR="005A5C9D" w:rsidRDefault="005A5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 г.</w:t>
            </w:r>
          </w:p>
          <w:p w:rsidR="005A5C9D" w:rsidRDefault="005A5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A5C9D" w:rsidTr="005A5C9D">
        <w:trPr>
          <w:trHeight w:val="273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социально-экономического развития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Улетовский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Потребительский рынок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Рынок труда и заработной платы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C9D" w:rsidTr="005A5C9D">
        <w:trPr>
          <w:trHeight w:val="32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5A5C9D" w:rsidTr="005A5C9D">
        <w:trPr>
          <w:trHeight w:val="528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не занятых трудовой деятельностью граждан, зарегистрированных в службе занятости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Реальные  денежные доходы на душу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7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малого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5C9D" w:rsidTr="005A5C9D">
        <w:trPr>
          <w:trHeight w:val="283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малых предприятий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A5C9D" w:rsidTr="005A5C9D">
        <w:trPr>
          <w:trHeight w:val="283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 индивидуальные предприниматели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A5C9D" w:rsidTr="005A5C9D">
        <w:trPr>
          <w:trHeight w:val="283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A5C9D" w:rsidTr="005A5C9D">
        <w:trPr>
          <w:trHeight w:val="274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субъектах  малого предпринимательства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5A5C9D" w:rsidTr="005A5C9D">
        <w:trPr>
          <w:trHeight w:val="274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промышленного производства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149,31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136,28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</w:tr>
      <w:tr w:rsidR="005A5C9D" w:rsidTr="005A5C9D">
        <w:trPr>
          <w:trHeight w:val="274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Индекс объема промышленного производства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</w:tr>
      <w:tr w:rsidR="005A5C9D" w:rsidTr="005A5C9D">
        <w:trPr>
          <w:trHeight w:val="274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промышленного производства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51656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5A5C9D" w:rsidTr="005A5C9D">
        <w:trPr>
          <w:trHeight w:val="274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5A5C9D" w:rsidTr="005A5C9D">
        <w:trPr>
          <w:trHeight w:val="274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 на душу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39034,5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39843,5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5A5C9D" w:rsidTr="005A5C9D">
        <w:trPr>
          <w:trHeight w:val="274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 роста оборота розничной торговли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сфера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Обеспеченность детей в возрасте 1-6 лет местами в дошкольных образовательных учреждениях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детей, отдохнувших в оздоровительных лагерях за лето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спортивных сооружений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A5C9D" w:rsidTr="005A5C9D">
        <w:trPr>
          <w:trHeight w:val="273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общественного порядка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6.</w:t>
            </w:r>
          </w:p>
        </w:tc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Жилищный фонд на конец года всего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12371,2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12371,2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5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5A5C9D" w:rsidTr="005A5C9D">
        <w:trPr>
          <w:trHeight w:val="550"/>
        </w:trPr>
        <w:tc>
          <w:tcPr>
            <w:tcW w:w="103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имущество</w:t>
            </w:r>
          </w:p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основных фондов, находящихся в муниципальной собственности:</w:t>
            </w:r>
          </w:p>
        </w:tc>
      </w:tr>
      <w:tr w:rsidR="005A5C9D" w:rsidTr="005A5C9D">
        <w:trPr>
          <w:trHeight w:val="39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5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полной стоимости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8067,5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9534,1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</w:tr>
      <w:tr w:rsidR="005A5C9D" w:rsidTr="005A5C9D">
        <w:trPr>
          <w:trHeight w:val="23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5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остаточной балансовой стоимости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516,4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Демография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5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5A5C9D" w:rsidTr="005A5C9D">
        <w:trPr>
          <w:trHeight w:val="793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5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 в возрасте моложе трудоспособного возраста на начало года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5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 в возрасте  старше трудоспособного возраста на начала года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8.4.</w:t>
            </w:r>
          </w:p>
        </w:tc>
        <w:tc>
          <w:tcPr>
            <w:tcW w:w="5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8.4.</w:t>
            </w:r>
          </w:p>
        </w:tc>
        <w:tc>
          <w:tcPr>
            <w:tcW w:w="5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домохозяйств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Органы местного самоуправления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5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5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бюджета на органы местного самоуправления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1287,6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1287,6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заработная плата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1096851,99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1067976,50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2217,1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3357,5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всего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3357,5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pacing w:after="0"/>
            </w:pP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всего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3163,6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spacing w:after="0"/>
            </w:pP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алог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tabs>
                <w:tab w:val="left" w:pos="5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tabs>
                <w:tab w:val="left" w:pos="5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tabs>
                <w:tab w:val="left" w:pos="5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tabs>
                <w:tab w:val="left" w:pos="5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tabs>
                <w:tab w:val="left" w:pos="5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9D" w:rsidRDefault="005A5C9D">
            <w:pPr>
              <w:tabs>
                <w:tab w:val="left" w:pos="5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C9D" w:rsidRDefault="005A5C9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C9D" w:rsidTr="005A5C9D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5C9D" w:rsidRDefault="005A5C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неналоговые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C9D" w:rsidRDefault="005A5C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C9D" w:rsidRDefault="005A5C9D">
            <w:pPr>
              <w:tabs>
                <w:tab w:val="left" w:pos="5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C9D" w:rsidRDefault="005A5C9D">
            <w:pPr>
              <w:tabs>
                <w:tab w:val="left" w:pos="5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C9D" w:rsidRDefault="005A5C9D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Совета</w:t>
      </w: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«Ленинское»                         Т.И. Романова</w:t>
      </w: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C9D" w:rsidRDefault="005A5C9D" w:rsidP="005A5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9D" w:rsidRDefault="005A5C9D" w:rsidP="005A5C9D"/>
    <w:p w:rsidR="001C3511" w:rsidRDefault="001C3511"/>
    <w:sectPr w:rsidR="001C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5E"/>
    <w:rsid w:val="001C3511"/>
    <w:rsid w:val="005A5C9D"/>
    <w:rsid w:val="006A5A5E"/>
    <w:rsid w:val="00D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6361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2021-04-06T04:41:00Z</dcterms:created>
  <dcterms:modified xsi:type="dcterms:W3CDTF">2021-05-31T02:32:00Z</dcterms:modified>
</cp:coreProperties>
</file>