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5709FD31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753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78B655D5" w:rsidR="007B3616" w:rsidRPr="00EA1FC4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8E79A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B59A9">
        <w:rPr>
          <w:rFonts w:ascii="Times New Roman" w:hAnsi="Times New Roman" w:cs="Times New Roman"/>
          <w:b/>
          <w:sz w:val="28"/>
          <w:szCs w:val="28"/>
        </w:rPr>
        <w:t>»  февраля</w:t>
      </w:r>
      <w:r w:rsidR="00EA1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9B59A9">
        <w:rPr>
          <w:rFonts w:ascii="Times New Roman" w:hAnsi="Times New Roman" w:cs="Times New Roman"/>
          <w:b/>
          <w:sz w:val="28"/>
          <w:szCs w:val="28"/>
        </w:rPr>
        <w:t>2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95469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78C52C1C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304070">
        <w:rPr>
          <w:rFonts w:ascii="Times New Roman" w:hAnsi="Times New Roman" w:cs="Times New Roman"/>
          <w:b/>
          <w:bCs/>
          <w:sz w:val="28"/>
          <w:szCs w:val="28"/>
        </w:rPr>
        <w:t>Горекацанское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34067670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муниципального района «Улётовский район» </w:t>
      </w:r>
      <w:r w:rsidR="00304070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="00304070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bookmarkStart w:id="0" w:name="_Hlk65586586"/>
      <w:proofErr w:type="spellStart"/>
      <w:r w:rsidR="00304070">
        <w:rPr>
          <w:rFonts w:ascii="Times New Roman" w:hAnsi="Times New Roman" w:cs="Times New Roman"/>
          <w:b w:val="0"/>
          <w:bCs w:val="0"/>
          <w:sz w:val="28"/>
          <w:szCs w:val="28"/>
        </w:rPr>
        <w:t>Горекацанское</w:t>
      </w:r>
      <w:bookmarkEnd w:id="0"/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ED2447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</w:t>
      </w:r>
      <w:proofErr w:type="gramEnd"/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39CD1E92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304070" w:rsidRPr="00304070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322745E5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304070" w:rsidRPr="00304070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304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070" w:rsidRPr="00405B5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660DABF4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78F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304070" w:rsidRPr="00304070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04070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304070" w:rsidRPr="00304070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304070" w:rsidRPr="004D10D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04070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304070">
        <w:rPr>
          <w:rFonts w:ascii="Times New Roman" w:hAnsi="Times New Roman" w:cs="Times New Roman"/>
          <w:sz w:val="28"/>
          <w:szCs w:val="28"/>
        </w:rPr>
        <w:t xml:space="preserve"> </w:t>
      </w:r>
      <w:r w:rsidR="00304070" w:rsidRPr="00405B59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128738D3" w14:textId="13002953" w:rsidR="00735DFB" w:rsidRPr="000500D3" w:rsidRDefault="00735DFB" w:rsidP="000500D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>путем размещения на официальном сайте муниципального района «Улётовский район»</w:t>
      </w:r>
      <w:r w:rsidR="00304070">
        <w:rPr>
          <w:rFonts w:ascii="Times New Roman" w:hAnsi="Times New Roman" w:cs="Times New Roman"/>
          <w:sz w:val="28"/>
          <w:szCs w:val="28"/>
        </w:rPr>
        <w:t xml:space="preserve"> </w:t>
      </w:r>
      <w:r w:rsidR="00304070" w:rsidRPr="00405B59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0500D3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0500D3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0500D3" w:rsidRPr="000500D3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0500D3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0500D3" w:rsidRPr="000500D3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0500D3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0500D3" w:rsidRPr="000500D3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0500D3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0ED50F88" w:rsidR="0083746E" w:rsidRPr="004D10DA" w:rsidRDefault="00EA1FC4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E79A7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9B59A9">
        <w:rPr>
          <w:rFonts w:ascii="Times New Roman" w:hAnsi="Times New Roman" w:cs="Times New Roman"/>
          <w:sz w:val="28"/>
          <w:szCs w:val="28"/>
        </w:rPr>
        <w:t>»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9B59A9">
        <w:rPr>
          <w:rFonts w:ascii="Times New Roman" w:hAnsi="Times New Roman" w:cs="Times New Roman"/>
          <w:sz w:val="28"/>
          <w:szCs w:val="28"/>
        </w:rPr>
        <w:t>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95469"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27CE6AC6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123B24">
        <w:rPr>
          <w:rFonts w:ascii="Times New Roman" w:hAnsi="Times New Roman"/>
          <w:bCs/>
          <w:i w:val="0"/>
          <w:sz w:val="28"/>
          <w:szCs w:val="28"/>
          <w:lang w:val="ru-RU"/>
        </w:rPr>
        <w:t>01-08/</w:t>
      </w:r>
      <w:bookmarkStart w:id="1" w:name="_GoBack"/>
      <w:bookmarkEnd w:id="1"/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9B59A9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70911F94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proofErr w:type="spellStart"/>
      <w:r w:rsidR="00304070">
        <w:rPr>
          <w:rFonts w:ascii="Times New Roman" w:hAnsi="Times New Roman" w:cs="Times New Roman"/>
          <w:b/>
          <w:bCs/>
          <w:sz w:val="28"/>
          <w:szCs w:val="28"/>
        </w:rPr>
        <w:t>Горекацанское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ED2447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2D89ED16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8E79A7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9B59A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A1FC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9B59A9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145EC63B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304070">
        <w:rPr>
          <w:rFonts w:ascii="Times New Roman" w:hAnsi="Times New Roman" w:cs="Times New Roman"/>
          <w:b/>
          <w:sz w:val="28"/>
          <w:szCs w:val="28"/>
        </w:rPr>
        <w:t>Горекацанское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070" w:rsidRPr="00304070">
        <w:rPr>
          <w:rFonts w:ascii="Times New Roman" w:hAnsi="Times New Roman" w:cs="Times New Roman"/>
          <w:b/>
          <w:sz w:val="28"/>
          <w:szCs w:val="28"/>
        </w:rPr>
        <w:t>Харина Василия  Ивановича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4070">
        <w:rPr>
          <w:rFonts w:ascii="Times New Roman" w:hAnsi="Times New Roman" w:cs="Times New Roman"/>
          <w:sz w:val="28"/>
          <w:szCs w:val="28"/>
        </w:rPr>
        <w:t>Горекацанское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4D6E6B3A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D2447">
        <w:rPr>
          <w:rFonts w:ascii="Times New Roman" w:hAnsi="Times New Roman" w:cs="Times New Roman"/>
          <w:sz w:val="28"/>
          <w:szCs w:val="28"/>
        </w:rPr>
        <w:t>22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7E876BFF" w14:textId="77777777" w:rsidR="00ED2447" w:rsidRPr="00F214F1" w:rsidRDefault="00ED2447" w:rsidP="00ED2447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_Hlk65655475"/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2C470CA0" w14:textId="77777777" w:rsidR="00ED2447" w:rsidRPr="00F214F1" w:rsidRDefault="00ED2447" w:rsidP="00ED244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3CBC1AAF" w14:textId="77777777" w:rsidR="00ED2447" w:rsidRPr="00F214F1" w:rsidRDefault="00ED2447" w:rsidP="00ED244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организация погребения умерших личность, которых не установлена органами внутренних дел;</w:t>
      </w:r>
    </w:p>
    <w:p w14:paraId="17588D22" w14:textId="77777777" w:rsidR="00ED2447" w:rsidRDefault="00ED2447" w:rsidP="00ED244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предоставление земельного участка для размещения места погребения.</w:t>
      </w:r>
    </w:p>
    <w:bookmarkEnd w:id="2"/>
    <w:p w14:paraId="161BB611" w14:textId="3C6CFA60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</w:t>
      </w:r>
      <w:r w:rsidRPr="004D10DA">
        <w:rPr>
          <w:sz w:val="28"/>
          <w:szCs w:val="28"/>
        </w:rPr>
        <w:lastRenderedPageBreak/>
        <w:t>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281748DE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CE2282" w:rsidRPr="00CE2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10 000</w:t>
      </w:r>
      <w:r w:rsidR="008F6CB2" w:rsidRPr="00CE2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6CB2" w:rsidRPr="00CE228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E2282" w:rsidRPr="00CE2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Десять тысяч</w:t>
      </w:r>
      <w:r w:rsidR="007D15B4" w:rsidRPr="00CE2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D10DA" w:rsidRPr="00CE2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15B4" w:rsidRPr="00CE2282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 w:rsidR="00CE2282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7D15B4" w:rsidRPr="00CE2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</w:t>
      </w:r>
      <w:r w:rsidR="004D10DA" w:rsidRPr="00CE2282">
        <w:rPr>
          <w:rFonts w:ascii="Times New Roman" w:hAnsi="Times New Roman" w:cs="Times New Roman"/>
          <w:color w:val="000000" w:themeColor="text1"/>
          <w:sz w:val="28"/>
          <w:szCs w:val="28"/>
        </w:rPr>
        <w:t>копе</w:t>
      </w:r>
      <w:r w:rsidR="00436B24" w:rsidRPr="00CE2282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212C0D79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FF6806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91D57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75CDC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23DFC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0D320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03FA7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6B904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4B601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71F40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6C0C1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D722C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1D575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6AA50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0C3D5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5BD7D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2898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9344D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822B8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8E841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2BF61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4EE2A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199E7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9E1D3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92A40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6C7D8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D8735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8B8A6" w14:textId="77777777" w:rsidR="008E79A7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07B38" w14:textId="77777777" w:rsidR="008E79A7" w:rsidRPr="004D10DA" w:rsidRDefault="008E79A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409DBC4B"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30407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14:paraId="18C60CD1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9DC5CC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Администрация сельского поселения «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Горекацанское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>»</w:t>
                  </w:r>
                </w:p>
                <w:p w14:paraId="6DB9E20C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 xml:space="preserve">Адрес: 674064 Забайкальский край, Улётовский район, 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с</w:t>
                  </w:r>
                  <w:proofErr w:type="gramStart"/>
                  <w:r w:rsidRPr="00304070">
                    <w:rPr>
                      <w:szCs w:val="28"/>
                      <w:lang w:eastAsia="ru-RU"/>
                    </w:rPr>
                    <w:t>.Г</w:t>
                  </w:r>
                  <w:proofErr w:type="gramEnd"/>
                  <w:r w:rsidRPr="00304070">
                    <w:rPr>
                      <w:szCs w:val="28"/>
                      <w:lang w:eastAsia="ru-RU"/>
                    </w:rPr>
                    <w:t>орекацан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ул.Шоссейная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 xml:space="preserve"> 6</w:t>
                  </w:r>
                </w:p>
                <w:p w14:paraId="0F21D661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 xml:space="preserve">Реквизиты: ИНН 7522003550 КПП 752201001 </w:t>
                  </w:r>
                </w:p>
                <w:p w14:paraId="202A0FFF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Горекацанское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>» л/с 04913001890)</w:t>
                  </w:r>
                </w:p>
                <w:p w14:paraId="08B46B6D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proofErr w:type="gramStart"/>
                  <w:r w:rsidRPr="00304070">
                    <w:rPr>
                      <w:szCs w:val="28"/>
                      <w:lang w:eastAsia="ru-RU"/>
                    </w:rPr>
                    <w:t>р</w:t>
                  </w:r>
                  <w:proofErr w:type="gramEnd"/>
                  <w:r w:rsidRPr="00304070">
                    <w:rPr>
                      <w:szCs w:val="28"/>
                      <w:lang w:eastAsia="ru-RU"/>
                    </w:rPr>
                    <w:t>/с 40204810300000000290</w:t>
                  </w:r>
                </w:p>
                <w:p w14:paraId="0C89FA82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 xml:space="preserve">Отделение Чита 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г</w:t>
                  </w:r>
                  <w:proofErr w:type="gramStart"/>
                  <w:r w:rsidRPr="00304070">
                    <w:rPr>
                      <w:szCs w:val="28"/>
                      <w:lang w:eastAsia="ru-RU"/>
                    </w:rPr>
                    <w:t>.Ч</w:t>
                  </w:r>
                  <w:proofErr w:type="gramEnd"/>
                  <w:r w:rsidRPr="00304070">
                    <w:rPr>
                      <w:szCs w:val="28"/>
                      <w:lang w:eastAsia="ru-RU"/>
                    </w:rPr>
                    <w:t>ита</w:t>
                  </w:r>
                  <w:proofErr w:type="spellEnd"/>
                </w:p>
                <w:p w14:paraId="245C12C3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БИК 047601001 ОКТМО 76646415</w:t>
                  </w:r>
                </w:p>
                <w:p w14:paraId="0BB96023" w14:textId="312F73E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Телефон: (30238) 52-4-18</w:t>
                  </w:r>
                </w:p>
                <w:p w14:paraId="7D225B63" w14:textId="34AF3555" w:rsidR="00436B24" w:rsidRPr="00436B24" w:rsidRDefault="00304070" w:rsidP="00304070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ED2447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Глава сельского поселения «</w:t>
                  </w:r>
                  <w:proofErr w:type="spellStart"/>
                  <w:r w:rsidRPr="00ED2447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Горекацанское</w:t>
                  </w:r>
                  <w:proofErr w:type="spellEnd"/>
                  <w:r w:rsidRPr="00ED2447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»</w:t>
                  </w:r>
                  <w:r w:rsidRPr="00304070">
                    <w:t xml:space="preserve"> </w:t>
                  </w:r>
                  <w:r w:rsidR="00436B24"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_________________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В.И. Харин</w:t>
                  </w:r>
                </w:p>
                <w:p w14:paraId="2A18E997" w14:textId="5B39905B"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</w:t>
                  </w:r>
                  <w:r w:rsidRPr="00304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FF68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36B24" w:rsidRPr="00436B24" w14:paraId="5365F6FB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61EE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79D30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09C0D789" w14:textId="77777777"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14:paraId="461964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</w:t>
            </w:r>
            <w:proofErr w:type="gramStart"/>
            <w:r w:rsidRPr="006E6879">
              <w:rPr>
                <w:szCs w:val="28"/>
              </w:rPr>
              <w:t>.У</w:t>
            </w:r>
            <w:proofErr w:type="gramEnd"/>
            <w:r w:rsidRPr="006E6879">
              <w:rPr>
                <w:szCs w:val="28"/>
              </w:rPr>
              <w:t>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14:paraId="6EEFC874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14:paraId="7FE9F9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</w:t>
            </w:r>
            <w:proofErr w:type="gramStart"/>
            <w:r w:rsidRPr="006E6879">
              <w:rPr>
                <w:szCs w:val="28"/>
              </w:rPr>
              <w:t>ОК</w:t>
            </w:r>
            <w:proofErr w:type="gramEnd"/>
            <w:r w:rsidRPr="006E6879">
              <w:rPr>
                <w:szCs w:val="28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Default="00AB077E" w:rsidP="00AB077E">
            <w:pPr>
              <w:pStyle w:val="1"/>
              <w:ind w:firstLine="40"/>
              <w:rPr>
                <w:szCs w:val="28"/>
              </w:rPr>
            </w:pPr>
            <w:proofErr w:type="gramStart"/>
            <w:r w:rsidRPr="006E6879">
              <w:rPr>
                <w:szCs w:val="28"/>
              </w:rPr>
              <w:t>Р</w:t>
            </w:r>
            <w:proofErr w:type="gramEnd"/>
            <w:r w:rsidRPr="006E6879">
              <w:rPr>
                <w:szCs w:val="28"/>
              </w:rPr>
              <w:t xml:space="preserve">/с </w:t>
            </w:r>
            <w:r w:rsidR="005973F6"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="005973F6" w:rsidRPr="00E40B81">
              <w:rPr>
                <w:color w:val="000000"/>
              </w:rPr>
              <w:t>03913</w:t>
            </w:r>
            <w:r w:rsidR="005973F6"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14:paraId="5B437BBF" w14:textId="6112CE8E" w:rsidR="005973F6" w:rsidRPr="005973F6" w:rsidRDefault="005973F6" w:rsidP="00597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14:paraId="1FF6C25B" w14:textId="77777777" w:rsidR="005973F6" w:rsidRDefault="005973F6" w:rsidP="005973F6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14:paraId="5FDF4BA9" w14:textId="2A0F9255" w:rsidR="00AB077E" w:rsidRPr="006E6879" w:rsidRDefault="00AB077E" w:rsidP="005973F6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 w:rsidR="005973F6"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14:paraId="14666FFC" w14:textId="36ECB6D1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 w:rsidR="005973F6"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 w:rsidR="005973F6"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14:paraId="38E2D364" w14:textId="77777777"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14:paraId="70D469AF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  <w:u w:val="single"/>
              </w:rPr>
              <w:t>__________________</w:t>
            </w:r>
            <w:r w:rsidRPr="006E6879">
              <w:rPr>
                <w:szCs w:val="28"/>
              </w:rPr>
              <w:t xml:space="preserve">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14:paraId="054031B2" w14:textId="56E9F2DD" w:rsidR="00FF6806" w:rsidRDefault="00EA1FC4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8E79A7">
              <w:rPr>
                <w:szCs w:val="28"/>
                <w:u w:val="single"/>
              </w:rPr>
              <w:t>10</w:t>
            </w:r>
            <w:r w:rsidR="00FF6806">
              <w:rPr>
                <w:szCs w:val="28"/>
              </w:rPr>
              <w:t>»  февраля</w:t>
            </w:r>
            <w:r>
              <w:rPr>
                <w:szCs w:val="28"/>
              </w:rPr>
              <w:t xml:space="preserve"> </w:t>
            </w:r>
            <w:r w:rsidR="00AB077E" w:rsidRPr="006E6879">
              <w:rPr>
                <w:szCs w:val="28"/>
              </w:rPr>
              <w:t>202</w:t>
            </w:r>
            <w:r w:rsidR="00FF6806">
              <w:rPr>
                <w:szCs w:val="28"/>
              </w:rPr>
              <w:t>2</w:t>
            </w:r>
          </w:p>
          <w:p w14:paraId="07A50737" w14:textId="5A7CEA95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proofErr w:type="gramStart"/>
            <w:r w:rsidRPr="006E6879">
              <w:rPr>
                <w:szCs w:val="28"/>
              </w:rPr>
              <w:t>г</w:t>
            </w:r>
            <w:proofErr w:type="gramEnd"/>
            <w:r w:rsidRPr="006E6879">
              <w:rPr>
                <w:szCs w:val="28"/>
              </w:rPr>
              <w:t>.</w:t>
            </w:r>
          </w:p>
          <w:p w14:paraId="61129076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203CE3A6" w14:textId="77777777"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3AE4E" w14:textId="77777777" w:rsidR="009919C6" w:rsidRDefault="009919C6" w:rsidP="00347385">
      <w:r>
        <w:separator/>
      </w:r>
    </w:p>
  </w:endnote>
  <w:endnote w:type="continuationSeparator" w:id="0">
    <w:p w14:paraId="57BD097F" w14:textId="77777777" w:rsidR="009919C6" w:rsidRDefault="009919C6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6110F" w14:textId="77777777" w:rsidR="009919C6" w:rsidRDefault="009919C6" w:rsidP="00347385">
      <w:r>
        <w:separator/>
      </w:r>
    </w:p>
  </w:footnote>
  <w:footnote w:type="continuationSeparator" w:id="0">
    <w:p w14:paraId="7FBB1DB9" w14:textId="77777777" w:rsidR="009919C6" w:rsidRDefault="009919C6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0D3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479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3B24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070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4C97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69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063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29E9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1A3C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042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4EC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18B4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469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9A7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9C6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9A9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5FD6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2282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6C49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1FC4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2447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806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040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04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B091-8DF2-4E95-BEB3-38FA44FF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2020-11-11T23:24:00Z</cp:lastPrinted>
  <dcterms:created xsi:type="dcterms:W3CDTF">2021-03-03T00:19:00Z</dcterms:created>
  <dcterms:modified xsi:type="dcterms:W3CDTF">2022-02-11T01:38:00Z</dcterms:modified>
</cp:coreProperties>
</file>