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6810CA1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CA0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01F7742C" w:rsidR="007B3616" w:rsidRPr="00F13FF3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673D4A" w:rsidRPr="00673D4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A0FA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CA0FAF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3FF3" w:rsidRPr="00F13FF3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C80A00A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</w:t>
      </w:r>
      <w:r w:rsidR="00D26BFD">
        <w:rPr>
          <w:rFonts w:ascii="Times New Roman" w:hAnsi="Times New Roman" w:cs="Times New Roman"/>
          <w:b/>
          <w:bCs/>
          <w:sz w:val="28"/>
          <w:szCs w:val="28"/>
        </w:rPr>
        <w:t>нс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1BC4D3F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7885"/>
      <w:r w:rsidR="00864A56">
        <w:rPr>
          <w:rFonts w:ascii="Times New Roman" w:hAnsi="Times New Roman" w:cs="Times New Roman"/>
          <w:b w:val="0"/>
          <w:bCs w:val="0"/>
          <w:sz w:val="28"/>
          <w:szCs w:val="28"/>
        </w:rPr>
        <w:t>Доронинское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0DC05DC4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06AD0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5E2E423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0EF8BC" w14:textId="77777777" w:rsidR="00CA0FAF" w:rsidRPr="004D10DA" w:rsidRDefault="00735DFB" w:rsidP="00CA0F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A0FAF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CA0FAF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CA0FAF" w:rsidRPr="004D10DA">
        <w:rPr>
          <w:rFonts w:ascii="Times New Roman" w:hAnsi="Times New Roman" w:cs="Times New Roman"/>
          <w:sz w:val="28"/>
          <w:szCs w:val="28"/>
        </w:rPr>
        <w:t>»</w:t>
      </w:r>
      <w:r w:rsidR="00CA0F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A0FAF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A0FAF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53A2727D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DBC2619" w:rsidR="0083746E" w:rsidRPr="004D10DA" w:rsidRDefault="00673D4A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673D4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>»</w:t>
      </w:r>
      <w:r w:rsidR="00CA0FA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CA0FAF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3FF3" w:rsidRPr="00F13FF3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2AEA41DA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D26BFD">
        <w:rPr>
          <w:rFonts w:ascii="Times New Roman" w:hAnsi="Times New Roman"/>
          <w:bCs/>
          <w:i w:val="0"/>
          <w:sz w:val="28"/>
          <w:szCs w:val="28"/>
          <w:lang w:val="ru-RU"/>
        </w:rPr>
        <w:t>01-04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CA0FAF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1F8EC9AE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795D637A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673D4A" w:rsidRPr="00673D4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CA0FAF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CA0FAF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7EE59AF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56">
        <w:rPr>
          <w:rFonts w:ascii="Times New Roman" w:hAnsi="Times New Roman" w:cs="Times New Roman"/>
          <w:b/>
          <w:sz w:val="28"/>
          <w:szCs w:val="28"/>
        </w:rPr>
        <w:t>Васильева Георгия Васильевича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ремонт объектов водоснабжения.</w:t>
      </w:r>
    </w:p>
    <w:p w14:paraId="0B14E828" w14:textId="77777777" w:rsidR="008A0761" w:rsidRDefault="008A0761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BB611" w14:textId="142C85C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028B8EA8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EA7C13">
        <w:rPr>
          <w:rFonts w:ascii="Times New Roman" w:hAnsi="Times New Roman" w:cs="Times New Roman"/>
          <w:b/>
          <w:sz w:val="28"/>
          <w:szCs w:val="28"/>
        </w:rPr>
        <w:t>4</w:t>
      </w:r>
      <w:r w:rsidR="00CA0FAF">
        <w:rPr>
          <w:rFonts w:ascii="Times New Roman" w:hAnsi="Times New Roman" w:cs="Times New Roman"/>
          <w:b/>
          <w:sz w:val="28"/>
          <w:szCs w:val="28"/>
        </w:rPr>
        <w:t>0</w:t>
      </w:r>
      <w:r w:rsidR="00EF105F" w:rsidRPr="00EF105F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8F6CB2" w:rsidRPr="00EF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F105F">
        <w:rPr>
          <w:rFonts w:ascii="Times New Roman" w:hAnsi="Times New Roman" w:cs="Times New Roman"/>
          <w:sz w:val="28"/>
          <w:szCs w:val="28"/>
        </w:rPr>
        <w:t>(</w:t>
      </w:r>
      <w:r w:rsidR="00EA7C13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</w:t>
      </w:r>
      <w:r w:rsidR="00CA0FAF" w:rsidRPr="00CA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="007D15B4" w:rsidRPr="00EF10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F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F105F">
        <w:rPr>
          <w:rFonts w:ascii="Times New Roman" w:hAnsi="Times New Roman" w:cs="Times New Roman"/>
          <w:sz w:val="28"/>
          <w:szCs w:val="28"/>
        </w:rPr>
        <w:t>руб</w:t>
      </w:r>
      <w:r w:rsidR="00EF105F">
        <w:rPr>
          <w:rFonts w:ascii="Times New Roman" w:hAnsi="Times New Roman" w:cs="Times New Roman"/>
          <w:sz w:val="28"/>
          <w:szCs w:val="28"/>
        </w:rPr>
        <w:t>лей</w:t>
      </w:r>
      <w:r w:rsidR="007D15B4" w:rsidRPr="00EF105F">
        <w:rPr>
          <w:rFonts w:ascii="Times New Roman" w:hAnsi="Times New Roman" w:cs="Times New Roman"/>
          <w:sz w:val="28"/>
          <w:szCs w:val="28"/>
        </w:rPr>
        <w:t xml:space="preserve"> </w:t>
      </w:r>
      <w:r w:rsidR="00EF105F" w:rsidRPr="00EF105F">
        <w:rPr>
          <w:rFonts w:ascii="Times New Roman" w:hAnsi="Times New Roman" w:cs="Times New Roman"/>
          <w:sz w:val="28"/>
          <w:szCs w:val="28"/>
        </w:rPr>
        <w:t>00</w:t>
      </w:r>
      <w:r w:rsidR="004D10DA" w:rsidRPr="00EF105F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F105F">
        <w:rPr>
          <w:rFonts w:ascii="Times New Roman" w:hAnsi="Times New Roman" w:cs="Times New Roman"/>
          <w:sz w:val="28"/>
          <w:szCs w:val="28"/>
        </w:rPr>
        <w:t>ек</w:t>
      </w:r>
      <w:r w:rsidRPr="00EF105F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1E76F9B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CA0FAF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E4A64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8969A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6553B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0969E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F119A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3117E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2F2BB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6AF67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3B020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88DD3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5AC19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809C2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B26AD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79476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755FF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AFD63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7B295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ABC06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BE700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9ED60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457D1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99B88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0897F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7A5DA" w14:textId="77777777" w:rsidR="00673D4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C1B70" w14:textId="77777777" w:rsidR="00673D4A" w:rsidRPr="004D10DA" w:rsidRDefault="00673D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5DB89687" w:rsidR="0083746E" w:rsidRPr="004D10DA" w:rsidRDefault="00D26BF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bookmarkStart w:id="1" w:name="_GoBack"/>
      <w:bookmarkEnd w:id="1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B24A01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Администрация сельского поселения «Доронинское»</w:t>
                  </w:r>
                </w:p>
                <w:p w14:paraId="05CDECEC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с.Доронинское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ул.Пионерская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>, 22</w:t>
                  </w:r>
                </w:p>
                <w:p w14:paraId="4806C412" w14:textId="49A580B6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Реквизиты: ИНН 7522003599 КПП 752201001</w:t>
                  </w:r>
                </w:p>
                <w:p w14:paraId="64F5FFF9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«Доронинское» </w:t>
                  </w:r>
                </w:p>
                <w:p w14:paraId="469CB211" w14:textId="4C69CF05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л/с 1913001900</w:t>
                  </w:r>
                  <w:r>
                    <w:rPr>
                      <w:szCs w:val="28"/>
                      <w:lang w:eastAsia="ru-RU"/>
                    </w:rPr>
                    <w:t>)</w:t>
                  </w:r>
                </w:p>
                <w:p w14:paraId="0468139E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р/с 40204810500000000294</w:t>
                  </w:r>
                </w:p>
                <w:p w14:paraId="27C534EB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 Отделение Чита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0E20D2C0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БИК 047601001, </w:t>
                  </w:r>
                </w:p>
                <w:p w14:paraId="538BEEC4" w14:textId="017F5D09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ОГРН 1057538007450</w:t>
                  </w:r>
                </w:p>
                <w:p w14:paraId="38635FAD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Телефон: (30238)57-7-17</w:t>
                  </w:r>
                </w:p>
                <w:p w14:paraId="4E1A157C" w14:textId="77777777" w:rsidR="00864A56" w:rsidRDefault="00864A56" w:rsidP="00864A56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4A5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«Доронинское»</w:t>
                  </w:r>
                </w:p>
                <w:p w14:paraId="7D225B63" w14:textId="6504F820" w:rsidR="00436B24" w:rsidRPr="00436B24" w:rsidRDefault="00436B24" w:rsidP="00864A5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 w:rsidR="00864A5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Г.В. Васильев</w:t>
                  </w:r>
                </w:p>
                <w:p w14:paraId="2A18E997" w14:textId="30E8FDE8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CA0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4DD7B999" w:rsidR="00AB077E" w:rsidRPr="006E6879" w:rsidRDefault="00CA0FAF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B077E" w:rsidRPr="006E6879">
              <w:rPr>
                <w:szCs w:val="28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CA0FAF">
              <w:rPr>
                <w:szCs w:val="28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67E910C6" w:rsidR="00AB077E" w:rsidRPr="006E6879" w:rsidRDefault="00673D4A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673D4A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февраля </w:t>
            </w:r>
            <w:r w:rsidR="00AB077E" w:rsidRPr="006E6879">
              <w:rPr>
                <w:szCs w:val="28"/>
              </w:rPr>
              <w:t xml:space="preserve"> 202</w:t>
            </w:r>
            <w:r w:rsidR="00CA0FAF">
              <w:rPr>
                <w:szCs w:val="28"/>
              </w:rPr>
              <w:t>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256D" w14:textId="77777777" w:rsidR="008B03DD" w:rsidRDefault="008B03DD" w:rsidP="00347385">
      <w:r>
        <w:separator/>
      </w:r>
    </w:p>
  </w:endnote>
  <w:endnote w:type="continuationSeparator" w:id="0">
    <w:p w14:paraId="6416C18B" w14:textId="77777777" w:rsidR="008B03DD" w:rsidRDefault="008B03DD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52FE3" w14:textId="77777777" w:rsidR="008B03DD" w:rsidRDefault="008B03DD" w:rsidP="00347385">
      <w:r>
        <w:separator/>
      </w:r>
    </w:p>
  </w:footnote>
  <w:footnote w:type="continuationSeparator" w:id="0">
    <w:p w14:paraId="25FF4E4A" w14:textId="77777777" w:rsidR="008B03DD" w:rsidRDefault="008B03DD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5B56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3D4A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61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3DD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4A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A8C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FAF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BFD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0F9B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A7C13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05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3FF3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4A82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B2EF-4804-48FE-92A0-4ACAF238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2020-11-11T23:24:00Z</cp:lastPrinted>
  <dcterms:created xsi:type="dcterms:W3CDTF">2022-02-06T06:58:00Z</dcterms:created>
  <dcterms:modified xsi:type="dcterms:W3CDTF">2022-02-11T02:01:00Z</dcterms:modified>
</cp:coreProperties>
</file>