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3" w:rsidRPr="004D374A" w:rsidRDefault="001C1713" w:rsidP="001C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АДМИНИСТРАЦИ</w:t>
      </w:r>
      <w:r w:rsidR="00816EF9" w:rsidRPr="004D374A">
        <w:rPr>
          <w:rFonts w:ascii="Times New Roman" w:hAnsi="Times New Roman" w:cs="Times New Roman"/>
          <w:sz w:val="28"/>
          <w:szCs w:val="28"/>
        </w:rPr>
        <w:t>Я СЕЛЬСКОГО ПОСЕЛЕНИЯ «АБЛАТУЙСКОЕ</w:t>
      </w:r>
      <w:r w:rsidRPr="004D374A">
        <w:rPr>
          <w:rFonts w:ascii="Times New Roman" w:hAnsi="Times New Roman" w:cs="Times New Roman"/>
          <w:sz w:val="28"/>
          <w:szCs w:val="28"/>
        </w:rPr>
        <w:t>»</w:t>
      </w:r>
    </w:p>
    <w:p w:rsidR="001C1713" w:rsidRPr="004D374A" w:rsidRDefault="001C1713" w:rsidP="001C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1C1713" w:rsidRPr="004D374A" w:rsidRDefault="001C1713" w:rsidP="001C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C1713" w:rsidRPr="004D374A" w:rsidRDefault="001C1713" w:rsidP="001C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7961" w:rsidRPr="004D374A" w:rsidRDefault="00727961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713" w:rsidRPr="004D374A" w:rsidRDefault="00875361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37BA0" w:rsidRPr="004D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="001C1713" w:rsidRPr="004D37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816EF9" w:rsidRPr="004D374A">
        <w:rPr>
          <w:rFonts w:ascii="Times New Roman" w:hAnsi="Times New Roman" w:cs="Times New Roman"/>
          <w:sz w:val="28"/>
          <w:szCs w:val="28"/>
        </w:rPr>
        <w:t>2</w:t>
      </w:r>
    </w:p>
    <w:p w:rsidR="001C1713" w:rsidRPr="004D374A" w:rsidRDefault="00E64368" w:rsidP="001C1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с. Аблатуйский Бор</w:t>
      </w:r>
    </w:p>
    <w:p w:rsidR="00727961" w:rsidRDefault="001C1713" w:rsidP="004D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О</w:t>
      </w:r>
      <w:r w:rsidR="008A4A26" w:rsidRPr="004D374A">
        <w:rPr>
          <w:rFonts w:ascii="Times New Roman" w:hAnsi="Times New Roman" w:cs="Times New Roman"/>
          <w:sz w:val="28"/>
          <w:szCs w:val="28"/>
        </w:rPr>
        <w:t>б утверждении паспортов населенных пунктов</w:t>
      </w:r>
      <w:r w:rsidR="00F34B0D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</w:t>
      </w:r>
      <w:r w:rsidR="00816EF9">
        <w:rPr>
          <w:rFonts w:ascii="Times New Roman" w:hAnsi="Times New Roman" w:cs="Times New Roman"/>
          <w:sz w:val="28"/>
          <w:szCs w:val="28"/>
        </w:rPr>
        <w:t>а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», администраци</w:t>
      </w:r>
      <w:r w:rsidR="00816EF9">
        <w:rPr>
          <w:rFonts w:ascii="Times New Roman" w:hAnsi="Times New Roman" w:cs="Times New Roman"/>
          <w:sz w:val="28"/>
          <w:szCs w:val="28"/>
        </w:rPr>
        <w:t>я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1C1713" w:rsidRPr="000C5E3A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816EF9">
        <w:rPr>
          <w:rFonts w:ascii="Times New Roman" w:hAnsi="Times New Roman" w:cs="Times New Roman"/>
          <w:sz w:val="28"/>
          <w:szCs w:val="28"/>
        </w:rPr>
        <w:t>а населенных</w:t>
      </w:r>
      <w:r w:rsidR="008A4A2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F34B0D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="00E64368">
        <w:rPr>
          <w:rFonts w:ascii="Times New Roman" w:hAnsi="Times New Roman" w:cs="Times New Roman"/>
          <w:sz w:val="28"/>
          <w:szCs w:val="28"/>
        </w:rPr>
        <w:t>, подверженных</w:t>
      </w:r>
      <w:r>
        <w:rPr>
          <w:rFonts w:ascii="Times New Roman" w:hAnsi="Times New Roman" w:cs="Times New Roman"/>
          <w:sz w:val="28"/>
          <w:szCs w:val="28"/>
        </w:rPr>
        <w:t xml:space="preserve"> угрозе лесных пожаров.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Обнародовать данное постановление на информационных стендах </w:t>
      </w:r>
      <w:r w:rsidR="00E64368">
        <w:rPr>
          <w:rFonts w:ascii="Times New Roman" w:hAnsi="Times New Roman" w:cs="Times New Roman"/>
          <w:sz w:val="28"/>
          <w:szCs w:val="28"/>
        </w:rPr>
        <w:t>администрации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368">
        <w:rPr>
          <w:rFonts w:ascii="Times New Roman" w:hAnsi="Times New Roman" w:cs="Times New Roman"/>
          <w:sz w:val="28"/>
          <w:szCs w:val="28"/>
        </w:rPr>
        <w:t>, библиотеках с. Аблатуйский Бор, с.Аблатукан.</w:t>
      </w:r>
    </w:p>
    <w:p w:rsidR="001C1713" w:rsidRPr="00820CF9" w:rsidRDefault="001C1713" w:rsidP="001C171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368" w:rsidRPr="00E64368" w:rsidRDefault="00875361" w:rsidP="00E643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1713" w:rsidRPr="00E64368" w:rsidRDefault="00E64368" w:rsidP="00E643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368">
        <w:rPr>
          <w:rFonts w:ascii="Times New Roman" w:hAnsi="Times New Roman" w:cs="Times New Roman"/>
          <w:sz w:val="28"/>
          <w:szCs w:val="28"/>
        </w:rPr>
        <w:t>«Аблатуйское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 </w:t>
      </w:r>
      <w:r w:rsidR="00875361">
        <w:rPr>
          <w:rFonts w:ascii="Times New Roman" w:hAnsi="Times New Roman" w:cs="Times New Roman"/>
          <w:sz w:val="28"/>
          <w:szCs w:val="28"/>
        </w:rPr>
        <w:t>К.Г.Геберт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CD" w:rsidRDefault="004C3FCD"/>
    <w:p w:rsidR="001C1713" w:rsidRDefault="001C1713"/>
    <w:p w:rsidR="001C1713" w:rsidRDefault="001C1713" w:rsidP="001C1713">
      <w:r>
        <w:t xml:space="preserve">      </w:t>
      </w:r>
    </w:p>
    <w:p w:rsidR="001C1713" w:rsidRDefault="001C1713" w:rsidP="001C1713"/>
    <w:p w:rsidR="001C1713" w:rsidRDefault="001C1713" w:rsidP="001C1713"/>
    <w:p w:rsidR="001C1713" w:rsidRDefault="001C1713" w:rsidP="001C1713"/>
    <w:p w:rsidR="006B4643" w:rsidRDefault="006B4643" w:rsidP="001C1713"/>
    <w:p w:rsidR="001C1713" w:rsidRDefault="001C1713" w:rsidP="001C1713"/>
    <w:p w:rsidR="001C1713" w:rsidRPr="0097005E" w:rsidRDefault="001C1713" w:rsidP="001C1713"/>
    <w:p w:rsidR="00EE23AA" w:rsidRPr="00EE23AA" w:rsidRDefault="001C1713" w:rsidP="00EE23AA">
      <w:pPr>
        <w:pStyle w:val="a5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="00EE23AA" w:rsidRPr="00EE23AA">
        <w:rPr>
          <w:rFonts w:ascii="Times New Roman" w:hAnsi="Times New Roman" w:cs="Times New Roman"/>
          <w:sz w:val="24"/>
          <w:szCs w:val="24"/>
        </w:rPr>
        <w:t>УТВЕРЖДАЮ</w:t>
      </w: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«Аблатуйское»</w:t>
      </w: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К.Г.Геберт</w:t>
      </w:r>
    </w:p>
    <w:p w:rsidR="00EE23AA" w:rsidRPr="00EE23AA" w:rsidRDefault="003C647B" w:rsidP="003C64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01</w:t>
      </w:r>
      <w:r w:rsidR="00EE23AA"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февраля </w:t>
      </w:r>
      <w:r w:rsid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E23AA"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EE23AA" w:rsidRPr="00EE23AA" w:rsidRDefault="00EE23AA" w:rsidP="00EE23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</w:t>
      </w:r>
      <w:r w:rsidRP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Аблатуйский Бор</w:t>
      </w:r>
    </w:p>
    <w:p w:rsidR="00EE23AA" w:rsidRPr="00EE23AA" w:rsidRDefault="003C647B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</w:t>
      </w:r>
      <w:r w:rsidRP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с</w:t>
      </w:r>
      <w:r w:rsidR="00EE23AA"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ельское поселение «Аблатуйское»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городского округа: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Забайкальский край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населенном пункте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Общая площадь населенного пункта (</w:t>
            </w:r>
            <w:r w:rsidR="003C647B" w:rsidRPr="00EE23AA">
              <w:rPr>
                <w:rFonts w:ascii="Times New Roman" w:hAnsi="Times New Roman" w:cs="Times New Roman"/>
              </w:rPr>
              <w:t>кв. километров</w:t>
            </w:r>
            <w:r w:rsidRPr="00EE2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6173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2219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Общая площадь 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EE23AA" w:rsidRPr="00EE23AA" w:rsidRDefault="003C647B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20</w:t>
            </w:r>
          </w:p>
        </w:tc>
      </w:tr>
    </w:tbl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140"/>
        <w:gridCol w:w="3105"/>
        <w:gridCol w:w="1559"/>
        <w:gridCol w:w="1950"/>
      </w:tblGrid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E23AA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0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95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Численность пациентов</w:t>
            </w:r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(отдыхающих)</w:t>
            </w:r>
          </w:p>
        </w:tc>
      </w:tr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</w:tcPr>
          <w:p w:rsidR="00EE23AA" w:rsidRPr="00EE23AA" w:rsidRDefault="003C64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 Улетовская ЦРБ </w:t>
            </w:r>
            <w:r w:rsidR="00EE23AA" w:rsidRPr="00EE23AA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 xml:space="preserve"> с. Аблатуйский Бор</w:t>
            </w:r>
          </w:p>
        </w:tc>
        <w:tc>
          <w:tcPr>
            <w:tcW w:w="3105" w:type="dxa"/>
          </w:tcPr>
          <w:p w:rsidR="00EE23AA" w:rsidRPr="00EE23AA" w:rsidRDefault="003C647B" w:rsidP="003C647B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Улетовский район, с. Аблатуйский Бор, у</w:t>
            </w:r>
            <w:r w:rsidR="00EE23AA" w:rsidRPr="00EE23AA">
              <w:rPr>
                <w:rFonts w:ascii="Times New Roman" w:hAnsi="Times New Roman" w:cs="Times New Roman"/>
              </w:rPr>
              <w:t>л. Центральная, д.62</w:t>
            </w: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</w:t>
            </w:r>
            <w:r w:rsidR="0054656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50" w:type="dxa"/>
          </w:tcPr>
          <w:p w:rsidR="00EE23AA" w:rsidRPr="00EE23AA" w:rsidRDefault="003C64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ближайших к населенному пункту подразделениях пожарной охраны</w:t>
      </w:r>
    </w:p>
    <w:p w:rsidR="00EE23AA" w:rsidRPr="00EE23AA" w:rsidRDefault="00EE23AA" w:rsidP="00EE23AA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пожарной охраны (наименование, вид), дислоцированные</w:t>
      </w: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населенного пункта, адрес</w:t>
      </w:r>
      <w:r w:rsidRPr="00EE23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нет</w:t>
      </w:r>
      <w:r w:rsid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</w:p>
    <w:p w:rsidR="00EE23AA" w:rsidRPr="00EE23AA" w:rsidRDefault="00EE23AA" w:rsidP="00E64368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 Доронинское ПЧ № 49 ГУП Забайкальского края Улетовского района</w:t>
      </w:r>
      <w:r w:rsid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ответственные за проведения мероприятий по предупреждению и ликвидации последствий чрезвычайных ситуаций и оказание необходимой помощи пострадавшим</w:t>
      </w:r>
      <w:proofErr w:type="gramEnd"/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2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66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68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Геберт Климентий Геронимусович</w:t>
            </w:r>
          </w:p>
        </w:tc>
        <w:tc>
          <w:tcPr>
            <w:tcW w:w="312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Глава сельского поселения «Аблатуйское»</w:t>
            </w:r>
          </w:p>
        </w:tc>
        <w:tc>
          <w:tcPr>
            <w:tcW w:w="1666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89243767482</w:t>
            </w:r>
          </w:p>
        </w:tc>
      </w:tr>
      <w:tr w:rsidR="00365789" w:rsidRPr="00EE23AA" w:rsidTr="00190144">
        <w:tc>
          <w:tcPr>
            <w:tcW w:w="817" w:type="dxa"/>
          </w:tcPr>
          <w:p w:rsidR="00365789" w:rsidRPr="00EE23AA" w:rsidRDefault="00365789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Юрьевна</w:t>
            </w:r>
          </w:p>
        </w:tc>
        <w:tc>
          <w:tcPr>
            <w:tcW w:w="3120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ФАП с. Аблатуйский Бор</w:t>
            </w:r>
          </w:p>
        </w:tc>
        <w:tc>
          <w:tcPr>
            <w:tcW w:w="1666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89144963269</w:t>
            </w:r>
          </w:p>
        </w:tc>
      </w:tr>
    </w:tbl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\/.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Сведения о выполнении требований пожарной безопасности</w:t>
      </w: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6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Противопожарная преграда установленной ширины </w:t>
            </w:r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( противопожарное  расстояние, противопожарная минерализованная полоса, сплошная полоса лиственных деревьев) на всей протяженности границы пункта с лесным  участком (участками)</w:t>
            </w:r>
          </w:p>
        </w:tc>
        <w:tc>
          <w:tcPr>
            <w:tcW w:w="3367" w:type="dxa"/>
          </w:tcPr>
          <w:p w:rsidR="00EE23AA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F50ED5">
              <w:rPr>
                <w:rFonts w:ascii="Times New Roman" w:hAnsi="Times New Roman" w:cs="Times New Roman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 отходов, мусора, тары, опавших листьев, сухой травы и другое</w:t>
            </w:r>
          </w:p>
        </w:tc>
        <w:tc>
          <w:tcPr>
            <w:tcW w:w="3367" w:type="dxa"/>
          </w:tcPr>
          <w:p w:rsidR="00EE23AA" w:rsidRPr="0054656F" w:rsidRDefault="0054656F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Осенний,  весенний месячники по очистки территории населенного пункта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67" w:type="dxa"/>
          </w:tcPr>
          <w:p w:rsidR="00EE23AA" w:rsidRPr="0054656F" w:rsidRDefault="0054656F" w:rsidP="00F50ED5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телефонная связь, сотовая связь,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56F">
              <w:rPr>
                <w:rFonts w:ascii="Times New Roman" w:hAnsi="Times New Roman" w:cs="Times New Roman"/>
              </w:rPr>
              <w:t>громкоговоритель «мегафон АНМ-662»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EE23AA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367" w:type="dxa"/>
          </w:tcPr>
          <w:p w:rsidR="00EE23AA" w:rsidRPr="00816EF9" w:rsidRDefault="00EE23AA" w:rsidP="00F50ED5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2 водонапорные башни </w:t>
            </w:r>
            <w:r w:rsidR="00F50ED5" w:rsidRPr="00816EF9">
              <w:rPr>
                <w:rFonts w:ascii="Times New Roman" w:hAnsi="Times New Roman" w:cs="Times New Roman"/>
              </w:rPr>
              <w:t xml:space="preserve">пожарный резервуар по </w:t>
            </w:r>
            <w:r w:rsidRPr="00816EF9">
              <w:rPr>
                <w:rFonts w:ascii="Times New Roman" w:hAnsi="Times New Roman" w:cs="Times New Roman"/>
              </w:rPr>
              <w:t>64 м</w:t>
            </w:r>
            <w:r w:rsidRPr="00816E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816EF9">
              <w:rPr>
                <w:rFonts w:ascii="Times New Roman" w:hAnsi="Times New Roman" w:cs="Times New Roman"/>
              </w:rPr>
              <w:t xml:space="preserve"> воды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67" w:type="dxa"/>
          </w:tcPr>
          <w:p w:rsidR="00EE23AA" w:rsidRPr="00816EF9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Обеспечен подъезд к </w:t>
            </w:r>
            <w:proofErr w:type="spellStart"/>
            <w:r w:rsidRPr="00816EF9">
              <w:rPr>
                <w:rFonts w:ascii="Times New Roman" w:hAnsi="Times New Roman" w:cs="Times New Roman"/>
              </w:rPr>
              <w:t>н.п</w:t>
            </w:r>
            <w:proofErr w:type="spellEnd"/>
            <w:r w:rsidRPr="00816EF9">
              <w:rPr>
                <w:rFonts w:ascii="Times New Roman" w:hAnsi="Times New Roman" w:cs="Times New Roman"/>
              </w:rPr>
              <w:t>. по автомобильным дорогам</w:t>
            </w:r>
          </w:p>
        </w:tc>
      </w:tr>
      <w:tr w:rsidR="00EE23AA" w:rsidRPr="00EE23AA" w:rsidTr="00A47053">
        <w:trPr>
          <w:trHeight w:val="750"/>
        </w:trPr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67" w:type="dxa"/>
          </w:tcPr>
          <w:p w:rsidR="00EE23AA" w:rsidRPr="00816EF9" w:rsidRDefault="00EE23AA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>Постановление главы с/</w:t>
            </w:r>
            <w:proofErr w:type="gramStart"/>
            <w:r w:rsidRPr="00816EF9">
              <w:rPr>
                <w:rFonts w:ascii="Times New Roman" w:hAnsi="Times New Roman" w:cs="Times New Roman"/>
              </w:rPr>
              <w:t>п</w:t>
            </w:r>
            <w:proofErr w:type="gramEnd"/>
            <w:r w:rsidRPr="00816EF9">
              <w:rPr>
                <w:rFonts w:ascii="Times New Roman" w:hAnsi="Times New Roman" w:cs="Times New Roman"/>
              </w:rPr>
              <w:t xml:space="preserve"> «Аблатуйское» № </w:t>
            </w:r>
            <w:r w:rsidR="00F50ED5" w:rsidRPr="00816EF9">
              <w:rPr>
                <w:rFonts w:ascii="Times New Roman" w:hAnsi="Times New Roman" w:cs="Times New Roman"/>
              </w:rPr>
              <w:t>2</w:t>
            </w:r>
            <w:r w:rsidRPr="00816EF9">
              <w:rPr>
                <w:rFonts w:ascii="Times New Roman" w:hAnsi="Times New Roman" w:cs="Times New Roman"/>
              </w:rPr>
              <w:t xml:space="preserve"> от </w:t>
            </w:r>
            <w:r w:rsidR="00875361">
              <w:rPr>
                <w:rFonts w:ascii="Times New Roman" w:hAnsi="Times New Roman" w:cs="Times New Roman"/>
              </w:rPr>
              <w:t>01</w:t>
            </w:r>
            <w:r w:rsidRPr="00816EF9">
              <w:rPr>
                <w:rFonts w:ascii="Times New Roman" w:hAnsi="Times New Roman" w:cs="Times New Roman"/>
              </w:rPr>
              <w:t>.0</w:t>
            </w:r>
            <w:r w:rsidR="00875361">
              <w:rPr>
                <w:rFonts w:ascii="Times New Roman" w:hAnsi="Times New Roman" w:cs="Times New Roman"/>
              </w:rPr>
              <w:t>2.2022</w:t>
            </w:r>
            <w:r w:rsidRPr="00816EF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367" w:type="dxa"/>
          </w:tcPr>
          <w:p w:rsidR="00EE23AA" w:rsidRPr="0054656F" w:rsidRDefault="0054656F" w:rsidP="00EE23AA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54656F">
              <w:rPr>
                <w:rFonts w:ascii="Times New Roman" w:hAnsi="Times New Roman" w:cs="Times New Roman"/>
              </w:rPr>
              <w:t>лопаты- 8 шт., мотопомпа - 2 шт., ведра-8 шт., метла-8 шт., грабли – 8 шт., топоры – 8 шт., РЛО – 5 шт..</w:t>
            </w:r>
            <w:proofErr w:type="gramEnd"/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Наличие мероприятий 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67" w:type="dxa"/>
          </w:tcPr>
          <w:p w:rsidR="00F50ED5" w:rsidRPr="00816EF9" w:rsidRDefault="00875361" w:rsidP="00F50ED5">
            <w:pPr>
              <w:pStyle w:val="a3"/>
              <w:jc w:val="left"/>
            </w:pPr>
            <w:r>
              <w:t>05.05.2022</w:t>
            </w:r>
            <w:r w:rsidR="00F50ED5" w:rsidRPr="00816EF9">
              <w:t xml:space="preserve"> г. – практическая тренировка по тушению лесного пожара с ДПК и др. привлекаемыми силами,</w:t>
            </w:r>
          </w:p>
          <w:p w:rsidR="00EE23AA" w:rsidRPr="00816EF9" w:rsidRDefault="00875361" w:rsidP="00F50ED5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  <w:r w:rsidR="00F50ED5" w:rsidRPr="00816EF9">
              <w:rPr>
                <w:rFonts w:ascii="Times New Roman" w:hAnsi="Times New Roman" w:cs="Times New Roman"/>
                <w:sz w:val="24"/>
                <w:szCs w:val="24"/>
              </w:rPr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E64368" w:rsidRDefault="00E64368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99B" w:rsidRDefault="0051799B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99B" w:rsidRDefault="0051799B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«Аблатуйское»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К.Г.Геберт</w:t>
      </w:r>
    </w:p>
    <w:p w:rsidR="00A47053" w:rsidRPr="00A47053" w:rsidRDefault="00875361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01</w:t>
      </w:r>
      <w:r w:rsidR="00A47053"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февраля</w:t>
      </w:r>
      <w:r w:rsid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47053"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A47053" w:rsidRPr="00A47053" w:rsidRDefault="00A47053" w:rsidP="00A470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с.Аблатукан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сельское поселение «Аблатуйское»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городского округа: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Забайкальский край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населенном пункте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Общая площадь населенного пункта (</w:t>
            </w:r>
            <w:r w:rsidR="00E64368" w:rsidRPr="00A47053">
              <w:rPr>
                <w:rFonts w:ascii="Times New Roman" w:hAnsi="Times New Roman" w:cs="Times New Roman"/>
              </w:rPr>
              <w:t>кв. километров</w:t>
            </w:r>
            <w:r w:rsidRPr="00A47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A47053" w:rsidRPr="00A47053" w:rsidRDefault="0054656F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515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Общая площадь 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нет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30</w:t>
            </w:r>
          </w:p>
        </w:tc>
      </w:tr>
    </w:tbl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140"/>
        <w:gridCol w:w="3105"/>
        <w:gridCol w:w="1559"/>
        <w:gridCol w:w="1950"/>
      </w:tblGrid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47053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Численность пациентов</w:t>
            </w:r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(отдыхающих)</w:t>
            </w:r>
          </w:p>
        </w:tc>
      </w:tr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ближайших к населенному пункту подразделениях пожарной охраны</w:t>
      </w:r>
    </w:p>
    <w:p w:rsidR="00A47053" w:rsidRPr="00A47053" w:rsidRDefault="00A47053" w:rsidP="00A47053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пожарной охраны (наименование, вид), дислоцированные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населенного пункта, адрес</w:t>
      </w:r>
      <w:r w:rsidRPr="00A470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нет</w:t>
      </w:r>
    </w:p>
    <w:p w:rsidR="00A47053" w:rsidRPr="00A47053" w:rsidRDefault="00A47053" w:rsidP="00A47053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с. Доронинское ПЧ № 49 ГУП Забайкальского края Улетовского района </w:t>
      </w:r>
      <w:proofErr w:type="gramEnd"/>
    </w:p>
    <w:p w:rsidR="00A47053" w:rsidRPr="00A47053" w:rsidRDefault="00A47053" w:rsidP="00A47053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ответственные за проведения мероприятий по предупреждению и ликвидации последствий чрезвычайных ситуаций и оказание необходимой помощи пострадавшим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Геберт Климентий Геронимусович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Глава сельского </w:t>
            </w:r>
            <w:r w:rsidRPr="00A47053">
              <w:rPr>
                <w:rFonts w:ascii="Times New Roman" w:hAnsi="Times New Roman" w:cs="Times New Roman"/>
              </w:rPr>
              <w:lastRenderedPageBreak/>
              <w:t>поселения «Аблатуйское»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lastRenderedPageBreak/>
              <w:t>89243767482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Третьякова Елена Юрьевна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Фельдшер ФАП с. Аблатуйский Бор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89144963269</w:t>
            </w: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\/.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Сведения о выполнении требований пожарной безопасности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Противопожарная преграда установленной ширины </w:t>
            </w:r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( противопожарное  расстояние, противопожарная минерализованная полоса, сплошная полоса лиственных деревьев) на всей протяженности границы пункта с лесным  участком (участками)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 отходов, мусора, тары, опавших листьев, сухой травы и другое</w:t>
            </w:r>
          </w:p>
        </w:tc>
        <w:tc>
          <w:tcPr>
            <w:tcW w:w="3367" w:type="dxa"/>
          </w:tcPr>
          <w:p w:rsidR="00A47053" w:rsidRPr="0054656F" w:rsidRDefault="0054656F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Осенний,  весенний месячники по очистки территории населенного пункта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67" w:type="dxa"/>
          </w:tcPr>
          <w:p w:rsidR="00A47053" w:rsidRPr="0054656F" w:rsidRDefault="0054656F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телефонная связь, сотовая связь, громкоговоритель «мегафон АНМ-662»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A47053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 1 водонапорная башня</w:t>
            </w:r>
            <w:r w:rsidRPr="00EE23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Обеспечен подъезд к </w:t>
            </w:r>
            <w:proofErr w:type="spellStart"/>
            <w:r w:rsidRPr="00A47053">
              <w:rPr>
                <w:rFonts w:ascii="Times New Roman" w:hAnsi="Times New Roman" w:cs="Times New Roman"/>
              </w:rPr>
              <w:t>н.п</w:t>
            </w:r>
            <w:proofErr w:type="spellEnd"/>
            <w:r w:rsidRPr="00A47053">
              <w:rPr>
                <w:rFonts w:ascii="Times New Roman" w:hAnsi="Times New Roman" w:cs="Times New Roman"/>
              </w:rPr>
              <w:t>. по автомобильным дорогам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Постановление г</w:t>
            </w:r>
            <w:r w:rsidR="00875361">
              <w:rPr>
                <w:rFonts w:ascii="Times New Roman" w:hAnsi="Times New Roman" w:cs="Times New Roman"/>
              </w:rPr>
              <w:t>лавы с/</w:t>
            </w:r>
            <w:proofErr w:type="gramStart"/>
            <w:r w:rsidR="00875361">
              <w:rPr>
                <w:rFonts w:ascii="Times New Roman" w:hAnsi="Times New Roman" w:cs="Times New Roman"/>
              </w:rPr>
              <w:t>п</w:t>
            </w:r>
            <w:proofErr w:type="gramEnd"/>
            <w:r w:rsidR="00875361">
              <w:rPr>
                <w:rFonts w:ascii="Times New Roman" w:hAnsi="Times New Roman" w:cs="Times New Roman"/>
              </w:rPr>
              <w:t xml:space="preserve"> «Аблатуйское» № 2 от 01.02.2022</w:t>
            </w:r>
            <w:r w:rsidRPr="00A4705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7053" w:rsidRPr="00A47053" w:rsidTr="00190144">
        <w:trPr>
          <w:trHeight w:val="561"/>
        </w:trPr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367" w:type="dxa"/>
          </w:tcPr>
          <w:p w:rsidR="00A47053" w:rsidRPr="0054656F" w:rsidRDefault="0054656F" w:rsidP="00A4705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54656F">
              <w:rPr>
                <w:rFonts w:ascii="Times New Roman" w:hAnsi="Times New Roman" w:cs="Times New Roman"/>
              </w:rPr>
              <w:t>лопаты- 8 шт., мотопомпа - 2 шт., ведра-8 шт., метла-8 шт., грабли – 8 шт., топоры – 8 шт., РЛО – 5 шт..</w:t>
            </w:r>
            <w:proofErr w:type="gramEnd"/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Наличие мероприятий 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67" w:type="dxa"/>
          </w:tcPr>
          <w:p w:rsidR="00A47053" w:rsidRPr="00A47053" w:rsidRDefault="00875361" w:rsidP="00A4705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  <w:bookmarkStart w:id="0" w:name="_GoBack"/>
            <w:bookmarkEnd w:id="0"/>
            <w:r w:rsidR="00A47053" w:rsidRPr="00A47053">
              <w:rPr>
                <w:rFonts w:ascii="Times New Roman" w:hAnsi="Times New Roman" w:cs="Times New Roman"/>
                <w:sz w:val="24"/>
                <w:szCs w:val="24"/>
              </w:rPr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ED5" w:rsidRDefault="00F50ED5" w:rsidP="00F50ED5">
      <w:pPr>
        <w:rPr>
          <w:lang w:eastAsia="ru-RU"/>
        </w:rPr>
      </w:pPr>
    </w:p>
    <w:sectPr w:rsidR="00F50ED5" w:rsidSect="004C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145"/>
    <w:multiLevelType w:val="hybridMultilevel"/>
    <w:tmpl w:val="C862D106"/>
    <w:lvl w:ilvl="0" w:tplc="49887D9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98D"/>
    <w:multiLevelType w:val="hybridMultilevel"/>
    <w:tmpl w:val="706203B4"/>
    <w:lvl w:ilvl="0" w:tplc="47C84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13"/>
    <w:rsid w:val="001B103A"/>
    <w:rsid w:val="001C1713"/>
    <w:rsid w:val="00223D53"/>
    <w:rsid w:val="002241FC"/>
    <w:rsid w:val="002B428B"/>
    <w:rsid w:val="002C5DF5"/>
    <w:rsid w:val="00365789"/>
    <w:rsid w:val="003C647B"/>
    <w:rsid w:val="004510DD"/>
    <w:rsid w:val="004C3FCD"/>
    <w:rsid w:val="004D374A"/>
    <w:rsid w:val="0051799B"/>
    <w:rsid w:val="0054656F"/>
    <w:rsid w:val="005858F1"/>
    <w:rsid w:val="00590B2B"/>
    <w:rsid w:val="005F719E"/>
    <w:rsid w:val="006B4643"/>
    <w:rsid w:val="00727961"/>
    <w:rsid w:val="00737BA0"/>
    <w:rsid w:val="00816EF9"/>
    <w:rsid w:val="00837BC2"/>
    <w:rsid w:val="008543CA"/>
    <w:rsid w:val="00875361"/>
    <w:rsid w:val="008A4A26"/>
    <w:rsid w:val="008D701D"/>
    <w:rsid w:val="009D2AFA"/>
    <w:rsid w:val="00A47053"/>
    <w:rsid w:val="00AB6E53"/>
    <w:rsid w:val="00BF7714"/>
    <w:rsid w:val="00C639DD"/>
    <w:rsid w:val="00C6714E"/>
    <w:rsid w:val="00D303CD"/>
    <w:rsid w:val="00D908F5"/>
    <w:rsid w:val="00D964A4"/>
    <w:rsid w:val="00E64368"/>
    <w:rsid w:val="00EB0E3D"/>
    <w:rsid w:val="00EE23AA"/>
    <w:rsid w:val="00F34B0D"/>
    <w:rsid w:val="00F50ED5"/>
    <w:rsid w:val="00F62B82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3"/>
  </w:style>
  <w:style w:type="paragraph" w:styleId="1">
    <w:name w:val="heading 1"/>
    <w:basedOn w:val="a"/>
    <w:next w:val="a"/>
    <w:link w:val="10"/>
    <w:uiPriority w:val="99"/>
    <w:qFormat/>
    <w:rsid w:val="001C171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713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C1713"/>
    <w:pPr>
      <w:jc w:val="center"/>
    </w:pPr>
  </w:style>
  <w:style w:type="paragraph" w:styleId="a5">
    <w:name w:val="No Spacing"/>
    <w:uiPriority w:val="1"/>
    <w:qFormat/>
    <w:rsid w:val="00EE23A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E2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3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Аблатуйский</cp:lastModifiedBy>
  <cp:revision>40</cp:revision>
  <cp:lastPrinted>2021-01-26T02:14:00Z</cp:lastPrinted>
  <dcterms:created xsi:type="dcterms:W3CDTF">2019-02-08T02:31:00Z</dcterms:created>
  <dcterms:modified xsi:type="dcterms:W3CDTF">2022-01-31T00:26:00Z</dcterms:modified>
</cp:coreProperties>
</file>