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E" w:rsidRDefault="001B5B5E">
      <w:bookmarkStart w:id="0" w:name="_GoBack"/>
      <w:bookmarkEnd w:id="0"/>
    </w:p>
    <w:p w:rsidR="00606C16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О снятии записи об ипотеке проинф</w:t>
      </w:r>
      <w:r w:rsidR="00606C16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spellStart"/>
      <w:r w:rsidR="00606C1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B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16" w:rsidRDefault="00606C1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606C1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пециалисты Управления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AD">
        <w:rPr>
          <w:rFonts w:ascii="Times New Roman" w:hAnsi="Times New Roman" w:cs="Times New Roman"/>
          <w:sz w:val="28"/>
          <w:szCs w:val="28"/>
        </w:rPr>
        <w:t>напоминают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что запись об ипотеке вносится в Единый государственный реестр недвижимости (ЕГРН) вместе с записью о регистрации права собственности. 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570972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</w:t>
      </w:r>
      <w:r w:rsidR="001B5B5E" w:rsidRPr="001B5B5E">
        <w:rPr>
          <w:rFonts w:ascii="Times New Roman" w:hAnsi="Times New Roman" w:cs="Times New Roman"/>
          <w:sz w:val="28"/>
          <w:szCs w:val="28"/>
        </w:rPr>
        <w:t>сли закладная выдана не была, то запись об ипотеке может быть погашена по заявлению банка (залогодержателя), либо совместного заявления собственника (залогодателя) и банка. Также запись об ипотеке может быть погашена по решению суда о прекращении ипотеки.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570972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это может быть совместное заявление банка и собственника. Документы и заявление на погашение записи об ипотеке представляются в МФЦ. Запись погашается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поступления документов.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D41147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B5E">
        <w:rPr>
          <w:rFonts w:ascii="Times New Roman" w:hAnsi="Times New Roman" w:cs="Times New Roman"/>
          <w:sz w:val="28"/>
          <w:szCs w:val="28"/>
        </w:rPr>
        <w:t xml:space="preserve"> погашении регистрационной записи об ипотеке </w:t>
      </w:r>
      <w:r w:rsidR="001B5B5E" w:rsidRPr="001B5B5E">
        <w:rPr>
          <w:rFonts w:ascii="Times New Roman" w:hAnsi="Times New Roman" w:cs="Times New Roman"/>
          <w:sz w:val="28"/>
          <w:szCs w:val="28"/>
        </w:rPr>
        <w:t>залогодателя и залогодержателя</w:t>
      </w:r>
      <w:r>
        <w:rPr>
          <w:rFonts w:ascii="Times New Roman" w:hAnsi="Times New Roman" w:cs="Times New Roman"/>
          <w:sz w:val="28"/>
          <w:szCs w:val="28"/>
        </w:rPr>
        <w:t xml:space="preserve"> уведомит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заявителя либо 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личного кабинета на Портале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. Банки будут получать соответствующие сообщения в рамках взаимодействия с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через веб-сервисы.</w:t>
      </w:r>
    </w:p>
    <w:p w:rsidR="00881DEF" w:rsidRDefault="00881DEF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Погашение регистрационной записи об ипотеке не является государственной регистрацией прав. Поэтому в подтверждение прекращения ипотеки выписка из ЕГРН не выдается, и специальная регистрационная надпись на документах не проставляется.</w:t>
      </w:r>
    </w:p>
    <w:p w:rsidR="00881DEF" w:rsidRDefault="00881DEF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50" w:rsidRDefault="00F622E9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выписку из ЕГРН, ч</w:t>
      </w:r>
      <w:r w:rsidR="001B5B5E" w:rsidRPr="001B5B5E">
        <w:rPr>
          <w:rFonts w:ascii="Times New Roman" w:hAnsi="Times New Roman" w:cs="Times New Roman"/>
          <w:sz w:val="28"/>
          <w:szCs w:val="28"/>
        </w:rPr>
        <w:t>тобы проверить свед</w:t>
      </w:r>
      <w:r>
        <w:rPr>
          <w:rFonts w:ascii="Times New Roman" w:hAnsi="Times New Roman" w:cs="Times New Roman"/>
          <w:sz w:val="28"/>
          <w:szCs w:val="28"/>
        </w:rPr>
        <w:t xml:space="preserve">ения о снятии записи об ипотеке, с помощью 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электронных сервисов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</w:t>
      </w:r>
      <w:r w:rsidR="00324E89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на портале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>, а также в офисах МФЦ.</w:t>
      </w:r>
    </w:p>
    <w:p w:rsidR="006017A6" w:rsidRDefault="006017A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A6" w:rsidRPr="005771E3" w:rsidRDefault="006017A6" w:rsidP="006017A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Ипотека</w:t>
      </w:r>
    </w:p>
    <w:p w:rsidR="006017A6" w:rsidRPr="001B5B5E" w:rsidRDefault="006017A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7A6" w:rsidRPr="001B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E"/>
    <w:rsid w:val="001B5B5E"/>
    <w:rsid w:val="00201779"/>
    <w:rsid w:val="00324E89"/>
    <w:rsid w:val="00570972"/>
    <w:rsid w:val="006017A6"/>
    <w:rsid w:val="00606C16"/>
    <w:rsid w:val="00881DEF"/>
    <w:rsid w:val="00987650"/>
    <w:rsid w:val="00D41147"/>
    <w:rsid w:val="00EC3359"/>
    <w:rsid w:val="00F622E9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Жамбалнимбуев Баир Батомункуевич</dc:creator>
  <cp:lastModifiedBy>admin</cp:lastModifiedBy>
  <cp:revision>2</cp:revision>
  <dcterms:created xsi:type="dcterms:W3CDTF">2022-03-29T05:11:00Z</dcterms:created>
  <dcterms:modified xsi:type="dcterms:W3CDTF">2022-03-29T05:11:00Z</dcterms:modified>
</cp:coreProperties>
</file>