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16" w:rsidRPr="00451816" w:rsidRDefault="00451816" w:rsidP="00451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16"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451816" w:rsidRPr="00451816" w:rsidRDefault="00451816" w:rsidP="00451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451816" w:rsidRPr="00451816" w:rsidRDefault="00451816" w:rsidP="00451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16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451816" w:rsidRPr="00451816" w:rsidRDefault="00451816" w:rsidP="00451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1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1816" w:rsidRPr="00451816" w:rsidRDefault="00451816" w:rsidP="00451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16" w:rsidRPr="00451816" w:rsidRDefault="00451816" w:rsidP="00451816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16 марта  2020</w:t>
      </w:r>
      <w:r w:rsidRPr="0045181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</w:t>
      </w:r>
    </w:p>
    <w:p w:rsidR="00451816" w:rsidRPr="00451816" w:rsidRDefault="00451816" w:rsidP="00451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81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51816" w:rsidRPr="00451816" w:rsidRDefault="00451816" w:rsidP="004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16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451816" w:rsidRPr="00451816" w:rsidRDefault="00451816" w:rsidP="00451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16"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сельского поселения «Ленинское»</w:t>
      </w:r>
    </w:p>
    <w:p w:rsidR="00451816" w:rsidRPr="00451816" w:rsidRDefault="00D410A7" w:rsidP="00D410A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 w:rsidRPr="0045181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51816"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населения», п. 9 ст. 7 Устава сельского поселения «Ленинское», в целях санитарного благосостояния и обеспечения пожарной безопасности территории сельского поселения «Ленинское», администрация сельского поселения «Ленинское» </w:t>
      </w:r>
      <w:r w:rsidRPr="00451816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</w:t>
      </w:r>
      <w:r w:rsidR="00B04441">
        <w:rPr>
          <w:rFonts w:ascii="Times New Roman" w:hAnsi="Times New Roman" w:cs="Times New Roman"/>
          <w:sz w:val="28"/>
          <w:szCs w:val="28"/>
        </w:rPr>
        <w:t>овести с 16.03.2020 по 27.04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451816">
        <w:rPr>
          <w:rFonts w:ascii="Times New Roman" w:hAnsi="Times New Roman" w:cs="Times New Roman"/>
          <w:sz w:val="28"/>
          <w:szCs w:val="28"/>
        </w:rPr>
        <w:t xml:space="preserve"> г.г. месячник по санитарной очистке п. Ленинский.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«Ленинское»: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 и прилегающей к ним территории от мусора, сухой травы до проезжей части улицы.</w:t>
      </w:r>
    </w:p>
    <w:p w:rsidR="00451816" w:rsidRPr="00451816" w:rsidRDefault="00B04441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срок до 27 апреля 2020</w:t>
      </w:r>
      <w:r w:rsidR="00451816" w:rsidRPr="00451816">
        <w:rPr>
          <w:rFonts w:ascii="Times New Roman" w:hAnsi="Times New Roman" w:cs="Times New Roman"/>
          <w:sz w:val="28"/>
          <w:szCs w:val="28"/>
        </w:rPr>
        <w:t xml:space="preserve"> года убрать и произвести вывоз с прилегающих территорий  пиломатериала, дров, опилок, мусора.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 сухой травы, на своих участках, вывозят мусор своими силами или складируют его в специально отведенном месте (мусоросборники).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5. Вывоз мусора производить только на муниципальную свалку.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4518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8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ab/>
        <w:t>7. Обнародовать настоящее постановление на информационных стендах сельского поселения «Ленинское».</w:t>
      </w: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16" w:rsidRPr="00451816" w:rsidRDefault="00451816" w:rsidP="004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16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Т.И. Романова </w:t>
      </w:r>
    </w:p>
    <w:p w:rsidR="00451816" w:rsidRPr="00451816" w:rsidRDefault="00451816" w:rsidP="00451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B32" w:rsidRPr="00451816" w:rsidRDefault="004F0B32" w:rsidP="00451816">
      <w:pPr>
        <w:spacing w:after="0" w:line="240" w:lineRule="auto"/>
        <w:rPr>
          <w:rFonts w:ascii="Times New Roman" w:hAnsi="Times New Roman" w:cs="Times New Roman"/>
        </w:rPr>
      </w:pPr>
    </w:p>
    <w:sectPr w:rsidR="004F0B32" w:rsidRPr="00451816" w:rsidSect="008C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816"/>
    <w:rsid w:val="00451816"/>
    <w:rsid w:val="004F0B32"/>
    <w:rsid w:val="008C30AA"/>
    <w:rsid w:val="00B04441"/>
    <w:rsid w:val="00D4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2020-03-16T01:07:00Z</dcterms:created>
  <dcterms:modified xsi:type="dcterms:W3CDTF">2020-03-26T05:00:00Z</dcterms:modified>
</cp:coreProperties>
</file>