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79"/>
        <w:gridCol w:w="412"/>
        <w:gridCol w:w="2996"/>
        <w:gridCol w:w="3183"/>
      </w:tblGrid>
      <w:tr w:rsidR="00883B05" w:rsidRPr="004A0A9D" w:rsidTr="00F65673">
        <w:trPr>
          <w:trHeight w:val="1420"/>
        </w:trPr>
        <w:tc>
          <w:tcPr>
            <w:tcW w:w="2979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2C125A20" wp14:editId="5718470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F65673">
        <w:tc>
          <w:tcPr>
            <w:tcW w:w="9570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3275E1" w:rsidP="00DD0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D0ADA" w:rsidRPr="002D02A1">
              <w:rPr>
                <w:b/>
                <w:sz w:val="28"/>
                <w:szCs w:val="28"/>
              </w:rPr>
              <w:t>УЛ</w:t>
            </w:r>
            <w:r w:rsidR="00DD0ADA">
              <w:rPr>
                <w:b/>
                <w:sz w:val="28"/>
                <w:szCs w:val="28"/>
              </w:rPr>
              <w:t>Ё</w:t>
            </w:r>
            <w:r w:rsidR="00DD0ADA" w:rsidRPr="002D02A1">
              <w:rPr>
                <w:b/>
                <w:sz w:val="28"/>
                <w:szCs w:val="28"/>
              </w:rPr>
              <w:t>ТОВСКИЙ РАЙОН</w:t>
            </w:r>
            <w:r>
              <w:rPr>
                <w:b/>
                <w:sz w:val="28"/>
                <w:szCs w:val="28"/>
              </w:rPr>
              <w:t>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F65673">
        <w:tc>
          <w:tcPr>
            <w:tcW w:w="9570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883B05" w:rsidRPr="006376F5" w:rsidTr="00F65673">
        <w:tc>
          <w:tcPr>
            <w:tcW w:w="3391" w:type="dxa"/>
            <w:gridSpan w:val="2"/>
          </w:tcPr>
          <w:p w:rsidR="001B30BB" w:rsidRPr="00BF27FD" w:rsidRDefault="003275E1" w:rsidP="0032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5673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F65673">
              <w:rPr>
                <w:sz w:val="28"/>
                <w:szCs w:val="28"/>
              </w:rPr>
              <w:t xml:space="preserve"> мая</w:t>
            </w:r>
            <w:r w:rsidR="00463FC6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</w:t>
            </w:r>
            <w:r w:rsidR="00F65673">
              <w:rPr>
                <w:sz w:val="28"/>
                <w:szCs w:val="28"/>
              </w:rPr>
              <w:t>22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6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1B30BB" w:rsidRPr="007219BC" w:rsidRDefault="001B30BB" w:rsidP="00F65673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F65673">
              <w:rPr>
                <w:sz w:val="28"/>
                <w:szCs w:val="28"/>
              </w:rPr>
              <w:t>____</w:t>
            </w:r>
            <w:r w:rsidR="00463FC6">
              <w:rPr>
                <w:sz w:val="28"/>
                <w:szCs w:val="28"/>
              </w:rPr>
              <w:t>/</w:t>
            </w:r>
            <w:proofErr w:type="gramStart"/>
            <w:r w:rsidR="00463FC6">
              <w:rPr>
                <w:sz w:val="28"/>
                <w:szCs w:val="28"/>
              </w:rPr>
              <w:t>н</w:t>
            </w:r>
            <w:proofErr w:type="gramEnd"/>
            <w:r w:rsidR="00463FC6">
              <w:rPr>
                <w:sz w:val="28"/>
                <w:szCs w:val="28"/>
              </w:rPr>
              <w:t xml:space="preserve"> </w:t>
            </w:r>
          </w:p>
        </w:tc>
      </w:tr>
      <w:tr w:rsidR="00883B05" w:rsidRPr="006376F5" w:rsidTr="00F65673">
        <w:tc>
          <w:tcPr>
            <w:tcW w:w="3391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883B05" w:rsidRPr="006376F5" w:rsidTr="00F65673">
        <w:tc>
          <w:tcPr>
            <w:tcW w:w="3391" w:type="dxa"/>
            <w:gridSpan w:val="2"/>
          </w:tcPr>
          <w:p w:rsidR="00BF27FD" w:rsidRPr="006376F5" w:rsidRDefault="00BF27FD" w:rsidP="00AC10D8"/>
        </w:tc>
        <w:tc>
          <w:tcPr>
            <w:tcW w:w="2996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183" w:type="dxa"/>
          </w:tcPr>
          <w:p w:rsidR="00BF27FD" w:rsidRPr="006376F5" w:rsidRDefault="00BF27FD" w:rsidP="00AC10D8"/>
        </w:tc>
      </w:tr>
    </w:tbl>
    <w:p w:rsidR="00F65673" w:rsidRPr="00F65673" w:rsidRDefault="00F65673" w:rsidP="003275E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275E1">
        <w:rPr>
          <w:rFonts w:ascii="Times New Roman" w:hAnsi="Times New Roman" w:cs="Times New Roman"/>
          <w:b/>
          <w:sz w:val="28"/>
          <w:szCs w:val="28"/>
        </w:rPr>
        <w:t>П</w:t>
      </w:r>
      <w:r w:rsidRPr="00F65673">
        <w:rPr>
          <w:rFonts w:ascii="Times New Roman" w:hAnsi="Times New Roman" w:cs="Times New Roman"/>
          <w:b/>
          <w:sz w:val="28"/>
          <w:szCs w:val="28"/>
        </w:rPr>
        <w:t xml:space="preserve">орядка отнесения земель к землям особо охраняемых территорий местного значения, использования и охраны </w:t>
      </w:r>
      <w:proofErr w:type="gramStart"/>
      <w:r w:rsidRPr="00F65673">
        <w:rPr>
          <w:rFonts w:ascii="Times New Roman" w:hAnsi="Times New Roman" w:cs="Times New Roman"/>
          <w:b/>
          <w:sz w:val="28"/>
          <w:szCs w:val="28"/>
        </w:rPr>
        <w:t>земель</w:t>
      </w:r>
      <w:proofErr w:type="gramEnd"/>
      <w:r w:rsidRPr="00F65673">
        <w:rPr>
          <w:rFonts w:ascii="Times New Roman" w:hAnsi="Times New Roman" w:cs="Times New Roman"/>
          <w:b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b/>
          <w:sz w:val="28"/>
          <w:szCs w:val="28"/>
        </w:rPr>
        <w:t>»</w:t>
      </w:r>
    </w:p>
    <w:p w:rsidR="00F65673" w:rsidRDefault="00F65673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5E1" w:rsidRPr="00F65673" w:rsidRDefault="003275E1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73" w:rsidRPr="00F65673" w:rsidRDefault="00F65673" w:rsidP="00327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3">
        <w:rPr>
          <w:rFonts w:ascii="Times New Roman" w:hAnsi="Times New Roman" w:cs="Times New Roman"/>
          <w:sz w:val="28"/>
          <w:szCs w:val="28"/>
        </w:rPr>
        <w:t xml:space="preserve">В соответствии с частью 4 ст. 94 Земельного кодекса Российской Федерации, Федеральным законом от 14.03.1995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="00C22788">
        <w:rPr>
          <w:rFonts w:ascii="Times New Roman" w:hAnsi="Times New Roman" w:cs="Times New Roman"/>
          <w:sz w:val="28"/>
          <w:szCs w:val="28"/>
        </w:rPr>
        <w:t>, Федеральным законом от 06.10.</w:t>
      </w:r>
      <w:r w:rsidRPr="00F65673">
        <w:rPr>
          <w:rFonts w:ascii="Times New Roman" w:hAnsi="Times New Roman" w:cs="Times New Roman"/>
          <w:sz w:val="28"/>
          <w:szCs w:val="28"/>
        </w:rPr>
        <w:t xml:space="preserve">2003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законом Забайкальского края от 09.03.2010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338-ЗЗК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Забайкальском крае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Уставом </w:t>
      </w:r>
      <w:bookmarkStart w:id="0" w:name="_GoBack"/>
      <w:bookmarkEnd w:id="0"/>
      <w:r w:rsidRPr="00F656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</w:t>
      </w:r>
      <w:r w:rsidR="00C22788" w:rsidRPr="00C22788">
        <w:rPr>
          <w:sz w:val="28"/>
          <w:szCs w:val="28"/>
        </w:rPr>
        <w:t xml:space="preserve"> </w:t>
      </w:r>
      <w:r w:rsidR="00C22788" w:rsidRPr="00C22788">
        <w:rPr>
          <w:rFonts w:ascii="Times New Roman" w:hAnsi="Times New Roman" w:cs="Times New Roman"/>
          <w:sz w:val="28"/>
          <w:szCs w:val="28"/>
        </w:rPr>
        <w:t>Положением об администрации муниципального района «Улётовский</w:t>
      </w:r>
      <w:proofErr w:type="gramEnd"/>
      <w:r w:rsidR="00C22788" w:rsidRPr="00C22788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утвержденным решением Совета муниципального района «Улётовский район» от 21.04.2017 № 380</w:t>
      </w:r>
      <w:r w:rsidR="00C22788">
        <w:rPr>
          <w:rFonts w:ascii="Times New Roman" w:hAnsi="Times New Roman" w:cs="Times New Roman"/>
          <w:sz w:val="28"/>
          <w:szCs w:val="28"/>
        </w:rPr>
        <w:t>,</w:t>
      </w:r>
      <w:r w:rsidRPr="00F6567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</w:t>
      </w:r>
      <w:r w:rsidR="003275E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proofErr w:type="gramStart"/>
      <w:r w:rsidRPr="003275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о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с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т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а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н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о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в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л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я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е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т</w:t>
      </w:r>
      <w:r w:rsidRPr="00F65673">
        <w:rPr>
          <w:rFonts w:ascii="Times New Roman" w:hAnsi="Times New Roman" w:cs="Times New Roman"/>
          <w:sz w:val="28"/>
          <w:szCs w:val="28"/>
        </w:rPr>
        <w:t>:</w:t>
      </w:r>
    </w:p>
    <w:p w:rsidR="00F65673" w:rsidRPr="00F65673" w:rsidRDefault="00F65673" w:rsidP="00327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.</w:t>
      </w:r>
    </w:p>
    <w:p w:rsidR="00C22788" w:rsidRPr="00896AA0" w:rsidRDefault="00F65673" w:rsidP="00C22788">
      <w:pPr>
        <w:ind w:firstLine="709"/>
        <w:jc w:val="both"/>
        <w:outlineLvl w:val="0"/>
        <w:rPr>
          <w:sz w:val="28"/>
          <w:szCs w:val="28"/>
        </w:rPr>
      </w:pPr>
      <w:r w:rsidRPr="00F65673">
        <w:rPr>
          <w:sz w:val="28"/>
          <w:szCs w:val="28"/>
        </w:rPr>
        <w:t xml:space="preserve">2. </w:t>
      </w:r>
      <w:r w:rsidR="00C22788">
        <w:rPr>
          <w:sz w:val="28"/>
          <w:szCs w:val="28"/>
        </w:rPr>
        <w:t>Настоящее постановление</w:t>
      </w:r>
      <w:r w:rsidR="00C22788" w:rsidRPr="002D5596">
        <w:rPr>
          <w:sz w:val="28"/>
          <w:szCs w:val="28"/>
        </w:rPr>
        <w:t xml:space="preserve"> официально опубликова</w:t>
      </w:r>
      <w:r w:rsidR="00C22788">
        <w:rPr>
          <w:sz w:val="28"/>
          <w:szCs w:val="28"/>
        </w:rPr>
        <w:t>ть</w:t>
      </w:r>
      <w:r w:rsidR="00C22788" w:rsidRPr="002D5596">
        <w:rPr>
          <w:sz w:val="28"/>
          <w:szCs w:val="28"/>
        </w:rPr>
        <w:t xml:space="preserve"> </w:t>
      </w:r>
      <w:r w:rsidR="00C22788" w:rsidRPr="0079459F">
        <w:rPr>
          <w:color w:val="000000"/>
          <w:sz w:val="28"/>
          <w:szCs w:val="28"/>
        </w:rPr>
        <w:t xml:space="preserve">(обнародовать) </w:t>
      </w:r>
      <w:r w:rsidR="00C22788" w:rsidRPr="002D5596">
        <w:rPr>
          <w:sz w:val="28"/>
          <w:szCs w:val="28"/>
        </w:rPr>
        <w:t>на официальном сайте мун</w:t>
      </w:r>
      <w:r w:rsidR="00C22788" w:rsidRPr="002D5596">
        <w:rPr>
          <w:sz w:val="28"/>
          <w:szCs w:val="28"/>
        </w:rPr>
        <w:t>и</w:t>
      </w:r>
      <w:r w:rsidR="00C22788" w:rsidRPr="002D5596">
        <w:rPr>
          <w:sz w:val="28"/>
          <w:szCs w:val="28"/>
        </w:rPr>
        <w:t>ципального района «Улётовский район» Забайкальского края в информационно-телекоммуникационной сети «Интернет»</w:t>
      </w:r>
      <w:r w:rsidR="00C22788">
        <w:rPr>
          <w:sz w:val="28"/>
          <w:szCs w:val="28"/>
        </w:rPr>
        <w:t xml:space="preserve"> </w:t>
      </w:r>
      <w:r w:rsidR="00C22788" w:rsidRPr="00896AA0">
        <w:rPr>
          <w:sz w:val="28"/>
          <w:szCs w:val="28"/>
        </w:rPr>
        <w:t xml:space="preserve">в разделе «Документы» - «Правовые акты администрации» - </w:t>
      </w:r>
      <w:hyperlink r:id="rId10" w:history="1">
        <w:r w:rsidR="00C22788" w:rsidRPr="00896AA0">
          <w:rPr>
            <w:rStyle w:val="a8"/>
            <w:sz w:val="28"/>
            <w:szCs w:val="28"/>
          </w:rPr>
          <w:t>https://uletov.75.ru/</w:t>
        </w:r>
      </w:hyperlink>
      <w:r w:rsidR="00C22788" w:rsidRPr="00896AA0">
        <w:rPr>
          <w:sz w:val="28"/>
          <w:szCs w:val="28"/>
        </w:rPr>
        <w:t>.</w:t>
      </w:r>
    </w:p>
    <w:p w:rsidR="00F65673" w:rsidRDefault="00F65673" w:rsidP="002D2502">
      <w:pPr>
        <w:jc w:val="both"/>
        <w:rPr>
          <w:sz w:val="28"/>
          <w:szCs w:val="28"/>
        </w:rPr>
      </w:pPr>
    </w:p>
    <w:p w:rsidR="00F65673" w:rsidRPr="0079751D" w:rsidRDefault="00F65673" w:rsidP="002D25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766"/>
      </w:tblGrid>
      <w:tr w:rsidR="00E07F0D" w:rsidRPr="00D1049C" w:rsidTr="00741E41">
        <w:trPr>
          <w:jc w:val="center"/>
        </w:trPr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3275E1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7F0D" w:rsidRPr="00D1049C">
              <w:rPr>
                <w:sz w:val="28"/>
                <w:szCs w:val="28"/>
              </w:rPr>
              <w:t>Улётовский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741E41" w:rsidRDefault="00741E41" w:rsidP="00741E41">
            <w:pPr>
              <w:rPr>
                <w:sz w:val="28"/>
                <w:szCs w:val="28"/>
              </w:rPr>
            </w:pPr>
          </w:p>
          <w:p w:rsidR="00E07F0D" w:rsidRPr="00D1049C" w:rsidRDefault="00741E41" w:rsidP="007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Синкевич</w:t>
            </w:r>
          </w:p>
        </w:tc>
      </w:tr>
    </w:tbl>
    <w:p w:rsidR="003275E1" w:rsidRDefault="003275E1" w:rsidP="0007274F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3275E1" w:rsidSect="006830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7005" w:rsidRDefault="009B7005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7005" w:rsidRPr="003275E1" w:rsidRDefault="009B7005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7005" w:rsidRPr="003275E1" w:rsidRDefault="003275E1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B7005" w:rsidRPr="0032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7005" w:rsidRPr="003275E1">
        <w:rPr>
          <w:rFonts w:ascii="Times New Roman" w:hAnsi="Times New Roman" w:cs="Times New Roman"/>
          <w:sz w:val="24"/>
          <w:szCs w:val="24"/>
        </w:rPr>
        <w:t>Улётовский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7005" w:rsidRPr="003275E1" w:rsidRDefault="009B7005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>от _____мая 2022 года</w:t>
      </w:r>
      <w:r w:rsidR="003275E1" w:rsidRPr="003275E1">
        <w:rPr>
          <w:rFonts w:ascii="Times New Roman" w:hAnsi="Times New Roman" w:cs="Times New Roman"/>
          <w:sz w:val="24"/>
          <w:szCs w:val="24"/>
        </w:rPr>
        <w:t xml:space="preserve"> </w:t>
      </w:r>
      <w:r w:rsidR="003275E1" w:rsidRPr="003275E1">
        <w:rPr>
          <w:rFonts w:ascii="Times New Roman" w:hAnsi="Times New Roman" w:cs="Times New Roman"/>
          <w:sz w:val="24"/>
          <w:szCs w:val="24"/>
        </w:rPr>
        <w:t>№____</w:t>
      </w:r>
    </w:p>
    <w:p w:rsidR="009B7005" w:rsidRDefault="009B7005" w:rsidP="00F6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 xml:space="preserve">Порядок отнесения земель к землям особо охраняемых территорий местного значения, использования и охраны </w:t>
      </w:r>
      <w:proofErr w:type="gramStart"/>
      <w:r w:rsidRPr="003275E1">
        <w:rPr>
          <w:rFonts w:ascii="Times New Roman" w:hAnsi="Times New Roman" w:cs="Times New Roman"/>
          <w:b/>
          <w:sz w:val="28"/>
          <w:szCs w:val="28"/>
        </w:rPr>
        <w:t>земель</w:t>
      </w:r>
      <w:proofErr w:type="gramEnd"/>
      <w:r w:rsidRPr="003275E1">
        <w:rPr>
          <w:rFonts w:ascii="Times New Roman" w:hAnsi="Times New Roman" w:cs="Times New Roman"/>
          <w:b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>«</w:t>
      </w:r>
      <w:r w:rsidRPr="003275E1">
        <w:rPr>
          <w:rFonts w:ascii="Times New Roman" w:hAnsi="Times New Roman" w:cs="Times New Roman"/>
          <w:b/>
          <w:sz w:val="28"/>
          <w:szCs w:val="28"/>
        </w:rPr>
        <w:t>Улётовский район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>»</w:t>
      </w:r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>1.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ab/>
      </w:r>
      <w:r w:rsidRPr="003275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сохранности земель особо охраняемых территорий в соответствии с частью 4 ст. 94 Земельного кодекса Российской Федерации, Федеральным законом от 14.03.1995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2003 года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законом Забайкальского края от 09.03.2010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338-ЗЗК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Забайкальском крае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Уставом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9B7005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 С учетом особенностей режима особо охраняемых природных территорий местного значения различаются следующие категории указанных территорий: 1)</w:t>
      </w:r>
      <w:r w:rsidR="00327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673">
        <w:rPr>
          <w:rFonts w:ascii="Times New Roman" w:hAnsi="Times New Roman" w:cs="Times New Roman"/>
          <w:sz w:val="28"/>
          <w:szCs w:val="28"/>
        </w:rPr>
        <w:t>микрозаказники</w:t>
      </w:r>
      <w:proofErr w:type="spellEnd"/>
      <w:r w:rsidRPr="00F65673">
        <w:rPr>
          <w:rFonts w:ascii="Times New Roman" w:hAnsi="Times New Roman" w:cs="Times New Roman"/>
          <w:sz w:val="28"/>
          <w:szCs w:val="28"/>
        </w:rPr>
        <w:t>;</w:t>
      </w:r>
      <w:r w:rsidR="009B7005">
        <w:rPr>
          <w:rFonts w:ascii="Times New Roman" w:hAnsi="Times New Roman" w:cs="Times New Roman"/>
          <w:sz w:val="28"/>
          <w:szCs w:val="28"/>
        </w:rPr>
        <w:t xml:space="preserve"> </w:t>
      </w:r>
      <w:r w:rsidRPr="00F65673">
        <w:rPr>
          <w:rFonts w:ascii="Times New Roman" w:hAnsi="Times New Roman" w:cs="Times New Roman"/>
          <w:sz w:val="28"/>
          <w:szCs w:val="28"/>
        </w:rPr>
        <w:t>2) охраняемые водные объекты; 3) охраняемые зеленые зоны; 4) лесопарковые зоны населенных пунктов.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>г) земли историко-культурного назначения;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могут создаваться на земельных участках, находящихся в собственности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а также на земельных участках, государственная собственность на которые не разграничена.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F65673" w:rsidRPr="00F65673" w:rsidRDefault="00F65673" w:rsidP="003275E1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>2.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ab/>
      </w:r>
      <w:r w:rsidRPr="003275E1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10.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>:</w:t>
      </w:r>
    </w:p>
    <w:p w:rsidR="00030AAC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граждан, а также юридических лиц, в том числе общественных и религиозных объединений;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 xml:space="preserve">б) органов местного самоуправления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11. Инициатива оформляется субъектами, указанными в пункте 10 настоящего Порядка, в виде обращения в администрацию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главы муниципального района (далее - глава).12. К обращению прилагаются: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13. В случае необходимости получения дополнительной информации и документов для рассмотрения обращения администрация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14. Администрация рассматривает поступившее обращение в порядке и в сроки, установленные федеральными законами и законами Забайкальского края для рассмотрения обращений.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15.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и утверждается постановлением администрации.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16.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17. Комиссия по результатам рассмотрения обращения принимает одно из следующих решений: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18. С учетом решения, принятого комиссией, администрация готовит проект постановления администрации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>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отнесении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земель (земельного участка) к землям особо охраняемых территорий и создании на них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в отнесении земель (земельного участка) к землям особо охраняемых территорий и создании на них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19. Администрация издает постановление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 или документах, указанных в пункте 12 настоящего Порядка.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21. Правовой режим особо охраняемой территории устанавливается Положением об особо охраняемой территории, которое утверждается постановлением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22.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 xml:space="preserve">В случае создания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Забайкальского края в сфере ведения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государственного кадастра особо охраняемых природных территорий.</w:t>
      </w:r>
    </w:p>
    <w:p w:rsidR="00F65673" w:rsidRPr="00F65673" w:rsidRDefault="00F65673" w:rsidP="003275E1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3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Забайкальского края.</w:t>
      </w:r>
      <w:proofErr w:type="gramEnd"/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>3.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ab/>
      </w:r>
      <w:r w:rsidRPr="003275E1">
        <w:rPr>
          <w:rFonts w:ascii="Times New Roman" w:hAnsi="Times New Roman" w:cs="Times New Roman"/>
          <w:b/>
          <w:sz w:val="28"/>
          <w:szCs w:val="28"/>
        </w:rPr>
        <w:t>Порядок использования и охраны земель особо охраняемых территорий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24. Виды использования земельных участков, не предусмотренные Положением об особо охраняемой территории, не допускаются.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26.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з) иные мероприятия, указанные в статье 13 Земельного кодекса Российской Федерации.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27. Управление, организацию охраны земель особо охраняемых территорий, включая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28. Администрация информирует Совет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о каждом поступившем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об отнесении земель к землям особо охраняемых территорий и создании на них особо охраняемой территории не позднее чем в 10-дневый срок со дня поступления в администрацию обращения.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Администрация представляет в Совет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информацию о принятом решении по каждому обращению.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в рамках осуществления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29. Нарушение настоящего Порядка влечет за собой ответственность в соответствии с действующим законодательством Российской Федерации и законодательством Забайкальского края.</w:t>
      </w:r>
    </w:p>
    <w:p w:rsidR="00F65673" w:rsidRPr="00F65673" w:rsidRDefault="00F65673" w:rsidP="003275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F65673" w:rsidRPr="00F65673" w:rsidSect="00683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41" w:rsidRDefault="00222E41">
      <w:r>
        <w:separator/>
      </w:r>
    </w:p>
  </w:endnote>
  <w:endnote w:type="continuationSeparator" w:id="0">
    <w:p w:rsidR="00222E41" w:rsidRDefault="0022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41" w:rsidRDefault="00222E41">
      <w:r>
        <w:separator/>
      </w:r>
    </w:p>
  </w:footnote>
  <w:footnote w:type="continuationSeparator" w:id="0">
    <w:p w:rsidR="00222E41" w:rsidRDefault="0022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A03"/>
    <w:multiLevelType w:val="multilevel"/>
    <w:tmpl w:val="613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0AAC"/>
    <w:rsid w:val="00032228"/>
    <w:rsid w:val="00032676"/>
    <w:rsid w:val="00033F14"/>
    <w:rsid w:val="00044272"/>
    <w:rsid w:val="00046912"/>
    <w:rsid w:val="00047C69"/>
    <w:rsid w:val="0007274F"/>
    <w:rsid w:val="00073A90"/>
    <w:rsid w:val="0007648D"/>
    <w:rsid w:val="000822C6"/>
    <w:rsid w:val="00083A3F"/>
    <w:rsid w:val="00090700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D62F1"/>
    <w:rsid w:val="00102C55"/>
    <w:rsid w:val="00103B43"/>
    <w:rsid w:val="00110A24"/>
    <w:rsid w:val="00112F99"/>
    <w:rsid w:val="001200FF"/>
    <w:rsid w:val="0013325E"/>
    <w:rsid w:val="00141FF1"/>
    <w:rsid w:val="00150A77"/>
    <w:rsid w:val="00153628"/>
    <w:rsid w:val="001700DB"/>
    <w:rsid w:val="0017297C"/>
    <w:rsid w:val="00173362"/>
    <w:rsid w:val="00177E96"/>
    <w:rsid w:val="00180971"/>
    <w:rsid w:val="00185C99"/>
    <w:rsid w:val="00194F9E"/>
    <w:rsid w:val="00197D69"/>
    <w:rsid w:val="00197F91"/>
    <w:rsid w:val="001A347C"/>
    <w:rsid w:val="001B1311"/>
    <w:rsid w:val="001B30BB"/>
    <w:rsid w:val="001C2DA7"/>
    <w:rsid w:val="001C39FE"/>
    <w:rsid w:val="001D2C44"/>
    <w:rsid w:val="001D35E7"/>
    <w:rsid w:val="001D3ADA"/>
    <w:rsid w:val="001E7255"/>
    <w:rsid w:val="001E7CFE"/>
    <w:rsid w:val="001E7D28"/>
    <w:rsid w:val="001F4C35"/>
    <w:rsid w:val="001F69CC"/>
    <w:rsid w:val="00203AAC"/>
    <w:rsid w:val="0020499A"/>
    <w:rsid w:val="00204ADD"/>
    <w:rsid w:val="00213E1B"/>
    <w:rsid w:val="00222E41"/>
    <w:rsid w:val="00225CDD"/>
    <w:rsid w:val="00225FA3"/>
    <w:rsid w:val="00226276"/>
    <w:rsid w:val="002300C7"/>
    <w:rsid w:val="00235730"/>
    <w:rsid w:val="00253530"/>
    <w:rsid w:val="00254FE1"/>
    <w:rsid w:val="0025618A"/>
    <w:rsid w:val="00264243"/>
    <w:rsid w:val="00286A93"/>
    <w:rsid w:val="00293CF4"/>
    <w:rsid w:val="002A4EC9"/>
    <w:rsid w:val="002A528F"/>
    <w:rsid w:val="002A6660"/>
    <w:rsid w:val="002B03F4"/>
    <w:rsid w:val="002B5017"/>
    <w:rsid w:val="002B54CB"/>
    <w:rsid w:val="002C5946"/>
    <w:rsid w:val="002D2502"/>
    <w:rsid w:val="002D7B40"/>
    <w:rsid w:val="00303C92"/>
    <w:rsid w:val="00304A27"/>
    <w:rsid w:val="003070C4"/>
    <w:rsid w:val="003127F2"/>
    <w:rsid w:val="003217A7"/>
    <w:rsid w:val="00326C7D"/>
    <w:rsid w:val="003275E1"/>
    <w:rsid w:val="00342781"/>
    <w:rsid w:val="003538C3"/>
    <w:rsid w:val="003574A8"/>
    <w:rsid w:val="003578CF"/>
    <w:rsid w:val="00364AAA"/>
    <w:rsid w:val="0036736B"/>
    <w:rsid w:val="00367471"/>
    <w:rsid w:val="00375350"/>
    <w:rsid w:val="00377A62"/>
    <w:rsid w:val="00377BD4"/>
    <w:rsid w:val="003A63F1"/>
    <w:rsid w:val="003B0827"/>
    <w:rsid w:val="003B18A6"/>
    <w:rsid w:val="003B6C68"/>
    <w:rsid w:val="003C7668"/>
    <w:rsid w:val="003D2EA0"/>
    <w:rsid w:val="003E07CA"/>
    <w:rsid w:val="003E32F6"/>
    <w:rsid w:val="003F49DE"/>
    <w:rsid w:val="003F5A91"/>
    <w:rsid w:val="003F698A"/>
    <w:rsid w:val="003F6D8A"/>
    <w:rsid w:val="0040086D"/>
    <w:rsid w:val="00403348"/>
    <w:rsid w:val="00406910"/>
    <w:rsid w:val="00422306"/>
    <w:rsid w:val="004306D6"/>
    <w:rsid w:val="00445EA9"/>
    <w:rsid w:val="00456342"/>
    <w:rsid w:val="00463FC6"/>
    <w:rsid w:val="00465AAA"/>
    <w:rsid w:val="0047042C"/>
    <w:rsid w:val="00470894"/>
    <w:rsid w:val="004726A1"/>
    <w:rsid w:val="00481351"/>
    <w:rsid w:val="00490A4C"/>
    <w:rsid w:val="00491D3A"/>
    <w:rsid w:val="004935CB"/>
    <w:rsid w:val="004944BC"/>
    <w:rsid w:val="00495F9B"/>
    <w:rsid w:val="004979DB"/>
    <w:rsid w:val="00497E90"/>
    <w:rsid w:val="004A0A9D"/>
    <w:rsid w:val="004A5D11"/>
    <w:rsid w:val="004B03E4"/>
    <w:rsid w:val="004B1BE4"/>
    <w:rsid w:val="004B28FD"/>
    <w:rsid w:val="004B79F2"/>
    <w:rsid w:val="004C7763"/>
    <w:rsid w:val="004D139A"/>
    <w:rsid w:val="004D784D"/>
    <w:rsid w:val="004E1FFD"/>
    <w:rsid w:val="004E6508"/>
    <w:rsid w:val="004F037C"/>
    <w:rsid w:val="004F0750"/>
    <w:rsid w:val="004F21DA"/>
    <w:rsid w:val="00504397"/>
    <w:rsid w:val="0050790F"/>
    <w:rsid w:val="00507AEF"/>
    <w:rsid w:val="005132DE"/>
    <w:rsid w:val="00520477"/>
    <w:rsid w:val="0052468E"/>
    <w:rsid w:val="0052740E"/>
    <w:rsid w:val="00531F56"/>
    <w:rsid w:val="00533442"/>
    <w:rsid w:val="00535E70"/>
    <w:rsid w:val="005367FD"/>
    <w:rsid w:val="00540034"/>
    <w:rsid w:val="005550A1"/>
    <w:rsid w:val="00572D18"/>
    <w:rsid w:val="00590735"/>
    <w:rsid w:val="005B0216"/>
    <w:rsid w:val="005B3E81"/>
    <w:rsid w:val="005B5DA6"/>
    <w:rsid w:val="005B6747"/>
    <w:rsid w:val="005B691E"/>
    <w:rsid w:val="005B7873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6DBC"/>
    <w:rsid w:val="006376F5"/>
    <w:rsid w:val="00637B6B"/>
    <w:rsid w:val="006419A6"/>
    <w:rsid w:val="0064468E"/>
    <w:rsid w:val="006460AD"/>
    <w:rsid w:val="006548B2"/>
    <w:rsid w:val="00672124"/>
    <w:rsid w:val="006830BE"/>
    <w:rsid w:val="006838E7"/>
    <w:rsid w:val="006A1BF9"/>
    <w:rsid w:val="006A1DFF"/>
    <w:rsid w:val="006A56FF"/>
    <w:rsid w:val="006B1043"/>
    <w:rsid w:val="006B16A7"/>
    <w:rsid w:val="006B3B26"/>
    <w:rsid w:val="006D1219"/>
    <w:rsid w:val="006D415E"/>
    <w:rsid w:val="006D7092"/>
    <w:rsid w:val="007008AC"/>
    <w:rsid w:val="0071663E"/>
    <w:rsid w:val="007219BC"/>
    <w:rsid w:val="007231BD"/>
    <w:rsid w:val="00736943"/>
    <w:rsid w:val="00741E41"/>
    <w:rsid w:val="00743889"/>
    <w:rsid w:val="00751389"/>
    <w:rsid w:val="0075684F"/>
    <w:rsid w:val="0076062B"/>
    <w:rsid w:val="00762D0E"/>
    <w:rsid w:val="00764133"/>
    <w:rsid w:val="0077176E"/>
    <w:rsid w:val="00774AF1"/>
    <w:rsid w:val="00775F85"/>
    <w:rsid w:val="00776AFD"/>
    <w:rsid w:val="00782DCF"/>
    <w:rsid w:val="0079751D"/>
    <w:rsid w:val="007A01CD"/>
    <w:rsid w:val="007A1B07"/>
    <w:rsid w:val="007A33E5"/>
    <w:rsid w:val="007A3462"/>
    <w:rsid w:val="007A41A2"/>
    <w:rsid w:val="007A796B"/>
    <w:rsid w:val="007B63F2"/>
    <w:rsid w:val="007C4D3E"/>
    <w:rsid w:val="007D518C"/>
    <w:rsid w:val="007E6D4E"/>
    <w:rsid w:val="007F4BA7"/>
    <w:rsid w:val="00802C1B"/>
    <w:rsid w:val="0081545A"/>
    <w:rsid w:val="008163A5"/>
    <w:rsid w:val="00820767"/>
    <w:rsid w:val="00826A33"/>
    <w:rsid w:val="00831257"/>
    <w:rsid w:val="0083166B"/>
    <w:rsid w:val="00834C58"/>
    <w:rsid w:val="00835F0C"/>
    <w:rsid w:val="00841776"/>
    <w:rsid w:val="008419EE"/>
    <w:rsid w:val="0084627F"/>
    <w:rsid w:val="00861E0D"/>
    <w:rsid w:val="008703E3"/>
    <w:rsid w:val="00876385"/>
    <w:rsid w:val="00883635"/>
    <w:rsid w:val="00883B05"/>
    <w:rsid w:val="0089051A"/>
    <w:rsid w:val="00896A80"/>
    <w:rsid w:val="008A04B6"/>
    <w:rsid w:val="008A0592"/>
    <w:rsid w:val="008A570A"/>
    <w:rsid w:val="008B4F3A"/>
    <w:rsid w:val="008C0E9B"/>
    <w:rsid w:val="008C39AD"/>
    <w:rsid w:val="008E55F4"/>
    <w:rsid w:val="008F4DA8"/>
    <w:rsid w:val="00910B22"/>
    <w:rsid w:val="0091400A"/>
    <w:rsid w:val="00933E9A"/>
    <w:rsid w:val="00937ACD"/>
    <w:rsid w:val="00957151"/>
    <w:rsid w:val="009626CF"/>
    <w:rsid w:val="00983AFD"/>
    <w:rsid w:val="009870F8"/>
    <w:rsid w:val="0099304D"/>
    <w:rsid w:val="009A1275"/>
    <w:rsid w:val="009A4813"/>
    <w:rsid w:val="009B0991"/>
    <w:rsid w:val="009B7005"/>
    <w:rsid w:val="009C0134"/>
    <w:rsid w:val="009C4062"/>
    <w:rsid w:val="009D00EF"/>
    <w:rsid w:val="009E3F17"/>
    <w:rsid w:val="009E671F"/>
    <w:rsid w:val="009F0596"/>
    <w:rsid w:val="009F6C03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6381"/>
    <w:rsid w:val="00A77CEE"/>
    <w:rsid w:val="00A83944"/>
    <w:rsid w:val="00A8490A"/>
    <w:rsid w:val="00A918FB"/>
    <w:rsid w:val="00A93B61"/>
    <w:rsid w:val="00AA09EF"/>
    <w:rsid w:val="00AA42F1"/>
    <w:rsid w:val="00AC10D8"/>
    <w:rsid w:val="00AC3DB3"/>
    <w:rsid w:val="00AC436C"/>
    <w:rsid w:val="00AC7850"/>
    <w:rsid w:val="00AD1AF7"/>
    <w:rsid w:val="00AD2602"/>
    <w:rsid w:val="00AD3009"/>
    <w:rsid w:val="00AD4906"/>
    <w:rsid w:val="00AE2E0C"/>
    <w:rsid w:val="00AE545A"/>
    <w:rsid w:val="00AE7E1F"/>
    <w:rsid w:val="00AF07DC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0F18"/>
    <w:rsid w:val="00B34161"/>
    <w:rsid w:val="00B361E0"/>
    <w:rsid w:val="00B44C4B"/>
    <w:rsid w:val="00B46604"/>
    <w:rsid w:val="00B502E9"/>
    <w:rsid w:val="00B52577"/>
    <w:rsid w:val="00B619F5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96006"/>
    <w:rsid w:val="00BB4859"/>
    <w:rsid w:val="00BC0903"/>
    <w:rsid w:val="00BC4AC1"/>
    <w:rsid w:val="00BD1A43"/>
    <w:rsid w:val="00BD1F7A"/>
    <w:rsid w:val="00BD6B1A"/>
    <w:rsid w:val="00BE4CA9"/>
    <w:rsid w:val="00BE6A8A"/>
    <w:rsid w:val="00BF0321"/>
    <w:rsid w:val="00BF27FD"/>
    <w:rsid w:val="00BF3926"/>
    <w:rsid w:val="00C0269E"/>
    <w:rsid w:val="00C028FA"/>
    <w:rsid w:val="00C033C1"/>
    <w:rsid w:val="00C12219"/>
    <w:rsid w:val="00C22788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589A"/>
    <w:rsid w:val="00C97F40"/>
    <w:rsid w:val="00CA7B5E"/>
    <w:rsid w:val="00CC4AE9"/>
    <w:rsid w:val="00CD0ABF"/>
    <w:rsid w:val="00CE13C8"/>
    <w:rsid w:val="00CE20D3"/>
    <w:rsid w:val="00CE3049"/>
    <w:rsid w:val="00CE4A3B"/>
    <w:rsid w:val="00CE4F90"/>
    <w:rsid w:val="00CF0259"/>
    <w:rsid w:val="00D030E7"/>
    <w:rsid w:val="00D1049C"/>
    <w:rsid w:val="00D12445"/>
    <w:rsid w:val="00D1319B"/>
    <w:rsid w:val="00D14311"/>
    <w:rsid w:val="00D16418"/>
    <w:rsid w:val="00D172E0"/>
    <w:rsid w:val="00D2588E"/>
    <w:rsid w:val="00D30271"/>
    <w:rsid w:val="00D3159E"/>
    <w:rsid w:val="00D34489"/>
    <w:rsid w:val="00D34D77"/>
    <w:rsid w:val="00D40D61"/>
    <w:rsid w:val="00D43370"/>
    <w:rsid w:val="00D50DDB"/>
    <w:rsid w:val="00D50EBF"/>
    <w:rsid w:val="00D563A4"/>
    <w:rsid w:val="00D60187"/>
    <w:rsid w:val="00D60726"/>
    <w:rsid w:val="00D740DE"/>
    <w:rsid w:val="00D85877"/>
    <w:rsid w:val="00D913A0"/>
    <w:rsid w:val="00D9711B"/>
    <w:rsid w:val="00DA15FA"/>
    <w:rsid w:val="00DA6D7C"/>
    <w:rsid w:val="00DB3F9B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4392"/>
    <w:rsid w:val="00E07F0D"/>
    <w:rsid w:val="00E10C28"/>
    <w:rsid w:val="00E12767"/>
    <w:rsid w:val="00E128DA"/>
    <w:rsid w:val="00E143A2"/>
    <w:rsid w:val="00E161C7"/>
    <w:rsid w:val="00E24A3B"/>
    <w:rsid w:val="00E2673A"/>
    <w:rsid w:val="00E3132B"/>
    <w:rsid w:val="00E31EA7"/>
    <w:rsid w:val="00E3405D"/>
    <w:rsid w:val="00E36171"/>
    <w:rsid w:val="00E40F37"/>
    <w:rsid w:val="00E42F7B"/>
    <w:rsid w:val="00E44817"/>
    <w:rsid w:val="00E51135"/>
    <w:rsid w:val="00E67A28"/>
    <w:rsid w:val="00E7198D"/>
    <w:rsid w:val="00E751DE"/>
    <w:rsid w:val="00E9504B"/>
    <w:rsid w:val="00EA406C"/>
    <w:rsid w:val="00EA4489"/>
    <w:rsid w:val="00EA6094"/>
    <w:rsid w:val="00EB0187"/>
    <w:rsid w:val="00EB1032"/>
    <w:rsid w:val="00EC7654"/>
    <w:rsid w:val="00ED181D"/>
    <w:rsid w:val="00EE44F4"/>
    <w:rsid w:val="00EE79B7"/>
    <w:rsid w:val="00EE7AF7"/>
    <w:rsid w:val="00EF4B53"/>
    <w:rsid w:val="00EF5E8D"/>
    <w:rsid w:val="00EF7895"/>
    <w:rsid w:val="00F03840"/>
    <w:rsid w:val="00F200D5"/>
    <w:rsid w:val="00F21729"/>
    <w:rsid w:val="00F2296C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65673"/>
    <w:rsid w:val="00F70FA9"/>
    <w:rsid w:val="00F70FC7"/>
    <w:rsid w:val="00F738A4"/>
    <w:rsid w:val="00F74CB7"/>
    <w:rsid w:val="00F9317E"/>
    <w:rsid w:val="00F95488"/>
    <w:rsid w:val="00FA544E"/>
    <w:rsid w:val="00FB095E"/>
    <w:rsid w:val="00FB4FC6"/>
    <w:rsid w:val="00FC51A4"/>
    <w:rsid w:val="00FD19B1"/>
    <w:rsid w:val="00FE42D7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DDF1-7667-4B0C-AE1C-8B8FA455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2019-07-09T00:36:00Z</cp:lastPrinted>
  <dcterms:created xsi:type="dcterms:W3CDTF">2022-05-03T22:44:00Z</dcterms:created>
  <dcterms:modified xsi:type="dcterms:W3CDTF">2022-05-03T22:46:00Z</dcterms:modified>
</cp:coreProperties>
</file>