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8" w:rsidRPr="00261648" w:rsidRDefault="00261648" w:rsidP="000B4D8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6164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МИНИСТРАЦИЯ СЕЛЬСКОГО ПОСЕЛЕНИЯ </w:t>
      </w:r>
      <w:r w:rsidRPr="00261648">
        <w:rPr>
          <w:b/>
          <w:sz w:val="28"/>
          <w:szCs w:val="28"/>
        </w:rPr>
        <w:t>«НИКОЛАЕВСКОЕ» МУНИЦИПАЛЬНОГО РАЙОНА</w:t>
      </w:r>
    </w:p>
    <w:p w:rsidR="00261648" w:rsidRPr="00261648" w:rsidRDefault="00261648" w:rsidP="00261648">
      <w:pPr>
        <w:spacing w:line="276" w:lineRule="auto"/>
        <w:jc w:val="center"/>
        <w:rPr>
          <w:b/>
          <w:sz w:val="28"/>
          <w:szCs w:val="28"/>
        </w:rPr>
      </w:pPr>
      <w:r w:rsidRPr="00261648">
        <w:rPr>
          <w:b/>
          <w:sz w:val="28"/>
          <w:szCs w:val="28"/>
        </w:rPr>
        <w:t>«УЛЁТОВСКИЙ РАЙОН» ЗАБАЙКАЛЬСКОГО КРАЯ</w:t>
      </w:r>
    </w:p>
    <w:p w:rsidR="00261648" w:rsidRDefault="00261648" w:rsidP="00261648">
      <w:pPr>
        <w:jc w:val="center"/>
        <w:rPr>
          <w:b/>
          <w:sz w:val="28"/>
          <w:szCs w:val="28"/>
        </w:rPr>
      </w:pPr>
      <w:r w:rsidRPr="00261648">
        <w:rPr>
          <w:b/>
          <w:sz w:val="28"/>
          <w:szCs w:val="28"/>
        </w:rPr>
        <w:t>ПОСТАНОВЛЕНИЕ</w:t>
      </w:r>
    </w:p>
    <w:p w:rsidR="00261648" w:rsidRDefault="00261648" w:rsidP="00261648">
      <w:pPr>
        <w:jc w:val="center"/>
        <w:rPr>
          <w:b/>
          <w:sz w:val="28"/>
          <w:szCs w:val="28"/>
        </w:rPr>
      </w:pPr>
    </w:p>
    <w:p w:rsidR="00261648" w:rsidRDefault="00261648" w:rsidP="00261648">
      <w:pPr>
        <w:jc w:val="center"/>
        <w:rPr>
          <w:sz w:val="28"/>
          <w:szCs w:val="28"/>
        </w:rPr>
      </w:pPr>
      <w:r w:rsidRPr="00261648">
        <w:rPr>
          <w:sz w:val="28"/>
          <w:szCs w:val="28"/>
        </w:rPr>
        <w:t xml:space="preserve">«04» апреля 2022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261648">
        <w:rPr>
          <w:sz w:val="28"/>
          <w:szCs w:val="28"/>
        </w:rPr>
        <w:t xml:space="preserve">№ </w:t>
      </w:r>
      <w:r w:rsidR="00DF3F88">
        <w:rPr>
          <w:sz w:val="28"/>
          <w:szCs w:val="28"/>
        </w:rPr>
        <w:t>5</w:t>
      </w:r>
    </w:p>
    <w:p w:rsidR="00261648" w:rsidRDefault="00261648" w:rsidP="002616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261648" w:rsidRPr="00261648" w:rsidRDefault="00261648" w:rsidP="00261648"/>
    <w:p w:rsidR="00F74350" w:rsidRDefault="00261648" w:rsidP="00F74350">
      <w:pPr>
        <w:pStyle w:val="a5"/>
        <w:spacing w:line="276" w:lineRule="auto"/>
        <w:jc w:val="center"/>
        <w:rPr>
          <w:rStyle w:val="1pt"/>
          <w:b/>
          <w:spacing w:val="0"/>
          <w:sz w:val="28"/>
          <w:szCs w:val="28"/>
        </w:rPr>
      </w:pPr>
      <w:r>
        <w:rPr>
          <w:rStyle w:val="1pt"/>
          <w:b/>
          <w:spacing w:val="0"/>
          <w:sz w:val="28"/>
          <w:szCs w:val="28"/>
        </w:rPr>
        <w:t xml:space="preserve">О запрещении выхода граждан и выезда транспортных средств </w:t>
      </w:r>
    </w:p>
    <w:p w:rsidR="00261648" w:rsidRPr="00261648" w:rsidRDefault="00261648" w:rsidP="00F74350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на лед водоемов</w:t>
      </w:r>
    </w:p>
    <w:p w:rsidR="00261648" w:rsidRDefault="00261648" w:rsidP="00261648">
      <w:pPr>
        <w:jc w:val="both"/>
        <w:rPr>
          <w:rFonts w:ascii="Calibri" w:hAnsi="Calibri"/>
          <w:sz w:val="22"/>
          <w:szCs w:val="22"/>
        </w:rPr>
      </w:pPr>
    </w:p>
    <w:p w:rsidR="00261648" w:rsidRDefault="00261648" w:rsidP="0026164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предотвращения провала людей и транспортных средств под лед водоемов на территории сельского поселения Николаевское, в соответствии с Федеральным  законом от 06 октября 2003 г. № 131 ФЗ « Об общих принципах организации местного самоуправления в Российской Федерации», Федеральным законом от 21 декабря 1994 года № 68-ФЗ « О защите населения и территорий от чрезвычайных ситуациях природного и техногенного характера», в связи с</w:t>
      </w:r>
      <w:proofErr w:type="gramEnd"/>
      <w:r>
        <w:rPr>
          <w:sz w:val="28"/>
          <w:szCs w:val="28"/>
        </w:rPr>
        <w:t xml:space="preserve"> установлением теплой погоды, администрация сельского поселения «Николаевское» муниципального района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 Забайкальского края </w:t>
      </w:r>
      <w:r>
        <w:rPr>
          <w:b/>
          <w:sz w:val="28"/>
          <w:szCs w:val="28"/>
        </w:rPr>
        <w:t>постановляет:</w:t>
      </w:r>
    </w:p>
    <w:p w:rsidR="00261648" w:rsidRDefault="00261648" w:rsidP="002616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граждан и выезд любых транспортных средств на лед водоемов.</w:t>
      </w:r>
    </w:p>
    <w:p w:rsidR="00261648" w:rsidRDefault="00261648" w:rsidP="002616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информирование населения о вводимых ограничениях.</w:t>
      </w:r>
    </w:p>
    <w:p w:rsidR="00261648" w:rsidRDefault="00261648" w:rsidP="002616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меры, направленные на предотвращение несчастных случаев на водных объектах.</w:t>
      </w:r>
    </w:p>
    <w:p w:rsidR="00261648" w:rsidRDefault="00261648" w:rsidP="002616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61648" w:rsidRDefault="00261648" w:rsidP="002616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подлежит обнародованию согласно Уставу сельского поселения «Николаевское».</w:t>
      </w:r>
    </w:p>
    <w:p w:rsidR="00261648" w:rsidRDefault="00261648" w:rsidP="00261648">
      <w:pPr>
        <w:pStyle w:val="2"/>
        <w:jc w:val="both"/>
        <w:rPr>
          <w:b w:val="0"/>
          <w:sz w:val="28"/>
          <w:szCs w:val="28"/>
        </w:rPr>
      </w:pPr>
    </w:p>
    <w:p w:rsidR="00261648" w:rsidRDefault="00261648" w:rsidP="00261648">
      <w:pPr>
        <w:pStyle w:val="2"/>
        <w:tabs>
          <w:tab w:val="left" w:pos="709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261648" w:rsidRDefault="00261648" w:rsidP="00261648">
      <w:pPr>
        <w:shd w:val="clear" w:color="auto" w:fill="FFFFFF"/>
        <w:spacing w:line="326" w:lineRule="exact"/>
        <w:jc w:val="both"/>
        <w:rPr>
          <w:b/>
          <w:i/>
          <w:iCs/>
          <w:spacing w:val="-7"/>
          <w:sz w:val="28"/>
          <w:szCs w:val="28"/>
        </w:rPr>
      </w:pPr>
    </w:p>
    <w:p w:rsidR="00261648" w:rsidRDefault="00261648" w:rsidP="002616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261648" w:rsidRDefault="00261648" w:rsidP="002616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«Николаевское»                                                                       В.Е. Подопригора</w:t>
      </w:r>
    </w:p>
    <w:p w:rsidR="00261648" w:rsidRDefault="00261648" w:rsidP="00261648"/>
    <w:p w:rsidR="00261648" w:rsidRPr="00261648" w:rsidRDefault="00261648" w:rsidP="00261648"/>
    <w:p w:rsidR="00261648" w:rsidRDefault="00261648" w:rsidP="00261648"/>
    <w:p w:rsidR="00261648" w:rsidRDefault="00261648" w:rsidP="00261648">
      <w:pPr>
        <w:pStyle w:val="a5"/>
        <w:spacing w:line="276" w:lineRule="auto"/>
        <w:jc w:val="center"/>
      </w:pPr>
      <w:r>
        <w:tab/>
      </w:r>
    </w:p>
    <w:p w:rsidR="00BC6C03" w:rsidRPr="00261648" w:rsidRDefault="00BC6C03" w:rsidP="00261648">
      <w:pPr>
        <w:tabs>
          <w:tab w:val="left" w:pos="945"/>
        </w:tabs>
      </w:pPr>
    </w:p>
    <w:sectPr w:rsidR="00BC6C03" w:rsidRPr="00261648" w:rsidSect="00BC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48"/>
    <w:rsid w:val="000B4D8B"/>
    <w:rsid w:val="00261648"/>
    <w:rsid w:val="00280087"/>
    <w:rsid w:val="00745CE4"/>
    <w:rsid w:val="00904B8C"/>
    <w:rsid w:val="00BC6C03"/>
    <w:rsid w:val="00CC05AD"/>
    <w:rsid w:val="00DF3F88"/>
    <w:rsid w:val="00F7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64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616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16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pt">
    <w:name w:val="Основной текст + Интервал 1 pt"/>
    <w:basedOn w:val="a4"/>
    <w:rsid w:val="00261648"/>
    <w:rPr>
      <w:rFonts w:hint="default"/>
      <w:strike w:val="0"/>
      <w:dstrike w:val="0"/>
      <w:spacing w:val="3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2022-04-15T03:25:00Z</cp:lastPrinted>
  <dcterms:created xsi:type="dcterms:W3CDTF">2022-04-15T02:23:00Z</dcterms:created>
  <dcterms:modified xsi:type="dcterms:W3CDTF">2022-04-18T03:01:00Z</dcterms:modified>
</cp:coreProperties>
</file>