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25"/>
        <w:gridCol w:w="1121"/>
        <w:gridCol w:w="3711"/>
        <w:gridCol w:w="2248"/>
        <w:gridCol w:w="1503"/>
        <w:gridCol w:w="1210"/>
      </w:tblGrid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B56E9C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0046F0D0" wp14:editId="3C9118A1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B56E9C" w:rsidTr="004548F7">
              <w:tc>
                <w:tcPr>
                  <w:tcW w:w="9962" w:type="dxa"/>
                  <w:gridSpan w:val="3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61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26154A" w:rsidRPr="002615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18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D07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               №</w:t>
            </w:r>
            <w:r w:rsidR="009E7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9E789A" w:rsidRPr="009E78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71</w:t>
            </w:r>
            <w:r w:rsidRPr="009E78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</w:t>
            </w:r>
            <w:bookmarkEnd w:id="0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="00053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с.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B56E9C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1655" w:rsidRPr="006B3048" w:rsidRDefault="00EB1655" w:rsidP="001E63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Забайкальского края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21.12.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бюджете муниципального района «Улётовский район»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:rsidR="00EB1655" w:rsidRDefault="00FA6CDC" w:rsidP="00EB165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10" w:history="1">
              <w:r w:rsidR="00EB1655"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2014№ 146, </w:t>
            </w:r>
            <w:r w:rsidR="00EB1655"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655"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EB1655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73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>Внести в р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ешение Совета муниципального района «Улётовский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 от 21.12.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92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муниципального района «Улётовский район»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EB1655" w:rsidRPr="006B3048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1</w:t>
            </w:r>
            <w:r w:rsidR="000F65CC" w:rsidRPr="000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244DBA" w:rsidRDefault="00EB1655" w:rsidP="00E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Статья 1. Основные характер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истики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 и 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плановый период 2023,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244DBA" w:rsidRPr="00B56E9C" w:rsidRDefault="00EB1655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490E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795206,3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рублей, в том числе безвозмездные поступления на 202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C322E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4711F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</w:t>
            </w:r>
            <w:r w:rsidR="00C322E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561</w:t>
            </w:r>
            <w:r w:rsidR="004711F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C322E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B56E9C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394D6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808073,5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B56E9C" w:rsidRDefault="00EF683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де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фицит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 w:rsidR="006456C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12867,1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2023, 2024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0079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6114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33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945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на 20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мме 1055,9 тыс. рублей и на 2024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1055,9</w:t>
            </w:r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gramEnd"/>
          </w:p>
          <w:p w:rsidR="00EB1655" w:rsidRDefault="00EB1655" w:rsidP="00EB16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5 изложить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9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13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EB1655" w:rsidRDefault="00EB1655" w:rsidP="00E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1.5</w:t>
            </w:r>
            <w:r w:rsidR="00F67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</w:t>
            </w:r>
            <w:r w:rsidR="00FC6277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gramEnd"/>
            <w:r w:rsidR="00FC6277">
              <w:rPr>
                <w:rFonts w:ascii="Times New Roman" w:hAnsi="Times New Roman" w:cs="Times New Roman"/>
                <w:sz w:val="28"/>
                <w:szCs w:val="28"/>
              </w:rPr>
              <w:t xml:space="preserve"> 4;</w:t>
            </w:r>
          </w:p>
          <w:p w:rsidR="00FC6277" w:rsidRPr="00B56E9C" w:rsidRDefault="00FC6277" w:rsidP="00E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1.6 приложение 22 изложить в новой редакции</w:t>
            </w:r>
            <w:r w:rsidR="00A7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  <w:p w:rsidR="00083058" w:rsidRPr="00083058" w:rsidRDefault="00EB1655" w:rsidP="000830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44DBA"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Настоящее решение подлежит о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</w:t>
            </w:r>
            <w:r w:rsidR="00083058" w:rsidRPr="0008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«Документы» - «Правовые акты Совета» - </w:t>
            </w:r>
            <w:hyperlink r:id="rId11" w:history="1">
              <w:r w:rsidR="00083058" w:rsidRPr="0008305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https://uletov.75.ru/</w:t>
              </w:r>
            </w:hyperlink>
            <w:r w:rsidR="00083058" w:rsidRPr="00083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1655" w:rsidRPr="00B56E9C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                                                                    А.И.</w:t>
            </w:r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</w:t>
            </w:r>
            <w:proofErr w:type="spellEnd"/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655" w:rsidRDefault="00EB165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6362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6362" w:rsidRPr="00244DBA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058" w:rsidRDefault="00083058" w:rsidP="00CA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  <w:p w:rsidR="00083058" w:rsidRDefault="00083058" w:rsidP="00CA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83058" w:rsidRDefault="00083058" w:rsidP="00CA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D5528E" w:rsidRDefault="00083058" w:rsidP="00CA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C959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C959FB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7B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9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7B5578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7B5578" w:rsidRPr="00203A93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995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7B5578" w:rsidRPr="00083058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DC5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  <w:r w:rsidR="00DC5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18</w:t>
            </w:r>
            <w:r w:rsidR="00DC5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_» августа</w:t>
            </w:r>
            <w:r w:rsidR="00EE0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34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083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083058" w:rsidRPr="00083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71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5578" w:rsidRPr="00E57792" w:rsidRDefault="007B5578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37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C959FB">
        <w:trPr>
          <w:gridBefore w:val="3"/>
          <w:wBefore w:w="697" w:type="dxa"/>
          <w:trHeight w:val="243"/>
        </w:trPr>
        <w:tc>
          <w:tcPr>
            <w:tcW w:w="4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C959FB">
        <w:trPr>
          <w:gridBefore w:val="3"/>
          <w:wBefore w:w="697" w:type="dxa"/>
          <w:trHeight w:val="335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C959FB">
        <w:trPr>
          <w:gridBefore w:val="3"/>
          <w:wBefore w:w="697" w:type="dxa"/>
          <w:trHeight w:val="220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C959FB">
        <w:trPr>
          <w:gridBefore w:val="3"/>
          <w:wBefore w:w="697" w:type="dxa"/>
          <w:trHeight w:val="46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351AD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12867,2</w:t>
            </w:r>
          </w:p>
        </w:tc>
      </w:tr>
      <w:tr w:rsidR="00244DBA" w:rsidRPr="00E57792" w:rsidTr="00C959FB">
        <w:trPr>
          <w:gridBefore w:val="3"/>
          <w:wBefore w:w="697" w:type="dxa"/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6456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</w:tr>
      <w:tr w:rsidR="00244DBA" w:rsidRPr="00E57792" w:rsidTr="00C959FB">
        <w:trPr>
          <w:gridBefore w:val="3"/>
          <w:wBefore w:w="697" w:type="dxa"/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6456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</w:t>
            </w:r>
            <w:r w:rsidR="00244DBA"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C959FB">
        <w:trPr>
          <w:gridBefore w:val="3"/>
          <w:wBefore w:w="697" w:type="dxa"/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6456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</w:t>
            </w:r>
            <w:r w:rsidR="00244DBA"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C959FB">
        <w:trPr>
          <w:gridBefore w:val="3"/>
          <w:wBefore w:w="697" w:type="dxa"/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6456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244DBA" w:rsidRPr="00244DBA" w:rsidTr="00C959FB">
        <w:trPr>
          <w:gridBefore w:val="3"/>
          <w:wBefore w:w="697" w:type="dxa"/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6456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244DBA" w:rsidRPr="00244DBA" w:rsidTr="00C959FB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351AD3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12755,7</w:t>
            </w:r>
          </w:p>
        </w:tc>
      </w:tr>
      <w:tr w:rsidR="00244DBA" w:rsidRPr="00244DBA" w:rsidTr="00C959FB">
        <w:trPr>
          <w:gridBefore w:val="3"/>
          <w:wBefore w:w="697" w:type="dxa"/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3465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Default="00BE3465" w:rsidP="00341D58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-799206,</w:t>
            </w:r>
            <w:r w:rsidR="0035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465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Default="00BE3465" w:rsidP="00341D58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-799206,</w:t>
            </w:r>
            <w:r w:rsidR="0035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465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Default="00BE3465" w:rsidP="00351AD3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-799206,</w:t>
            </w:r>
            <w:r w:rsidR="0035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71F5" w:rsidRPr="00244DBA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Default="009D71F5" w:rsidP="00351AD3">
            <w:r w:rsidRPr="00FD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E3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799206,</w:t>
            </w:r>
            <w:r w:rsidR="0035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465" w:rsidRPr="00244DBA" w:rsidTr="005F17B3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465" w:rsidRPr="006456CC" w:rsidRDefault="00341D58" w:rsidP="005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811962,0</w:t>
            </w:r>
          </w:p>
        </w:tc>
      </w:tr>
      <w:tr w:rsidR="00BE3465" w:rsidRPr="00244DBA" w:rsidTr="005F17B3">
        <w:trPr>
          <w:gridBefore w:val="3"/>
          <w:wBefore w:w="697" w:type="dxa"/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465" w:rsidRPr="006456CC" w:rsidRDefault="00341D58" w:rsidP="005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811962,0</w:t>
            </w:r>
          </w:p>
        </w:tc>
      </w:tr>
      <w:tr w:rsidR="00BE3465" w:rsidRPr="00244DBA" w:rsidTr="005F17B3">
        <w:trPr>
          <w:gridBefore w:val="3"/>
          <w:wBefore w:w="697" w:type="dxa"/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465" w:rsidRPr="006456CC" w:rsidRDefault="00341D58" w:rsidP="005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811962,0</w:t>
            </w:r>
          </w:p>
        </w:tc>
      </w:tr>
      <w:tr w:rsidR="005D5FB6" w:rsidRPr="00244DBA" w:rsidTr="00C959FB">
        <w:trPr>
          <w:gridBefore w:val="3"/>
          <w:wBefore w:w="697" w:type="dxa"/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1BA" w:rsidRPr="00244DBA" w:rsidTr="00C959FB">
        <w:trPr>
          <w:gridBefore w:val="3"/>
          <w:wBefore w:w="697" w:type="dxa"/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3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E71BA" w:rsidRPr="006456CC" w:rsidRDefault="00341D58" w:rsidP="0099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811962,0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1599"/>
        <w:gridCol w:w="1321"/>
        <w:gridCol w:w="2660"/>
        <w:gridCol w:w="1420"/>
        <w:gridCol w:w="459"/>
        <w:gridCol w:w="901"/>
        <w:gridCol w:w="454"/>
      </w:tblGrid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28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Pr="00244DBA" w:rsidRDefault="00605DA4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Pr="00244DBA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Pr="00244DBA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605DA4">
        <w:trPr>
          <w:trHeight w:val="600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DA4" w:rsidRPr="00203A93" w:rsidRDefault="00244DBA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     </w:t>
            </w:r>
            <w:r w:rsidR="00605D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60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</w:t>
            </w:r>
            <w:r w:rsidR="00DC5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18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_» </w:t>
            </w:r>
            <w:r w:rsidR="00DC5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августа</w:t>
            </w:r>
            <w:r w:rsidR="00EE0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083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</w:t>
            </w:r>
            <w:r w:rsidR="00083058" w:rsidRPr="00083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71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605DA4" w:rsidRDefault="00605DA4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605DA4">
        <w:trPr>
          <w:trHeight w:val="345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605DA4">
        <w:trPr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тыс.руб. </w:t>
            </w:r>
          </w:p>
        </w:tc>
      </w:tr>
      <w:tr w:rsidR="00244DBA" w:rsidRPr="00244DBA" w:rsidTr="00605DA4">
        <w:trPr>
          <w:trHeight w:val="46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122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244DBA" w:rsidRPr="00244DBA" w:rsidTr="00605DA4">
        <w:trPr>
          <w:trHeight w:val="109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9991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244DBA" w:rsidRPr="00244DBA" w:rsidTr="00605DA4">
        <w:trPr>
          <w:trHeight w:val="15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63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13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605DA4">
        <w:trPr>
          <w:trHeight w:val="5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2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12DFD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7667,8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</w:tr>
      <w:tr w:rsidR="00244DBA" w:rsidRPr="00244DBA" w:rsidTr="00605DA4">
        <w:trPr>
          <w:trHeight w:val="43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902 1 08 07150 01 1000 110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605DA4">
        <w:trPr>
          <w:trHeight w:val="6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605DA4">
        <w:trPr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605DA4">
        <w:trPr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244DBA" w:rsidRPr="00244DBA" w:rsidTr="00605DA4">
        <w:trPr>
          <w:trHeight w:val="8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244DBA" w:rsidRPr="00244DBA" w:rsidTr="00605DA4">
        <w:trPr>
          <w:trHeight w:val="119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20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E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4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9587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BE3465" w:rsidP="00F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605619,2</w:t>
            </w:r>
          </w:p>
        </w:tc>
      </w:tr>
      <w:tr w:rsidR="00244DBA" w:rsidRPr="00244DBA" w:rsidTr="00605DA4">
        <w:trPr>
          <w:trHeight w:val="4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B9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59E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902 202  19999 05 0000 150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9E">
              <w:rPr>
                <w:rFonts w:ascii="Times New Roman" w:hAnsi="Times New Roman" w:cs="Times New Roman"/>
                <w:color w:val="000000"/>
              </w:rPr>
              <w:t>18837,5</w:t>
            </w:r>
          </w:p>
        </w:tc>
      </w:tr>
      <w:tr w:rsidR="00244DBA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902 202 25097 05 0000 150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создание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условий для занятий физической культурой и спортом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0F65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111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14252,2</w:t>
            </w:r>
          </w:p>
        </w:tc>
      </w:tr>
      <w:tr w:rsidR="00311111" w:rsidRPr="00244DBA" w:rsidTr="00605DA4">
        <w:trPr>
          <w:trHeight w:val="4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311111" w:rsidRPr="00244DBA" w:rsidTr="00605DA4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0F65CC" w:rsidRDefault="00311111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F65CC" w:rsidRPr="00244DBA" w:rsidTr="000F65CC">
        <w:trPr>
          <w:trHeight w:val="4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2138,1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</w:tr>
      <w:tr w:rsidR="00C1206B" w:rsidRPr="00244DBA" w:rsidTr="009D71F5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902 202 25576 05 0000 150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3507,0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902 202 25555 05 0000 150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6543,9</w:t>
            </w:r>
          </w:p>
        </w:tc>
      </w:tr>
      <w:tr w:rsidR="00CB6070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CB6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902 202 25750 05 0000 150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1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2769</w:t>
            </w: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44DBA" w:rsidRPr="00244DBA" w:rsidTr="00605DA4">
        <w:trPr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3F3" w:rsidRPr="00244DBA" w:rsidTr="00605DA4">
        <w:trPr>
          <w:trHeight w:val="10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C1206B" w:rsidRPr="00C12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8412,6</w:t>
            </w:r>
          </w:p>
        </w:tc>
      </w:tr>
      <w:tr w:rsidR="003C43F3" w:rsidRPr="00244DBA" w:rsidTr="00605DA4">
        <w:trPr>
          <w:trHeight w:val="107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7251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3C43F3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C51AC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Pr="003C43F3" w:rsidRDefault="003C51AC" w:rsidP="003C43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3474,0</w:t>
            </w:r>
          </w:p>
        </w:tc>
      </w:tr>
      <w:tr w:rsidR="003C43F3" w:rsidRPr="00244DBA" w:rsidTr="00605DA4">
        <w:trPr>
          <w:trHeight w:val="40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6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62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попечителей)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3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605DA4">
        <w:trPr>
          <w:trHeight w:val="45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605DA4">
        <w:trPr>
          <w:trHeight w:val="1066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BE3465" w:rsidP="00F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61116,6</w:t>
            </w:r>
          </w:p>
        </w:tc>
      </w:tr>
      <w:tr w:rsidR="003C43F3" w:rsidRPr="00244DBA" w:rsidTr="00605DA4">
        <w:trPr>
          <w:trHeight w:val="13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BE3465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201195,1</w:t>
            </w:r>
          </w:p>
        </w:tc>
      </w:tr>
      <w:tr w:rsidR="003C43F3" w:rsidRPr="00244DBA" w:rsidTr="00605DA4">
        <w:trPr>
          <w:trHeight w:val="140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618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69527D" w:rsidP="006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Pr="000F65CC" w:rsidRDefault="00233AB8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C43F3" w:rsidRPr="00244DBA" w:rsidTr="00605DA4">
        <w:trPr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605DA4">
        <w:trPr>
          <w:trHeight w:val="46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605DA4">
        <w:trPr>
          <w:trHeight w:val="46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605DA4">
        <w:trPr>
          <w:trHeight w:val="35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3C43F3" w:rsidRPr="00244DBA" w:rsidTr="00605DA4">
        <w:trPr>
          <w:trHeight w:val="57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2316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605DA4">
        <w:trPr>
          <w:trHeight w:val="5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7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  <w:r w:rsidR="00E91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91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605DA4">
        <w:trPr>
          <w:trHeight w:val="76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3C43F3" w:rsidRPr="00244DBA" w:rsidTr="00605DA4">
        <w:trPr>
          <w:trHeight w:val="3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541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605DA4">
        <w:trPr>
          <w:trHeight w:val="67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 несовершеннолетними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13256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605DA4">
        <w:trPr>
          <w:trHeight w:val="27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25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381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3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902 202 35120 05 0000 150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19678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3C43F3" w:rsidRPr="00244DBA" w:rsidTr="00605DA4">
        <w:trPr>
          <w:trHeight w:val="4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902 202 35469 05 0000 150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43F3" w:rsidRPr="00244DBA" w:rsidRDefault="003C43F3" w:rsidP="003C4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передаваемые бюджетам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179.6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альных районов на 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есячное денежное вознагражд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ние за классное ру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оводство педагогическим работникам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ных и муниципальных общеобра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овательных организаций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537448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448" w:rsidRPr="00244DBA" w:rsidRDefault="00537448" w:rsidP="0053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448" w:rsidRPr="007D2608" w:rsidRDefault="003A462E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448" w:rsidRPr="00244DBA" w:rsidRDefault="00537448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13969.2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3C51AC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1AC" w:rsidRPr="007D2608" w:rsidRDefault="003C51AC" w:rsidP="007D2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4112,4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3C43F3" w:rsidRPr="00244DBA" w:rsidTr="00605DA4">
        <w:trPr>
          <w:trHeight w:val="34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40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BE3465" w:rsidP="00F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795206,3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3058" w:rsidRDefault="00083058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866" w:rsidRDefault="00E3186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0C4461" w:rsidRPr="00203A93" w:rsidRDefault="000C4461" w:rsidP="000C446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решению Совета муниципального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083058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от «_</w:t>
      </w:r>
      <w:r w:rsidR="00DC5A28" w:rsidRPr="00DC5A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18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_» </w:t>
      </w:r>
      <w:r w:rsidR="00DC5A28">
        <w:rPr>
          <w:rFonts w:ascii="Times New Roman" w:hAnsi="Times New Roman" w:cs="Times New Roman"/>
          <w:bCs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083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083058" w:rsidRPr="0008305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71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5A51" w:rsidRPr="003707D2" w:rsidRDefault="000C4461" w:rsidP="000C4461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  <w:r w:rsidR="00F35A51"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2022 и плановый период 2023 и 2024 годы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1A68A5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799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88"/>
              <w:gridCol w:w="490"/>
              <w:gridCol w:w="557"/>
              <w:gridCol w:w="1626"/>
              <w:gridCol w:w="821"/>
              <w:gridCol w:w="1411"/>
              <w:gridCol w:w="1306"/>
            </w:tblGrid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4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455"/>
              </w:trPr>
              <w:tc>
                <w:tcPr>
                  <w:tcW w:w="4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7C14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Общие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государственные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A53572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62866,8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83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1277,6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чения выполне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органами, казенными учреждениями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органами управления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26645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налу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961B8A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952,6</w:t>
                  </w:r>
                </w:p>
              </w:tc>
            </w:tr>
            <w:tr w:rsidR="0026645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исключением фонда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льному социальному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хованию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 выплаты работникам учреждени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61B8A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96403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C64E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кций государственными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ьными) органами, казенными учреждениями, органами упра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персоналу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990E9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 страхованию на выпл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ты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C55079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работ, услуг в сфере информаци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D15B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C55079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379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79D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79D" w:rsidRPr="003707D2" w:rsidRDefault="006A379D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та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авительного) 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ана муниципального обр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за исключение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C550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ательному социальному страхован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E3B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11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субъектов Российской Федерации,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стных администраций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16732,3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8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11812,9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ому социальному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208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4060,2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 сборов и иных 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прочих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налогов, сборов и иных платеж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твление государственных полномоч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сфер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04 3 08 7920</w:t>
                  </w:r>
                  <w:r w:rsidR="003305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5A588A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выплаты персоналу в целях обеспечения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выполнения функций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 (муниципальными) орган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ами, казенными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анами управления государс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07760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(муниципальных)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259,7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199,5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7C1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бот, услуг в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7C147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47A" w:rsidRPr="003707D2" w:rsidRDefault="007C14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47A" w:rsidRPr="003707D2" w:rsidRDefault="007C147A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B67174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671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 труда и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полномочий по сбору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формации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 поселений, входящих в состав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590,3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569,3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569,3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труда и страховые взн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3B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667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5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C55079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67174" w:rsidRPr="003707D2" w:rsidRDefault="00B67174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 xml:space="preserve">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6995,7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иципальным долгом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ности Комитет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функций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рганов влас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68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AF2E35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4514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исключение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4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социальн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ому страхованию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AF2E35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AF2E35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1370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756,1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обяз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ательному социальному страхованию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179,6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зательному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страхован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работ и услуг для обе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печения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в сф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мущество организаций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 земельного налога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 передаваемых государственных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лномочий по расчету и предоставл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нию бюдже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 поселений дотаций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функций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и, казенными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ждениями, органами управления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государственными внебю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енного полномочия по установлению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 формирования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сходов на содержа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оуправления посел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0B5376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тельств муниципального района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труда работников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закупка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органов местного самоуправл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 и услуг для обеспечения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осударственных (муниципальных)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35484,5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AC3FD3" w:rsidRDefault="00B67174" w:rsidP="00FB3D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78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ероприятие «Обеспечение деятельности администрации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«Улётовский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5250,1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других обязательств государства 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5250,1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еспечения выполнения функций госуд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(муниципальными) органами, 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зенными учреждениями, органами упр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вления государственными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768,1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казенных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768,1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E5000A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572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альному страхованию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137E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4050,9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137E7B" w:rsidRDefault="00B67174" w:rsidP="00137E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4050,9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137E7B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604,1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упка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2846,8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населени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8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431,1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текущего характера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C55A9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C55A92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317,1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ероссийской переписи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всероссийской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реписи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роведени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всероссийской переписи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AC3FD3" w:rsidRDefault="00B67174" w:rsidP="00AC3F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2597,4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2597,4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5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2597,4</w:t>
                  </w:r>
                </w:p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732D5A" w:rsidRDefault="00B67174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732D5A" w:rsidRDefault="00B67174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732D5A" w:rsidRDefault="00B67174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740,8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алу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E5000A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страхованию на выплаты работн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52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AA6FA0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511512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26846,2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выполнение функций государственными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муниципальными) органам,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учреждениями,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нам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управления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511512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24689,0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511512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19303,7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19303,7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аты персоналу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й, за исключени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ф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451B3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14410,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4893,7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 и услуг для обеспечения 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5265,3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5265,3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511512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451B3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1801,2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изаций и земельного налога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сборов и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ых платежей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C55A9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прочих на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логов, сборов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иных платежей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других обязательств государства в части материально-технического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беспечения деятельности му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иципального органа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2157,2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обеспече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2157,2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E83111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E83111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="00451B3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E61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451B3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1818,5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 труда работников бюджетной 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451B3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Фонд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ональная оборона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</w:t>
                  </w:r>
                  <w:r w:rsidR="00451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 воинского учета на территориях, где отсутствуют военные комиссариат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еления и 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чрезвычайных ситуаций природн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 и т</w:t>
                  </w:r>
                  <w:r w:rsidR="00451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ехногенного характера, гражданск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оборона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ситу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ций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ирного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оенного времени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мероприятий по моб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лизационной подготовке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услуг для обеспечения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01 0 09 52104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01 0 09 52105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1392,0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B14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44038,2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Общеэконо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ические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предпринимательства в муниципальном районе «У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 на 2015-2024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 «Обеспечение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условий для развития малого и с</w:t>
                  </w:r>
                  <w:r w:rsidR="00451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реднего предпринимат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ельства»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7C147A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обеспечение затрат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</w:t>
                  </w:r>
                  <w:r w:rsidR="00451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на финансовое обеспечение затрат в связ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производством (реализацией) </w:t>
                  </w:r>
                  <w:r w:rsidR="00451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выполнением работ, оказанием усл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уг, не подлежащие казначейскому сопровождению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</w:t>
                  </w:r>
                  <w:r w:rsidR="00451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</w:t>
                  </w:r>
                  <w:r w:rsidR="00451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</w:t>
                  </w:r>
                  <w:r w:rsidR="00451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C55A92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453E41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885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D42D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863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08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развитие сельских территорий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2015-2024 годы и на период до 2024 года муниципального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"Создание комфортных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условий жизнедеятельности в сельской местности»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Субсидии юридическим лиц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 (кроме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некоммерческих организаций)- производител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 товаров, работ, услуг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04 0 03 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2505,4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6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98,6</w:t>
                  </w: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944A22" w:rsidRDefault="00B67174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4A2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39651,2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2018-2020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B67174" w:rsidRPr="003707D2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"Развитие сети автомо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дорог общег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ьзования местного значения с твердым покрытие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до сельских населенны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пунктов, не имеющих круглогодичной связи с сетью автомобильных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орог общего польз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06 0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B67174" w:rsidRPr="003707D2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5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до сельских населенных пунктов, не имеющих круглогодичной связи с сетью автомобильных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дорог общего пользования, а также 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капитальный ремонт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B67174" w:rsidRPr="003707D2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7C147A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государственной 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собственности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B67174" w:rsidRPr="003707D2" w:rsidRDefault="00B67174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етные инвестиции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B67174" w:rsidRPr="003707D2" w:rsidRDefault="00B67174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244DBA" w:rsidRDefault="00B67174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6E7E7B" w:rsidRDefault="00B67174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6E7E7B" w:rsidRDefault="00B67174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6E7E7B" w:rsidRDefault="00B67174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1659,2</w:t>
                  </w:r>
                </w:p>
              </w:tc>
              <w:tc>
                <w:tcPr>
                  <w:tcW w:w="1306" w:type="dxa"/>
                </w:tcPr>
                <w:p w:rsidR="00B67174" w:rsidRPr="006E7E7B" w:rsidRDefault="00B67174" w:rsidP="006E7E7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244DBA" w:rsidRDefault="00B67174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244DBA" w:rsidRDefault="00B67174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244DBA" w:rsidRDefault="00B67174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B67174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71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1659,2</w:t>
                  </w:r>
                </w:p>
              </w:tc>
              <w:tc>
                <w:tcPr>
                  <w:tcW w:w="1306" w:type="dxa"/>
                </w:tcPr>
                <w:p w:rsidR="00B67174" w:rsidRDefault="00B67174" w:rsidP="006E7E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"Приведение в нормативное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пешеходных переходов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"Привед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в нормативное состояние пешехо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переходов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тво, модерни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зация, ремонт и содержание автомобильных дор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 местного значения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AC7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</w:t>
                  </w:r>
                  <w:r w:rsidR="00451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</w:t>
                  </w:r>
                  <w:r w:rsidR="00451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государственных нуж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государственных нуж</w:t>
                  </w:r>
                  <w:r w:rsidR="00451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ме</w:t>
                  </w:r>
                  <w:r w:rsidR="00451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роприятий планов социального развит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ЦЭР»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51B3F" w:rsidRPr="003707D2" w:rsidTr="007C147A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B3F" w:rsidRPr="003707D2" w:rsidRDefault="00451B3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 безопасности дорожн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движен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B3F" w:rsidRPr="003707D2" w:rsidRDefault="00451B3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B3F" w:rsidRPr="003707D2" w:rsidRDefault="00451B3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1B3F" w:rsidRDefault="00451B3F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B3F" w:rsidRPr="003707D2" w:rsidRDefault="00451B3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B3F" w:rsidRPr="003707D2" w:rsidRDefault="00451B3F" w:rsidP="00ED5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закупки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"Проектирование и строите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льство (реконструкция) автомобильных дорог общего пользова</w:t>
                  </w:r>
                  <w:r w:rsidR="00451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местного значения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453E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773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  <w:p w:rsidR="00B67174" w:rsidRPr="003707D2" w:rsidRDefault="00B67174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Default="00B67174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EB7AB4" w:rsidRDefault="00B67174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EB7AB4" w:rsidRDefault="00B67174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EB7AB4" w:rsidRDefault="00B67174" w:rsidP="00EB7AB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B7A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1557</w:t>
                  </w:r>
                  <w:r w:rsidRPr="00EB7A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Default="00B67174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EB7AB4" w:rsidRDefault="00B67174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EB7AB4" w:rsidRDefault="00B67174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EB7AB4" w:rsidRDefault="00B67174" w:rsidP="00EB7A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EB7AB4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EB7AB4" w:rsidRDefault="00B67174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EB7AB4" w:rsidRDefault="00B67174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комму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альное хо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яйство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28950,7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4720,5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9D71F5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"Комплексное развитие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стем коммунальной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структуры муниципального района "Улётовский район на 2018-2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"Модернизаци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объектов теплоснабжения, водоснабжения и водоотведения"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ммунальной инфраструктуры, находящихся в 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й собственности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етов муниципального района 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 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одского и сельским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лениям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бюджетам городского и сельски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2550,6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451B3F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BE29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2550,6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бюджетам городского и сельски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2550,6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D78C1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470F65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24230,2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ацию программ фо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рмирование современной городской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3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му развитию сельски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территорий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5B471A" w:rsidRDefault="00B67174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6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ED5AF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бюдже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городского и сельских поселений муниципального 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2F00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2F0047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C40C82" w:rsidRDefault="00B67174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2F0047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C40C82" w:rsidRDefault="00B67174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Default="00B67174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2F0047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C40C82" w:rsidRDefault="00B67174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9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511802" w:rsidRDefault="00B67174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454C4F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511802" w:rsidRDefault="00B67174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2F0047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511802" w:rsidRDefault="00B67174" w:rsidP="00454C4F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454C4F" w:rsidRDefault="00B67174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454C4F" w:rsidRDefault="00B67174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ежбюд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AE7D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EE5D62" w:rsidP="006321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560532,</w:t>
                  </w:r>
                  <w:r w:rsidR="00394D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Дошкольное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образование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05381C" w:rsidRDefault="00B6717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538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05381C" w:rsidRDefault="00B67174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538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107188,4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"Развитие образования муниципального района "Ул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товский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айон" на 2018-2024 год"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6D2E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41185,3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дошкольного образования"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6D2E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41185,3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пальная поддержка малообеспеченных детей и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-инвалидов"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6D2E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41185,3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6D2E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41185,3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ение субси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 бюджетным, автономным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ениям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6D2E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41185,3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9E12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41185,3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"Повыше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ие квали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икации переподготовки педагогических работников дошкольного образования"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организация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ениям на финансовое обеспечение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08 1 00 42099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ление су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FD7E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еспечение муниципального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FD7E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3464,9</w:t>
                  </w:r>
                </w:p>
              </w:tc>
            </w:tr>
            <w:tr w:rsidR="00B67174" w:rsidRPr="003707D2" w:rsidTr="005F17B3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811B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61116,6</w:t>
                  </w:r>
                </w:p>
              </w:tc>
            </w:tr>
            <w:tr w:rsidR="00B67174" w:rsidRPr="003707D2" w:rsidTr="005F17B3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ания детей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муниципальных общеобразовательных организациях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811B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61116,6</w:t>
                  </w:r>
                </w:p>
              </w:tc>
            </w:tr>
            <w:tr w:rsidR="00B67174" w:rsidRPr="003707D2" w:rsidTr="005F17B3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ным,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номн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>
                  <w:r w:rsidRPr="00811B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61116,6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учреждениям на финансо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ое обеспечение муниципального задания на оказание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61116,6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08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7035A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дии автономным учреждениям на финансовое обеспечение муниципаль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ого зада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ия на оказание муниципальных усл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</w:t>
                  </w:r>
                  <w:r w:rsidR="007035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бюджетным учреждениям на финансо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ое обеспечение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льного 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4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="00ED5A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обеспечение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9E12D0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</w:t>
                  </w:r>
                  <w:r w:rsidR="00ED5A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 </w:t>
                  </w:r>
                  <w:proofErr w:type="gramStart"/>
                  <w:r w:rsidR="00ED5A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="00ED5A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9E12D0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810D4E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509,9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D32039" w:rsidRDefault="00B67174" w:rsidP="00EE5D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409541,</w:t>
                  </w:r>
                  <w:r w:rsidR="00394D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ипального района "Улётовский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A535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86515,5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F235F4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A535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86515,5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государственной ито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овой аттестации"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A535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86515,5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начальные, неполные средние 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A535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86515,5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учреждениям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иным некоммерческим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A535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86515,5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174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A535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86515,5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нсовое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еспечение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оказание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7174" w:rsidRDefault="00B67174" w:rsidP="009010E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86515,5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"Повыш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кв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алификации и переподготовка педа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гогических кадров и обслуживающего персонала"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D81D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ды, школы начальные, неполное средне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автономным учреждениям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ятие "Обеспечение государственных гарантий по социальной поддер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ке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обучающихся в муниципальных об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азовательных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х, нахо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ящихся в трудной жизненной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туации"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чальные, неполные средние и сред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ED5AF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5358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D5AF5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F5" w:rsidRPr="003707D2" w:rsidRDefault="00ED5AF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F5" w:rsidRPr="003707D2" w:rsidRDefault="00ED5A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F5" w:rsidRPr="003707D2" w:rsidRDefault="00ED5A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5AF5" w:rsidRPr="003707D2" w:rsidRDefault="00ED5A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F5" w:rsidRPr="003707D2" w:rsidRDefault="00ED5A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F5" w:rsidRPr="003707D2" w:rsidRDefault="00ED5AF5" w:rsidP="00ED5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бесплатным питани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детей из малоимущих семей, обу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ающихся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ных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6813,5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</w:t>
                  </w:r>
                  <w:r w:rsidR="00ED5A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6813,5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6813,5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для обучения, развития и 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спитания детей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образовательных</w:t>
                  </w:r>
                  <w:r w:rsidR="00ED5A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ные, непол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ые средн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 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иям 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нансо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ое обеспечение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ьного задания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оптимальной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нфраструкт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 в образовательных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 шко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 начальные, неполные средние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учреждениям и иным некоммерческ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194AD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8061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394D6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мероприятий по повышению привлекательности педагогической профессии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школы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начальн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е, неполные средние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194AD3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194AD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бсидии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яти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реа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изация основных общеобразоват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льных программ"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201195,1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9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пного и бесплатного дошкольно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о, начального общего,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сновного общего, среднего общего образования в муниципальных общеобразовательных </w:t>
                  </w:r>
                  <w:r w:rsidR="007035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</w:t>
                  </w:r>
                  <w:r w:rsidR="007035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</w:t>
                  </w:r>
                  <w:r w:rsidR="007035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="007035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="007035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муниципальных общеобразовательных организациях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201195,1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201195,1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5B5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201195,1</w:t>
                  </w:r>
                </w:p>
              </w:tc>
            </w:tr>
            <w:tr w:rsidR="00D81DC8" w:rsidRPr="003707D2" w:rsidTr="005F17B3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</w:t>
                  </w:r>
                  <w:r w:rsidR="00194A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дии бюджетным учреждениям на финансовое обеспечение муниципального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5B5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201195,1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</w:t>
                  </w:r>
                  <w:r w:rsidR="00194A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196541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4798,3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194AD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5A3A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4798,3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5A3A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4798,3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ля занятий физич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еской культурой и спортом в образовательных учреждениях"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D02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 детс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кие сады, школы начальные  непол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средние 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194AD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бюджетным, автономн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 и иным некоммерче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ное мероприятие "Обновление мате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риально тех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нической базы образовательных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олные средние и среднее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3A53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3A53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дениям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финансов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 обеспечение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8866,0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18866,0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7F72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зада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1E35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18866,0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155A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учреждениям на организацию бесплатного горячего питания обучающихся, получающих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начальное, среднее образование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9638DA" w:rsidRDefault="00D81DC8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1C595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81DC8" w:rsidRPr="003707D2" w:rsidRDefault="00D81DC8" w:rsidP="001C59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14318,7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1C59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14318,7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0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зада</w:t>
                  </w:r>
                  <w:r w:rsidR="00194A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DD776E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14318,7</w:t>
                  </w:r>
                </w:p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дания на оказание 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ципальных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833075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196541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1F7A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1F7A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D81DC8" w:rsidRPr="003707D2" w:rsidTr="007C147A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юджетным учреждениям на финансовое обеспечение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45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0D22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7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944A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5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9638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7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9638DA" w:rsidRDefault="00D81DC8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9638DA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394D6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64348,1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Default="00D81DC8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9638DA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394D6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64348,1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Default="00D81DC8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944F22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944F22" w:rsidRDefault="00D81DC8" w:rsidP="008068D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48826,2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7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Default="00D81DC8" w:rsidP="007D5597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944F22" w:rsidRDefault="00D81DC8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944F22" w:rsidRDefault="00394D6D" w:rsidP="007D559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15521,9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B127DD" w:rsidRDefault="00D81DC8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 w:rsidP="00741AE1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B127DD" w:rsidRDefault="00D81DC8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 w:rsidP="00EE0CD8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B127DD" w:rsidRDefault="00D81DC8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Default="00D81DC8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 w:rsidP="00EE0CD8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6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Default="00D81DC8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  <w:p w:rsidR="00D81DC8" w:rsidRPr="003707D2" w:rsidRDefault="00D81DC8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6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</w:t>
                  </w:r>
                  <w:r w:rsidR="007F72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ельное обр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азование дете</w:t>
                  </w:r>
                  <w:r w:rsidR="007F72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8D105E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EE5D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34508,4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83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"Разви</w:t>
                  </w:r>
                  <w:r w:rsidR="007F72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тие образования муниципального района "Ул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2020-2024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906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29781,1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качества и 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906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29781,1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развития, обучения и воспитания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детей в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еждениях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9068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29781,1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ения доп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лнительного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29781,1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жетным, автономным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реждениям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29781,1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796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на финан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ного зад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81DC8" w:rsidRPr="003707D2" w:rsidRDefault="00D81DC8" w:rsidP="00B453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28786,8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Default="00D81DC8">
                  <w:r w:rsidRPr="00C779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6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Default="00D81DC8">
                  <w:r w:rsidRPr="00C779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62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8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Закона Забайкальского края "Об отдельных вопросах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сфере образования" в части ув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еличения педагогическим работникам тарифной ставк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(должностного оклад) на 25 про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центов в поселках городского тип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(рабочих поселках) (кроме педагогически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работников муниципальных общеобразовательных учреждений)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221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7F72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8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печение муниципального задания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муниципальных услуг (выполнение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на финансовое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беспечение муниципального 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7B694F" w:rsidRDefault="00D81DC8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задания на оказание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ыполнен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7B694F" w:rsidRDefault="00D81DC8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7B694F" w:rsidRDefault="00D81DC8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Default="00D81DC8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D81DC8" w:rsidRPr="003707D2" w:rsidRDefault="00D81DC8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ениям на финансовое о</w:t>
                  </w:r>
                  <w:r w:rsidR="007F72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беспечение </w:t>
                  </w:r>
                  <w:proofErr w:type="gramStart"/>
                  <w:r w:rsidR="007F72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  <w:r w:rsidR="007F72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E669B5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E669B5" w:rsidRDefault="00D81DC8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2983,3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задания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E669B5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E669B5" w:rsidRDefault="00D81DC8" w:rsidP="00D80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2983,3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E669B5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E669B5" w:rsidRDefault="00D81DC8" w:rsidP="00D80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2983,3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3811,8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пальная программа Культура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196541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"Молодежная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олитика"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7F72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мероприятие "Организация мероприятий в сфере молодежн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ой политики"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ция и проведение социально-значи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мых мероприятий для молодежи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</w:t>
                  </w:r>
                  <w:r w:rsidR="007F72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DA4D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45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1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38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учреждения</w:t>
                  </w:r>
                  <w:r w:rsidR="007F72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некоммерческим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анизациям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3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тие образования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D83633" w:rsidRDefault="00D81DC8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8363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"Летний отдых и</w:t>
                  </w:r>
                  <w:r w:rsidR="007F72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оздоровление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мероприятий по отдыху и оздоровлению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детей"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 и иным не коммерческим</w:t>
                  </w:r>
                  <w:r w:rsidR="007F72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Default="00D81DC8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Default="00D81DC8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5481,7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она "Улётовский райо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" на 201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02229A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22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2380,5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рограмма "Развитие дошкольного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 с детьми, посещающих детские дошкольны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учреждения"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37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муниципальными) органами, казенн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учреждениями, органами управ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E109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81DC8" w:rsidRPr="003707D2" w:rsidRDefault="00D81DC8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59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персоналу госу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"Повы</w:t>
                  </w:r>
                  <w:r w:rsidR="007F72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шение качест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 и доступности общего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щихся в муниципальных образователь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трудной жиз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ситуации"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полномочия по обеспечению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есплатным питанием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ого края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08 2 03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D71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сполнение государственных полном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очий по опеке и попечительству"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 на расширение с</w:t>
                  </w:r>
                  <w:r w:rsidR="007F72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емейных форм устройс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тва дете</w:t>
                  </w:r>
                  <w:r w:rsidR="007F72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Администрирование государственного полномочия по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 осуществлению деятельности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 опеке и попечительству над несовершеннолетними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ия выполнения функций государственными (муниципальными) органами, казенными учреждениями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1876,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196541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Default="00D81DC8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Default="00D81DC8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1441,6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персонала, за исключением фонда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A78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7F72C8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4F079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закупки товаров,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176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176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A78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4F079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7035A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услуг в 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фере информац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онно-ком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A78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08 4 01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4F07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4F079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7035A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Уплата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налогов, сбо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ров и 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 организаций и земельного нало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"Обеспечение функций исполнительных органов местного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в установленной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196541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выполнения функций муниципальных органов власт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A78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416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196541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налу, за исключением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196541" w:rsidRDefault="00D81DC8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76F7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аров, работ и услуг для обе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(муниципальных нужд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работ, услуг в сфере и формационно-комму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877D7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сборов и иных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</w:t>
                  </w:r>
                  <w:r w:rsidR="00877D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ога на имущество организаций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земельного налога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877D7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приятие </w:t>
                  </w:r>
                  <w:r w:rsidR="00877D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"Содержание и</w:t>
                  </w:r>
                  <w:r w:rsidR="00877D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обслуживание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учреждений"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3101,2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877D7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выплаты персоналу в целях обеспечения выполнения </w:t>
                  </w:r>
                  <w:r w:rsidR="00D81D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функций государственными (муниципальными) орга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нами,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="00D81D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казенные и у</w:t>
                  </w:r>
                  <w:r w:rsidR="00D81D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чреждениями, о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</w:t>
                  </w:r>
                  <w:r w:rsidR="00D81D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нами управления государственными </w:t>
                  </w:r>
                  <w:proofErr w:type="gramEnd"/>
                  <w:r w:rsidR="00D81D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</w:t>
                  </w:r>
                  <w:r w:rsidR="00D81D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бюджетны</w:t>
                  </w:r>
                  <w:r w:rsidR="00D81D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3101,2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3101,2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785,2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муни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D76F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</w:t>
                  </w:r>
                  <w:r w:rsidR="00877D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 w:rsidR="00877D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юджетные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прочих налогов,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оров и иных 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D013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муниципальных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4D1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66765,8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EE0C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66765,8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2018-20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лиотеч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ое дело»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роприятие "Орга</w:t>
                  </w:r>
                  <w:r w:rsidR="008031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низация библиотечного обслуживан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тным, автономным учреждениям и иным не коммерческим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Default="00D81D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8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Default="00D81D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 w:rsidR="008031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 бюджетным, автономным учреждениям и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не 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ального задания на оказание муниципальных услуг (на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дание мо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ельной библиотеки)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7015EE" w:rsidRDefault="00D81DC8" w:rsidP="00182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культурно - досугового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Улётовского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рно - досуговые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 комм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8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Субсидия на обеспечение развития и укрепления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материально-технической базы домов культуры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3A1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6D24AC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Default="00D81D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6D24AC" w:rsidRDefault="00D81DC8">
                  <w:pPr>
                    <w:rPr>
                      <w:lang w:val="en-US"/>
                    </w:rPr>
                  </w:pPr>
                  <w:r w:rsidRPr="00EE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EE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юджетных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7541,0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2A14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7541,0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2A14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7541,0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3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развития и укрепления материально-технической базы домов культуры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17353,4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Default="00D81DC8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Default="00D81DC8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Default="00D81DC8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2018-2024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4158E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жильем молодых семей Улётовского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Предоставление молодым семьям социальных выплат на приобретение жилья или строительство индивидуального жилого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ома"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</w:t>
                  </w:r>
                  <w:r w:rsidR="00877D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нормативных социальных выплат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приобретение жилья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4158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14853,4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"Улётовский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айон" на 2018-2020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Развитие дошкольного образования"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компе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Социальные выплаты гражданам, кроме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нормативных социальных выплаты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 выплаты, кроме публичных нормативных обязательств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грамма "Исполнение госуда</w:t>
                  </w:r>
                  <w:r w:rsidR="007035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полномочий</w:t>
                  </w:r>
                  <w:r w:rsidR="007035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опеке и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печительству"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тройства детей"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обучение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196541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 работ, услуг в сфере информац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13256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13256,8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Публичные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рмативные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ые выплат гражданам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13256,8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6,8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Назначение выплата вознаграждения приемным родителям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196541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средства  на содержание детей и дете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й-сирот, оставшихся без попечен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родителей, в семье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опекунов (попечителей)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6807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56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4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EC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Default="00D81DC8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Default="00D81DC8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рамма «Развитие физической 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ры и спорта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3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431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финансовое обеспечение муниципального задания на оказание муниципальных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Обслуживание государственного (муниципального)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D32039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23535,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9366,5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дотаций на выравнивание уровня бюджетной обеспеченности поселений из бюджета муниципального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4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72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3707D2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D32039" w:rsidRDefault="00D81DC8" w:rsidP="00783B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муниципальными финансами и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ным долгом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D32039" w:rsidRDefault="00D81DC8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"Предоставление межбюджетных трансфертов из бюджетов муниципального района бюджетам городского и сельских поселениям»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D32039" w:rsidRDefault="00D81DC8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D32039" w:rsidRDefault="00D81DC8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D32039" w:rsidRDefault="00D81DC8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D32039" w:rsidRDefault="00D81DC8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DC8" w:rsidRPr="00D32039" w:rsidRDefault="00D81DC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81DC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1DC8" w:rsidRPr="003707D2" w:rsidRDefault="00D81DC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1DC8" w:rsidRPr="003707D2" w:rsidRDefault="00D81DC8" w:rsidP="00394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808073,</w:t>
                  </w:r>
                  <w:r w:rsidR="00394D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39" w:rsidRPr="00D52F4F" w:rsidRDefault="000C4461" w:rsidP="00FC6277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039" w:rsidRPr="00D52F4F" w:rsidRDefault="00D32039" w:rsidP="000128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от «_</w:t>
      </w:r>
      <w:r w:rsidR="00DC5A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18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_» </w:t>
      </w:r>
      <w:r w:rsidR="00DC5A28">
        <w:rPr>
          <w:rFonts w:ascii="Times New Roman" w:hAnsi="Times New Roman" w:cs="Times New Roman"/>
          <w:bCs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083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№ </w:t>
      </w:r>
      <w:r w:rsidR="00083058" w:rsidRPr="0008305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71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плановый период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28"/>
        <w:gridCol w:w="581"/>
        <w:gridCol w:w="21"/>
        <w:gridCol w:w="16"/>
        <w:gridCol w:w="484"/>
        <w:gridCol w:w="60"/>
        <w:gridCol w:w="10"/>
        <w:gridCol w:w="716"/>
        <w:gridCol w:w="1615"/>
        <w:gridCol w:w="747"/>
        <w:gridCol w:w="19"/>
        <w:gridCol w:w="1287"/>
        <w:gridCol w:w="7"/>
      </w:tblGrid>
      <w:tr w:rsidR="00244DBA" w:rsidRPr="00244DBA" w:rsidTr="007A245A">
        <w:trPr>
          <w:gridAfter w:val="1"/>
          <w:wAfter w:w="7" w:type="dxa"/>
          <w:trHeight w:val="229"/>
          <w:jc w:val="center"/>
        </w:trPr>
        <w:tc>
          <w:tcPr>
            <w:tcW w:w="3500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78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06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1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7A245A">
        <w:trPr>
          <w:gridAfter w:val="1"/>
          <w:wAfter w:w="7" w:type="dxa"/>
          <w:trHeight w:val="522"/>
          <w:jc w:val="center"/>
        </w:trPr>
        <w:tc>
          <w:tcPr>
            <w:tcW w:w="3500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26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1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6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B52F96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76821,7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27357,7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C879A0" w:rsidRDefault="00C879A0">
            <w:pPr>
              <w:rPr>
                <w:b/>
              </w:rPr>
            </w:pPr>
            <w:r w:rsidRPr="00C87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Default="00C879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952,6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244DBA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16731</w:t>
            </w:r>
            <w:r w:rsidR="00C8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11812,9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4060,2</w:t>
            </w: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438,8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C8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C4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726939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36,4</w:t>
            </w:r>
          </w:p>
        </w:tc>
      </w:tr>
      <w:tr w:rsidR="00DC436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DC436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53" w:rsidRPr="00291858" w:rsidRDefault="002918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62591F" w:rsidRPr="00244DBA" w:rsidTr="0075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3707D2" w:rsidRDefault="0062591F" w:rsidP="0075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D32039" w:rsidRDefault="00D3203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91858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1369,6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EC3DA4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EC3DA4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61853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B52F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</w:t>
            </w:r>
            <w:r w:rsidR="00B37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5250,1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9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5250,1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B37EA1" w:rsidP="00F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5250,1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B3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62591F" w:rsidRPr="00244DBA" w:rsidTr="00B3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A1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2846,8</w:t>
            </w:r>
          </w:p>
        </w:tc>
      </w:tr>
      <w:tr w:rsidR="00B37EA1" w:rsidRPr="00244DBA" w:rsidTr="00B3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EA1" w:rsidRDefault="00B37EA1" w:rsidP="00B37EA1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431,1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317,1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B52F96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F96" w:rsidRPr="00B52F96" w:rsidRDefault="00B52F96" w:rsidP="007C147A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F96" w:rsidRPr="0095008C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B52F96" w:rsidRDefault="00B52F96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52F96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F96" w:rsidRPr="00B52F96" w:rsidRDefault="00B52F96" w:rsidP="007C147A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Pr="00244DBA" w:rsidRDefault="00B52F96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96" w:rsidRDefault="00B52F96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5008C" w:rsidRPr="00244DBA" w:rsidTr="00C4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B52F96" w:rsidRDefault="0095008C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="00B52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52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B52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B52F96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C41277" w:rsidRDefault="00C41277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277" w:rsidRPr="00244DBA" w:rsidTr="00C4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95008C" w:rsidRDefault="00C41277" w:rsidP="00C41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95008C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Default="00435A2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2597,4</w:t>
            </w:r>
          </w:p>
        </w:tc>
      </w:tr>
      <w:tr w:rsidR="00C41277" w:rsidRPr="00244DBA" w:rsidTr="00C4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C41277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Default="00435A2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2597,4</w:t>
            </w:r>
          </w:p>
        </w:tc>
      </w:tr>
      <w:tr w:rsidR="00C41277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C41277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95008C" w:rsidRDefault="00C41277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Default="00435A2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2597,4</w:t>
            </w:r>
          </w:p>
        </w:tc>
      </w:tr>
      <w:tr w:rsidR="00C41277" w:rsidRPr="00244DBA" w:rsidTr="00C4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42379,0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2015-2024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2016-2024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EC3DA4" w:rsidRDefault="00C41277" w:rsidP="008851D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7035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</w:t>
            </w:r>
            <w:r w:rsidR="00C41277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ловство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5 -2024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897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2505,4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2505,4</w:t>
            </w:r>
          </w:p>
        </w:tc>
      </w:tr>
      <w:tr w:rsidR="00C41277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2505,4</w:t>
            </w:r>
          </w:p>
        </w:tc>
      </w:tr>
      <w:tr w:rsidR="00C41277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C41277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88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37992,0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 Приведение в нормативное состояние пешеходных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(реконструкция)автомобильных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8E3F4C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8E3F4C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8E3F4C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1557</w:t>
            </w: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8E3F4C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8E3F4C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8E3F4C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5719,9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125B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125B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125B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125B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125B" w:rsidRDefault="00C41277" w:rsidP="0024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24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125B" w:rsidRDefault="00C41277" w:rsidP="00A8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8E3F4C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8E3F4C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8E3F4C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8E3F4C" w:rsidRDefault="00C41277">
            <w:pPr>
              <w:rPr>
                <w:b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E0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A81333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  <w:r w:rsidRPr="00A813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A81333" w:rsidRDefault="00C4127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A81333" w:rsidRDefault="00C4127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A81333" w:rsidRDefault="00C4127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A81333" w:rsidRDefault="00C4127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B52F96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26846,2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B52F96" w:rsidP="001C4CD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26846,2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B52F96" w:rsidP="001C4CD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24689,0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B52F96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24689,0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B52F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19303,7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B52F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19303,7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B52F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4893,7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3B4904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5265,3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 w:rsidP="003B490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5265,</w:t>
            </w:r>
            <w:r w:rsidR="003B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 w:rsidP="001C4CD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3464,1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41277" w:rsidRPr="00244DBA" w:rsidTr="00737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C41277" w:rsidRPr="00244DBA" w:rsidTr="00737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737AFF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737AFF" w:rsidRDefault="00C41277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C41277" w:rsidRPr="00244DBA" w:rsidTr="00737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244DBA" w:rsidRDefault="00C41277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737AFF" w:rsidRDefault="00C41277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77" w:rsidRPr="00737AFF" w:rsidRDefault="00C41277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737AFF" w:rsidRDefault="00C41277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FA784A" w:rsidP="00A2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63287,</w:t>
            </w:r>
            <w:r w:rsidR="00A2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E05732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5626,1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A784A" w:rsidRPr="00244DBA" w:rsidTr="00FA7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BE7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A784A" w:rsidRPr="00244DBA" w:rsidTr="00FA7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BE7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A784A" w:rsidRPr="00244DBA" w:rsidTr="00FA7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BE7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FA784A" w:rsidP="001B2A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740,8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740,8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A2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52159,</w:t>
            </w:r>
            <w:r w:rsidR="00A2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14169,2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C41277" w:rsidP="00A2353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14169,</w:t>
            </w:r>
            <w:r w:rsidR="00A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23538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538" w:rsidRDefault="00A23538">
            <w:r w:rsidRPr="0074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14169,2</w:t>
            </w:r>
          </w:p>
        </w:tc>
      </w:tr>
      <w:tr w:rsidR="00A23538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538" w:rsidRDefault="00A23538">
            <w:r w:rsidRPr="0074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14169,2</w:t>
            </w:r>
          </w:p>
        </w:tc>
      </w:tr>
      <w:tr w:rsidR="00A23538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538" w:rsidRDefault="00A23538">
            <w:r w:rsidRPr="0074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14169,2</w:t>
            </w:r>
          </w:p>
        </w:tc>
      </w:tr>
      <w:tr w:rsidR="00A23538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538" w:rsidRDefault="00A23538">
            <w:r w:rsidRPr="0074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14169,2</w:t>
            </w:r>
          </w:p>
        </w:tc>
      </w:tr>
      <w:tr w:rsidR="00A23538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538" w:rsidRPr="00244DBA" w:rsidRDefault="00A2353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538" w:rsidRDefault="00A23538">
            <w:r w:rsidRPr="00747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F94AFB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F94AFB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F94AFB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F94AFB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F94AFB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F94AFB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F94AFB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01 0 09 52105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01 0 08 52104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6E7E7B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6E7E7B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6E7E7B" w:rsidRDefault="00C41277" w:rsidP="00F94A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1659,2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F94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F6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23230,8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BC47E2" w:rsidRDefault="00C41277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BC47E2" w:rsidRDefault="00C41277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BC47E2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BC47E2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00 0 00 55050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13969,2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BC47E2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 55550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F622B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C2356E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C2356E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2250,6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277" w:rsidRPr="00BC47E2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575103,3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560532,0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107188,4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41185,3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FA784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41185,3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FA784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41185,3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FA784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41185,3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FA784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41185,3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Default="00FA784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41185,3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277" w:rsidRPr="00244DBA" w:rsidRDefault="00C4127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84A" w:rsidRPr="00244DBA" w:rsidTr="00FA7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3872F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61116,6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3872F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61116,6</w:t>
            </w:r>
          </w:p>
        </w:tc>
      </w:tr>
      <w:tr w:rsidR="005F17B3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7B3" w:rsidRDefault="003872F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61116,6</w:t>
            </w:r>
          </w:p>
        </w:tc>
      </w:tr>
      <w:tr w:rsidR="005F17B3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B3" w:rsidRPr="00244DBA" w:rsidRDefault="005F17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17B3" w:rsidRDefault="003872F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61116,6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0F2A64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14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14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81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C4127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>
            <w:r w:rsidRPr="0081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C41277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C2356E" w:rsidRDefault="00C41277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C41277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1B2A36" w:rsidRDefault="00C41277" w:rsidP="001B2A36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</w:tr>
      <w:tr w:rsidR="00C41277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1B2A36" w:rsidRDefault="00C41277" w:rsidP="001B2A36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</w:tr>
      <w:tr w:rsidR="00C41277" w:rsidRPr="00244DBA" w:rsidTr="00FA7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4A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1B2A36" w:rsidRDefault="00C41277" w:rsidP="001B2A36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Pr="00244DBA" w:rsidRDefault="00C41277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277" w:rsidRDefault="00C41277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</w:tr>
      <w:tr w:rsidR="00FA784A" w:rsidRPr="00244DBA" w:rsidTr="00FA7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FA784A" w:rsidRDefault="00FA784A" w:rsidP="00FA784A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Default="00FA784A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3464,9</w:t>
            </w:r>
          </w:p>
        </w:tc>
      </w:tr>
      <w:tr w:rsidR="00FA784A" w:rsidRPr="00244DBA" w:rsidTr="00FA7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FA784A" w:rsidRDefault="00FA784A" w:rsidP="00FA784A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Default="00FA784A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3464,9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84A" w:rsidRPr="00FA784A" w:rsidRDefault="00FA784A" w:rsidP="00FA784A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84A" w:rsidRDefault="00FA784A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3464,9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409541,7</w:t>
            </w:r>
          </w:p>
        </w:tc>
      </w:tr>
      <w:tr w:rsidR="00FA784A" w:rsidRPr="00244DBA" w:rsidTr="00FA7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AA30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8F5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515,5</w:t>
            </w:r>
          </w:p>
        </w:tc>
      </w:tr>
      <w:tr w:rsidR="00AA3019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019" w:rsidRDefault="00AA3019">
            <w:r w:rsidRPr="0000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86515,5</w:t>
            </w:r>
          </w:p>
        </w:tc>
      </w:tr>
      <w:tr w:rsidR="00AA3019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019" w:rsidRDefault="00AA3019">
            <w:r w:rsidRPr="0000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86515,5</w:t>
            </w:r>
          </w:p>
        </w:tc>
      </w:tr>
      <w:tr w:rsidR="00AA3019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019" w:rsidRDefault="00AA3019">
            <w:r w:rsidRPr="0000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86515,5</w:t>
            </w:r>
          </w:p>
        </w:tc>
      </w:tr>
      <w:tr w:rsidR="00AA3019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019" w:rsidRDefault="00AA3019">
            <w:r w:rsidRPr="0000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86515,5</w:t>
            </w:r>
          </w:p>
        </w:tc>
      </w:tr>
      <w:tr w:rsidR="00AA3019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19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019" w:rsidRDefault="00AA3019">
            <w:r w:rsidRPr="0000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86515,5</w:t>
            </w:r>
          </w:p>
        </w:tc>
      </w:tr>
      <w:tr w:rsidR="00FA784A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AA30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86515,5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0F2A64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0F2A64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0F2A64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0F2A64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0F2A64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4A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201195,1</w:t>
            </w:r>
          </w:p>
        </w:tc>
      </w:tr>
      <w:tr w:rsidR="003872F1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2F1" w:rsidRDefault="003872F1">
            <w:r w:rsidRPr="00103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201195,1</w:t>
            </w:r>
          </w:p>
        </w:tc>
      </w:tr>
      <w:tr w:rsidR="003872F1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2F1" w:rsidRDefault="003872F1">
            <w:r w:rsidRPr="00103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201195,1</w:t>
            </w:r>
          </w:p>
        </w:tc>
      </w:tr>
      <w:tr w:rsidR="003872F1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2F1" w:rsidRDefault="003872F1">
            <w:r w:rsidRPr="00DE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201195,1</w:t>
            </w:r>
          </w:p>
        </w:tc>
      </w:tr>
      <w:tr w:rsidR="003872F1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2F1" w:rsidRPr="00244DBA" w:rsidRDefault="003872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2F1" w:rsidRDefault="003872F1">
            <w:r w:rsidRPr="00DE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201195,1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0F2A64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C2356E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84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  <w:p w:rsidR="00FA784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84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84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84A" w:rsidRPr="00244DBA" w:rsidRDefault="00FA784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Default="00FA784A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64348,1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C2356E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Default="00FA784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64348,1</w:t>
            </w:r>
          </w:p>
        </w:tc>
      </w:tr>
      <w:tr w:rsidR="00FA784A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C2356E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Default="00FA784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48826,2</w:t>
            </w:r>
          </w:p>
        </w:tc>
      </w:tr>
      <w:tr w:rsidR="00FA784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C2356E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36279" w:rsidRDefault="00FA784A" w:rsidP="00417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15521,9</w:t>
            </w:r>
          </w:p>
        </w:tc>
      </w:tr>
      <w:tr w:rsidR="00FA784A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B127DD" w:rsidRDefault="00FA784A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Default="00FA784A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945,4</w:t>
            </w:r>
          </w:p>
        </w:tc>
      </w:tr>
      <w:tr w:rsidR="00FA784A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B127DD" w:rsidRDefault="00FA784A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Default="00FA784A"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945,4</w:t>
            </w:r>
          </w:p>
        </w:tc>
      </w:tr>
      <w:tr w:rsidR="00FA784A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B127DD" w:rsidRDefault="00FA784A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Default="00FA784A"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945,4</w:t>
            </w:r>
          </w:p>
        </w:tc>
      </w:tr>
      <w:tr w:rsidR="00FA784A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3707D2" w:rsidRDefault="00FA784A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</w:tr>
      <w:tr w:rsidR="00FA784A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Default="00FA784A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A784A" w:rsidRPr="003707D2" w:rsidRDefault="00FA784A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</w:tr>
      <w:tr w:rsidR="00FA784A" w:rsidRPr="00244DBA" w:rsidTr="00A2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244DBA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784A" w:rsidRPr="003707D2" w:rsidRDefault="00FA784A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Pr="003707D2" w:rsidRDefault="00FA784A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84A" w:rsidRDefault="00FA784A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  <w:p w:rsidR="00A21E1E" w:rsidRPr="003707D2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1E" w:rsidRPr="00244DBA" w:rsidTr="00A2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3707D2" w:rsidRDefault="00A21E1E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4798,3</w:t>
            </w:r>
          </w:p>
        </w:tc>
      </w:tr>
      <w:tr w:rsidR="00A21E1E" w:rsidRPr="00244DBA" w:rsidTr="00A2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Default="00A21E1E">
            <w:r w:rsidRPr="00282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4798,3</w:t>
            </w:r>
          </w:p>
        </w:tc>
      </w:tr>
      <w:tr w:rsidR="00A21E1E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Default="00A21E1E">
            <w:r w:rsidRPr="00282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4798,3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34508,</w:t>
            </w:r>
            <w:r w:rsidR="00AA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21E1E" w:rsidRPr="00244DBA" w:rsidTr="00A2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5A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29781,1</w:t>
            </w:r>
          </w:p>
        </w:tc>
      </w:tr>
      <w:tr w:rsidR="00A21E1E" w:rsidRPr="00244DBA" w:rsidTr="00A2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5A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29781,1</w:t>
            </w:r>
          </w:p>
        </w:tc>
      </w:tr>
      <w:tr w:rsidR="00A21E1E" w:rsidRPr="00244DBA" w:rsidTr="00A2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5A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29781,1</w:t>
            </w:r>
          </w:p>
        </w:tc>
      </w:tr>
      <w:tr w:rsidR="00A21E1E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29781,1</w:t>
            </w:r>
          </w:p>
        </w:tc>
      </w:tr>
      <w:tr w:rsidR="00A21E1E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29781,1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28786,8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Default="00A21E1E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Default="00A21E1E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Default="00A21E1E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Default="00A21E1E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Default="00A21E1E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Default="00A21E1E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21E1E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1E1E" w:rsidRDefault="00A21E1E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Default="00A21E1E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21E1E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753D37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634,9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Default="00A21E1E" w:rsidP="000E21F2"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Default="00A21E1E" w:rsidP="000E21F2"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A21E1E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Default="00A21E1E" w:rsidP="000E21F2"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A21E1E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3707D2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417DB7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B127DD" w:rsidRDefault="00A21E1E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417DB7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417DB7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21E1E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3707D2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417DB7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B127DD" w:rsidRDefault="00A21E1E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A21E1E" w:rsidRPr="00244DBA" w:rsidTr="00A2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3707D2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417DB7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B127DD" w:rsidRDefault="00A21E1E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A21E1E" w:rsidRPr="00244DBA" w:rsidTr="00A2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417DB7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A21E1E" w:rsidRDefault="00A21E1E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417DB7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2983,</w:t>
            </w:r>
            <w:r w:rsidR="00AA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21E1E" w:rsidRPr="00244DBA" w:rsidTr="00A2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417DB7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B127DD" w:rsidRDefault="00A21E1E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2983,</w:t>
            </w:r>
            <w:r w:rsidR="00AA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21E1E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3707D2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417DB7" w:rsidRDefault="00A21E1E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B127DD" w:rsidRDefault="00A21E1E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Default="00A21E1E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2983,</w:t>
            </w:r>
            <w:r w:rsidR="00AA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3811,8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0E21F2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8F5ADE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5A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5481,7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2380,5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1441,6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435,3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A30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13956,3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13956,3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8C2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8C2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22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22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E97930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13256,8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E97930" w:rsidRDefault="00A21E1E">
            <w:r w:rsidRPr="00E9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9A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9A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E97930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81,3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Default="00A21E1E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Default="00A21E1E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A21E1E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64515,2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0E21F2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64515,2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8F5AD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8F5AD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8F5AD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Default="008F5ADE">
            <w:r w:rsidRPr="007E6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8F5AD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Default="008F5ADE">
            <w:r w:rsidRPr="007E6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8F5AD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Default="008F5ADE">
            <w:r w:rsidRPr="007E6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Default="008F5AD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E078E8" w:rsidRDefault="00A21E1E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Default="00A21E1E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E078E8" w:rsidRDefault="00A21E1E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1E1E" w:rsidRDefault="00A21E1E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E1E" w:rsidRPr="00E078E8" w:rsidRDefault="00A21E1E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1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8F5ADE" w:rsidRPr="00244DBA" w:rsidTr="00E25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8F5ADE" w:rsidRPr="00244DBA" w:rsidTr="00E25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8F5ADE" w:rsidRPr="00244DBA" w:rsidTr="00E25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8F5ADE" w:rsidRPr="00244DBA" w:rsidTr="00E25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8F5ADE" w:rsidRPr="00244DBA" w:rsidTr="00E25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244DBA" w:rsidRDefault="00A21E1E" w:rsidP="00B4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B44FAC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0E21F2" w:rsidRDefault="00A21E1E" w:rsidP="00B44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Default="00A21E1E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B44FAC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Default="00A21E1E">
            <w:r w:rsidRPr="0070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Default="00A21E1E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B44FAC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Default="00A21E1E">
            <w:r w:rsidRPr="0070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E" w:rsidRPr="00244DBA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Default="00A21E1E" w:rsidP="008C7DD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A21E1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Pr="00244DBA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Default="00A21E1E"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8C7DDB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704FE3" w:rsidRDefault="00A21E1E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A21E1E" w:rsidRPr="00244DBA" w:rsidTr="00515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Default="00A21E1E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244DBA" w:rsidRDefault="00A21E1E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E" w:rsidRDefault="00A21E1E"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E1E" w:rsidRPr="008C7DDB" w:rsidRDefault="00A21E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ADE" w:rsidRPr="00704FE3" w:rsidRDefault="00515F50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8F5ADE" w:rsidRPr="00244DBA" w:rsidTr="008F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Д8040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ADE" w:rsidRDefault="00515F50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7541,0</w:t>
            </w:r>
          </w:p>
        </w:tc>
      </w:tr>
      <w:tr w:rsidR="008F5ADE" w:rsidRPr="00244DBA" w:rsidTr="008F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DE" w:rsidRDefault="008F5ADE">
            <w:r w:rsidRPr="0077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Д8040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8C7DDB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ADE" w:rsidRDefault="00515F50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7541,0</w:t>
            </w:r>
          </w:p>
        </w:tc>
      </w:tr>
      <w:tr w:rsidR="008F5AD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DE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DE" w:rsidRDefault="008F5ADE">
            <w:r w:rsidRPr="0077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Д8040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8C7DDB" w:rsidRDefault="00515F50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ADE" w:rsidRDefault="00515F50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7541,0</w:t>
            </w:r>
          </w:p>
        </w:tc>
      </w:tr>
      <w:tr w:rsidR="008F5AD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8F5AD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5AD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5ADE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ADE" w:rsidRPr="00244DBA" w:rsidRDefault="008F5AD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ADE" w:rsidRPr="00244DBA" w:rsidRDefault="003872F1" w:rsidP="0049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808073,</w:t>
            </w:r>
            <w:r w:rsidR="00AA3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244DBA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E69" w:rsidRDefault="00B73E6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E69" w:rsidRDefault="00B73E6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E69" w:rsidRDefault="00B73E6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E69" w:rsidRDefault="00B73E6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E69" w:rsidRDefault="00B73E6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E69" w:rsidRDefault="00B73E6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E69" w:rsidRDefault="00B73E6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E69" w:rsidRDefault="00B73E6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E69" w:rsidRDefault="00B73E69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28" w:rsidRDefault="00DC5A28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28" w:rsidRDefault="00DC5A28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28" w:rsidRDefault="00DC5A28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28" w:rsidRDefault="00DC5A28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28" w:rsidRDefault="00DC5A28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28" w:rsidRPr="00203A93" w:rsidRDefault="00DC5A28" w:rsidP="00DC5A28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DC5A28" w:rsidRPr="00203A93" w:rsidRDefault="00DC5A28" w:rsidP="00DC5A28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DC5A28" w:rsidRPr="00203A93" w:rsidRDefault="00DC5A28" w:rsidP="00DC5A28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DC5A28" w:rsidRPr="00083058" w:rsidRDefault="00DC5A28" w:rsidP="00DC5A28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от «_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18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августа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083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№ </w:t>
      </w:r>
      <w:r w:rsidR="00083058" w:rsidRPr="0008305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71</w:t>
      </w:r>
    </w:p>
    <w:p w:rsidR="00DC5A28" w:rsidRPr="00203A93" w:rsidRDefault="00DC5A28" w:rsidP="00DC5A28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5A28" w:rsidRPr="00203A93" w:rsidRDefault="00DC5A28" w:rsidP="00DC5A28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</w:p>
    <w:p w:rsidR="00DC5A28" w:rsidRPr="00203A93" w:rsidRDefault="00DC5A28" w:rsidP="00DC5A28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DC5A28" w:rsidRPr="00203A93" w:rsidRDefault="00DC5A28" w:rsidP="00DC5A28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DC5A28" w:rsidRPr="00203A93" w:rsidRDefault="00DC5A28" w:rsidP="00DC5A28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DC5A28" w:rsidRDefault="00DC5A28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28" w:rsidRDefault="00DC5A28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28" w:rsidRDefault="00DC5A28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28" w:rsidRDefault="00DC5A28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28" w:rsidRPr="00244DBA" w:rsidRDefault="00DC5A28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9" w:rsidRPr="00244DBA" w:rsidRDefault="00B73E69" w:rsidP="00B73E69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заимствований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Улётовского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на 2022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73E69" w:rsidRPr="00244DBA" w:rsidRDefault="00B73E69" w:rsidP="00B73E69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9" w:rsidRPr="00244DBA" w:rsidRDefault="00B73E69" w:rsidP="00B73E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государственных внутренних заимствований Улётовского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Улётовского района, направляемых на покрытие дефицита бюджета края и погашение государственных долговых обязательств Улётовского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2622"/>
        <w:gridCol w:w="6"/>
      </w:tblGrid>
      <w:tr w:rsidR="00B73E69" w:rsidRPr="00244DBA" w:rsidTr="00D07724">
        <w:trPr>
          <w:tblHeader/>
        </w:trPr>
        <w:tc>
          <w:tcPr>
            <w:tcW w:w="709" w:type="dxa"/>
            <w:vAlign w:val="center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vAlign w:val="center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2"/>
            <w:vAlign w:val="center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73E69" w:rsidRPr="00244DBA" w:rsidTr="00D07724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vAlign w:val="center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vAlign w:val="center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3E69" w:rsidRPr="00244DBA" w:rsidTr="00D07724">
        <w:trPr>
          <w:gridAfter w:val="1"/>
          <w:wAfter w:w="6" w:type="dxa"/>
        </w:trPr>
        <w:tc>
          <w:tcPr>
            <w:tcW w:w="709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2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69" w:rsidRPr="00244DBA" w:rsidTr="00D07724">
        <w:trPr>
          <w:gridAfter w:val="1"/>
          <w:wAfter w:w="6" w:type="dxa"/>
        </w:trPr>
        <w:tc>
          <w:tcPr>
            <w:tcW w:w="709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73E69" w:rsidRPr="00244DBA" w:rsidTr="00D07724">
        <w:trPr>
          <w:gridAfter w:val="1"/>
          <w:wAfter w:w="6" w:type="dxa"/>
        </w:trPr>
        <w:tc>
          <w:tcPr>
            <w:tcW w:w="709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2832,6</w:t>
            </w:r>
          </w:p>
        </w:tc>
      </w:tr>
      <w:tr w:rsidR="00B73E69" w:rsidRPr="00244DBA" w:rsidTr="00D07724">
        <w:trPr>
          <w:gridAfter w:val="1"/>
          <w:wAfter w:w="6" w:type="dxa"/>
        </w:trPr>
        <w:tc>
          <w:tcPr>
            <w:tcW w:w="709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2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69" w:rsidRPr="00244DBA" w:rsidTr="00D07724">
        <w:trPr>
          <w:gridAfter w:val="1"/>
          <w:wAfter w:w="6" w:type="dxa"/>
        </w:trPr>
        <w:tc>
          <w:tcPr>
            <w:tcW w:w="709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69" w:rsidRPr="00244DBA" w:rsidTr="00D07724">
        <w:trPr>
          <w:gridAfter w:val="1"/>
          <w:wAfter w:w="6" w:type="dxa"/>
        </w:trPr>
        <w:tc>
          <w:tcPr>
            <w:tcW w:w="709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E69" w:rsidRPr="00244DBA" w:rsidTr="00D07724">
        <w:trPr>
          <w:gridAfter w:val="1"/>
          <w:wAfter w:w="6" w:type="dxa"/>
        </w:trPr>
        <w:tc>
          <w:tcPr>
            <w:tcW w:w="709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2"/>
          </w:tcPr>
          <w:p w:rsidR="00B73E69" w:rsidRPr="00244DBA" w:rsidRDefault="00B73E69" w:rsidP="00B7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19839,3</w:t>
            </w:r>
          </w:p>
        </w:tc>
      </w:tr>
      <w:tr w:rsidR="00B73E69" w:rsidRPr="00244DBA" w:rsidTr="00D07724">
        <w:trPr>
          <w:gridAfter w:val="1"/>
          <w:wAfter w:w="6" w:type="dxa"/>
        </w:trPr>
        <w:tc>
          <w:tcPr>
            <w:tcW w:w="709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73E69" w:rsidRPr="00244DBA" w:rsidTr="00D07724">
        <w:trPr>
          <w:gridAfter w:val="1"/>
          <w:wAfter w:w="6" w:type="dxa"/>
        </w:trPr>
        <w:tc>
          <w:tcPr>
            <w:tcW w:w="709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B73E69" w:rsidRPr="00244DBA" w:rsidRDefault="00B73E69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B73E69" w:rsidRPr="00244DBA" w:rsidRDefault="00DC5A28" w:rsidP="00D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3888,5</w:t>
            </w:r>
          </w:p>
        </w:tc>
      </w:tr>
    </w:tbl>
    <w:p w:rsidR="00B73E69" w:rsidRPr="00244DBA" w:rsidRDefault="00B73E69" w:rsidP="00B73E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3E69" w:rsidRPr="00244DBA" w:rsidRDefault="00B73E69" w:rsidP="00B73E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Pr="00244DBA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8015F" w:rsidRPr="00244DBA" w:rsidSect="00D83633">
      <w:pgSz w:w="11906" w:h="16838" w:code="9"/>
      <w:pgMar w:top="567" w:right="707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9F" w:rsidRDefault="00901E9F" w:rsidP="00DC5A28">
      <w:pPr>
        <w:spacing w:after="0" w:line="240" w:lineRule="auto"/>
      </w:pPr>
      <w:r>
        <w:separator/>
      </w:r>
    </w:p>
  </w:endnote>
  <w:endnote w:type="continuationSeparator" w:id="0">
    <w:p w:rsidR="00901E9F" w:rsidRDefault="00901E9F" w:rsidP="00DC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9F" w:rsidRDefault="00901E9F" w:rsidP="00DC5A28">
      <w:pPr>
        <w:spacing w:after="0" w:line="240" w:lineRule="auto"/>
      </w:pPr>
      <w:r>
        <w:separator/>
      </w:r>
    </w:p>
  </w:footnote>
  <w:footnote w:type="continuationSeparator" w:id="0">
    <w:p w:rsidR="00901E9F" w:rsidRDefault="00901E9F" w:rsidP="00DC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BA"/>
    <w:rsid w:val="00001A89"/>
    <w:rsid w:val="00004A58"/>
    <w:rsid w:val="00012818"/>
    <w:rsid w:val="00020D73"/>
    <w:rsid w:val="0002229A"/>
    <w:rsid w:val="00027960"/>
    <w:rsid w:val="000303FE"/>
    <w:rsid w:val="0003415B"/>
    <w:rsid w:val="00045BD6"/>
    <w:rsid w:val="0005245A"/>
    <w:rsid w:val="0005381C"/>
    <w:rsid w:val="00054D13"/>
    <w:rsid w:val="000614AE"/>
    <w:rsid w:val="00070613"/>
    <w:rsid w:val="0007760C"/>
    <w:rsid w:val="00083058"/>
    <w:rsid w:val="000840BD"/>
    <w:rsid w:val="0009316E"/>
    <w:rsid w:val="00094909"/>
    <w:rsid w:val="000A1598"/>
    <w:rsid w:val="000A5377"/>
    <w:rsid w:val="000A65B8"/>
    <w:rsid w:val="000B06BF"/>
    <w:rsid w:val="000B5376"/>
    <w:rsid w:val="000C0730"/>
    <w:rsid w:val="000C1A19"/>
    <w:rsid w:val="000C3945"/>
    <w:rsid w:val="000C4461"/>
    <w:rsid w:val="000C4E8F"/>
    <w:rsid w:val="000D22FA"/>
    <w:rsid w:val="000D34BD"/>
    <w:rsid w:val="000D517B"/>
    <w:rsid w:val="000E21F2"/>
    <w:rsid w:val="000E3B6E"/>
    <w:rsid w:val="000E62A7"/>
    <w:rsid w:val="000F2A64"/>
    <w:rsid w:val="000F65CC"/>
    <w:rsid w:val="0011638B"/>
    <w:rsid w:val="00116609"/>
    <w:rsid w:val="0012344F"/>
    <w:rsid w:val="0012753B"/>
    <w:rsid w:val="00136A0F"/>
    <w:rsid w:val="0013783A"/>
    <w:rsid w:val="00137E7B"/>
    <w:rsid w:val="00140819"/>
    <w:rsid w:val="00143448"/>
    <w:rsid w:val="0014429C"/>
    <w:rsid w:val="00145172"/>
    <w:rsid w:val="0015171C"/>
    <w:rsid w:val="00151DDB"/>
    <w:rsid w:val="0015249A"/>
    <w:rsid w:val="00155A44"/>
    <w:rsid w:val="00160378"/>
    <w:rsid w:val="0016550A"/>
    <w:rsid w:val="0016676C"/>
    <w:rsid w:val="001730D7"/>
    <w:rsid w:val="001758E1"/>
    <w:rsid w:val="00182A28"/>
    <w:rsid w:val="00184F7F"/>
    <w:rsid w:val="001863D1"/>
    <w:rsid w:val="00194AD3"/>
    <w:rsid w:val="00194FA1"/>
    <w:rsid w:val="00195D70"/>
    <w:rsid w:val="00196541"/>
    <w:rsid w:val="00196783"/>
    <w:rsid w:val="00197C84"/>
    <w:rsid w:val="001A0D21"/>
    <w:rsid w:val="001A2679"/>
    <w:rsid w:val="001A34E5"/>
    <w:rsid w:val="001A68A5"/>
    <w:rsid w:val="001B1F68"/>
    <w:rsid w:val="001B2A36"/>
    <w:rsid w:val="001B4975"/>
    <w:rsid w:val="001B4E5D"/>
    <w:rsid w:val="001C4CDC"/>
    <w:rsid w:val="001C4FCF"/>
    <w:rsid w:val="001C5201"/>
    <w:rsid w:val="001C5954"/>
    <w:rsid w:val="001D396E"/>
    <w:rsid w:val="001D7178"/>
    <w:rsid w:val="001D759E"/>
    <w:rsid w:val="001E0C87"/>
    <w:rsid w:val="001E35B7"/>
    <w:rsid w:val="001E5555"/>
    <w:rsid w:val="001E6362"/>
    <w:rsid w:val="001E6E02"/>
    <w:rsid w:val="00202296"/>
    <w:rsid w:val="00210D5C"/>
    <w:rsid w:val="00211F2C"/>
    <w:rsid w:val="00217C4D"/>
    <w:rsid w:val="002207E5"/>
    <w:rsid w:val="0022128D"/>
    <w:rsid w:val="002246BC"/>
    <w:rsid w:val="002256D1"/>
    <w:rsid w:val="00231CDB"/>
    <w:rsid w:val="00233AB8"/>
    <w:rsid w:val="00235189"/>
    <w:rsid w:val="0024125B"/>
    <w:rsid w:val="00244DBA"/>
    <w:rsid w:val="002502E4"/>
    <w:rsid w:val="002510C5"/>
    <w:rsid w:val="00252B03"/>
    <w:rsid w:val="0025413F"/>
    <w:rsid w:val="00255631"/>
    <w:rsid w:val="00260DEB"/>
    <w:rsid w:val="002613CD"/>
    <w:rsid w:val="0026154A"/>
    <w:rsid w:val="00266458"/>
    <w:rsid w:val="00280530"/>
    <w:rsid w:val="002862AB"/>
    <w:rsid w:val="00291858"/>
    <w:rsid w:val="002A30E4"/>
    <w:rsid w:val="002B3AAA"/>
    <w:rsid w:val="002B7B1E"/>
    <w:rsid w:val="002C11DA"/>
    <w:rsid w:val="002C1746"/>
    <w:rsid w:val="002D47D5"/>
    <w:rsid w:val="002D575B"/>
    <w:rsid w:val="002D783C"/>
    <w:rsid w:val="002E1B2E"/>
    <w:rsid w:val="002E45D2"/>
    <w:rsid w:val="002E4F74"/>
    <w:rsid w:val="002F0047"/>
    <w:rsid w:val="002F1DE5"/>
    <w:rsid w:val="00302BCA"/>
    <w:rsid w:val="00303BDA"/>
    <w:rsid w:val="00305560"/>
    <w:rsid w:val="00307CFD"/>
    <w:rsid w:val="00310F45"/>
    <w:rsid w:val="00311111"/>
    <w:rsid w:val="00320CB5"/>
    <w:rsid w:val="00324A06"/>
    <w:rsid w:val="00327BCB"/>
    <w:rsid w:val="0033053C"/>
    <w:rsid w:val="00332FF6"/>
    <w:rsid w:val="00337B85"/>
    <w:rsid w:val="00341D58"/>
    <w:rsid w:val="00342094"/>
    <w:rsid w:val="00342C96"/>
    <w:rsid w:val="00351339"/>
    <w:rsid w:val="003517D6"/>
    <w:rsid w:val="00351AD3"/>
    <w:rsid w:val="003615AC"/>
    <w:rsid w:val="003638A1"/>
    <w:rsid w:val="003707D2"/>
    <w:rsid w:val="003709FC"/>
    <w:rsid w:val="00370E03"/>
    <w:rsid w:val="003746F1"/>
    <w:rsid w:val="00377E78"/>
    <w:rsid w:val="0038616F"/>
    <w:rsid w:val="003872F1"/>
    <w:rsid w:val="00394D6D"/>
    <w:rsid w:val="00397A17"/>
    <w:rsid w:val="00397C09"/>
    <w:rsid w:val="003A1306"/>
    <w:rsid w:val="003A462E"/>
    <w:rsid w:val="003A534E"/>
    <w:rsid w:val="003B4904"/>
    <w:rsid w:val="003B5243"/>
    <w:rsid w:val="003B749B"/>
    <w:rsid w:val="003C2226"/>
    <w:rsid w:val="003C43F3"/>
    <w:rsid w:val="003C464C"/>
    <w:rsid w:val="003C51AC"/>
    <w:rsid w:val="003C5789"/>
    <w:rsid w:val="003D78C1"/>
    <w:rsid w:val="003E23DA"/>
    <w:rsid w:val="003E43CF"/>
    <w:rsid w:val="003F1E39"/>
    <w:rsid w:val="003F24BD"/>
    <w:rsid w:val="00410BF9"/>
    <w:rsid w:val="004158E7"/>
    <w:rsid w:val="00417DB7"/>
    <w:rsid w:val="0042157D"/>
    <w:rsid w:val="00431883"/>
    <w:rsid w:val="00435385"/>
    <w:rsid w:val="00435A29"/>
    <w:rsid w:val="004364EE"/>
    <w:rsid w:val="00451B3F"/>
    <w:rsid w:val="00453E41"/>
    <w:rsid w:val="004548F7"/>
    <w:rsid w:val="00454BC9"/>
    <w:rsid w:val="00454C4F"/>
    <w:rsid w:val="00466910"/>
    <w:rsid w:val="00470F65"/>
    <w:rsid w:val="004711FD"/>
    <w:rsid w:val="00472124"/>
    <w:rsid w:val="0048032F"/>
    <w:rsid w:val="00480627"/>
    <w:rsid w:val="00485945"/>
    <w:rsid w:val="00485A69"/>
    <w:rsid w:val="004867A7"/>
    <w:rsid w:val="00490E9F"/>
    <w:rsid w:val="004916A3"/>
    <w:rsid w:val="0049184D"/>
    <w:rsid w:val="00492CA7"/>
    <w:rsid w:val="004A25B9"/>
    <w:rsid w:val="004A3F6A"/>
    <w:rsid w:val="004B3720"/>
    <w:rsid w:val="004B7625"/>
    <w:rsid w:val="004C3CDB"/>
    <w:rsid w:val="004D159A"/>
    <w:rsid w:val="004D1BF7"/>
    <w:rsid w:val="004D56E2"/>
    <w:rsid w:val="004E1913"/>
    <w:rsid w:val="004E71BA"/>
    <w:rsid w:val="004F0796"/>
    <w:rsid w:val="00500573"/>
    <w:rsid w:val="00502496"/>
    <w:rsid w:val="00503780"/>
    <w:rsid w:val="00506CA6"/>
    <w:rsid w:val="00511512"/>
    <w:rsid w:val="00511802"/>
    <w:rsid w:val="00515F50"/>
    <w:rsid w:val="00516886"/>
    <w:rsid w:val="005175B6"/>
    <w:rsid w:val="00517655"/>
    <w:rsid w:val="00525C09"/>
    <w:rsid w:val="00525C97"/>
    <w:rsid w:val="00535825"/>
    <w:rsid w:val="00537448"/>
    <w:rsid w:val="00540545"/>
    <w:rsid w:val="00545B2C"/>
    <w:rsid w:val="00546A14"/>
    <w:rsid w:val="00550310"/>
    <w:rsid w:val="00550A57"/>
    <w:rsid w:val="0055268A"/>
    <w:rsid w:val="005532A5"/>
    <w:rsid w:val="005711CD"/>
    <w:rsid w:val="005748FC"/>
    <w:rsid w:val="005763EF"/>
    <w:rsid w:val="005776B5"/>
    <w:rsid w:val="005815C8"/>
    <w:rsid w:val="00581865"/>
    <w:rsid w:val="005851DD"/>
    <w:rsid w:val="00586DF4"/>
    <w:rsid w:val="00587140"/>
    <w:rsid w:val="0058775A"/>
    <w:rsid w:val="00591D85"/>
    <w:rsid w:val="0059426F"/>
    <w:rsid w:val="005A0FF8"/>
    <w:rsid w:val="005A588A"/>
    <w:rsid w:val="005A7523"/>
    <w:rsid w:val="005B471A"/>
    <w:rsid w:val="005B5DDD"/>
    <w:rsid w:val="005B7EA2"/>
    <w:rsid w:val="005B7EAC"/>
    <w:rsid w:val="005C0835"/>
    <w:rsid w:val="005C310E"/>
    <w:rsid w:val="005C5DE3"/>
    <w:rsid w:val="005C7ECD"/>
    <w:rsid w:val="005D5A14"/>
    <w:rsid w:val="005D5FB6"/>
    <w:rsid w:val="005D62EE"/>
    <w:rsid w:val="005E090C"/>
    <w:rsid w:val="005E2237"/>
    <w:rsid w:val="005E54C1"/>
    <w:rsid w:val="005F17B3"/>
    <w:rsid w:val="005F4331"/>
    <w:rsid w:val="00601467"/>
    <w:rsid w:val="00605DA4"/>
    <w:rsid w:val="0060768A"/>
    <w:rsid w:val="00611D22"/>
    <w:rsid w:val="006122C1"/>
    <w:rsid w:val="006132F7"/>
    <w:rsid w:val="006177FE"/>
    <w:rsid w:val="0062089E"/>
    <w:rsid w:val="0062591F"/>
    <w:rsid w:val="00625DB2"/>
    <w:rsid w:val="00632190"/>
    <w:rsid w:val="0063775E"/>
    <w:rsid w:val="006415E8"/>
    <w:rsid w:val="006456CC"/>
    <w:rsid w:val="00645C3D"/>
    <w:rsid w:val="00653796"/>
    <w:rsid w:val="006558FE"/>
    <w:rsid w:val="0066233C"/>
    <w:rsid w:val="0066290B"/>
    <w:rsid w:val="00662919"/>
    <w:rsid w:val="00666B0C"/>
    <w:rsid w:val="00672817"/>
    <w:rsid w:val="00676662"/>
    <w:rsid w:val="0068074B"/>
    <w:rsid w:val="00683233"/>
    <w:rsid w:val="006904A0"/>
    <w:rsid w:val="00693C18"/>
    <w:rsid w:val="0069527D"/>
    <w:rsid w:val="006A1432"/>
    <w:rsid w:val="006A30A0"/>
    <w:rsid w:val="006A379D"/>
    <w:rsid w:val="006A51FE"/>
    <w:rsid w:val="006A59F2"/>
    <w:rsid w:val="006C1D47"/>
    <w:rsid w:val="006C611D"/>
    <w:rsid w:val="006D1298"/>
    <w:rsid w:val="006D24AC"/>
    <w:rsid w:val="006D2ED3"/>
    <w:rsid w:val="006D63DA"/>
    <w:rsid w:val="006D748B"/>
    <w:rsid w:val="006E617B"/>
    <w:rsid w:val="006E7E7B"/>
    <w:rsid w:val="006F6B52"/>
    <w:rsid w:val="007005CF"/>
    <w:rsid w:val="007015EE"/>
    <w:rsid w:val="00702502"/>
    <w:rsid w:val="007035A0"/>
    <w:rsid w:val="00704264"/>
    <w:rsid w:val="00711FF0"/>
    <w:rsid w:val="007125C6"/>
    <w:rsid w:val="007137B1"/>
    <w:rsid w:val="00714426"/>
    <w:rsid w:val="00724A7A"/>
    <w:rsid w:val="00726939"/>
    <w:rsid w:val="0073512D"/>
    <w:rsid w:val="007371DF"/>
    <w:rsid w:val="00737AFF"/>
    <w:rsid w:val="0074042F"/>
    <w:rsid w:val="00741036"/>
    <w:rsid w:val="00741AE1"/>
    <w:rsid w:val="0075377C"/>
    <w:rsid w:val="00753D37"/>
    <w:rsid w:val="00755770"/>
    <w:rsid w:val="0075676E"/>
    <w:rsid w:val="007630D3"/>
    <w:rsid w:val="00763DDD"/>
    <w:rsid w:val="007661DB"/>
    <w:rsid w:val="00773A11"/>
    <w:rsid w:val="00775300"/>
    <w:rsid w:val="00783BFF"/>
    <w:rsid w:val="007843B1"/>
    <w:rsid w:val="007872B8"/>
    <w:rsid w:val="0079247D"/>
    <w:rsid w:val="00793CF5"/>
    <w:rsid w:val="00797051"/>
    <w:rsid w:val="007A245A"/>
    <w:rsid w:val="007A338A"/>
    <w:rsid w:val="007A45C6"/>
    <w:rsid w:val="007A4A84"/>
    <w:rsid w:val="007B5578"/>
    <w:rsid w:val="007B6073"/>
    <w:rsid w:val="007B694F"/>
    <w:rsid w:val="007C147A"/>
    <w:rsid w:val="007D2608"/>
    <w:rsid w:val="007D5597"/>
    <w:rsid w:val="007D670B"/>
    <w:rsid w:val="007E72F6"/>
    <w:rsid w:val="007F3F91"/>
    <w:rsid w:val="007F72C8"/>
    <w:rsid w:val="007F7F98"/>
    <w:rsid w:val="008031AD"/>
    <w:rsid w:val="008044AA"/>
    <w:rsid w:val="00805CC0"/>
    <w:rsid w:val="0080616A"/>
    <w:rsid w:val="008068DC"/>
    <w:rsid w:val="00807357"/>
    <w:rsid w:val="0080749D"/>
    <w:rsid w:val="00807A4E"/>
    <w:rsid w:val="00810D4E"/>
    <w:rsid w:val="00810DC5"/>
    <w:rsid w:val="00811DE0"/>
    <w:rsid w:val="008135BD"/>
    <w:rsid w:val="00814B36"/>
    <w:rsid w:val="00820B19"/>
    <w:rsid w:val="00822785"/>
    <w:rsid w:val="00822813"/>
    <w:rsid w:val="0082731B"/>
    <w:rsid w:val="0083184A"/>
    <w:rsid w:val="00832930"/>
    <w:rsid w:val="00833075"/>
    <w:rsid w:val="008421BB"/>
    <w:rsid w:val="008444A0"/>
    <w:rsid w:val="00857B83"/>
    <w:rsid w:val="008610FD"/>
    <w:rsid w:val="00861853"/>
    <w:rsid w:val="0086621E"/>
    <w:rsid w:val="00867897"/>
    <w:rsid w:val="00871437"/>
    <w:rsid w:val="00877D78"/>
    <w:rsid w:val="008851DD"/>
    <w:rsid w:val="00897EED"/>
    <w:rsid w:val="008A3367"/>
    <w:rsid w:val="008A4213"/>
    <w:rsid w:val="008A708F"/>
    <w:rsid w:val="008B12E9"/>
    <w:rsid w:val="008C6FE2"/>
    <w:rsid w:val="008C7531"/>
    <w:rsid w:val="008C7DDB"/>
    <w:rsid w:val="008D105E"/>
    <w:rsid w:val="008D237A"/>
    <w:rsid w:val="008E2C52"/>
    <w:rsid w:val="008E3F4C"/>
    <w:rsid w:val="008F2519"/>
    <w:rsid w:val="008F5ADE"/>
    <w:rsid w:val="009010EA"/>
    <w:rsid w:val="00901E9F"/>
    <w:rsid w:val="0090504E"/>
    <w:rsid w:val="00912DFD"/>
    <w:rsid w:val="00914288"/>
    <w:rsid w:val="009148A5"/>
    <w:rsid w:val="0091530C"/>
    <w:rsid w:val="00916748"/>
    <w:rsid w:val="00917424"/>
    <w:rsid w:val="00923CD2"/>
    <w:rsid w:val="009271D3"/>
    <w:rsid w:val="00930CEA"/>
    <w:rsid w:val="009342E8"/>
    <w:rsid w:val="009416C4"/>
    <w:rsid w:val="009417DE"/>
    <w:rsid w:val="009421A7"/>
    <w:rsid w:val="00944A22"/>
    <w:rsid w:val="00944F22"/>
    <w:rsid w:val="009465E9"/>
    <w:rsid w:val="0095008C"/>
    <w:rsid w:val="009559AA"/>
    <w:rsid w:val="00957D29"/>
    <w:rsid w:val="00960AB3"/>
    <w:rsid w:val="00961B8A"/>
    <w:rsid w:val="009638DA"/>
    <w:rsid w:val="0096403A"/>
    <w:rsid w:val="00973FD8"/>
    <w:rsid w:val="00975C80"/>
    <w:rsid w:val="0098310C"/>
    <w:rsid w:val="00990538"/>
    <w:rsid w:val="00990E91"/>
    <w:rsid w:val="0099504F"/>
    <w:rsid w:val="009963CE"/>
    <w:rsid w:val="009A2CAF"/>
    <w:rsid w:val="009A4252"/>
    <w:rsid w:val="009A6E96"/>
    <w:rsid w:val="009B3CDF"/>
    <w:rsid w:val="009C0E78"/>
    <w:rsid w:val="009C6B61"/>
    <w:rsid w:val="009D3936"/>
    <w:rsid w:val="009D71F5"/>
    <w:rsid w:val="009E09C2"/>
    <w:rsid w:val="009E12D0"/>
    <w:rsid w:val="009E5446"/>
    <w:rsid w:val="009E6CF9"/>
    <w:rsid w:val="009E789A"/>
    <w:rsid w:val="009F0766"/>
    <w:rsid w:val="009F3E45"/>
    <w:rsid w:val="00A00B8F"/>
    <w:rsid w:val="00A0462E"/>
    <w:rsid w:val="00A0474F"/>
    <w:rsid w:val="00A05201"/>
    <w:rsid w:val="00A062AA"/>
    <w:rsid w:val="00A0712F"/>
    <w:rsid w:val="00A1008A"/>
    <w:rsid w:val="00A21E1E"/>
    <w:rsid w:val="00A23538"/>
    <w:rsid w:val="00A325CB"/>
    <w:rsid w:val="00A32DE7"/>
    <w:rsid w:val="00A378FC"/>
    <w:rsid w:val="00A46A9B"/>
    <w:rsid w:val="00A50C51"/>
    <w:rsid w:val="00A53572"/>
    <w:rsid w:val="00A55DEC"/>
    <w:rsid w:val="00A57C3A"/>
    <w:rsid w:val="00A615E6"/>
    <w:rsid w:val="00A624FB"/>
    <w:rsid w:val="00A662D5"/>
    <w:rsid w:val="00A72161"/>
    <w:rsid w:val="00A74128"/>
    <w:rsid w:val="00A76B66"/>
    <w:rsid w:val="00A81333"/>
    <w:rsid w:val="00A91E30"/>
    <w:rsid w:val="00A9221D"/>
    <w:rsid w:val="00A92A9D"/>
    <w:rsid w:val="00AA3019"/>
    <w:rsid w:val="00AA503F"/>
    <w:rsid w:val="00AA6FA0"/>
    <w:rsid w:val="00AB1BB3"/>
    <w:rsid w:val="00AB5289"/>
    <w:rsid w:val="00AB7FCA"/>
    <w:rsid w:val="00AC3552"/>
    <w:rsid w:val="00AC3FD3"/>
    <w:rsid w:val="00AC7426"/>
    <w:rsid w:val="00AD7953"/>
    <w:rsid w:val="00AE1F91"/>
    <w:rsid w:val="00AE3EB4"/>
    <w:rsid w:val="00AE7DC1"/>
    <w:rsid w:val="00AF2E35"/>
    <w:rsid w:val="00AF4E10"/>
    <w:rsid w:val="00AF73EE"/>
    <w:rsid w:val="00AF7E98"/>
    <w:rsid w:val="00B002B4"/>
    <w:rsid w:val="00B03C5C"/>
    <w:rsid w:val="00B047FD"/>
    <w:rsid w:val="00B144B1"/>
    <w:rsid w:val="00B22799"/>
    <w:rsid w:val="00B25B36"/>
    <w:rsid w:val="00B265D7"/>
    <w:rsid w:val="00B355A6"/>
    <w:rsid w:val="00B37989"/>
    <w:rsid w:val="00B37EA1"/>
    <w:rsid w:val="00B44C09"/>
    <w:rsid w:val="00B44FAC"/>
    <w:rsid w:val="00B45367"/>
    <w:rsid w:val="00B4584D"/>
    <w:rsid w:val="00B52F96"/>
    <w:rsid w:val="00B535F5"/>
    <w:rsid w:val="00B553D0"/>
    <w:rsid w:val="00B56E9C"/>
    <w:rsid w:val="00B56FBD"/>
    <w:rsid w:val="00B579C5"/>
    <w:rsid w:val="00B609E3"/>
    <w:rsid w:val="00B67174"/>
    <w:rsid w:val="00B70DF3"/>
    <w:rsid w:val="00B70FCC"/>
    <w:rsid w:val="00B73E69"/>
    <w:rsid w:val="00B93649"/>
    <w:rsid w:val="00B97B71"/>
    <w:rsid w:val="00BA1460"/>
    <w:rsid w:val="00BA211F"/>
    <w:rsid w:val="00BA3E6C"/>
    <w:rsid w:val="00BB5C7A"/>
    <w:rsid w:val="00BB6F68"/>
    <w:rsid w:val="00BC0A3F"/>
    <w:rsid w:val="00BC3615"/>
    <w:rsid w:val="00BC3C20"/>
    <w:rsid w:val="00BC47E2"/>
    <w:rsid w:val="00BD075D"/>
    <w:rsid w:val="00BD4441"/>
    <w:rsid w:val="00BD46B6"/>
    <w:rsid w:val="00BE2515"/>
    <w:rsid w:val="00BE2964"/>
    <w:rsid w:val="00BE2D26"/>
    <w:rsid w:val="00BE3465"/>
    <w:rsid w:val="00BE714A"/>
    <w:rsid w:val="00BF27EC"/>
    <w:rsid w:val="00BF79FF"/>
    <w:rsid w:val="00C1206B"/>
    <w:rsid w:val="00C15139"/>
    <w:rsid w:val="00C15ABB"/>
    <w:rsid w:val="00C16BA3"/>
    <w:rsid w:val="00C215F5"/>
    <w:rsid w:val="00C2356E"/>
    <w:rsid w:val="00C31DC0"/>
    <w:rsid w:val="00C322EE"/>
    <w:rsid w:val="00C40C82"/>
    <w:rsid w:val="00C41277"/>
    <w:rsid w:val="00C443B1"/>
    <w:rsid w:val="00C50247"/>
    <w:rsid w:val="00C5197C"/>
    <w:rsid w:val="00C53A34"/>
    <w:rsid w:val="00C54791"/>
    <w:rsid w:val="00C55079"/>
    <w:rsid w:val="00C55A92"/>
    <w:rsid w:val="00C567BF"/>
    <w:rsid w:val="00C56E43"/>
    <w:rsid w:val="00C63CA7"/>
    <w:rsid w:val="00C64E0D"/>
    <w:rsid w:val="00C652E3"/>
    <w:rsid w:val="00C70F7D"/>
    <w:rsid w:val="00C72A6F"/>
    <w:rsid w:val="00C72FB5"/>
    <w:rsid w:val="00C81A7B"/>
    <w:rsid w:val="00C82B4F"/>
    <w:rsid w:val="00C852CF"/>
    <w:rsid w:val="00C8792D"/>
    <w:rsid w:val="00C879A0"/>
    <w:rsid w:val="00C90DA8"/>
    <w:rsid w:val="00C959FB"/>
    <w:rsid w:val="00CA0372"/>
    <w:rsid w:val="00CA13B7"/>
    <w:rsid w:val="00CA7938"/>
    <w:rsid w:val="00CB6070"/>
    <w:rsid w:val="00CB6C96"/>
    <w:rsid w:val="00CB7C20"/>
    <w:rsid w:val="00CC2674"/>
    <w:rsid w:val="00CC2DF0"/>
    <w:rsid w:val="00CC3BCC"/>
    <w:rsid w:val="00CD0C30"/>
    <w:rsid w:val="00CD1D14"/>
    <w:rsid w:val="00CD6EF2"/>
    <w:rsid w:val="00CE2703"/>
    <w:rsid w:val="00CE395B"/>
    <w:rsid w:val="00CE57F4"/>
    <w:rsid w:val="00CF66F0"/>
    <w:rsid w:val="00CF6EE4"/>
    <w:rsid w:val="00CF7B15"/>
    <w:rsid w:val="00D01317"/>
    <w:rsid w:val="00D02ABE"/>
    <w:rsid w:val="00D051AB"/>
    <w:rsid w:val="00D05A98"/>
    <w:rsid w:val="00D07724"/>
    <w:rsid w:val="00D07B38"/>
    <w:rsid w:val="00D10414"/>
    <w:rsid w:val="00D15B40"/>
    <w:rsid w:val="00D32039"/>
    <w:rsid w:val="00D3713E"/>
    <w:rsid w:val="00D42D43"/>
    <w:rsid w:val="00D436E2"/>
    <w:rsid w:val="00D43FB5"/>
    <w:rsid w:val="00D52F4F"/>
    <w:rsid w:val="00D53070"/>
    <w:rsid w:val="00D5517B"/>
    <w:rsid w:val="00D5528E"/>
    <w:rsid w:val="00D716B6"/>
    <w:rsid w:val="00D71701"/>
    <w:rsid w:val="00D7251C"/>
    <w:rsid w:val="00D76F7C"/>
    <w:rsid w:val="00D805F1"/>
    <w:rsid w:val="00D80813"/>
    <w:rsid w:val="00D81DC8"/>
    <w:rsid w:val="00D83633"/>
    <w:rsid w:val="00D9243F"/>
    <w:rsid w:val="00D95D9B"/>
    <w:rsid w:val="00DA4DB9"/>
    <w:rsid w:val="00DA5F1C"/>
    <w:rsid w:val="00DC4367"/>
    <w:rsid w:val="00DC5A28"/>
    <w:rsid w:val="00DC709B"/>
    <w:rsid w:val="00DC7D16"/>
    <w:rsid w:val="00DD0482"/>
    <w:rsid w:val="00DD3F51"/>
    <w:rsid w:val="00DD474A"/>
    <w:rsid w:val="00DD776E"/>
    <w:rsid w:val="00DE0647"/>
    <w:rsid w:val="00DE1B34"/>
    <w:rsid w:val="00DE43E9"/>
    <w:rsid w:val="00DE4F38"/>
    <w:rsid w:val="00E00E82"/>
    <w:rsid w:val="00E05732"/>
    <w:rsid w:val="00E05926"/>
    <w:rsid w:val="00E10919"/>
    <w:rsid w:val="00E14583"/>
    <w:rsid w:val="00E1686D"/>
    <w:rsid w:val="00E20200"/>
    <w:rsid w:val="00E25ABB"/>
    <w:rsid w:val="00E2770A"/>
    <w:rsid w:val="00E27B71"/>
    <w:rsid w:val="00E31866"/>
    <w:rsid w:val="00E36408"/>
    <w:rsid w:val="00E36F03"/>
    <w:rsid w:val="00E5000A"/>
    <w:rsid w:val="00E51FC6"/>
    <w:rsid w:val="00E54ED7"/>
    <w:rsid w:val="00E5507A"/>
    <w:rsid w:val="00E55ABE"/>
    <w:rsid w:val="00E57792"/>
    <w:rsid w:val="00E60C1A"/>
    <w:rsid w:val="00E6309C"/>
    <w:rsid w:val="00E653C7"/>
    <w:rsid w:val="00E669B5"/>
    <w:rsid w:val="00E675EA"/>
    <w:rsid w:val="00E67C6C"/>
    <w:rsid w:val="00E83111"/>
    <w:rsid w:val="00E91F00"/>
    <w:rsid w:val="00E92751"/>
    <w:rsid w:val="00E93C93"/>
    <w:rsid w:val="00E96169"/>
    <w:rsid w:val="00E97930"/>
    <w:rsid w:val="00EA72F6"/>
    <w:rsid w:val="00EB1655"/>
    <w:rsid w:val="00EB7AB4"/>
    <w:rsid w:val="00EC16E6"/>
    <w:rsid w:val="00EC3DA4"/>
    <w:rsid w:val="00EC4233"/>
    <w:rsid w:val="00EC6A8B"/>
    <w:rsid w:val="00ED021D"/>
    <w:rsid w:val="00ED5AF5"/>
    <w:rsid w:val="00ED7A83"/>
    <w:rsid w:val="00EE0AC5"/>
    <w:rsid w:val="00EE0CD8"/>
    <w:rsid w:val="00EE3E47"/>
    <w:rsid w:val="00EE5D62"/>
    <w:rsid w:val="00EF683B"/>
    <w:rsid w:val="00F00FE0"/>
    <w:rsid w:val="00F04457"/>
    <w:rsid w:val="00F04A7D"/>
    <w:rsid w:val="00F05538"/>
    <w:rsid w:val="00F07C5A"/>
    <w:rsid w:val="00F22859"/>
    <w:rsid w:val="00F235F4"/>
    <w:rsid w:val="00F348E4"/>
    <w:rsid w:val="00F35A51"/>
    <w:rsid w:val="00F41A4E"/>
    <w:rsid w:val="00F44492"/>
    <w:rsid w:val="00F54B14"/>
    <w:rsid w:val="00F622B7"/>
    <w:rsid w:val="00F63C39"/>
    <w:rsid w:val="00F65097"/>
    <w:rsid w:val="00F660FB"/>
    <w:rsid w:val="00F67432"/>
    <w:rsid w:val="00F8015F"/>
    <w:rsid w:val="00F86BBC"/>
    <w:rsid w:val="00F94AFB"/>
    <w:rsid w:val="00FA3CEE"/>
    <w:rsid w:val="00FA6CDC"/>
    <w:rsid w:val="00FA784A"/>
    <w:rsid w:val="00FB00A5"/>
    <w:rsid w:val="00FB3D6B"/>
    <w:rsid w:val="00FC0C2E"/>
    <w:rsid w:val="00FC2557"/>
    <w:rsid w:val="00FC35E1"/>
    <w:rsid w:val="00FC3C81"/>
    <w:rsid w:val="00FC6277"/>
    <w:rsid w:val="00FC7AD5"/>
    <w:rsid w:val="00FD0CC5"/>
    <w:rsid w:val="00FD21BD"/>
    <w:rsid w:val="00FD27A1"/>
    <w:rsid w:val="00FD4553"/>
    <w:rsid w:val="00FE10CB"/>
    <w:rsid w:val="00FE2E57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FCBC-96DA-4E23-B6D4-8412632B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7254</TotalTime>
  <Pages>68</Pages>
  <Words>23304</Words>
  <Characters>132833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421</cp:revision>
  <cp:lastPrinted>2022-08-17T01:42:00Z</cp:lastPrinted>
  <dcterms:created xsi:type="dcterms:W3CDTF">2020-11-24T02:22:00Z</dcterms:created>
  <dcterms:modified xsi:type="dcterms:W3CDTF">2022-08-17T07:09:00Z</dcterms:modified>
</cp:coreProperties>
</file>