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4A0"/>
      </w:tblPr>
      <w:tblGrid>
        <w:gridCol w:w="3368"/>
        <w:gridCol w:w="3002"/>
        <w:gridCol w:w="3135"/>
      </w:tblGrid>
      <w:tr w:rsidR="00851989" w:rsidTr="00851989">
        <w:trPr>
          <w:trHeight w:val="976"/>
        </w:trPr>
        <w:tc>
          <w:tcPr>
            <w:tcW w:w="9505" w:type="dxa"/>
            <w:gridSpan w:val="3"/>
            <w:hideMark/>
          </w:tcPr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851989" w:rsidTr="00851989">
        <w:trPr>
          <w:trHeight w:val="69"/>
        </w:trPr>
        <w:tc>
          <w:tcPr>
            <w:tcW w:w="9505" w:type="dxa"/>
            <w:gridSpan w:val="3"/>
          </w:tcPr>
          <w:p w:rsidR="00851989" w:rsidRPr="00851989" w:rsidRDefault="00851989" w:rsidP="001B1D06">
            <w:pPr>
              <w:pStyle w:val="a3"/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  <w:tr w:rsidR="00851989" w:rsidTr="00851989">
        <w:trPr>
          <w:trHeight w:val="330"/>
        </w:trPr>
        <w:tc>
          <w:tcPr>
            <w:tcW w:w="3368" w:type="dxa"/>
            <w:hideMark/>
          </w:tcPr>
          <w:p w:rsidR="00851989" w:rsidRDefault="00851989" w:rsidP="001B1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B1D06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» </w:t>
            </w:r>
            <w:r w:rsidR="001B1D06">
              <w:rPr>
                <w:lang w:eastAsia="en-US"/>
              </w:rPr>
              <w:t>сентября</w:t>
            </w:r>
            <w:r>
              <w:rPr>
                <w:lang w:eastAsia="en-US"/>
              </w:rPr>
              <w:t xml:space="preserve"> 2022 года</w:t>
            </w:r>
          </w:p>
        </w:tc>
        <w:tc>
          <w:tcPr>
            <w:tcW w:w="3002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35" w:type="dxa"/>
            <w:hideMark/>
          </w:tcPr>
          <w:p w:rsidR="00851989" w:rsidRDefault="00851989" w:rsidP="001B1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</w:t>
            </w:r>
            <w:r w:rsidR="001B1D06">
              <w:rPr>
                <w:lang w:eastAsia="en-US"/>
              </w:rPr>
              <w:t xml:space="preserve"> 117</w:t>
            </w:r>
          </w:p>
        </w:tc>
      </w:tr>
      <w:tr w:rsidR="00851989" w:rsidTr="00851989">
        <w:trPr>
          <w:trHeight w:val="317"/>
        </w:trPr>
        <w:tc>
          <w:tcPr>
            <w:tcW w:w="3368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02" w:type="dxa"/>
            <w:hideMark/>
          </w:tcPr>
          <w:p w:rsidR="00851989" w:rsidRDefault="00851989" w:rsidP="0085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Николаевское</w:t>
            </w:r>
          </w:p>
        </w:tc>
        <w:tc>
          <w:tcPr>
            <w:tcW w:w="3135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851989" w:rsidRDefault="00851989" w:rsidP="00851989">
      <w:pPr>
        <w:jc w:val="center"/>
        <w:rPr>
          <w:b/>
        </w:rPr>
      </w:pPr>
    </w:p>
    <w:p w:rsidR="00851989" w:rsidRDefault="00851989" w:rsidP="00851989">
      <w:pPr>
        <w:jc w:val="both"/>
        <w:rPr>
          <w:b/>
        </w:rPr>
      </w:pPr>
      <w:r>
        <w:rPr>
          <w:b/>
        </w:rPr>
        <w:t>О внесении изменений и дополнений в решение Совета сельского поселения «Николаевское» № 79 от 17.06.2021 года «Об установлении земельного налога на территории сельского поселения «Николаевское»</w:t>
      </w:r>
    </w:p>
    <w:p w:rsidR="00851989" w:rsidRDefault="00851989" w:rsidP="00851989">
      <w:pPr>
        <w:pStyle w:val="3"/>
        <w:spacing w:after="0"/>
        <w:ind w:left="0"/>
        <w:rPr>
          <w:b/>
          <w:sz w:val="28"/>
          <w:szCs w:val="28"/>
        </w:rPr>
      </w:pPr>
    </w:p>
    <w:p w:rsidR="00851989" w:rsidRDefault="00851989" w:rsidP="00851989">
      <w:pPr>
        <w:ind w:firstLine="709"/>
        <w:jc w:val="both"/>
      </w:pPr>
      <w:r>
        <w:t>На основании протеста Прокуратуры Улетовского района от 01.09.2022 № 07-22б-2022 на решение Совета сельс</w:t>
      </w:r>
      <w:r w:rsidR="00C40395">
        <w:t>кого поселения «Николаевское» №</w:t>
      </w:r>
      <w:r>
        <w:t xml:space="preserve">79 от 17.06.2021 «Об установлении земельного налога на территории сельского поселения «Николаевское», в соответствии с Налоговым кодексом Российской Федерации, руководствуясь Уставом сельского поселения «Николаевское», Совет сельского поселения «Николаевское» </w:t>
      </w:r>
      <w:r>
        <w:rPr>
          <w:b/>
        </w:rPr>
        <w:t>решил</w:t>
      </w:r>
      <w:r>
        <w:t>:</w:t>
      </w:r>
    </w:p>
    <w:p w:rsidR="001952B3" w:rsidRDefault="00851989" w:rsidP="001952B3">
      <w:pPr>
        <w:ind w:firstLine="709"/>
        <w:jc w:val="both"/>
      </w:pPr>
      <w:r>
        <w:t>1. </w:t>
      </w:r>
      <w:r w:rsidR="001952B3">
        <w:t>Пункт 3 решения Совета сельского поселения «Николаевское» № 79 от 17.06.2021 «Об установлении земельного налога на территории сельского поселения «Николаевское» изложить в новой редакции:</w:t>
      </w:r>
    </w:p>
    <w:p w:rsidR="001952B3" w:rsidRDefault="001952B3" w:rsidP="001952B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t>«3. Установить отчетными периодами для налогоплательщиков-организаций срок не позднее 1 марта года, следующего за истекшим налоговым периодом.</w:t>
      </w:r>
      <w:r w:rsidRPr="00DA0465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1952B3" w:rsidRDefault="001952B3" w:rsidP="001952B3">
      <w:pPr>
        <w:autoSpaceDE w:val="0"/>
        <w:autoSpaceDN w:val="0"/>
        <w:adjustRightInd w:val="0"/>
        <w:ind w:firstLine="709"/>
        <w:jc w:val="both"/>
      </w:pPr>
      <w:r>
        <w:t>Авансовые платежи по налогу подлежат уплате налогоплательщиками-организациями в срок не позднее последнего числа месяца, следующего за  истекшим отчетным периодом».</w:t>
      </w:r>
    </w:p>
    <w:p w:rsidR="00851989" w:rsidRPr="001952B3" w:rsidRDefault="004C4186" w:rsidP="001952B3">
      <w:pPr>
        <w:autoSpaceDE w:val="0"/>
        <w:autoSpaceDN w:val="0"/>
        <w:adjustRightInd w:val="0"/>
        <w:ind w:firstLine="709"/>
        <w:jc w:val="both"/>
      </w:pPr>
      <w:r>
        <w:t>2</w:t>
      </w:r>
      <w:r w:rsidR="00851989">
        <w:t xml:space="preserve">. Настоящее решение опубликовать (обнародовать) </w:t>
      </w:r>
      <w:r w:rsidR="00190AD5">
        <w:t>согласно Уставу сельского поселения «Николаевское».</w:t>
      </w:r>
    </w:p>
    <w:p w:rsidR="00851989" w:rsidRDefault="004C4186" w:rsidP="00851989">
      <w:pPr>
        <w:autoSpaceDE w:val="0"/>
        <w:autoSpaceDN w:val="0"/>
        <w:adjustRightInd w:val="0"/>
        <w:ind w:firstLine="709"/>
        <w:jc w:val="both"/>
      </w:pPr>
      <w:r>
        <w:t>3</w:t>
      </w:r>
      <w:r w:rsidR="00851989">
        <w:t xml:space="preserve">. Настоящее решение в течение пяти дней со дня принятия направить в </w:t>
      </w:r>
      <w:r w:rsidR="00C40395">
        <w:t>УФНС</w:t>
      </w:r>
      <w:r w:rsidR="00851989">
        <w:t xml:space="preserve"> по Забайкальскому краю.</w:t>
      </w:r>
    </w:p>
    <w:p w:rsidR="00851989" w:rsidRDefault="00851989" w:rsidP="00851989">
      <w:pPr>
        <w:autoSpaceDE w:val="0"/>
        <w:autoSpaceDN w:val="0"/>
        <w:adjustRightInd w:val="0"/>
      </w:pPr>
    </w:p>
    <w:p w:rsidR="00851989" w:rsidRDefault="00851989" w:rsidP="00851989"/>
    <w:p w:rsidR="00851989" w:rsidRDefault="00851989" w:rsidP="00851989"/>
    <w:p w:rsidR="00851989" w:rsidRDefault="00851989" w:rsidP="00851989">
      <w:pPr>
        <w:jc w:val="both"/>
      </w:pPr>
      <w:r>
        <w:t>Глава сельского поселения</w:t>
      </w:r>
      <w:r w:rsidR="00190AD5">
        <w:t>,</w:t>
      </w:r>
    </w:p>
    <w:p w:rsidR="004019CF" w:rsidRDefault="00190AD5" w:rsidP="00851989">
      <w:pPr>
        <w:jc w:val="both"/>
      </w:pPr>
      <w:r>
        <w:t>председатель Совета</w:t>
      </w:r>
    </w:p>
    <w:p w:rsidR="00851989" w:rsidRDefault="00851989" w:rsidP="00851989">
      <w:pPr>
        <w:jc w:val="both"/>
      </w:pPr>
      <w:r>
        <w:t>«Николаевское»</w:t>
      </w:r>
      <w:bookmarkStart w:id="0" w:name="_GoBack"/>
      <w:bookmarkEnd w:id="0"/>
      <w:r>
        <w:t xml:space="preserve"> </w:t>
      </w:r>
      <w:r w:rsidR="00190AD5">
        <w:t xml:space="preserve">                                                                     </w:t>
      </w:r>
      <w:r>
        <w:t>В.Е.</w:t>
      </w:r>
      <w:r w:rsidR="00190AD5">
        <w:t xml:space="preserve"> </w:t>
      </w:r>
      <w:r>
        <w:t>Подопригора</w:t>
      </w:r>
    </w:p>
    <w:p w:rsidR="00851989" w:rsidRDefault="00851989" w:rsidP="00851989"/>
    <w:p w:rsidR="00C40395" w:rsidRDefault="00C40395" w:rsidP="00851989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C40395" w:rsidRPr="00C40395" w:rsidTr="000A68E0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95" w:rsidRPr="00C40395" w:rsidRDefault="00C40395" w:rsidP="000A68E0">
            <w:pPr>
              <w:pStyle w:val="a3"/>
              <w:rPr>
                <w:sz w:val="16"/>
                <w:lang w:eastAsia="en-US"/>
              </w:rPr>
            </w:pPr>
            <w:r w:rsidRPr="00C40395">
              <w:rPr>
                <w:sz w:val="16"/>
                <w:lang w:eastAsia="en-US"/>
              </w:rPr>
              <w:t xml:space="preserve">проведена антикоррупционная экспертиза </w:t>
            </w:r>
          </w:p>
          <w:p w:rsidR="00C40395" w:rsidRPr="00C40395" w:rsidRDefault="00C40395" w:rsidP="000A68E0">
            <w:pPr>
              <w:pStyle w:val="a3"/>
              <w:rPr>
                <w:sz w:val="16"/>
                <w:lang w:eastAsia="en-US"/>
              </w:rPr>
            </w:pPr>
            <w:r w:rsidRPr="00C40395">
              <w:rPr>
                <w:sz w:val="16"/>
                <w:u w:val="single"/>
                <w:lang w:eastAsia="en-US"/>
              </w:rPr>
              <w:t>проекта НПА</w:t>
            </w:r>
            <w:r w:rsidRPr="00C40395">
              <w:rPr>
                <w:sz w:val="16"/>
                <w:lang w:eastAsia="en-US"/>
              </w:rPr>
              <w:t xml:space="preserve"> /принятого НПА </w:t>
            </w:r>
          </w:p>
          <w:p w:rsidR="00C40395" w:rsidRPr="00C40395" w:rsidRDefault="00C40395" w:rsidP="000A68E0">
            <w:pPr>
              <w:pStyle w:val="a3"/>
              <w:rPr>
                <w:sz w:val="16"/>
                <w:lang w:eastAsia="en-US"/>
              </w:rPr>
            </w:pPr>
            <w:r w:rsidRPr="00C40395">
              <w:rPr>
                <w:sz w:val="16"/>
                <w:lang w:eastAsia="en-US"/>
              </w:rPr>
              <w:t>дата проведения экспертизы</w:t>
            </w:r>
          </w:p>
          <w:p w:rsidR="00C40395" w:rsidRPr="00C40395" w:rsidRDefault="00C40395" w:rsidP="000A68E0">
            <w:pPr>
              <w:pStyle w:val="a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07.09</w:t>
            </w:r>
            <w:r w:rsidRPr="00C40395">
              <w:rPr>
                <w:sz w:val="16"/>
                <w:lang w:eastAsia="en-US"/>
              </w:rPr>
              <w:t>. 2022 года</w:t>
            </w:r>
          </w:p>
          <w:p w:rsidR="00C40395" w:rsidRPr="00C40395" w:rsidRDefault="00C40395" w:rsidP="000A68E0">
            <w:pPr>
              <w:pStyle w:val="a3"/>
              <w:rPr>
                <w:sz w:val="16"/>
                <w:lang w:eastAsia="en-US"/>
              </w:rPr>
            </w:pPr>
            <w:r w:rsidRPr="00C40395">
              <w:rPr>
                <w:sz w:val="16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A21CE3" w:rsidRDefault="00A21CE3"/>
    <w:sectPr w:rsidR="00A21CE3" w:rsidSect="00A2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989"/>
    <w:rsid w:val="00190AD5"/>
    <w:rsid w:val="001952B3"/>
    <w:rsid w:val="001B1D06"/>
    <w:rsid w:val="004019CF"/>
    <w:rsid w:val="00481F59"/>
    <w:rsid w:val="004C4186"/>
    <w:rsid w:val="005128B9"/>
    <w:rsid w:val="00534509"/>
    <w:rsid w:val="00682BD2"/>
    <w:rsid w:val="006E69FA"/>
    <w:rsid w:val="00851989"/>
    <w:rsid w:val="009A62E5"/>
    <w:rsid w:val="00A21CE3"/>
    <w:rsid w:val="00AE2F06"/>
    <w:rsid w:val="00B826E2"/>
    <w:rsid w:val="00C40395"/>
    <w:rsid w:val="00D738F4"/>
    <w:rsid w:val="00DA0465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1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0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2022-09-19T05:14:00Z</cp:lastPrinted>
  <dcterms:created xsi:type="dcterms:W3CDTF">2022-09-19T05:19:00Z</dcterms:created>
  <dcterms:modified xsi:type="dcterms:W3CDTF">2022-09-19T05:19:00Z</dcterms:modified>
</cp:coreProperties>
</file>