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3"/>
        <w:gridCol w:w="2991"/>
        <w:gridCol w:w="3174"/>
      </w:tblGrid>
      <w:tr w:rsidR="00673CE0" w:rsidRPr="00673CE0" w:rsidTr="009C06F9">
        <w:trPr>
          <w:trHeight w:val="1420"/>
        </w:trPr>
        <w:tc>
          <w:tcPr>
            <w:tcW w:w="2992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00B3FF0" wp14:editId="5AA0B2E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  <w:t>СОВЕТ МУНИЦИПАЛЬНОГО РАЙОНА</w:t>
            </w: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673CE0" w:rsidRPr="00673CE0" w:rsidRDefault="00673CE0" w:rsidP="00673CE0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  <w:t>РЕШЕНИЕ</w:t>
            </w: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D23D35" w:rsidRDefault="00673CE0" w:rsidP="003D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068B" w:rsidRPr="003306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 w:rsidRPr="00D2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D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D2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23D35" w:rsidRPr="00D2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3068B" w:rsidRPr="003306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D23D35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лёты</w:t>
            </w:r>
            <w:proofErr w:type="spellEnd"/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D3717" w:rsidRPr="003D3717" w:rsidRDefault="003D3717" w:rsidP="003D37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Pr="003D3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«Улётовский район» Забайкальского края</w:t>
      </w:r>
    </w:p>
    <w:p w:rsidR="003D3717" w:rsidRDefault="003D3717" w:rsidP="003D37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717" w:rsidRDefault="003D3717" w:rsidP="003D37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717" w:rsidRPr="00965984" w:rsidRDefault="003D3717" w:rsidP="003D3717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</w:t>
      </w:r>
      <w:r w:rsidRPr="00965984"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</w:rPr>
        <w:t>16</w:t>
      </w:r>
      <w:r w:rsidRPr="0096598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96598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965984">
        <w:rPr>
          <w:sz w:val="28"/>
          <w:szCs w:val="28"/>
        </w:rPr>
        <w:t xml:space="preserve"> Устава </w:t>
      </w:r>
      <w:r w:rsidRPr="00673CE0">
        <w:rPr>
          <w:sz w:val="28"/>
          <w:szCs w:val="28"/>
        </w:rPr>
        <w:t xml:space="preserve">муниципального района «Улётовский район» </w:t>
      </w:r>
      <w:r>
        <w:rPr>
          <w:sz w:val="28"/>
          <w:szCs w:val="28"/>
        </w:rPr>
        <w:t>Забайкальского края</w:t>
      </w:r>
      <w:r w:rsidRPr="00965984">
        <w:rPr>
          <w:sz w:val="28"/>
          <w:szCs w:val="28"/>
        </w:rPr>
        <w:t xml:space="preserve">, </w:t>
      </w:r>
      <w:r w:rsidRPr="00673CE0"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</w:t>
      </w:r>
      <w:r w:rsidRPr="00673CE0">
        <w:rPr>
          <w:sz w:val="28"/>
          <w:szCs w:val="28"/>
        </w:rPr>
        <w:t xml:space="preserve">муниципального района «Улётовский район» </w:t>
      </w:r>
      <w:r>
        <w:rPr>
          <w:sz w:val="28"/>
          <w:szCs w:val="28"/>
        </w:rPr>
        <w:t>Забайкальского края</w:t>
      </w:r>
      <w:r w:rsidRPr="00965984">
        <w:rPr>
          <w:b/>
          <w:sz w:val="28"/>
          <w:szCs w:val="28"/>
        </w:rPr>
        <w:t xml:space="preserve"> решил</w:t>
      </w:r>
      <w:r w:rsidRPr="00965984">
        <w:rPr>
          <w:sz w:val="28"/>
          <w:szCs w:val="28"/>
        </w:rPr>
        <w:t>:</w:t>
      </w:r>
    </w:p>
    <w:p w:rsidR="003D3717" w:rsidRDefault="003D3717" w:rsidP="003D37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Pr="0028455D">
        <w:rPr>
          <w:rFonts w:ascii="Times New Roman" w:hAnsi="Times New Roman"/>
          <w:sz w:val="28"/>
          <w:szCs w:val="28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«Улётовский район» Забайкальского края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D5588">
        <w:rPr>
          <w:rFonts w:ascii="Times New Roman" w:hAnsi="Times New Roman"/>
          <w:sz w:val="28"/>
          <w:szCs w:val="28"/>
        </w:rPr>
        <w:t>согласно приложению.</w:t>
      </w:r>
    </w:p>
    <w:p w:rsidR="003D3717" w:rsidRDefault="003D3717" w:rsidP="003D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A37270">
        <w:rPr>
          <w:rFonts w:ascii="Times New Roman" w:hAnsi="Times New Roman"/>
          <w:sz w:val="28"/>
          <w:szCs w:val="28"/>
          <w:lang w:bidi="ru-RU"/>
        </w:rPr>
        <w:t xml:space="preserve">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</w:t>
      </w:r>
      <w:hyperlink r:id="rId8" w:history="1">
        <w:r w:rsidRPr="00A37270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https://uletov.75.nl/</w:t>
        </w:r>
      </w:hyperlink>
      <w:r w:rsidRPr="00A37270">
        <w:rPr>
          <w:rFonts w:ascii="Times New Roman" w:hAnsi="Times New Roman"/>
          <w:sz w:val="28"/>
          <w:szCs w:val="28"/>
          <w:lang w:bidi="en-US"/>
        </w:rPr>
        <w:t>.</w:t>
      </w:r>
    </w:p>
    <w:p w:rsidR="00673CE0" w:rsidRPr="00673CE0" w:rsidRDefault="00673CE0" w:rsidP="0067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3CE0" w:rsidRPr="003D3717" w:rsidRDefault="00673CE0" w:rsidP="00673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73CE0" w:rsidRPr="003D3717" w:rsidRDefault="00673CE0" w:rsidP="00673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73CE0" w:rsidRPr="00673CE0" w:rsidRDefault="00673CE0" w:rsidP="00673C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C65BF" w:rsidRDefault="00673CE0" w:rsidP="0067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«Улётовский район»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А.И.Синкевич</w:t>
      </w:r>
      <w:proofErr w:type="spellEnd"/>
    </w:p>
    <w:p w:rsidR="005356E2" w:rsidRDefault="005356E2" w:rsidP="0067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E2" w:rsidRPr="00570552" w:rsidRDefault="005356E2" w:rsidP="005356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56E2" w:rsidRPr="00570552" w:rsidRDefault="005356E2" w:rsidP="005356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356E2" w:rsidRPr="00570552" w:rsidRDefault="005356E2" w:rsidP="005356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356E2" w:rsidRPr="00570552" w:rsidRDefault="0033068B" w:rsidP="005356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3068B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5356E2" w:rsidRPr="00570552">
        <w:rPr>
          <w:rFonts w:ascii="Times New Roman" w:hAnsi="Times New Roman" w:cs="Times New Roman"/>
          <w:sz w:val="28"/>
          <w:szCs w:val="28"/>
        </w:rPr>
        <w:t xml:space="preserve">» </w:t>
      </w:r>
      <w:r w:rsidR="005356E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356E2" w:rsidRPr="00570552">
        <w:rPr>
          <w:rFonts w:ascii="Times New Roman" w:hAnsi="Times New Roman" w:cs="Times New Roman"/>
          <w:sz w:val="28"/>
          <w:szCs w:val="28"/>
        </w:rPr>
        <w:t>20</w:t>
      </w:r>
      <w:r w:rsidR="005356E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0" w:name="_GoBack"/>
      <w:r w:rsidRPr="0033068B">
        <w:rPr>
          <w:rFonts w:ascii="Times New Roman" w:hAnsi="Times New Roman" w:cs="Times New Roman"/>
          <w:sz w:val="28"/>
          <w:szCs w:val="28"/>
          <w:u w:val="single"/>
        </w:rPr>
        <w:t>6</w:t>
      </w:r>
      <w:bookmarkEnd w:id="0"/>
    </w:p>
    <w:p w:rsidR="005356E2" w:rsidRDefault="005356E2" w:rsidP="00535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6E2" w:rsidRPr="005356E2" w:rsidRDefault="005356E2" w:rsidP="0053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E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356E2" w:rsidRPr="005356E2" w:rsidRDefault="005356E2" w:rsidP="0053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E2">
        <w:rPr>
          <w:rFonts w:ascii="Times New Roman" w:hAnsi="Times New Roman" w:cs="Times New Roman"/>
          <w:b/>
          <w:sz w:val="28"/>
          <w:szCs w:val="28"/>
        </w:rPr>
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«Улётовский район» Забайкальского края</w:t>
      </w:r>
    </w:p>
    <w:p w:rsidR="005356E2" w:rsidRPr="005356E2" w:rsidRDefault="005356E2" w:rsidP="005356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соответствии с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06.10.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ции», Федеральным законом от 10.01.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2002 № 7-ФЗ «Об охране окружающей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еды», Федеральным законом от 24.06.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1998 № 89-ФЗ «Об отходах производства и потребления».</w:t>
      </w:r>
    </w:p>
    <w:p w:rsid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определяет формы участия администрации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 деятельности по накоплению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раздельному накоплению), сбору, транспортированию, обработке, утилизации, обезвреживанию, захоронению твердых коммунальных отходов (далее - ТКО) на территориях 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Pr="005356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4.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 В целях решения вопроса местного значения муниципального района «Улётовский район» Забайкальского края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ТКО администрация муниципального района «Улётовский район» Забайкальского края осуществляет: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земельных участков для размещения контейнерных площадок в отношении земельных участков, расположенных на территориях 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Pr="005356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системы удаления ТКО (</w:t>
      </w:r>
      <w:proofErr w:type="gramStart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контейнерная</w:t>
      </w:r>
      <w:proofErr w:type="gramEnd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безконтейнерная</w:t>
      </w:r>
      <w:proofErr w:type="spellEnd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территориях сельских поселений, 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входящих в состав муниципального района</w:t>
      </w:r>
      <w:r w:rsidRPr="005356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 определение схемы размещения мест (площадок) накопления ТКО и ведение реестра мест (площадок) накопления ТКО на территории сельских поселений, входящих 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Pr="005356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обустройства мест (площадок) накопления ТКО и ведения их реестра,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31.08.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2018 № 1039;</w:t>
      </w:r>
      <w:proofErr w:type="gramEnd"/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содержание мест (площадок) накопления ТКО,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на территории сельских поселений, входящих 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Pr="005356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 w:rsidRPr="005356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случаев, установленных законодательством Российской Федерации, когда такие обязанности возложены на других</w:t>
      </w:r>
      <w:proofErr w:type="gramEnd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</w:t>
      </w:r>
      <w:proofErr w:type="gramEnd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9" w:history="1">
        <w:r w:rsidRPr="005356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13.08.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а также информирование потребителей о расположении таких мест, в соответствии с Правилами</w:t>
      </w:r>
      <w:proofErr w:type="gramEnd"/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2020 № 2314.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регулярной очистки территории муниципального района «Улётовский район» Забайкальского края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юридических и физических лиц, индивидуальных предпринимателей по вопросам накопления (в том числе раздельного накопления), сбора, транспортирования, обработки, утилизации, обезвреживания, захоронения ТКО;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5.8. организацию экологического воспитания и формирования экологической культуры в сфере обращения с ТКО;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5.9. разработку и реализацию муниципальных целевых программ в области обращения с ТКО;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5356E2" w:rsidRPr="005356E2" w:rsidRDefault="005356E2" w:rsidP="00535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 выявление мест несанкционированного размещения ТКО на земельных участках, относящихся к муниципальной собственности </w:t>
      </w:r>
      <w:r w:rsidR="00981EB7"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 w:rsidRPr="005356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Pr="005356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состав </w:t>
      </w:r>
      <w:r w:rsidR="00981EB7"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 w:rsidRPr="005356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работ по их ликвидации;</w:t>
      </w:r>
    </w:p>
    <w:p w:rsidR="005356E2" w:rsidRPr="005356E2" w:rsidRDefault="005356E2" w:rsidP="005356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E2">
        <w:rPr>
          <w:rFonts w:ascii="Times New Roman" w:hAnsi="Times New Roman" w:cs="Times New Roman"/>
          <w:color w:val="000000" w:themeColor="text1"/>
          <w:sz w:val="28"/>
          <w:szCs w:val="28"/>
        </w:rPr>
        <w:t>5.12. внесение предложений по корректировке территориальной схемы обращения с отходами Забайкальского края, утвержденной в установленном порядке.</w:t>
      </w:r>
    </w:p>
    <w:p w:rsidR="005356E2" w:rsidRPr="005356E2" w:rsidRDefault="005356E2" w:rsidP="005356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56E2" w:rsidRPr="005356E2" w:rsidSect="005356E2">
      <w:headerReference w:type="default" r:id="rId10"/>
      <w:pgSz w:w="11906" w:h="16838"/>
      <w:pgMar w:top="1134" w:right="72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43" w:rsidRDefault="00C75D43" w:rsidP="00673CE0">
      <w:pPr>
        <w:spacing w:after="0" w:line="240" w:lineRule="auto"/>
      </w:pPr>
      <w:r>
        <w:separator/>
      </w:r>
    </w:p>
  </w:endnote>
  <w:endnote w:type="continuationSeparator" w:id="0">
    <w:p w:rsidR="00C75D43" w:rsidRDefault="00C75D43" w:rsidP="006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43" w:rsidRDefault="00C75D43" w:rsidP="00673CE0">
      <w:pPr>
        <w:spacing w:after="0" w:line="240" w:lineRule="auto"/>
      </w:pPr>
      <w:r>
        <w:separator/>
      </w:r>
    </w:p>
  </w:footnote>
  <w:footnote w:type="continuationSeparator" w:id="0">
    <w:p w:rsidR="00C75D43" w:rsidRDefault="00C75D43" w:rsidP="0067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9E152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68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0"/>
    <w:rsid w:val="00010AE3"/>
    <w:rsid w:val="00277B84"/>
    <w:rsid w:val="0033068B"/>
    <w:rsid w:val="003361D6"/>
    <w:rsid w:val="003D3717"/>
    <w:rsid w:val="00415353"/>
    <w:rsid w:val="0043652C"/>
    <w:rsid w:val="00506078"/>
    <w:rsid w:val="005356E2"/>
    <w:rsid w:val="00616FA7"/>
    <w:rsid w:val="00630D87"/>
    <w:rsid w:val="00672CA8"/>
    <w:rsid w:val="00673CE0"/>
    <w:rsid w:val="006A7252"/>
    <w:rsid w:val="00773F89"/>
    <w:rsid w:val="007A77D6"/>
    <w:rsid w:val="008512E4"/>
    <w:rsid w:val="008E013B"/>
    <w:rsid w:val="00967964"/>
    <w:rsid w:val="00981EB7"/>
    <w:rsid w:val="009E1527"/>
    <w:rsid w:val="00A66D16"/>
    <w:rsid w:val="00B200D0"/>
    <w:rsid w:val="00BC65BF"/>
    <w:rsid w:val="00C75D43"/>
    <w:rsid w:val="00D23D35"/>
    <w:rsid w:val="00ED07B2"/>
    <w:rsid w:val="00EE2C16"/>
    <w:rsid w:val="00F45E5D"/>
    <w:rsid w:val="00FB4A94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3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73CE0"/>
    <w:rPr>
      <w:rFonts w:ascii="Verdana" w:hAnsi="Verdana"/>
      <w:vertAlign w:val="superscript"/>
      <w:lang w:val="en-US" w:eastAsia="en-US" w:bidi="ar-SA"/>
    </w:rPr>
  </w:style>
  <w:style w:type="table" w:styleId="a6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72C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7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3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3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73CE0"/>
    <w:rPr>
      <w:rFonts w:ascii="Verdana" w:hAnsi="Verdana"/>
      <w:vertAlign w:val="superscript"/>
      <w:lang w:val="en-US" w:eastAsia="en-US" w:bidi="ar-SA"/>
    </w:rPr>
  </w:style>
  <w:style w:type="table" w:styleId="a6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72C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7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3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561A0BFB3185078583B1136596FB2EDD82467EE04A10139B6442944978918235A093B86398C35275DB13A6B05CCF718E83F4FE49F61FEBA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2021-03-23T03:08:00Z</cp:lastPrinted>
  <dcterms:created xsi:type="dcterms:W3CDTF">2022-08-19T04:46:00Z</dcterms:created>
  <dcterms:modified xsi:type="dcterms:W3CDTF">2022-09-28T00:19:00Z</dcterms:modified>
</cp:coreProperties>
</file>