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13" w:rsidRPr="00E6105E" w:rsidRDefault="00E6105E" w:rsidP="009A358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2858D489" wp14:editId="72DE4E27">
            <wp:simplePos x="0" y="0"/>
            <wp:positionH relativeFrom="column">
              <wp:posOffset>2596515</wp:posOffset>
            </wp:positionH>
            <wp:positionV relativeFrom="paragraph">
              <wp:posOffset>-324485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313" w:rsidRDefault="00E96313" w:rsidP="009A358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05E" w:rsidRPr="00E6105E" w:rsidRDefault="00E6105E" w:rsidP="009A358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6313" w:rsidRPr="00E6105E" w:rsidRDefault="00E96313" w:rsidP="009A358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105E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E96313" w:rsidRPr="00E6105E" w:rsidRDefault="00E96313" w:rsidP="009A358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105E">
        <w:rPr>
          <w:rFonts w:ascii="Times New Roman" w:hAnsi="Times New Roman"/>
          <w:b/>
          <w:sz w:val="28"/>
          <w:szCs w:val="28"/>
        </w:rPr>
        <w:t>«УЛЁТОВСКИЙ РАЙОН»</w:t>
      </w:r>
    </w:p>
    <w:p w:rsidR="00E96313" w:rsidRPr="00E6105E" w:rsidRDefault="00E96313" w:rsidP="009A358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105E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E96313" w:rsidRPr="00E6105E" w:rsidRDefault="00E96313" w:rsidP="009A358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105E">
        <w:rPr>
          <w:rFonts w:ascii="Times New Roman" w:hAnsi="Times New Roman"/>
          <w:b/>
          <w:sz w:val="28"/>
          <w:szCs w:val="28"/>
        </w:rPr>
        <w:t>ПОСТАНОВЛЕНИЕ</w:t>
      </w:r>
    </w:p>
    <w:p w:rsidR="00E96313" w:rsidRPr="009A3585" w:rsidRDefault="00E96313" w:rsidP="009A3585">
      <w:pPr>
        <w:ind w:firstLine="0"/>
        <w:rPr>
          <w:rFonts w:ascii="Times New Roman" w:hAnsi="Times New Roman"/>
          <w:sz w:val="28"/>
          <w:szCs w:val="28"/>
        </w:rPr>
      </w:pPr>
    </w:p>
    <w:p w:rsidR="00E96313" w:rsidRPr="009A3585" w:rsidRDefault="00651C5A" w:rsidP="009A3585">
      <w:pPr>
        <w:ind w:firstLine="0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«___» октября 2022</w:t>
      </w:r>
      <w:r w:rsidR="00E96313" w:rsidRPr="009A3585">
        <w:rPr>
          <w:rFonts w:ascii="Times New Roman" w:hAnsi="Times New Roman"/>
          <w:sz w:val="28"/>
          <w:szCs w:val="28"/>
        </w:rPr>
        <w:t xml:space="preserve"> года</w:t>
      </w:r>
      <w:r w:rsidR="00E96313" w:rsidRPr="009A3585">
        <w:rPr>
          <w:rFonts w:ascii="Times New Roman" w:hAnsi="Times New Roman"/>
          <w:sz w:val="28"/>
          <w:szCs w:val="28"/>
        </w:rPr>
        <w:tab/>
      </w:r>
      <w:r w:rsidR="00E96313" w:rsidRPr="009A3585">
        <w:rPr>
          <w:rFonts w:ascii="Times New Roman" w:hAnsi="Times New Roman"/>
          <w:sz w:val="28"/>
          <w:szCs w:val="28"/>
        </w:rPr>
        <w:tab/>
      </w:r>
      <w:r w:rsidR="00E96313" w:rsidRPr="009A3585">
        <w:rPr>
          <w:rFonts w:ascii="Times New Roman" w:hAnsi="Times New Roman"/>
          <w:sz w:val="28"/>
          <w:szCs w:val="28"/>
        </w:rPr>
        <w:tab/>
      </w:r>
      <w:r w:rsidR="00E96313" w:rsidRPr="009A3585">
        <w:rPr>
          <w:rFonts w:ascii="Times New Roman" w:hAnsi="Times New Roman"/>
          <w:sz w:val="28"/>
          <w:szCs w:val="28"/>
        </w:rPr>
        <w:tab/>
      </w:r>
      <w:r w:rsidR="009A3585" w:rsidRPr="009A3585">
        <w:rPr>
          <w:rFonts w:ascii="Times New Roman" w:hAnsi="Times New Roman"/>
          <w:sz w:val="28"/>
          <w:szCs w:val="28"/>
        </w:rPr>
        <w:tab/>
      </w:r>
      <w:r w:rsidR="009A3585" w:rsidRPr="009A3585">
        <w:rPr>
          <w:rFonts w:ascii="Times New Roman" w:hAnsi="Times New Roman"/>
          <w:sz w:val="28"/>
          <w:szCs w:val="28"/>
        </w:rPr>
        <w:tab/>
      </w:r>
      <w:r w:rsidR="009A3585" w:rsidRPr="009A3585">
        <w:rPr>
          <w:rFonts w:ascii="Times New Roman" w:hAnsi="Times New Roman"/>
          <w:sz w:val="28"/>
          <w:szCs w:val="28"/>
        </w:rPr>
        <w:tab/>
      </w:r>
      <w:r w:rsidR="00BC1098">
        <w:rPr>
          <w:rFonts w:ascii="Times New Roman" w:hAnsi="Times New Roman"/>
          <w:sz w:val="28"/>
          <w:szCs w:val="28"/>
        </w:rPr>
        <w:t>№ ____</w:t>
      </w:r>
      <w:r w:rsidR="009A3585" w:rsidRPr="009A3585">
        <w:rPr>
          <w:rFonts w:ascii="Times New Roman" w:hAnsi="Times New Roman"/>
          <w:sz w:val="28"/>
          <w:szCs w:val="28"/>
        </w:rPr>
        <w:t>/</w:t>
      </w:r>
      <w:proofErr w:type="gramStart"/>
      <w:r w:rsidR="009A3585" w:rsidRPr="009A3585">
        <w:rPr>
          <w:rFonts w:ascii="Times New Roman" w:hAnsi="Times New Roman"/>
          <w:sz w:val="28"/>
          <w:szCs w:val="28"/>
        </w:rPr>
        <w:t>н</w:t>
      </w:r>
      <w:proofErr w:type="gramEnd"/>
    </w:p>
    <w:p w:rsidR="00E96313" w:rsidRPr="009A3585" w:rsidRDefault="00E96313" w:rsidP="009A358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9A3585">
        <w:rPr>
          <w:rFonts w:ascii="Times New Roman" w:hAnsi="Times New Roman"/>
          <w:sz w:val="28"/>
          <w:szCs w:val="28"/>
        </w:rPr>
        <w:t>Улёты</w:t>
      </w:r>
      <w:proofErr w:type="gramEnd"/>
    </w:p>
    <w:p w:rsidR="00E96313" w:rsidRPr="009A3585" w:rsidRDefault="00E96313" w:rsidP="009A3585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245160" w:rsidRPr="009A3585" w:rsidRDefault="00245160" w:rsidP="009A3585">
      <w:pPr>
        <w:ind w:firstLine="0"/>
        <w:rPr>
          <w:rFonts w:ascii="Times New Roman" w:hAnsi="Times New Roman"/>
          <w:b/>
          <w:sz w:val="28"/>
          <w:szCs w:val="28"/>
        </w:rPr>
      </w:pPr>
      <w:r w:rsidRPr="009A3585">
        <w:rPr>
          <w:rFonts w:ascii="Times New Roman" w:hAnsi="Times New Roman"/>
          <w:b/>
          <w:sz w:val="28"/>
          <w:szCs w:val="28"/>
        </w:rPr>
        <w:t>О создании пунктов обогрева</w:t>
      </w:r>
      <w:r w:rsidR="002B651C" w:rsidRPr="009A3585">
        <w:rPr>
          <w:rFonts w:ascii="Times New Roman" w:hAnsi="Times New Roman"/>
          <w:b/>
          <w:sz w:val="28"/>
          <w:szCs w:val="28"/>
        </w:rPr>
        <w:t xml:space="preserve"> </w:t>
      </w:r>
      <w:r w:rsidR="009A3585">
        <w:rPr>
          <w:rFonts w:ascii="Times New Roman" w:hAnsi="Times New Roman"/>
          <w:b/>
          <w:sz w:val="28"/>
          <w:szCs w:val="28"/>
        </w:rPr>
        <w:t xml:space="preserve">на </w:t>
      </w:r>
      <w:r w:rsidRPr="009A3585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9A3585">
        <w:rPr>
          <w:rFonts w:ascii="Times New Roman" w:hAnsi="Times New Roman"/>
          <w:b/>
          <w:sz w:val="28"/>
          <w:szCs w:val="28"/>
        </w:rPr>
        <w:t>муниципального района «</w:t>
      </w:r>
      <w:r w:rsidRPr="009A3585">
        <w:rPr>
          <w:rFonts w:ascii="Times New Roman" w:hAnsi="Times New Roman"/>
          <w:b/>
          <w:sz w:val="28"/>
          <w:szCs w:val="28"/>
        </w:rPr>
        <w:t>Улётовск</w:t>
      </w:r>
      <w:r w:rsidR="009A3585">
        <w:rPr>
          <w:rFonts w:ascii="Times New Roman" w:hAnsi="Times New Roman"/>
          <w:b/>
          <w:sz w:val="28"/>
          <w:szCs w:val="28"/>
        </w:rPr>
        <w:t>ий</w:t>
      </w:r>
      <w:r w:rsidRPr="009A3585">
        <w:rPr>
          <w:rFonts w:ascii="Times New Roman" w:hAnsi="Times New Roman"/>
          <w:b/>
          <w:sz w:val="28"/>
          <w:szCs w:val="28"/>
        </w:rPr>
        <w:t xml:space="preserve"> район</w:t>
      </w:r>
      <w:r w:rsidR="009A3585">
        <w:rPr>
          <w:rFonts w:ascii="Times New Roman" w:hAnsi="Times New Roman"/>
          <w:b/>
          <w:sz w:val="28"/>
          <w:szCs w:val="28"/>
        </w:rPr>
        <w:t>» Забайкальского края</w:t>
      </w:r>
    </w:p>
    <w:p w:rsidR="00245160" w:rsidRDefault="00245160" w:rsidP="009A3585">
      <w:pPr>
        <w:ind w:firstLine="0"/>
        <w:rPr>
          <w:rFonts w:ascii="Times New Roman" w:hAnsi="Times New Roman"/>
          <w:sz w:val="28"/>
          <w:szCs w:val="28"/>
        </w:rPr>
      </w:pPr>
    </w:p>
    <w:p w:rsidR="00245160" w:rsidRPr="009A3585" w:rsidRDefault="00245160" w:rsidP="00D904A7">
      <w:pPr>
        <w:overflowPunct w:val="0"/>
        <w:autoSpaceDE w:val="0"/>
        <w:autoSpaceDN w:val="0"/>
        <w:adjustRightInd w:val="0"/>
        <w:ind w:right="-7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A358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9A3585">
          <w:rPr>
            <w:rFonts w:ascii="Times New Roman" w:hAnsi="Times New Roman"/>
            <w:sz w:val="28"/>
            <w:szCs w:val="28"/>
          </w:rPr>
          <w:t>статьей 1</w:t>
        </w:r>
      </w:hyperlink>
      <w:r w:rsidRPr="009A3585">
        <w:rPr>
          <w:rFonts w:ascii="Times New Roman" w:hAnsi="Times New Roman"/>
          <w:sz w:val="28"/>
          <w:szCs w:val="28"/>
        </w:rPr>
        <w:t>5 Федерального закона от 06.10.2</w:t>
      </w:r>
      <w:r w:rsidR="00C67D7C" w:rsidRPr="009A3585">
        <w:rPr>
          <w:rFonts w:ascii="Times New Roman" w:hAnsi="Times New Roman"/>
          <w:sz w:val="28"/>
          <w:szCs w:val="28"/>
        </w:rPr>
        <w:t>003 N 131-ФЗ «</w:t>
      </w:r>
      <w:r w:rsidRPr="009A358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C67D7C" w:rsidRPr="009A358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9A3585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C67D7C" w:rsidRPr="009A3585">
          <w:rPr>
            <w:rFonts w:ascii="Times New Roman" w:hAnsi="Times New Roman"/>
            <w:sz w:val="28"/>
            <w:szCs w:val="28"/>
          </w:rPr>
          <w:t>стать</w:t>
        </w:r>
        <w:r w:rsidR="00F43545">
          <w:rPr>
            <w:rFonts w:ascii="Times New Roman" w:hAnsi="Times New Roman"/>
            <w:sz w:val="28"/>
            <w:szCs w:val="28"/>
          </w:rPr>
          <w:t>ёй</w:t>
        </w:r>
        <w:r w:rsidRPr="009A3585">
          <w:rPr>
            <w:rFonts w:ascii="Times New Roman" w:hAnsi="Times New Roman"/>
            <w:sz w:val="28"/>
            <w:szCs w:val="28"/>
          </w:rPr>
          <w:t xml:space="preserve"> 11</w:t>
        </w:r>
      </w:hyperlink>
      <w:r w:rsidRPr="009A3585">
        <w:rPr>
          <w:rFonts w:ascii="Times New Roman" w:hAnsi="Times New Roman"/>
          <w:sz w:val="28"/>
          <w:szCs w:val="28"/>
        </w:rPr>
        <w:t xml:space="preserve"> Федеральног</w:t>
      </w:r>
      <w:r w:rsidR="00C67D7C" w:rsidRPr="009A3585">
        <w:rPr>
          <w:rFonts w:ascii="Times New Roman" w:hAnsi="Times New Roman"/>
          <w:sz w:val="28"/>
          <w:szCs w:val="28"/>
        </w:rPr>
        <w:t>о закона от 21.12.1994 N 68-ФЗ «</w:t>
      </w:r>
      <w:r w:rsidRPr="009A3585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</w:t>
      </w:r>
      <w:r w:rsidR="00C67D7C" w:rsidRPr="009A3585">
        <w:rPr>
          <w:rFonts w:ascii="Times New Roman" w:hAnsi="Times New Roman"/>
          <w:sz w:val="28"/>
          <w:szCs w:val="28"/>
        </w:rPr>
        <w:t>одного и техногенного характера»</w:t>
      </w:r>
      <w:r w:rsidRPr="009A3585">
        <w:rPr>
          <w:rFonts w:ascii="Times New Roman" w:hAnsi="Times New Roman"/>
          <w:sz w:val="28"/>
          <w:szCs w:val="28"/>
        </w:rPr>
        <w:t>, в</w:t>
      </w:r>
      <w:r w:rsidRPr="009A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целях организации первоочередного жизнеобеспечения населения попавшего в чрезвычайные ситуации, вызванные комплексом неблагоприятных метеоусловий </w:t>
      </w:r>
      <w:r w:rsidRPr="009A3585">
        <w:rPr>
          <w:rFonts w:ascii="Times New Roman" w:hAnsi="Times New Roman"/>
          <w:sz w:val="28"/>
          <w:szCs w:val="28"/>
        </w:rPr>
        <w:t>(обильный снегопад, морозы, снежные заносы</w:t>
      </w:r>
      <w:proofErr w:type="gramEnd"/>
      <w:r w:rsidRPr="009A3585">
        <w:rPr>
          <w:rFonts w:ascii="Times New Roman" w:hAnsi="Times New Roman"/>
          <w:sz w:val="28"/>
          <w:szCs w:val="28"/>
        </w:rPr>
        <w:t xml:space="preserve"> на дорогах, гололедица) </w:t>
      </w:r>
      <w:r w:rsidRPr="009A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автомобильных дорогах федерального и местного значения, проходящих по территории </w:t>
      </w:r>
      <w:r w:rsidR="00C67D7C" w:rsidRPr="009A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района «</w:t>
      </w:r>
      <w:r w:rsidR="00C67D7C" w:rsidRPr="009A3585">
        <w:rPr>
          <w:rFonts w:ascii="Times New Roman" w:hAnsi="Times New Roman"/>
          <w:sz w:val="28"/>
          <w:szCs w:val="28"/>
        </w:rPr>
        <w:t>Улётовский район»</w:t>
      </w:r>
      <w:r w:rsidRPr="009A3585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C67D7C" w:rsidRPr="009A3585">
        <w:rPr>
          <w:rFonts w:ascii="Times New Roman" w:hAnsi="Times New Roman"/>
          <w:sz w:val="28"/>
          <w:szCs w:val="28"/>
        </w:rPr>
        <w:t>,</w:t>
      </w:r>
      <w:r w:rsidRPr="009A3585">
        <w:rPr>
          <w:rFonts w:ascii="Times New Roman" w:hAnsi="Times New Roman"/>
          <w:sz w:val="28"/>
          <w:szCs w:val="28"/>
        </w:rPr>
        <w:t xml:space="preserve"> администрация муниципального района «Улётовский район» Забайкальского края </w:t>
      </w:r>
      <w:r w:rsidRPr="009A3585">
        <w:rPr>
          <w:rFonts w:ascii="Times New Roman" w:hAnsi="Times New Roman"/>
          <w:b/>
          <w:sz w:val="28"/>
          <w:szCs w:val="28"/>
        </w:rPr>
        <w:t>постановляет</w:t>
      </w:r>
      <w:r w:rsidRPr="009A3585">
        <w:rPr>
          <w:rFonts w:ascii="Times New Roman" w:hAnsi="Times New Roman"/>
          <w:sz w:val="28"/>
          <w:szCs w:val="28"/>
        </w:rPr>
        <w:t>:</w:t>
      </w:r>
    </w:p>
    <w:p w:rsidR="00D92740" w:rsidRPr="009A3585" w:rsidRDefault="00D92740" w:rsidP="00D904A7">
      <w:pPr>
        <w:ind w:right="-7"/>
        <w:rPr>
          <w:rFonts w:ascii="Times New Roman" w:hAnsi="Times New Roman"/>
          <w:b/>
          <w:bCs/>
          <w:sz w:val="28"/>
          <w:szCs w:val="28"/>
        </w:rPr>
      </w:pPr>
    </w:p>
    <w:p w:rsidR="00C67D7C" w:rsidRPr="009A3585" w:rsidRDefault="00245160" w:rsidP="00D904A7">
      <w:pPr>
        <w:ind w:right="-7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1</w:t>
      </w:r>
      <w:r w:rsidR="007147AF" w:rsidRPr="009A3585">
        <w:rPr>
          <w:rFonts w:ascii="Times New Roman" w:hAnsi="Times New Roman"/>
          <w:sz w:val="28"/>
          <w:szCs w:val="28"/>
        </w:rPr>
        <w:t>.</w:t>
      </w:r>
      <w:r w:rsidR="00C67D7C" w:rsidRPr="009A3585">
        <w:rPr>
          <w:rFonts w:ascii="Times New Roman" w:hAnsi="Times New Roman"/>
          <w:sz w:val="28"/>
          <w:szCs w:val="28"/>
        </w:rPr>
        <w:t xml:space="preserve"> Создать на территории муниципального района «Улётовский район» Забайкальского края пункты обогрева населения, пострадавшего в чрезвычайных ситуациях, вызванных комплексом неблагоприятных метеоусловий (обильный снегопад, морозы, снежные заносы на дорогах, гололедица).</w:t>
      </w:r>
    </w:p>
    <w:p w:rsidR="00EA4EB5" w:rsidRPr="009A3585" w:rsidRDefault="00C67D7C" w:rsidP="00D904A7">
      <w:pPr>
        <w:ind w:right="-7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2. Утвердить перечень пунктов обогрева населения, пострадавшего в чрезвычайных ситуациях согласно приложению к настоящему постановлению.</w:t>
      </w:r>
    </w:p>
    <w:p w:rsidR="00C67D7C" w:rsidRPr="009A3585" w:rsidRDefault="00C67D7C" w:rsidP="00D904A7">
      <w:pPr>
        <w:ind w:right="-7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 xml:space="preserve">3. Настоящее постановление официально опубликовать (обнародовать) на официальном сайте муниципального района «Улётовский район» Забайкальского края в информационно-телекоммуникационной сети «Интернет» в разделе «Документы» - «Правовые акты администрации» </w:t>
      </w:r>
      <w:r w:rsidR="00DC7A39">
        <w:rPr>
          <w:rFonts w:ascii="Times New Roman" w:hAnsi="Times New Roman"/>
          <w:sz w:val="28"/>
          <w:szCs w:val="28"/>
        </w:rPr>
        <w:t>и в разделе «Деятельность» - «ГО ЧС»</w:t>
      </w:r>
      <w:r w:rsidRPr="009A3585">
        <w:rPr>
          <w:rFonts w:ascii="Times New Roman" w:hAnsi="Times New Roman"/>
          <w:sz w:val="28"/>
          <w:szCs w:val="28"/>
        </w:rPr>
        <w:t xml:space="preserve">- https://uletov.75.ru/. </w:t>
      </w:r>
    </w:p>
    <w:p w:rsidR="00803071" w:rsidRPr="009A3585" w:rsidRDefault="00803071" w:rsidP="00D904A7">
      <w:pPr>
        <w:ind w:left="709" w:right="-7" w:firstLine="0"/>
        <w:rPr>
          <w:rFonts w:ascii="Times New Roman" w:hAnsi="Times New Roman"/>
          <w:sz w:val="28"/>
          <w:szCs w:val="28"/>
        </w:rPr>
      </w:pPr>
    </w:p>
    <w:p w:rsidR="00365350" w:rsidRPr="009A3585" w:rsidRDefault="00365350" w:rsidP="00D904A7">
      <w:pPr>
        <w:ind w:left="709" w:right="-7" w:firstLine="0"/>
        <w:rPr>
          <w:rFonts w:ascii="Times New Roman" w:hAnsi="Times New Roman"/>
          <w:sz w:val="28"/>
          <w:szCs w:val="28"/>
        </w:rPr>
      </w:pPr>
    </w:p>
    <w:p w:rsidR="005E182D" w:rsidRPr="009A3585" w:rsidRDefault="00D92740" w:rsidP="00D904A7">
      <w:pPr>
        <w:ind w:right="-7" w:firstLine="0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DB07A1" w:rsidRDefault="005E182D" w:rsidP="00D904A7">
      <w:pPr>
        <w:ind w:right="-7" w:firstLine="0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 xml:space="preserve">«Улётовский район»                        </w:t>
      </w:r>
      <w:r w:rsidR="00DB07A1">
        <w:rPr>
          <w:rFonts w:ascii="Times New Roman" w:hAnsi="Times New Roman"/>
          <w:sz w:val="28"/>
          <w:szCs w:val="28"/>
        </w:rPr>
        <w:t xml:space="preserve">      </w:t>
      </w:r>
      <w:r w:rsidRPr="009A3585">
        <w:rPr>
          <w:rFonts w:ascii="Times New Roman" w:hAnsi="Times New Roman"/>
          <w:sz w:val="28"/>
          <w:szCs w:val="28"/>
        </w:rPr>
        <w:t xml:space="preserve">                       </w:t>
      </w:r>
      <w:r w:rsidR="00803071" w:rsidRPr="009A3585">
        <w:rPr>
          <w:rFonts w:ascii="Times New Roman" w:hAnsi="Times New Roman"/>
          <w:sz w:val="28"/>
          <w:szCs w:val="28"/>
        </w:rPr>
        <w:t xml:space="preserve">   </w:t>
      </w:r>
      <w:r w:rsidR="00427503" w:rsidRPr="009A3585">
        <w:rPr>
          <w:rFonts w:ascii="Times New Roman" w:hAnsi="Times New Roman"/>
          <w:sz w:val="28"/>
          <w:szCs w:val="28"/>
        </w:rPr>
        <w:t xml:space="preserve">      </w:t>
      </w:r>
      <w:r w:rsidR="00803071" w:rsidRPr="009A3585">
        <w:rPr>
          <w:rFonts w:ascii="Times New Roman" w:hAnsi="Times New Roman"/>
          <w:sz w:val="28"/>
          <w:szCs w:val="28"/>
        </w:rPr>
        <w:t xml:space="preserve"> </w:t>
      </w:r>
      <w:r w:rsidR="00DB07A1">
        <w:rPr>
          <w:rFonts w:ascii="Times New Roman" w:hAnsi="Times New Roman"/>
          <w:sz w:val="28"/>
          <w:szCs w:val="28"/>
        </w:rPr>
        <w:t xml:space="preserve">  </w:t>
      </w:r>
      <w:r w:rsidR="00803071" w:rsidRPr="009A3585">
        <w:rPr>
          <w:rFonts w:ascii="Times New Roman" w:hAnsi="Times New Roman"/>
          <w:sz w:val="28"/>
          <w:szCs w:val="28"/>
        </w:rPr>
        <w:t xml:space="preserve">      А.И. Синкевич</w:t>
      </w:r>
    </w:p>
    <w:p w:rsidR="00DB07A1" w:rsidRDefault="00DB07A1" w:rsidP="00D904A7">
      <w:pPr>
        <w:ind w:right="-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03071" w:rsidRPr="009A3585" w:rsidRDefault="007B5660" w:rsidP="00DB07A1">
      <w:pPr>
        <w:pStyle w:val="a3"/>
        <w:ind w:right="265" w:firstLine="0"/>
        <w:jc w:val="right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03071" w:rsidRPr="009A3585" w:rsidRDefault="00803071" w:rsidP="00DB07A1">
      <w:pPr>
        <w:pStyle w:val="a3"/>
        <w:ind w:right="265" w:firstLine="0"/>
        <w:jc w:val="right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B07A1" w:rsidRDefault="00651C5A" w:rsidP="00DB07A1">
      <w:pPr>
        <w:pStyle w:val="a3"/>
        <w:ind w:right="265" w:firstLine="0"/>
        <w:jc w:val="right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муниципального района</w:t>
      </w:r>
    </w:p>
    <w:p w:rsidR="00651C5A" w:rsidRPr="009A3585" w:rsidRDefault="00803071" w:rsidP="00DB07A1">
      <w:pPr>
        <w:pStyle w:val="a3"/>
        <w:ind w:right="265" w:firstLine="0"/>
        <w:jc w:val="right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«Улётовский район»</w:t>
      </w:r>
    </w:p>
    <w:p w:rsidR="00803071" w:rsidRPr="009A3585" w:rsidRDefault="00651C5A" w:rsidP="00DB07A1">
      <w:pPr>
        <w:pStyle w:val="a3"/>
        <w:ind w:right="265" w:firstLine="0"/>
        <w:jc w:val="right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от «___»</w:t>
      </w:r>
      <w:r w:rsidR="007B5660" w:rsidRPr="009A3585">
        <w:rPr>
          <w:rFonts w:ascii="Times New Roman" w:hAnsi="Times New Roman"/>
          <w:sz w:val="28"/>
          <w:szCs w:val="28"/>
        </w:rPr>
        <w:t xml:space="preserve"> октября </w:t>
      </w:r>
      <w:r w:rsidRPr="009A3585">
        <w:rPr>
          <w:rFonts w:ascii="Times New Roman" w:hAnsi="Times New Roman"/>
          <w:sz w:val="28"/>
          <w:szCs w:val="28"/>
        </w:rPr>
        <w:t>2022</w:t>
      </w:r>
      <w:r w:rsidR="00803071" w:rsidRPr="009A3585">
        <w:rPr>
          <w:rFonts w:ascii="Times New Roman" w:hAnsi="Times New Roman"/>
          <w:sz w:val="28"/>
          <w:szCs w:val="28"/>
        </w:rPr>
        <w:t xml:space="preserve"> г</w:t>
      </w:r>
      <w:r w:rsidR="00DB07A1">
        <w:rPr>
          <w:rFonts w:ascii="Times New Roman" w:hAnsi="Times New Roman"/>
          <w:sz w:val="28"/>
          <w:szCs w:val="28"/>
        </w:rPr>
        <w:t xml:space="preserve">ода </w:t>
      </w:r>
      <w:r w:rsidR="008171E9">
        <w:rPr>
          <w:rFonts w:ascii="Times New Roman" w:hAnsi="Times New Roman"/>
          <w:sz w:val="28"/>
          <w:szCs w:val="28"/>
        </w:rPr>
        <w:t>№ ____</w:t>
      </w:r>
      <w:r w:rsidR="008171E9" w:rsidRPr="009A3585">
        <w:rPr>
          <w:rFonts w:ascii="Times New Roman" w:hAnsi="Times New Roman"/>
          <w:sz w:val="28"/>
          <w:szCs w:val="28"/>
        </w:rPr>
        <w:t>/н</w:t>
      </w:r>
      <w:bookmarkStart w:id="0" w:name="_GoBack"/>
      <w:bookmarkEnd w:id="0"/>
    </w:p>
    <w:p w:rsidR="00651C5A" w:rsidRPr="009A3585" w:rsidRDefault="00651C5A" w:rsidP="00DB07A1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B07A1" w:rsidRDefault="00DB07A1" w:rsidP="00651C5A">
      <w:pPr>
        <w:spacing w:after="20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51C5A" w:rsidRPr="00E6105E" w:rsidRDefault="00651C5A" w:rsidP="001777B2">
      <w:pPr>
        <w:spacing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10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ПЕРЕЧЕНЬ </w:t>
      </w:r>
    </w:p>
    <w:p w:rsidR="00651C5A" w:rsidRDefault="00651C5A" w:rsidP="001777B2">
      <w:pPr>
        <w:spacing w:line="276" w:lineRule="auto"/>
        <w:ind w:firstLine="0"/>
        <w:jc w:val="center"/>
        <w:rPr>
          <w:rFonts w:ascii="Times New Roman" w:hAnsi="Times New Roman"/>
        </w:rPr>
      </w:pPr>
      <w:r w:rsidRPr="00E6105E">
        <w:rPr>
          <w:rFonts w:ascii="Times New Roman" w:eastAsiaTheme="minorHAnsi" w:hAnsi="Times New Roman"/>
          <w:b/>
          <w:sz w:val="28"/>
          <w:szCs w:val="28"/>
          <w:lang w:eastAsia="en-US"/>
        </w:rPr>
        <w:t>пунктов обогрева населения, пострадавшего в чрезвычайных ситуациях</w:t>
      </w:r>
    </w:p>
    <w:p w:rsidR="00DB07A1" w:rsidRPr="00E6105E" w:rsidRDefault="00DB07A1" w:rsidP="00651C5A">
      <w:pPr>
        <w:spacing w:after="20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2928"/>
        <w:gridCol w:w="2126"/>
        <w:gridCol w:w="1985"/>
        <w:gridCol w:w="2126"/>
      </w:tblGrid>
      <w:tr w:rsidR="00651C5A" w:rsidRPr="00E6105E" w:rsidTr="007B0E86">
        <w:tc>
          <w:tcPr>
            <w:tcW w:w="617" w:type="dxa"/>
            <w:vAlign w:val="center"/>
          </w:tcPr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8" w:type="dxa"/>
            <w:vAlign w:val="center"/>
          </w:tcPr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учреждения, развертывающего</w:t>
            </w:r>
          </w:p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пункт обогрева</w:t>
            </w:r>
          </w:p>
        </w:tc>
        <w:tc>
          <w:tcPr>
            <w:tcW w:w="2126" w:type="dxa"/>
            <w:vAlign w:val="center"/>
          </w:tcPr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85" w:type="dxa"/>
            <w:vAlign w:val="center"/>
          </w:tcPr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Вместимость</w:t>
            </w:r>
          </w:p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</w:p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пункта</w:t>
            </w:r>
          </w:p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обогрева,</w:t>
            </w:r>
          </w:p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651C5A" w:rsidRPr="00E6105E" w:rsidTr="007B0E86">
        <w:tc>
          <w:tcPr>
            <w:tcW w:w="617" w:type="dxa"/>
            <w:vAlign w:val="center"/>
          </w:tcPr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vAlign w:val="center"/>
          </w:tcPr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Кафе «Светлана»</w:t>
            </w:r>
          </w:p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5F" w:rsidRPr="00E6105E" w:rsidRDefault="002F195C" w:rsidP="001F5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C37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95025F" w:rsidRPr="001F5C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5C37">
              <w:rPr>
                <w:rFonts w:ascii="Times New Roman" w:hAnsi="Times New Roman" w:cs="Times New Roman"/>
                <w:sz w:val="28"/>
                <w:szCs w:val="28"/>
              </w:rPr>
              <w:t>Муторина</w:t>
            </w:r>
            <w:proofErr w:type="spellEnd"/>
            <w:r w:rsidR="001F5C3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126" w:type="dxa"/>
            <w:vAlign w:val="center"/>
          </w:tcPr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897 км Федеральной трассы</w:t>
            </w:r>
          </w:p>
          <w:p w:rsidR="00651C5A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Чита – Иркутск</w:t>
            </w:r>
          </w:p>
          <w:p w:rsidR="00A15910" w:rsidRPr="00E6105E" w:rsidRDefault="00A15910" w:rsidP="00A159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</w:t>
            </w:r>
            <w:proofErr w:type="gramStart"/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. Новосалия</w:t>
            </w:r>
          </w:p>
        </w:tc>
        <w:tc>
          <w:tcPr>
            <w:tcW w:w="1985" w:type="dxa"/>
            <w:vAlign w:val="center"/>
          </w:tcPr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651C5A" w:rsidRPr="00E6105E" w:rsidRDefault="001F5C37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  <w:p w:rsidR="00651C5A" w:rsidRPr="00E6105E" w:rsidRDefault="00651C5A" w:rsidP="001F5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8-92</w:t>
            </w:r>
            <w:r w:rsidR="001F5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-279-3</w:t>
            </w:r>
            <w:r w:rsidR="001F5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5C3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51C5A" w:rsidRPr="00E6105E" w:rsidTr="007B0E86">
        <w:tc>
          <w:tcPr>
            <w:tcW w:w="617" w:type="dxa"/>
            <w:vAlign w:val="center"/>
          </w:tcPr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  <w:vAlign w:val="center"/>
          </w:tcPr>
          <w:p w:rsidR="00427503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Мотель «</w:t>
            </w:r>
            <w:proofErr w:type="spellStart"/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Арей</w:t>
            </w:r>
            <w:proofErr w:type="spellEnd"/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5910" w:rsidRDefault="00A15910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37" w:rsidRPr="00E6105E" w:rsidRDefault="001F5C37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 Виталий Иванович</w:t>
            </w:r>
          </w:p>
        </w:tc>
        <w:tc>
          <w:tcPr>
            <w:tcW w:w="2126" w:type="dxa"/>
            <w:vAlign w:val="center"/>
          </w:tcPr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884 км Федеральной трассы</w:t>
            </w:r>
          </w:p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Чита – Иркутск</w:t>
            </w:r>
          </w:p>
          <w:p w:rsidR="00651C5A" w:rsidRPr="00E6105E" w:rsidRDefault="00A15910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</w:t>
            </w:r>
            <w:r w:rsidR="00651C5A" w:rsidRPr="00E6105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651C5A" w:rsidRPr="00E6105E">
              <w:rPr>
                <w:rFonts w:ascii="Times New Roman" w:hAnsi="Times New Roman" w:cs="Times New Roman"/>
                <w:sz w:val="28"/>
                <w:szCs w:val="28"/>
              </w:rPr>
              <w:t>Арей</w:t>
            </w:r>
            <w:proofErr w:type="spellEnd"/>
          </w:p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  <w:r w:rsidR="001F5C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F5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7503" w:rsidRPr="00E610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vAlign w:val="center"/>
          </w:tcPr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D904A7" w:rsidRDefault="00D904A7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 Виталий Иванович</w:t>
            </w:r>
          </w:p>
          <w:p w:rsidR="00427503" w:rsidRPr="00E6105E" w:rsidRDefault="00427503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8-914-502-71-05</w:t>
            </w:r>
          </w:p>
        </w:tc>
      </w:tr>
    </w:tbl>
    <w:p w:rsidR="00651C5A" w:rsidRPr="00E6105E" w:rsidRDefault="00651C5A" w:rsidP="00803071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sectPr w:rsidR="00651C5A" w:rsidRPr="00E6105E" w:rsidSect="00D904A7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04" w:rsidRDefault="00931E04" w:rsidP="003B4105">
      <w:r>
        <w:separator/>
      </w:r>
    </w:p>
  </w:endnote>
  <w:endnote w:type="continuationSeparator" w:id="0">
    <w:p w:rsidR="00931E04" w:rsidRDefault="00931E04" w:rsidP="003B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04" w:rsidRDefault="00931E04" w:rsidP="003B4105">
      <w:r>
        <w:separator/>
      </w:r>
    </w:p>
  </w:footnote>
  <w:footnote w:type="continuationSeparator" w:id="0">
    <w:p w:rsidR="00931E04" w:rsidRDefault="00931E04" w:rsidP="003B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B61"/>
    <w:multiLevelType w:val="multilevel"/>
    <w:tmpl w:val="D90AF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E153DF"/>
    <w:multiLevelType w:val="multilevel"/>
    <w:tmpl w:val="B352F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740"/>
    <w:rsid w:val="00013DA0"/>
    <w:rsid w:val="00017B4F"/>
    <w:rsid w:val="00026702"/>
    <w:rsid w:val="000426D2"/>
    <w:rsid w:val="00063DDD"/>
    <w:rsid w:val="0008430E"/>
    <w:rsid w:val="00085335"/>
    <w:rsid w:val="000A332D"/>
    <w:rsid w:val="001777B2"/>
    <w:rsid w:val="001F5C37"/>
    <w:rsid w:val="00202D82"/>
    <w:rsid w:val="002036E8"/>
    <w:rsid w:val="00225029"/>
    <w:rsid w:val="00245160"/>
    <w:rsid w:val="00252CB2"/>
    <w:rsid w:val="002941B5"/>
    <w:rsid w:val="002B651C"/>
    <w:rsid w:val="002C4040"/>
    <w:rsid w:val="002F195C"/>
    <w:rsid w:val="003255D7"/>
    <w:rsid w:val="00345351"/>
    <w:rsid w:val="00365350"/>
    <w:rsid w:val="00380E53"/>
    <w:rsid w:val="003832D1"/>
    <w:rsid w:val="003B4105"/>
    <w:rsid w:val="003D22C6"/>
    <w:rsid w:val="003F1979"/>
    <w:rsid w:val="00423361"/>
    <w:rsid w:val="00423C17"/>
    <w:rsid w:val="00427503"/>
    <w:rsid w:val="004606B3"/>
    <w:rsid w:val="00463AC6"/>
    <w:rsid w:val="004E6077"/>
    <w:rsid w:val="004E647F"/>
    <w:rsid w:val="004F7E51"/>
    <w:rsid w:val="00515505"/>
    <w:rsid w:val="0052081F"/>
    <w:rsid w:val="00540FD0"/>
    <w:rsid w:val="005504FE"/>
    <w:rsid w:val="00555A9E"/>
    <w:rsid w:val="00570F9F"/>
    <w:rsid w:val="005E182D"/>
    <w:rsid w:val="005E1A96"/>
    <w:rsid w:val="005E2C04"/>
    <w:rsid w:val="005F71FD"/>
    <w:rsid w:val="00601B54"/>
    <w:rsid w:val="006427FC"/>
    <w:rsid w:val="00651C5A"/>
    <w:rsid w:val="00652560"/>
    <w:rsid w:val="006575C7"/>
    <w:rsid w:val="0066272B"/>
    <w:rsid w:val="006A5217"/>
    <w:rsid w:val="006B6A3D"/>
    <w:rsid w:val="006C3C7E"/>
    <w:rsid w:val="006D3CD8"/>
    <w:rsid w:val="007147AF"/>
    <w:rsid w:val="00735E5C"/>
    <w:rsid w:val="00762211"/>
    <w:rsid w:val="007753DE"/>
    <w:rsid w:val="007A556B"/>
    <w:rsid w:val="007B0E86"/>
    <w:rsid w:val="007B5660"/>
    <w:rsid w:val="007D7072"/>
    <w:rsid w:val="0080114E"/>
    <w:rsid w:val="00803071"/>
    <w:rsid w:val="00803AEE"/>
    <w:rsid w:val="008171E9"/>
    <w:rsid w:val="008302FD"/>
    <w:rsid w:val="00852730"/>
    <w:rsid w:val="008728A7"/>
    <w:rsid w:val="008975AB"/>
    <w:rsid w:val="008C0E8C"/>
    <w:rsid w:val="00900637"/>
    <w:rsid w:val="00931E04"/>
    <w:rsid w:val="0095025F"/>
    <w:rsid w:val="00970287"/>
    <w:rsid w:val="00972C70"/>
    <w:rsid w:val="009746FA"/>
    <w:rsid w:val="009A3585"/>
    <w:rsid w:val="009A5232"/>
    <w:rsid w:val="00A15910"/>
    <w:rsid w:val="00A67E2E"/>
    <w:rsid w:val="00AB72FF"/>
    <w:rsid w:val="00AD0A5F"/>
    <w:rsid w:val="00AD0AEC"/>
    <w:rsid w:val="00B708CB"/>
    <w:rsid w:val="00B93E44"/>
    <w:rsid w:val="00BC1098"/>
    <w:rsid w:val="00BE7655"/>
    <w:rsid w:val="00BF5EFB"/>
    <w:rsid w:val="00C14668"/>
    <w:rsid w:val="00C205E0"/>
    <w:rsid w:val="00C67D7C"/>
    <w:rsid w:val="00C74101"/>
    <w:rsid w:val="00C96DAA"/>
    <w:rsid w:val="00D52086"/>
    <w:rsid w:val="00D86C32"/>
    <w:rsid w:val="00D904A7"/>
    <w:rsid w:val="00D92740"/>
    <w:rsid w:val="00DA05D8"/>
    <w:rsid w:val="00DB07A1"/>
    <w:rsid w:val="00DB52D3"/>
    <w:rsid w:val="00DB5D56"/>
    <w:rsid w:val="00DC7A39"/>
    <w:rsid w:val="00DE0ADE"/>
    <w:rsid w:val="00E1613A"/>
    <w:rsid w:val="00E274AD"/>
    <w:rsid w:val="00E30F61"/>
    <w:rsid w:val="00E6105E"/>
    <w:rsid w:val="00E96313"/>
    <w:rsid w:val="00EA0EA7"/>
    <w:rsid w:val="00EA4EB5"/>
    <w:rsid w:val="00EC2831"/>
    <w:rsid w:val="00EC5AE8"/>
    <w:rsid w:val="00F04657"/>
    <w:rsid w:val="00F41218"/>
    <w:rsid w:val="00F43545"/>
    <w:rsid w:val="00F4390D"/>
    <w:rsid w:val="00F73688"/>
    <w:rsid w:val="00F751A8"/>
    <w:rsid w:val="00FB26C5"/>
    <w:rsid w:val="00FC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92740"/>
    <w:pPr>
      <w:ind w:firstLine="567"/>
      <w:jc w:val="both"/>
    </w:pPr>
    <w:rPr>
      <w:rFonts w:ascii="Arial" w:hAnsi="Arial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D92740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92740"/>
    <w:rPr>
      <w:rFonts w:ascii="Arial" w:hAnsi="Arial" w:cs="Arial"/>
      <w:b/>
      <w:bCs/>
      <w:iCs/>
      <w:sz w:val="30"/>
      <w:szCs w:val="28"/>
    </w:rPr>
  </w:style>
  <w:style w:type="paragraph" w:styleId="a3">
    <w:name w:val="annotation text"/>
    <w:aliases w:val="!Равноширинный текст документа"/>
    <w:basedOn w:val="a"/>
    <w:link w:val="a4"/>
    <w:rsid w:val="00D92740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D9274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927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D92740"/>
    <w:rPr>
      <w:color w:val="0000FF"/>
      <w:u w:val="none"/>
    </w:rPr>
  </w:style>
  <w:style w:type="paragraph" w:customStyle="1" w:styleId="ConsPlusTitle">
    <w:name w:val="ConsPlusTitle"/>
    <w:rsid w:val="00D92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0465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3B41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4105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3B41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4105"/>
    <w:rPr>
      <w:rFonts w:ascii="Arial" w:hAnsi="Arial"/>
      <w:sz w:val="24"/>
      <w:szCs w:val="24"/>
    </w:rPr>
  </w:style>
  <w:style w:type="character" w:customStyle="1" w:styleId="21">
    <w:name w:val="Основной текст (2)_"/>
    <w:basedOn w:val="a0"/>
    <w:link w:val="22"/>
    <w:rsid w:val="007147A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47AF"/>
    <w:pPr>
      <w:widowControl w:val="0"/>
      <w:shd w:val="clear" w:color="auto" w:fill="FFFFFF"/>
      <w:spacing w:before="180" w:line="0" w:lineRule="atLeast"/>
      <w:ind w:hanging="400"/>
      <w:jc w:val="center"/>
    </w:pPr>
    <w:rPr>
      <w:rFonts w:ascii="Times New Roman" w:hAnsi="Times New Roman"/>
      <w:sz w:val="26"/>
      <w:szCs w:val="26"/>
    </w:rPr>
  </w:style>
  <w:style w:type="paragraph" w:styleId="aa">
    <w:name w:val="Balloon Text"/>
    <w:basedOn w:val="a"/>
    <w:link w:val="ab"/>
    <w:rsid w:val="002941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41B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45351"/>
    <w:pPr>
      <w:ind w:left="720"/>
      <w:contextualSpacing/>
    </w:pPr>
  </w:style>
  <w:style w:type="table" w:styleId="ad">
    <w:name w:val="Table Grid"/>
    <w:basedOn w:val="a1"/>
    <w:uiPriority w:val="59"/>
    <w:rsid w:val="00651C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0593;fld=134;dst=10008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9147;fld=134;dst=100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52</cp:revision>
  <cp:lastPrinted>2022-10-03T05:18:00Z</cp:lastPrinted>
  <dcterms:created xsi:type="dcterms:W3CDTF">2016-09-13T04:29:00Z</dcterms:created>
  <dcterms:modified xsi:type="dcterms:W3CDTF">2022-10-03T06:47:00Z</dcterms:modified>
</cp:coreProperties>
</file>