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8"/>
        <w:gridCol w:w="1579"/>
        <w:gridCol w:w="2786"/>
        <w:gridCol w:w="268"/>
        <w:gridCol w:w="4741"/>
        <w:gridCol w:w="710"/>
      </w:tblGrid>
      <w:tr w:rsidR="00244DBA" w:rsidRPr="00244DBA" w:rsidTr="000B4771">
        <w:trPr>
          <w:gridAfter w:val="1"/>
          <w:wAfter w:w="710" w:type="dxa"/>
          <w:trHeight w:val="48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B0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8" w:right="-2" w:hanging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2" w:right="-93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651"/>
              <w:tblOverlap w:val="never"/>
              <w:tblW w:w="9962" w:type="dxa"/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430"/>
              <w:gridCol w:w="9088"/>
            </w:tblGrid>
            <w:tr w:rsidR="00244DBA" w:rsidRPr="00747727" w:rsidTr="004548F7">
              <w:trPr>
                <w:trHeight w:val="537"/>
              </w:trPr>
              <w:tc>
                <w:tcPr>
                  <w:tcW w:w="444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30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9088" w:type="dxa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val="en-US"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yellow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0" wp14:anchorId="61DD7105" wp14:editId="0745B618">
                        <wp:simplePos x="0" y="0"/>
                        <wp:positionH relativeFrom="column">
                          <wp:posOffset>2110105</wp:posOffset>
                        </wp:positionH>
                        <wp:positionV relativeFrom="paragraph">
                          <wp:posOffset>148590</wp:posOffset>
                        </wp:positionV>
                        <wp:extent cx="786765" cy="89789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19706"/>
                            <wp:lineTo x="8891" y="21081"/>
                            <wp:lineTo x="12029" y="21081"/>
                            <wp:lineTo x="20920" y="20164"/>
                            <wp:lineTo x="20920" y="0"/>
                            <wp:lineTo x="0" y="0"/>
                          </wp:wrapPolygon>
                        </wp:wrapTight>
                        <wp:docPr id="1" name="Рисунок 1" descr="Описание: герб МР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МР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6765" cy="897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44DBA" w:rsidRPr="00747727" w:rsidTr="004548F7">
              <w:tc>
                <w:tcPr>
                  <w:tcW w:w="9962" w:type="dxa"/>
                  <w:gridSpan w:val="3"/>
                </w:tcPr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СОВЕТ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«УЛЁТОВСКИЙ РАЙОН»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ЗАБАЙКАЛЬСКОГО КРАЯ</w:t>
                  </w:r>
                </w:p>
                <w:p w:rsidR="00244DBA" w:rsidRPr="00747727" w:rsidRDefault="00244DBA" w:rsidP="0066290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47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202</w:t>
            </w:r>
            <w:r w:rsidR="00135CE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                                                                                №    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с.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Улёты</w:t>
            </w:r>
            <w:proofErr w:type="gramEnd"/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бюджете муниципального района «Улётовский район» на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FA6CDC" w:rsidRPr="00747727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FA6CDC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Бюджетным кодексом Российской Федерации, Федеральным Законом от 27.05.2014 № 136-ФЗ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решением Совета муниципального района «Улётовский район» Забайкальского края от 30.05.2012 № 342 «О бюджетном процессе в муниципальном районе «Улётовский район» Забайкальского края» гл.5, ст.25-28, с налоговым</w:t>
            </w:r>
            <w:proofErr w:type="gramEnd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бюджетным законодательством с учетом основных направлений налоговой и бюджетной политики в муниципальном районе «Улётовский район» на 202</w:t>
            </w:r>
            <w:r w:rsidR="004A3F6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4A3F6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4A3F6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на основании статьи 51,52 Устава муниципального района «Улётовский район» Забайкальского края Совет муниципального района «Улётовский район»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И Л:</w:t>
            </w:r>
          </w:p>
          <w:p w:rsidR="002E45D2" w:rsidRPr="00747727" w:rsidRDefault="002E45D2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 Принять в</w:t>
            </w:r>
            <w:r w:rsidR="00FA6CDC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втором и третьем чтении проект решения Совета муниципальн</w:t>
            </w:r>
            <w:r w:rsidR="0066290B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ого района «Улётовский район» «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 бюджете муниципального района «Улётовский район»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AE3463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3798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E3463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3798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годов».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77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Глава 1. ОБЩИЕ ПОЛОЖЕНИЯ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Статья 1. Основные характер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истики районного бюджета на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 и 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плановый период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="00B3798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6415E8" w:rsidRPr="00747727" w:rsidRDefault="006415E8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autoSpaceDE w:val="0"/>
              <w:autoSpaceDN w:val="0"/>
              <w:adjustRightInd w:val="0"/>
              <w:spacing w:after="0"/>
              <w:ind w:firstLine="4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основные хар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4365B8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1) общий объём д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оходов районного бюджета на 202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8</w:t>
            </w:r>
            <w:r w:rsidR="00D4720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7274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D4720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тыс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4365B8" w:rsidRDefault="004365B8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 xml:space="preserve"> рублей, в том числе безвозмездные поступления на 202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1166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0851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B37989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 расходам на 202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3872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686</w:t>
            </w:r>
            <w:r w:rsidR="00747727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218,0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тыс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3) пр</w:t>
            </w:r>
            <w:r w:rsidR="00B3798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официт районного бюджета на 202</w:t>
            </w:r>
            <w:r w:rsidR="00AE3463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BC3615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год 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в сумме </w:t>
            </w:r>
            <w:r w:rsidR="002928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1056,0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основные характеристики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плановый период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общий об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доходов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3798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78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143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 безвозмездные поступления 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7564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и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635</w:t>
            </w:r>
            <w:r w:rsidR="00D47208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40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безвозмездные поступления </w:t>
            </w:r>
            <w:r w:rsidR="00116609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395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441</w:t>
            </w:r>
            <w:r w:rsidR="004364EE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</w:t>
            </w:r>
            <w:r w:rsidR="00AE3463"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 расходов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29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576087,3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на 20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29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631869,5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Default="004364EE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профицит бюджета </w:t>
            </w:r>
            <w:r w:rsidR="00C72FB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мме </w:t>
            </w:r>
            <w:r w:rsidR="0029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2056,0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 на 202</w:t>
            </w:r>
            <w:r w:rsidR="00AE3463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в сумме </w:t>
            </w:r>
            <w:r w:rsidR="00292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3534,3</w:t>
            </w:r>
            <w:r w:rsidR="00450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2B0447" w:rsidRPr="00B56E9C" w:rsidRDefault="002B0447" w:rsidP="002B0447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2. Г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лавные администраторы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очников финансирования дефицита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муниципального 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2023 год и плановый период 2024, 2025</w:t>
            </w:r>
            <w:r w:rsidRPr="00B56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4509A0" w:rsidRPr="00747727" w:rsidRDefault="002B0447" w:rsidP="003872E8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перечень главных </w:t>
            </w:r>
            <w:proofErr w:type="gramStart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«Улётовский район» Забайкальс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края, согласно приложению 1</w:t>
            </w:r>
            <w:r w:rsidRPr="00B56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Совета.</w:t>
            </w:r>
          </w:p>
          <w:p w:rsidR="00244DBA" w:rsidRPr="00747727" w:rsidRDefault="002B0447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3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3713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дефицита бюдже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 муниципального района на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</w:t>
            </w:r>
          </w:p>
          <w:p w:rsidR="00244DBA" w:rsidRPr="002B0447" w:rsidRDefault="002B0447" w:rsidP="002B0447">
            <w:pPr>
              <w:pStyle w:val="a7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 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>Утвердить источники финансиров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дефицита/профицита бюджета 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4509A0" w:rsidRPr="002B0447">
              <w:rPr>
                <w:rFonts w:ascii="Times New Roman" w:hAnsi="Times New Roman"/>
                <w:sz w:val="28"/>
                <w:szCs w:val="28"/>
              </w:rPr>
              <w:t>ого района согласно приложению 2, 3</w:t>
            </w:r>
            <w:r w:rsidR="00244DBA" w:rsidRPr="002B0447">
              <w:rPr>
                <w:rFonts w:ascii="Times New Roman" w:hAnsi="Times New Roman"/>
                <w:sz w:val="28"/>
                <w:szCs w:val="28"/>
              </w:rPr>
              <w:t xml:space="preserve"> к настоящему Решению Совета.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предельный объём дефицита бюджета в размере 10 % от величины собственных доходов.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A615E6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 ДОХОДЫ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БЮДЖЕТА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4. Нормативы отчис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лений от налогов и сборов в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на плановый период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AE3463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2 статьи 184.1 Бюджетного кодекса Российской Федерации утвердить нормативы распределения доходов между бюджетом МР «Улётовский район» и бюджетами поселений согласно приложени</w:t>
            </w:r>
            <w:r w:rsidR="00387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4, 5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Решению Совета.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5. Объем поступлений доходов муниципального бюджета по основным источник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 на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244DBA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объем поступлений доходов бюджета МР «Улётовский район</w:t>
            </w:r>
            <w:r w:rsidR="00320C6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основным источникам на 2023 год и плановый период 2024, 2025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7, 8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 муниципального района.</w:t>
            </w:r>
          </w:p>
          <w:p w:rsidR="004365B8" w:rsidRPr="00747727" w:rsidRDefault="004365B8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6. Объемы межбюджетных трансфертов, получаемых из других бю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джетов бюджетной системы на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общий объем межбюджетных трансфертов, получаемых от других бюджетов бюджетной системы,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9, 10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 муниципального района 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на 202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F0553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0851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с. рублей и плановый период </w:t>
            </w:r>
            <w:r w:rsidR="004365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202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202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годов в сумме </w:t>
            </w:r>
            <w:r w:rsidR="00F0553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34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7564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 и </w:t>
            </w:r>
            <w:r w:rsidR="00F05538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395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441</w:t>
            </w:r>
            <w:r w:rsidR="004364EE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</w:t>
            </w:r>
            <w:r w:rsidR="00E87309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тыс. рублей соответственно.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Утвердить дотацию на выравнивание уровня бюджетной обеспеченности  бюдже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 муниципального района на 202</w:t>
            </w:r>
            <w:r w:rsidR="00E8730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в сумме 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38852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плановый период 202</w:t>
            </w:r>
            <w:r w:rsidR="00E8730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364EE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</w:t>
            </w:r>
            <w:r w:rsidR="00E87309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432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,0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тыс. рублей,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91862</w:t>
            </w:r>
            <w:r w:rsidR="004364EE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соответственно.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бюджетные ассигнован</w:t>
            </w:r>
            <w:r w:rsidR="004364EE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на предоставление субсидий, </w:t>
            </w:r>
          </w:p>
          <w:p w:rsidR="00E87309" w:rsidRPr="00E14985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субвенций, межбюджетных трансферто</w:t>
            </w:r>
            <w:r w:rsidR="00E1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выделяемых из краевого фонда:</w:t>
            </w:r>
          </w:p>
          <w:p w:rsidR="00244DBA" w:rsidRPr="00747727" w:rsidRDefault="00244DBA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на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  <w:r w:rsidR="008844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мероприятий по проведению капитального ремонта жилых помещений отдельных категорий граждан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E8730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342D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844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E87309" w:rsidRPr="00747727" w:rsidRDefault="00244DBA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E8730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Закона Забайкальского края от 29 апреля 2009 года № 168-ЗЗК «Об образовании»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образования: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2396,5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2024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1840,5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87309" w:rsidRPr="00747727" w:rsidRDefault="00E87309" w:rsidP="00E87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2025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2305,3 тыс. рублей.</w:t>
            </w:r>
          </w:p>
          <w:p w:rsidR="00324A06" w:rsidRPr="00747727" w:rsidRDefault="009F1F02" w:rsidP="00930C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4A0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="00324A06" w:rsidRPr="00747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убсидии бюджетам муниципальных районов на реализацию мероприятий по обеспечению жильем молодых семей: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1109,7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4A06" w:rsidRPr="00747727" w:rsidRDefault="00324A06" w:rsidP="00324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1109,7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рублей.</w:t>
            </w:r>
          </w:p>
          <w:p w:rsidR="00244DBA" w:rsidRPr="00747727" w:rsidRDefault="009F1F02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24A0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ремонт: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B56E9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16617,7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525C97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0,0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4364EE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</w:t>
            </w:r>
            <w:r w:rsidR="00B56E9C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553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0,0 тыс. рублей.</w:t>
            </w:r>
          </w:p>
          <w:p w:rsidR="004365B8" w:rsidRDefault="009F1F02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56E9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B56E9C" w:rsidRPr="0074772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модернизацию объектов теплоэнергетики и капитальный </w:t>
            </w:r>
            <w:r w:rsidR="00B56E9C" w:rsidRPr="00747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объектов коммунальной инфраструктуры, находящихся </w:t>
            </w:r>
            <w:proofErr w:type="gramStart"/>
            <w:r w:rsidR="00B56E9C" w:rsidRPr="007477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56E9C" w:rsidRPr="0074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E9C" w:rsidRPr="00747727" w:rsidRDefault="004365B8" w:rsidP="00436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6E9C" w:rsidRPr="00747727">
              <w:rPr>
                <w:rFonts w:ascii="Times New Roman" w:hAnsi="Times New Roman" w:cs="Times New Roman"/>
                <w:sz w:val="28"/>
                <w:szCs w:val="28"/>
              </w:rPr>
              <w:t>униципальной собственности:</w:t>
            </w:r>
          </w:p>
          <w:p w:rsidR="00B56E9C" w:rsidRPr="00747727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 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3202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6E9C" w:rsidRPr="00747727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22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6E9C" w:rsidRPr="00747727" w:rsidRDefault="00B56E9C" w:rsidP="00B56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9F1F02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 2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F7C6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единая субвенция на администрирование отдельных государственных полномочий в сфере образования: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70,2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53,9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 год в сумме 67,6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единая субвенция на осуществление отдельных государственных полномочий в сфере государственного управления: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653,6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501,8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 год в сумме 628,7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единая субвенция на осуществление отдельных государственных полномочий в финансовой сфере: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194,0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149,0 тыс. рублей;</w:t>
            </w:r>
          </w:p>
          <w:p w:rsidR="009F7C68" w:rsidRPr="00747727" w:rsidRDefault="009F7C68" w:rsidP="00E1498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</w:t>
            </w:r>
            <w:r w:rsidR="00E14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186,6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соответствии с Законом Забайкальского края от 29 апреля 2009 года №168-ЗЗК «Об образовании», в том числе: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дошкольное образование: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4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5099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2024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3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4628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2025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4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 тыс. рублей.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общее образование: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2023 год в сумме 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1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9F7C68" w:rsidRPr="00747727" w:rsidRDefault="009F7C68" w:rsidP="009F7C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 год в сумме 2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01408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76A5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 Законом Забайкальского края от 26 сентября 2008 года № 56-ЗЗК "О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платы, взимаемой с родителей (законных представителей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присмотр и уход за детьми, осваивающими образовательные программы дошкольного образования в образовательных организациях":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399,1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306,4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2025 год в сумме 383,9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2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по организации мероприятий при осуществлении деятельности по обращению с животными без владельцев: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1778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2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на осуществление государственных полномочий по  осуществлению деятельности по обращению с животными без владельцев: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85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 тыс. рублей;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2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в соответствии с Законом Забайкальского края от 5 октября 2009 года №239-ЗЗК «О межбюджетных отношениях в Забайкальском крае»: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2602,0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2602,0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6A54" w:rsidRPr="00747727" w:rsidRDefault="00076A54" w:rsidP="00076A5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1202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2602,0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субвенции на осуществление государственных полномочий в сфере труда в соответствии с Законом Забайкальского края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труда»: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в сумме 302,8 тыс. рублей;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 год в сумме 232,5 тыс. рублей;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2025 год в сумме 291,3 тыс. рублей.</w:t>
            </w:r>
          </w:p>
          <w:p w:rsidR="001202F9" w:rsidRPr="00747727" w:rsidRDefault="001202F9" w:rsidP="0012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 субвенция на осуществление государственного полномочия по созданию административных комиссий в соответствии с ЗЗК № 191 от 04 июня 2009 года: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17,5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1,9 тыс. руб.;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2024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17,5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1,9 тыс. рублей;</w:t>
            </w:r>
          </w:p>
          <w:p w:rsidR="001202F9" w:rsidRPr="00747727" w:rsidRDefault="001202F9" w:rsidP="001202F9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2025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17,5 тыс. рублей,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городское поселение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Дровянинское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1,9 тыс. рублей.</w:t>
            </w:r>
          </w:p>
          <w:p w:rsidR="001202F9" w:rsidRPr="00747727" w:rsidRDefault="001202F9" w:rsidP="0012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61A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2023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2655,3 тыс. рублей;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2024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1980,1 тыс. рублей;</w:t>
            </w:r>
          </w:p>
          <w:p w:rsidR="001202F9" w:rsidRPr="00747727" w:rsidRDefault="001202F9" w:rsidP="001202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2025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2417,0 тыс. рублей.</w:t>
            </w:r>
          </w:p>
          <w:p w:rsidR="00CC7276" w:rsidRDefault="00BD4441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61A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субвенция на обеспечение льготным питанием отдельных категорий обучающихся в муниципальных общеобразовательных организациях, </w:t>
            </w:r>
            <w:proofErr w:type="gramStart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4DBA" w:rsidRPr="00747727" w:rsidRDefault="00244DBA" w:rsidP="00CC7276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ЗЗК № 88 от 25 декабря 2008 года</w:t>
            </w:r>
            <w:r w:rsidR="00BD4441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517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525C97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44DB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1DE5" w:rsidRPr="00747727" w:rsidRDefault="00A63700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61A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D4441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F1DE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717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F1DE5"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дому: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F1DE5" w:rsidRPr="00747727" w:rsidRDefault="002F1DE5" w:rsidP="002F1DE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1D717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A63700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61A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 в соответствии с Законом Забайкальского края от 25 декабря № 1676-ЗЗК "О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отдыха, организации и обеспечению оздоровления детей в каникулярное время":</w:t>
            </w:r>
            <w:proofErr w:type="gramEnd"/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2361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637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A63700" w:rsidRPr="00747727" w:rsidRDefault="002F61AC" w:rsidP="00A63700">
            <w:pPr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6370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субвенции на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 ноября 2009 года № 272-ЗЗК «О наделении органов местного самоуправления муниципальных районов и городских округов государственным полномочием по организации и осуществлению  деятельности по опеке и попечительству над несовершеннолетними»:</w:t>
            </w:r>
            <w:proofErr w:type="gramEnd"/>
          </w:p>
          <w:p w:rsidR="00A63700" w:rsidRPr="00747727" w:rsidRDefault="00A63700" w:rsidP="00A637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136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3700" w:rsidRPr="00747727" w:rsidRDefault="00A63700" w:rsidP="00A6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сумме 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A63700" w:rsidRPr="00747727" w:rsidRDefault="00A63700" w:rsidP="00A6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сумме 1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8550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5C7ECD" w:rsidRPr="00747727" w:rsidRDefault="002F61AC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202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7ECD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</w:t>
            </w:r>
            <w:r w:rsidR="005C7ECD" w:rsidRPr="00747727">
              <w:rPr>
                <w:rFonts w:ascii="Times New Roman" w:hAnsi="Times New Roman" w:cs="Times New Roman"/>
                <w:sz w:val="28"/>
                <w:szCs w:val="28"/>
              </w:rPr>
      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Федерации:</w:t>
            </w:r>
          </w:p>
          <w:p w:rsidR="005C7ECD" w:rsidRPr="00747727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C7ECD" w:rsidRPr="00747727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C7ECD" w:rsidRPr="00747727" w:rsidRDefault="005C7ECD" w:rsidP="005C7EC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F61AC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2796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244DBA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организаций: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9553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32202A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</w:t>
            </w:r>
            <w:r w:rsidR="00485A6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246BC" w:rsidRPr="00747727" w:rsidRDefault="002F61AC" w:rsidP="00C81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246B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Иные межбюджетные трансферты, передаваемые бю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джетам </w:t>
            </w:r>
            <w:r w:rsidR="00C81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районов на</w:t>
            </w:r>
            <w:r w:rsidR="00D53070"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</w:t>
            </w:r>
            <w:r w:rsidR="00D53070"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вознаграждению за классное руководство педагогическим работникам муниципальных общеобразовательных организаций: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509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587140" w:rsidRPr="00747727" w:rsidRDefault="002F61AC" w:rsidP="0002796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8714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Иные межбюджетные трансферты бюджетам муниципальных районов на </w:t>
            </w:r>
            <w:r w:rsidR="00587140" w:rsidRPr="00747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организациях: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628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   0,0 тыс. рублей;</w:t>
            </w:r>
          </w:p>
          <w:p w:rsidR="00587140" w:rsidRPr="00747727" w:rsidRDefault="00587140" w:rsidP="0058714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503CA2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      0,0 тыс. рублей.</w:t>
            </w:r>
          </w:p>
          <w:p w:rsidR="005C7ECD" w:rsidRPr="00747727" w:rsidRDefault="005C7ECD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7. Реструктуризация задолженности по бюджетным кредитам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Предоставить Администрации муниципального района «Улётовский район» право осуществлять реструктуризацию задолженности: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 бюджетным кредитам, выданным из бюджета муниципального района бюджетам городских и сельских поселений,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сложившуюся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состоянию на 1 января 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на следующих условиях: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погашение задолженности осуществляется в 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объеме 5% от</w:t>
            </w:r>
            <w:r w:rsidR="002E4F7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суммы основного долга ежегодно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за пользование средствами бюджета муниципального района взимается плата в размере 0,1 процента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годовых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начисляемых на остаток реструктурированной задолженности по основному долгу;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отношении бюджетов поселений, заключивших соглашения на реструктуризацию, предоставление бюджетных кредитов из бюджета муниципального района в течение срока действия соглашений не осуществляется.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Дополнительные условия и порядки проведения реструктуризации задолженности, указанной в части 1 настоящей статьи, устанавливаются Администрацией муниципального района «Улётовский район».</w:t>
            </w:r>
          </w:p>
          <w:p w:rsidR="0066290B" w:rsidRPr="00747727" w:rsidRDefault="0066290B" w:rsidP="0066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 РАСХОДЫ РАЙОННОГО БЮДЖЕТА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8. Распределение бюджетных ассигнований по расходам районного бюджета 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и плановый период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распределение бюджетных ассигнований по разделам и подразделам, целевым статьям и видам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функциональной классификации расходов бюджета муниципального района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 нормативную величину резервного фонда Администрации муниципального района «Улётовский район»: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сумме 145,0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145,0 тыс. рублей;</w:t>
            </w:r>
          </w:p>
          <w:p w:rsidR="00CC7276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r w:rsidR="00CC72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60AB3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в сумме 145,0 тыс. рублей, 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545B2C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11, 12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 Совета.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объем бюджетных ассигнований Дорожного фонда МР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«Улётовский район»: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сумме 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20131,7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20874,3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9472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226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79,1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распределение бюджетных ассигнований по главным распорядителям бюджетных сре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оответствии с ведомственной структурой расходов бюджета муниципального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согласно приложению 13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приложению 14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905F18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настоящего Решения Совета.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Утвердить перечень целевых программ, принятых к реализации в 202</w:t>
            </w:r>
            <w:r w:rsidR="00905F18"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согласно </w:t>
            </w:r>
            <w:r w:rsidR="00E14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приложения</w:t>
            </w:r>
            <w:proofErr w:type="gramEnd"/>
            <w:r w:rsidR="00E14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21</w:t>
            </w: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Утвердить перечень получателей бюджета муниципального района "Улётовский район",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905F18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9. Межбюджет</w:t>
            </w:r>
            <w:r w:rsidR="00D051AB"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ные трансферты, предоставляемые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бюджетом муниципального района 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1.</w:t>
            </w:r>
            <w:r w:rsidRPr="0074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Утвердить в составе межбюджетных трансфертов бюджетные ассигнования на предоставление</w:t>
            </w:r>
            <w:r w:rsidR="00D051AB" w:rsidRPr="007477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иных межбюджетных трансфертов </w:t>
            </w:r>
            <w:r w:rsidR="007E72F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 сельских и городского поселений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D051AB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7669,5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7669,5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325C16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905F18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7669,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рублей, 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распред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елением </w:t>
            </w:r>
            <w:proofErr w:type="gramStart"/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  <w:r w:rsidR="007E72F6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бюджетам поселений на поддержку мер по обеспечению сбалансированности бюджетов: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25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256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,6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1475,5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рублей;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1475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 тыс. рублей,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распр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еделением согласно приложению 18, 19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дотаций поселениям устанавливается Постановлением администрации МР «Улётовский район».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B2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бюджетные ассигнования на предоставление </w:t>
            </w:r>
            <w:r w:rsidR="00D051A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межбюджетных трансфертов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выравнивание бюджетной обеспеченности поселений: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рублей;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сумме 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E4F74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 тыс. рублей,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приложению </w:t>
            </w:r>
            <w:r w:rsidR="00567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16, 17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20A8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и расходование субвенций в 202</w:t>
            </w:r>
            <w:r w:rsidR="00DE1F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плановом периоде </w:t>
            </w:r>
          </w:p>
          <w:p w:rsidR="00244DBA" w:rsidRPr="00747727" w:rsidRDefault="00244DBA" w:rsidP="006629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E1F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</w:t>
            </w:r>
            <w:r w:rsidR="00DE1F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годах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порядке, установленном Правительством Забайкальского края.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Статья 10. Программа государственных заимствований муниципального района 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 и плановый период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,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 xml:space="preserve">5 </w:t>
            </w:r>
            <w:r w:rsidRPr="0074772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годов.</w:t>
            </w:r>
          </w:p>
          <w:p w:rsidR="00244DBA" w:rsidRPr="00747727" w:rsidRDefault="00DE1FF9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1</w:t>
            </w:r>
            <w:r w:rsidR="005B20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.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Утвердить программу государственных заимствований муниципального 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района «Улётовский район» на 202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3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год и плановый период 202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4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, 202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5</w:t>
            </w:r>
            <w:r w:rsidR="00244DBA"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го</w:t>
            </w:r>
            <w:r w:rsidR="000B477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дов, согласно приложению 20</w:t>
            </w:r>
            <w:r w:rsidRPr="007477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.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EE03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МУНИЦИПАЛЬНЫЙ ДОЛГ МУНИЦИПАЛЬНОГО РАЙОНА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11. Предельный объем муниципального долга  му</w:t>
            </w:r>
            <w:r w:rsidR="009B3CDF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ниципального района «Улётовский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1.Установить предельный объем муниципального долга в размере 50 процентов от утвержденного общего годового объема доходов бюджета муниципального района без учета утвержденного объема безвозмездных поступлений.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2.Установить верхний предел муниципального долга муниципального района «Улётовский район» на 1 января 202</w:t>
            </w:r>
            <w:r w:rsidR="00DE1FF9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установленного</w:t>
            </w:r>
            <w:r w:rsidR="005532A5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частью первой настоящей статьи: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17006,8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15950,8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532A5" w:rsidRPr="00747727" w:rsidRDefault="005532A5" w:rsidP="00553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 w:rsidR="00DE1FF9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сумме 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13894,8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предельный объем расходов на обслуживание муниципального долга в размере не более 1 процент</w:t>
            </w:r>
            <w:r w:rsidR="002E4F74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объема расходов бюджета  муниципального района.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5. ОСОБЕННОСТИ ИСПОЛНЕНИЯ БЮДЖЕТА РАЙОНА</w:t>
            </w:r>
          </w:p>
          <w:p w:rsidR="0066290B" w:rsidRPr="00747727" w:rsidRDefault="0066290B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Статья12. Особенности заключения и оплаты договоров (муниципальных контрактов) в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и плановом периоде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и оплата органами местного самоуправления, казенными учреждениями района, государственных контрактов, исполнение которых осуществляется за счет бюджетных ассигнований бюджета района, производится в пределах утвержденных им лимитов бюджетных обязательств в соответствии с классификацией расходов бюджетов и с учетов принятых и неисполненных обязательств, за исключением случаев, установленных Бюджетным кодексом Российской Федерации.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Статья13. Особенности использования средств казенными и (или) бюджетными учреждениями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в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 и плановом периоде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after="0"/>
              <w:ind w:right="11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средств по состоянию на 1 января 202</w:t>
            </w:r>
            <w:r w:rsidR="006374A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в отношении которых в 202</w:t>
            </w:r>
            <w:r w:rsidR="006374A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бюджета района в 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со статьей 78.1 Бюджетного кодекса Российской Федерации, от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органу Федерального казначейства в первый рабочий день 202</w:t>
            </w:r>
            <w:r w:rsidR="006374A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на счета, открытые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района, в отношении которых в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 бюджета района в соответствии со статьей 78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деятельности.</w:t>
            </w:r>
            <w:proofErr w:type="gramEnd"/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 позднее пятого рабочего дня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перечисляются территориальным органом Федерального казначейства, с учетом следующих особенностей:</w:t>
            </w:r>
            <w:proofErr w:type="gramEnd"/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средств, полученных бюджетными учреждениями, в отношении которых в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не было принято решение о предоставлении им субсидии из бюджета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соответствии со статьей 78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отражаются операции со средствами бюджетных и автономных учреждений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в случае изменения их типа на казенные – остатки средств от приносящей доход деятельности подлежат перечислению в доход бюджета района.</w:t>
            </w:r>
          </w:p>
          <w:p w:rsidR="00EE03D8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Установить, что не использованные по состоянию на 1 января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остатки межбюджетных трансфертов, предоставленных из бюджета района бюджетам поселений в форме субвенций, субсидий (за исключением субсидий на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объектов капитального строительства муниципальной собственности), иных межбюджетных трансфертов, </w:t>
            </w:r>
          </w:p>
          <w:p w:rsidR="00244DBA" w:rsidRPr="00747727" w:rsidRDefault="00244DBA" w:rsidP="00EE03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Безвозмездные поступления от физических и юридических лиц, имеющие целевое назначение, поступающие в бюджет района, направляются соответствующим главным распорядителям средств бюджета района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120" w:after="0"/>
              <w:ind w:firstLine="35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Статья 14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 Использование доходов бюджета района, полученных из бюджетов поселений от возврата остатков субсидий, субвенций и иных межбюджетных трансфертов в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году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плановом периоде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202</w:t>
            </w:r>
            <w:r w:rsidR="006374A0"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годов.</w:t>
            </w:r>
          </w:p>
          <w:p w:rsidR="0066290B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left="-64" w:firstLine="4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Установить, что доходы, полученные из бюджетов поселений в бюджет района от возврата остатков межбюджетных трансфертов, предоставленных за счет средств бюджета района в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году, в форме субсидий, субвенций и иных межбюджетных трансфертов, имеющих целевое назначение, могут использоваться в 202</w:t>
            </w:r>
            <w:r w:rsidR="006374A0"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 на те же цели при наличии потребности в указанных трансфертах в соответствии с решением главного администратора доходов сверх объемов, утвержденных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настоящим Решением Совета, с последующим внесением изменений в настоящее Решение Совета.</w:t>
            </w:r>
          </w:p>
          <w:p w:rsidR="0066290B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6. ЗАКЛЮЧИТЕЛЬНЫЕ ПОЛОЖЕНИЯ</w:t>
            </w:r>
          </w:p>
          <w:p w:rsidR="00244DBA" w:rsidRPr="00747727" w:rsidRDefault="00244DBA" w:rsidP="00027960">
            <w:pPr>
              <w:widowControl w:val="0"/>
              <w:autoSpaceDE w:val="0"/>
              <w:autoSpaceDN w:val="0"/>
              <w:adjustRightInd w:val="0"/>
              <w:spacing w:before="60"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Статья 15. Обеспечение выполнения требований бюджетного законодательства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1.Администрация муниципального района не вправе принимать решения, приводящие к увеличению численности муниципальных служащих и работников районных казенных учреждений, за исключением случаев принятия краевых законов о наделении муниципального района дополнительными полномочиями.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2.Рекомендовать </w:t>
            </w:r>
            <w:proofErr w:type="gram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городскому</w:t>
            </w:r>
            <w:proofErr w:type="gramEnd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сельским поселениям не допускать принятия решений, влекущих за собой увеличение численности муниципальных служащих и работников  муниципальных казенных учреждений.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/>
              <w:ind w:left="22" w:right="7" w:firstLine="33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16. Вступление в силу настоящего решения</w:t>
            </w:r>
          </w:p>
          <w:p w:rsidR="000A5377" w:rsidRPr="00747727" w:rsidRDefault="00244DBA" w:rsidP="00027960">
            <w:pPr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Настоящее решение подлежит о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публикованию на официальном сайте муниципального района «Улётовский район» в информационно-телекоммуникационной сети «Интернет» в разделе «НПА Совета» - </w:t>
            </w:r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290B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</w:t>
            </w:r>
            <w:proofErr w:type="spellEnd"/>
            <w:r w:rsidR="000A5377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://uletov.75.ru/.</w:t>
            </w:r>
          </w:p>
          <w:p w:rsidR="00244DBA" w:rsidRPr="00747727" w:rsidRDefault="00244DBA" w:rsidP="000279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Настоящее Решение Совета вступает в силу с 1 января 202</w:t>
            </w:r>
            <w:r w:rsidR="006374A0"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244DBA" w:rsidRPr="00747727" w:rsidRDefault="00244DBA" w:rsidP="0066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«Улётовский район»                                                                    </w:t>
            </w:r>
            <w:proofErr w:type="spellStart"/>
            <w:r w:rsidRPr="0074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А.И.Синкевич</w:t>
            </w:r>
            <w:proofErr w:type="spellEnd"/>
          </w:p>
          <w:p w:rsidR="000B4771" w:rsidRPr="00747727" w:rsidRDefault="000B4771" w:rsidP="00C2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4DBA" w:rsidRPr="00244DBA" w:rsidTr="000B4771">
        <w:trPr>
          <w:gridBefore w:val="3"/>
          <w:wBefore w:w="690" w:type="dxa"/>
          <w:trHeight w:val="139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0B4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Default="000B4771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1247" w:rsidRDefault="00C81247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DE8" w:rsidRDefault="003C3DE8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1</w:t>
            </w:r>
          </w:p>
          <w:p w:rsidR="003C3DE8" w:rsidRDefault="003C3DE8" w:rsidP="003C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к 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муниципального района</w:t>
            </w:r>
          </w:p>
          <w:p w:rsidR="003C3DE8" w:rsidRDefault="003C3DE8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D5528E" w:rsidRDefault="00D5528E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бюджете муниципального района «Улётовский район» Забайкальского края на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44DBA" w:rsidRPr="00244DBA" w:rsidRDefault="00D5528E" w:rsidP="00D5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0B4771">
        <w:trPr>
          <w:gridBefore w:val="3"/>
          <w:wBefore w:w="690" w:type="dxa"/>
          <w:trHeight w:val="1200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Перечень главных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«Улётовский район» Забайкальского края</w:t>
            </w:r>
          </w:p>
        </w:tc>
      </w:tr>
      <w:tr w:rsidR="00244DBA" w:rsidRPr="00244DBA" w:rsidTr="000B4771">
        <w:trPr>
          <w:gridBefore w:val="3"/>
          <w:wBefore w:w="690" w:type="dxa"/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0B4771">
        <w:trPr>
          <w:gridBefore w:val="3"/>
          <w:wBefore w:w="690" w:type="dxa"/>
          <w:trHeight w:val="315"/>
        </w:trPr>
        <w:tc>
          <w:tcPr>
            <w:tcW w:w="46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классификации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источниковфинансирования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дефицитовбюджетовРоссийской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Федерации</w:t>
            </w:r>
          </w:p>
        </w:tc>
        <w:tc>
          <w:tcPr>
            <w:tcW w:w="54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главных администраторов источников финансирования дефицита </w:t>
            </w: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DBA" w:rsidRPr="00E57792" w:rsidTr="000B4771">
        <w:trPr>
          <w:gridBefore w:val="3"/>
          <w:wBefore w:w="690" w:type="dxa"/>
          <w:trHeight w:val="345"/>
        </w:trPr>
        <w:tc>
          <w:tcPr>
            <w:tcW w:w="46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местного бюджета - органов государственной власти </w:t>
            </w:r>
            <w:proofErr w:type="spell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Улётовского</w:t>
            </w:r>
            <w:proofErr w:type="spellEnd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</w:t>
            </w:r>
          </w:p>
        </w:tc>
      </w:tr>
      <w:tr w:rsidR="00244DBA" w:rsidRPr="00E57792" w:rsidTr="000B4771">
        <w:trPr>
          <w:gridBefore w:val="3"/>
          <w:wBefore w:w="690" w:type="dxa"/>
          <w:trHeight w:val="363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главного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группы, подгруппы, статьи и вида источника финансирования  дефицитов  бюджетов, 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54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0B4771">
        <w:trPr>
          <w:gridBefore w:val="3"/>
          <w:wBefore w:w="690" w:type="dxa"/>
          <w:trHeight w:val="345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44DBA" w:rsidRPr="00E57792" w:rsidTr="000B4771">
        <w:trPr>
          <w:gridBefore w:val="3"/>
          <w:wBefore w:w="690" w:type="dxa"/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финансам</w:t>
            </w:r>
          </w:p>
        </w:tc>
      </w:tr>
      <w:tr w:rsidR="00244DBA" w:rsidRPr="00E57792" w:rsidTr="000B4771">
        <w:trPr>
          <w:gridBefore w:val="3"/>
          <w:wBefore w:w="690" w:type="dxa"/>
          <w:trHeight w:val="159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администрации МР </w:t>
            </w:r>
          </w:p>
        </w:tc>
      </w:tr>
      <w:tr w:rsidR="00244DBA" w:rsidRPr="00E57792" w:rsidTr="000B4771">
        <w:trPr>
          <w:gridBefore w:val="3"/>
          <w:wBefore w:w="690" w:type="dxa"/>
          <w:trHeight w:val="11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01 03 01 00 05 0000 710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244DBA" w:rsidRPr="00E57792" w:rsidTr="000B4771">
        <w:trPr>
          <w:gridBefore w:val="3"/>
          <w:wBefore w:w="690" w:type="dxa"/>
          <w:trHeight w:val="1115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01 03 01 00 05 0000 810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4DBA" w:rsidRPr="00E57792" w:rsidTr="000B4771">
        <w:trPr>
          <w:gridBefore w:val="3"/>
          <w:wBefore w:w="690" w:type="dxa"/>
          <w:trHeight w:val="60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01 05 02 01 05 0000 510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244DBA" w:rsidRPr="00E57792" w:rsidTr="000B4771">
        <w:trPr>
          <w:gridBefore w:val="3"/>
          <w:wBefore w:w="690" w:type="dxa"/>
          <w:trHeight w:val="658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01 05 02 01 05 0000 610</w:t>
            </w:r>
          </w:p>
        </w:tc>
        <w:tc>
          <w:tcPr>
            <w:tcW w:w="5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E5779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1"/>
        <w:gridCol w:w="2831"/>
        <w:gridCol w:w="2248"/>
        <w:gridCol w:w="1503"/>
        <w:gridCol w:w="2515"/>
      </w:tblGrid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8" w:right="-2376" w:firstLine="22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B12E9" w:rsidRDefault="008B12E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4771" w:rsidRPr="00E57792" w:rsidRDefault="000B4771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0DAC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             </w:t>
            </w:r>
          </w:p>
          <w:p w:rsidR="00244DBA" w:rsidRPr="00E57792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2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E57792" w:rsidTr="002B0447">
        <w:trPr>
          <w:trHeight w:val="24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годов''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44DBA" w:rsidRPr="00E57792" w:rsidRDefault="00747727" w:rsidP="00370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E57792" w:rsidTr="002B0447">
        <w:trPr>
          <w:trHeight w:val="938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202</w:t>
            </w:r>
            <w:r w:rsidR="00B17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год </w:t>
            </w:r>
          </w:p>
        </w:tc>
      </w:tr>
      <w:tr w:rsidR="00244DBA" w:rsidRPr="00E57792" w:rsidTr="002B0447">
        <w:trPr>
          <w:trHeight w:val="243"/>
        </w:trPr>
        <w:tc>
          <w:tcPr>
            <w:tcW w:w="3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E57792" w:rsidTr="002B0447">
        <w:trPr>
          <w:trHeight w:val="335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E57792" w:rsidTr="002B0447">
        <w:trPr>
          <w:trHeight w:val="220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E57792" w:rsidTr="002B0447">
        <w:trPr>
          <w:trHeight w:val="46"/>
        </w:trPr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478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E57792" w:rsidTr="002B0447">
        <w:trPr>
          <w:trHeight w:val="254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4DBA" w:rsidRPr="00E57792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D1D1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1056,0</w:t>
            </w:r>
          </w:p>
        </w:tc>
      </w:tr>
      <w:tr w:rsidR="00244DBA" w:rsidRPr="00E57792" w:rsidTr="002B0447">
        <w:trPr>
          <w:trHeight w:val="1077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25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1056,0</w:t>
            </w:r>
          </w:p>
        </w:tc>
      </w:tr>
      <w:tr w:rsidR="00244DBA" w:rsidRPr="00E57792" w:rsidTr="002B0447">
        <w:trPr>
          <w:trHeight w:val="1065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E57792" w:rsidTr="002B0447">
        <w:trPr>
          <w:trHeight w:val="1227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E57792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40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-1056,0</w:t>
            </w:r>
          </w:p>
        </w:tc>
      </w:tr>
      <w:tr w:rsidR="00244DBA" w:rsidRPr="00244DBA" w:rsidTr="002B0447">
        <w:trPr>
          <w:trHeight w:val="264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-1056,0</w:t>
            </w:r>
          </w:p>
        </w:tc>
      </w:tr>
      <w:tr w:rsidR="00244DBA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3C3DE8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C3D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CC2674" w:rsidP="0074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8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B1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1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="0074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B176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687274,0</w:t>
            </w:r>
          </w:p>
        </w:tc>
      </w:tr>
      <w:tr w:rsidR="00244DBA" w:rsidRPr="00244DBA" w:rsidTr="002B0447">
        <w:trPr>
          <w:trHeight w:val="556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B176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687274,0</w:t>
            </w:r>
          </w:p>
        </w:tc>
      </w:tr>
      <w:tr w:rsidR="00244DBA" w:rsidRPr="00244DBA" w:rsidTr="002B0447">
        <w:trPr>
          <w:trHeight w:val="799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B176B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687274,0</w:t>
            </w:r>
          </w:p>
        </w:tc>
      </w:tr>
      <w:tr w:rsidR="00CC2674" w:rsidRPr="00244DBA" w:rsidTr="002B0447">
        <w:trPr>
          <w:trHeight w:val="521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Pr="00244DBA" w:rsidRDefault="00CC267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2674" w:rsidRDefault="00CC2674" w:rsidP="002B0447">
            <w:pPr>
              <w:jc w:val="right"/>
            </w:pPr>
            <w:r w:rsidRPr="00922D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25949"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</w:tr>
      <w:tr w:rsidR="00747727" w:rsidRPr="00244DBA" w:rsidTr="002B0447">
        <w:trPr>
          <w:trHeight w:val="532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C25949" w:rsidP="00747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</w:tr>
      <w:tr w:rsidR="00747727" w:rsidRPr="00244DBA" w:rsidTr="002B0447">
        <w:trPr>
          <w:trHeight w:val="521"/>
        </w:trPr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7727" w:rsidRDefault="00C25949" w:rsidP="00747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</w:tr>
      <w:tr w:rsidR="00747727" w:rsidRPr="00244DBA" w:rsidTr="002B0447">
        <w:trPr>
          <w:trHeight w:val="276"/>
        </w:trPr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7727" w:rsidRDefault="00747727" w:rsidP="0074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7727" w:rsidRPr="00244DBA" w:rsidTr="002B0447">
        <w:trPr>
          <w:trHeight w:val="517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47727" w:rsidRPr="005E5B07" w:rsidRDefault="00747727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47727" w:rsidRPr="005E5B07" w:rsidRDefault="00747727" w:rsidP="004E7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01 05 02 01 0</w:t>
            </w:r>
            <w:r w:rsidRPr="005E5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47727" w:rsidRPr="005E5B07" w:rsidRDefault="00747727" w:rsidP="004E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47727" w:rsidRDefault="00C25949" w:rsidP="00747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686218,0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4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5"/>
        <w:gridCol w:w="816"/>
        <w:gridCol w:w="1868"/>
        <w:gridCol w:w="1052"/>
        <w:gridCol w:w="583"/>
        <w:gridCol w:w="1342"/>
        <w:gridCol w:w="735"/>
        <w:gridCol w:w="396"/>
        <w:gridCol w:w="138"/>
        <w:gridCol w:w="148"/>
        <w:gridCol w:w="738"/>
        <w:gridCol w:w="396"/>
        <w:gridCol w:w="18"/>
        <w:gridCol w:w="124"/>
        <w:gridCol w:w="1559"/>
        <w:gridCol w:w="142"/>
        <w:gridCol w:w="94"/>
      </w:tblGrid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244DBA" w:rsidRPr="00AB1BB3" w:rsidRDefault="00244DBA" w:rsidP="00AB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588A" w:rsidRDefault="005A588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A0D21" w:rsidRDefault="001A0D2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4DBA" w:rsidRPr="00244DBA" w:rsidRDefault="00C2594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«Улётовский район» Забайкальского края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''О бюджете муниципального района 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 плановый период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годов''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4DBA" w:rsidRPr="00244DBA" w:rsidRDefault="00D5528E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1215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 муниципального района «Улётовский район» Забайкальского края на плановый период 202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202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4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4DBA" w:rsidRPr="00244DBA" w:rsidTr="002B0447">
        <w:trPr>
          <w:gridAfter w:val="2"/>
          <w:wAfter w:w="236" w:type="dxa"/>
          <w:trHeight w:val="630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44DBA" w:rsidRPr="00244DBA" w:rsidTr="002B0447">
        <w:trPr>
          <w:gridAfter w:val="2"/>
          <w:wAfter w:w="236" w:type="dxa"/>
          <w:trHeight w:val="285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4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244DBA" w:rsidTr="002B0447">
        <w:trPr>
          <w:gridAfter w:val="2"/>
          <w:wAfter w:w="236" w:type="dxa"/>
          <w:trHeight w:val="46"/>
        </w:trPr>
        <w:tc>
          <w:tcPr>
            <w:tcW w:w="4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575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503F" w:rsidRPr="00244DBA" w:rsidTr="002B0447">
        <w:trPr>
          <w:gridAfter w:val="2"/>
          <w:wAfter w:w="236" w:type="dxa"/>
          <w:trHeight w:val="1443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CD1D14" w:rsidP="00AA503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503F" w:rsidRDefault="00CD1D14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4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3534,3</w:t>
            </w:r>
          </w:p>
        </w:tc>
      </w:tr>
      <w:tr w:rsidR="00747727" w:rsidRPr="00244DBA" w:rsidTr="002B0447">
        <w:trPr>
          <w:gridAfter w:val="2"/>
          <w:wAfter w:w="236" w:type="dxa"/>
          <w:trHeight w:val="1905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Default="004509A0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-3534,3</w:t>
            </w:r>
          </w:p>
        </w:tc>
      </w:tr>
      <w:tr w:rsidR="00244DBA" w:rsidRPr="00244DBA" w:rsidTr="002B0447">
        <w:trPr>
          <w:gridAfter w:val="2"/>
          <w:wAfter w:w="236" w:type="dxa"/>
          <w:trHeight w:val="1724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44DBA" w:rsidRPr="00244DBA" w:rsidTr="002B0447">
        <w:trPr>
          <w:gridAfter w:val="2"/>
          <w:wAfter w:w="236" w:type="dxa"/>
          <w:trHeight w:val="21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субъекта Российской Федерации в валюте Российской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7727" w:rsidRPr="00244DBA" w:rsidTr="002B0447">
        <w:trPr>
          <w:gridAfter w:val="2"/>
          <w:wAfter w:w="236" w:type="dxa"/>
          <w:trHeight w:val="188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4509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-3534,3</w:t>
            </w:r>
          </w:p>
        </w:tc>
      </w:tr>
      <w:tr w:rsidR="00747727" w:rsidRPr="00244DBA" w:rsidTr="002B0447">
        <w:trPr>
          <w:gridAfter w:val="2"/>
          <w:wAfter w:w="236" w:type="dxa"/>
          <w:trHeight w:val="2207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Pr="00244DBA" w:rsidRDefault="0074772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4509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7727" w:rsidRDefault="00747727" w:rsidP="00747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-3534,3</w:t>
            </w:r>
          </w:p>
        </w:tc>
      </w:tr>
      <w:tr w:rsidR="00244DBA" w:rsidRPr="00244DBA" w:rsidTr="002B0447">
        <w:trPr>
          <w:gridAfter w:val="2"/>
          <w:wAfter w:w="236" w:type="dxa"/>
          <w:trHeight w:val="114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AA503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65E9" w:rsidRPr="00244DBA" w:rsidTr="002B0447">
        <w:trPr>
          <w:gridAfter w:val="2"/>
          <w:wAfter w:w="236" w:type="dxa"/>
          <w:trHeight w:val="5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5E9" w:rsidRPr="00244DBA" w:rsidRDefault="009465E9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5E5B07" w:rsidRDefault="009465E9" w:rsidP="0019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8143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5E9" w:rsidRPr="001E06F7" w:rsidRDefault="009465E9" w:rsidP="00192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635403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2521" w:rsidRPr="00244DBA" w:rsidTr="002B0447">
        <w:trPr>
          <w:gridAfter w:val="2"/>
          <w:wAfter w:w="236" w:type="dxa"/>
          <w:trHeight w:val="86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5E5B0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1E06F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-635403,8</w:t>
            </w:r>
          </w:p>
        </w:tc>
      </w:tr>
      <w:tr w:rsidR="00192521" w:rsidRPr="00244DBA" w:rsidTr="002B0447">
        <w:trPr>
          <w:trHeight w:val="832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5E5B0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1E06F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-635403,8</w:t>
            </w:r>
          </w:p>
        </w:tc>
        <w:tc>
          <w:tcPr>
            <w:tcW w:w="236" w:type="dxa"/>
            <w:gridSpan w:val="2"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21" w:rsidRPr="00244DBA" w:rsidTr="002B0447">
        <w:trPr>
          <w:gridAfter w:val="2"/>
          <w:wAfter w:w="236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521" w:rsidRPr="00244DBA" w:rsidRDefault="00192521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5E5B0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-578143,3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21" w:rsidRPr="001E06F7" w:rsidRDefault="00192521" w:rsidP="006417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-635403,8</w:t>
            </w:r>
          </w:p>
        </w:tc>
      </w:tr>
      <w:tr w:rsidR="00AA503F" w:rsidRPr="00244DBA" w:rsidTr="002B0447">
        <w:trPr>
          <w:gridAfter w:val="2"/>
          <w:wAfter w:w="236" w:type="dxa"/>
          <w:trHeight w:val="538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503F" w:rsidRPr="00244DBA" w:rsidRDefault="00AA503F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03F" w:rsidRPr="004509A0" w:rsidRDefault="004509A0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503F" w:rsidRPr="005E5B07" w:rsidRDefault="004509A0" w:rsidP="00AA50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4509A0" w:rsidRPr="00244DBA" w:rsidTr="002B0447">
        <w:trPr>
          <w:gridAfter w:val="2"/>
          <w:wAfter w:w="236" w:type="dxa"/>
          <w:trHeight w:val="83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Default="004509A0" w:rsidP="004509A0">
            <w:pPr>
              <w:jc w:val="right"/>
            </w:pP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09A0" w:rsidRDefault="004509A0" w:rsidP="004509A0">
            <w:pPr>
              <w:jc w:val="right"/>
            </w:pPr>
            <w:r w:rsidRPr="00924E13"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4509A0" w:rsidRPr="00244DBA" w:rsidTr="002B0447">
        <w:trPr>
          <w:gridAfter w:val="2"/>
          <w:wAfter w:w="236" w:type="dxa"/>
          <w:trHeight w:val="606"/>
        </w:trPr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1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09A0" w:rsidRDefault="004509A0" w:rsidP="004509A0">
            <w:pPr>
              <w:jc w:val="right"/>
            </w:pP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09A0" w:rsidRDefault="004509A0" w:rsidP="004509A0">
            <w:pPr>
              <w:jc w:val="right"/>
            </w:pPr>
            <w:r w:rsidRPr="00924E13"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4509A0" w:rsidRPr="00244DBA" w:rsidTr="002B0447">
        <w:trPr>
          <w:gridAfter w:val="2"/>
          <w:wAfter w:w="236" w:type="dxa"/>
          <w:trHeight w:val="276"/>
        </w:trPr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Pr="00244DBA" w:rsidRDefault="004509A0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Pr="00244DBA" w:rsidRDefault="004509A0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09A0" w:rsidRPr="00244DBA" w:rsidTr="002B0447">
        <w:trPr>
          <w:gridAfter w:val="2"/>
          <w:wAfter w:w="236" w:type="dxa"/>
          <w:trHeight w:val="276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266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9A0" w:rsidRPr="00244DBA" w:rsidRDefault="004509A0" w:rsidP="0094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0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81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Default="004509A0" w:rsidP="004509A0">
            <w:pPr>
              <w:jc w:val="right"/>
            </w:pPr>
            <w:r w:rsidRPr="00DA5C8D">
              <w:rPr>
                <w:rFonts w:ascii="Times New Roman" w:hAnsi="Times New Roman" w:cs="Times New Roman"/>
                <w:sz w:val="24"/>
                <w:szCs w:val="24"/>
              </w:rPr>
              <w:t>576087,3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09A0" w:rsidRDefault="004509A0" w:rsidP="004509A0">
            <w:pPr>
              <w:jc w:val="right"/>
            </w:pPr>
            <w:r w:rsidRPr="00924E13">
              <w:rPr>
                <w:rFonts w:ascii="Times New Roman" w:hAnsi="Times New Roman" w:cs="Times New Roman"/>
                <w:sz w:val="24"/>
                <w:szCs w:val="24"/>
              </w:rPr>
              <w:t>631869,5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44DBA" w:rsidRPr="00726939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03F" w:rsidRDefault="00AA503F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4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4509A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''О бюджете муниципального района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«Улётовский район» Забайкальского края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28E" w:rsidRDefault="00244DBA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D5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244DBA" w:rsidRPr="00244DBA" w:rsidRDefault="00D5528E" w:rsidP="003E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50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330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660"/>
        </w:trPr>
        <w:tc>
          <w:tcPr>
            <w:tcW w:w="10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между бюджетом муниципального района "Улётовский район" и бюджетами поселений на 202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202</w:t>
            </w:r>
            <w:r w:rsidR="00450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gridAfter w:val="2"/>
          <w:wAfter w:w="236" w:type="dxa"/>
          <w:trHeight w:val="345"/>
        </w:trPr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1635"/>
        </w:trPr>
        <w:tc>
          <w:tcPr>
            <w:tcW w:w="2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gridAfter w:val="2"/>
          <w:wAfter w:w="236" w:type="dxa"/>
          <w:trHeight w:val="1425"/>
        </w:trPr>
        <w:tc>
          <w:tcPr>
            <w:tcW w:w="29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городских поселений</w:t>
            </w:r>
          </w:p>
        </w:tc>
      </w:tr>
      <w:tr w:rsidR="00244DBA" w:rsidRPr="00244DBA" w:rsidTr="002B0447">
        <w:trPr>
          <w:gridAfter w:val="2"/>
          <w:wAfter w:w="236" w:type="dxa"/>
          <w:trHeight w:val="34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44DBA" w:rsidRPr="00244DBA" w:rsidTr="002B0447">
        <w:trPr>
          <w:gridAfter w:val="2"/>
          <w:wAfter w:w="236" w:type="dxa"/>
          <w:trHeight w:val="122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1 08 07150 01 1000 110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</w:t>
            </w:r>
            <w:proofErr w:type="gramEnd"/>
            <w:r w:rsidR="002B04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пош-лина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выдачу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разре-шения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установку рекламной конструкции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25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1 11 02033 10 0000 120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25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1 11 02033 13 0000 120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5084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1 11 05013 05 0000 120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грани-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сельских поселений и межселенных территорий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муници-пальных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4496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1 11 05013 13 0000 120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665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1 11 05313 13 0000 120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2964"/>
        </w:trPr>
        <w:tc>
          <w:tcPr>
            <w:tcW w:w="29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1 11 05314 13 0000 120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Плата по соглашениям об установлении сервитута,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заклю-ченным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органами местного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самоуп-равления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городских поселений,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-дарственными или муниципальными предприятиями либо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3647"/>
        </w:trPr>
        <w:tc>
          <w:tcPr>
            <w:tcW w:w="298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государственными или муниципальными учреждениями в отношении земельных участков,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-дарственная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собственность на которые не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разграни-чена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5367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1 11 09045 05 0000 120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02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39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1 13 01995 13 0000 130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1773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798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1 13 02065 13 0000 130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1060"/>
        </w:trPr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320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1 13 02995 13 0000 130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808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615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1 14 06013 13 0000 430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244DBA" w:rsidRPr="00244DBA" w:rsidTr="002B0447">
        <w:trPr>
          <w:gridAfter w:val="2"/>
          <w:wAfter w:w="236" w:type="dxa"/>
          <w:trHeight w:val="217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сельских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17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1 15 02050 13 0000 140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Платежи, взимаемые органами местного самоуправления (организациями) городских поселений за выполнение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-деленных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функций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246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1 16 10031 10 0000 140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1 16 10031 13 0000 140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2410"/>
        </w:trPr>
        <w:tc>
          <w:tcPr>
            <w:tcW w:w="2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1 16 01154 01 0000 140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gridAfter w:val="2"/>
          <w:wAfter w:w="236" w:type="dxa"/>
          <w:trHeight w:val="212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1 16 07010 05 0000 140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униципальным казенным учреждением) муниципального района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10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167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1 17 01050 13 0000 180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2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1 17 02020 10 0000 180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3202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1 17 02020 13 0000 180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89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1 17 05050 05 0000 180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бюджета муниципального района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05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2"/>
          <w:wAfter w:w="236" w:type="dxa"/>
          <w:trHeight w:val="1441"/>
        </w:trPr>
        <w:tc>
          <w:tcPr>
            <w:tcW w:w="2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1 17 14030 13 0000 150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89E" w:rsidRDefault="0062089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D7" w:rsidRDefault="002311D7" w:rsidP="007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муниципального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"Улётовский район" на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D5528E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7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202</w:t>
            </w:r>
            <w:r w:rsidR="002B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gridAfter w:val="1"/>
          <w:wAfter w:w="94" w:type="dxa"/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2B0447">
        <w:trPr>
          <w:gridAfter w:val="1"/>
          <w:wAfter w:w="94" w:type="dxa"/>
          <w:trHeight w:val="116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5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gridAfter w:val="1"/>
          <w:wAfter w:w="94" w:type="dxa"/>
          <w:trHeight w:val="6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2B0447">
        <w:trPr>
          <w:gridAfter w:val="1"/>
          <w:wAfter w:w="94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DBA" w:rsidRPr="00244DBA" w:rsidTr="002B0447">
        <w:trPr>
          <w:gridAfter w:val="1"/>
          <w:wAfter w:w="94" w:type="dxa"/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836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5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1"/>
          <w:wAfter w:w="94" w:type="dxa"/>
          <w:trHeight w:val="55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gridAfter w:val="1"/>
          <w:wAfter w:w="94" w:type="dxa"/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gridAfter w:val="2"/>
          <w:wAfter w:w="236" w:type="dxa"/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624"/>
        <w:gridCol w:w="1077"/>
        <w:gridCol w:w="1043"/>
        <w:gridCol w:w="375"/>
        <w:gridCol w:w="1285"/>
        <w:gridCol w:w="416"/>
        <w:gridCol w:w="141"/>
        <w:gridCol w:w="1843"/>
      </w:tblGrid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4DBA" w:rsidRDefault="00244DBA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03F" w:rsidRPr="00AA503F" w:rsidRDefault="00AA503F" w:rsidP="00AA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59A" w:rsidRPr="00244DBA" w:rsidRDefault="004D159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44DBA" w:rsidRDefault="00244DB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DBA" w:rsidRPr="002B044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муниципального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"Улётовский район"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района 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"Улётовский район" на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2B0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244DBA" w:rsidRPr="00244DBA" w:rsidTr="002B0447">
        <w:trPr>
          <w:trHeight w:val="31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D5528E" w:rsidP="006F6B52">
            <w:pPr>
              <w:widowControl w:val="0"/>
              <w:tabs>
                <w:tab w:val="left" w:pos="9604"/>
                <w:tab w:val="left" w:pos="98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B0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2B0447">
        <w:trPr>
          <w:trHeight w:val="1110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распределения доходов между бюджетом муниципального района "Улётовский район" и бюджетами поселений на плановый период 202</w:t>
            </w:r>
            <w:r w:rsidR="002B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202</w:t>
            </w:r>
            <w:r w:rsidR="002B0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trHeight w:val="255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4DBA" w:rsidRPr="00244DBA" w:rsidTr="002B0447">
        <w:trPr>
          <w:trHeight w:val="1350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 доходов, подлежащих зачислению в консолидированный бюджет района (в процентах)</w:t>
            </w:r>
          </w:p>
        </w:tc>
      </w:tr>
      <w:tr w:rsidR="00244DBA" w:rsidRPr="00244DBA" w:rsidTr="002B0447">
        <w:trPr>
          <w:trHeight w:val="945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244DBA" w:rsidRPr="00244DBA" w:rsidTr="002B0447">
        <w:trPr>
          <w:trHeight w:val="4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DBA" w:rsidRPr="00244DBA" w:rsidRDefault="002B0447" w:rsidP="002B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F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44DBA" w:rsidRPr="00244DBA" w:rsidTr="002B0447">
        <w:trPr>
          <w:trHeight w:val="3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DBA" w:rsidRPr="00244DBA" w:rsidTr="002B0447">
        <w:trPr>
          <w:trHeight w:val="3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7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DBA" w:rsidRPr="00244DBA" w:rsidTr="002B044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DBA" w:rsidRPr="00244DBA" w:rsidTr="002B0447">
        <w:trPr>
          <w:trHeight w:val="63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638" w:type="dxa"/>
        <w:tblInd w:w="-176" w:type="dxa"/>
        <w:tblLook w:val="04A0" w:firstRow="1" w:lastRow="0" w:firstColumn="1" w:lastColumn="0" w:noHBand="0" w:noVBand="1"/>
      </w:tblPr>
      <w:tblGrid>
        <w:gridCol w:w="281"/>
        <w:gridCol w:w="11357"/>
      </w:tblGrid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DBA" w:rsidRPr="00244DBA" w:rsidTr="004548F7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Default="002B0447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47" w:rsidRPr="00244DBA" w:rsidRDefault="002B04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E2617C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20"/>
        <w:gridCol w:w="5860"/>
        <w:gridCol w:w="1780"/>
      </w:tblGrid>
      <w:tr w:rsidR="00244DBA" w:rsidRPr="00244DBA" w:rsidTr="002B0447">
        <w:trPr>
          <w:trHeight w:val="33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771" w:rsidRDefault="000B4771" w:rsidP="00E2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DAC" w:rsidRDefault="00790DA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3872E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DBA" w:rsidRPr="00244DBA" w:rsidTr="002B0447">
        <w:trPr>
          <w:trHeight w:val="23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к решению Совета муниципального района </w:t>
            </w:r>
          </w:p>
        </w:tc>
      </w:tr>
      <w:tr w:rsidR="00244DBA" w:rsidRPr="00244DBA" w:rsidTr="002B0447">
        <w:trPr>
          <w:trHeight w:val="2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</w:tc>
      </w:tr>
      <w:tr w:rsidR="00244DBA" w:rsidRPr="00244DBA" w:rsidTr="002B0447">
        <w:trPr>
          <w:trHeight w:val="36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244DBA" w:rsidRPr="00244DBA" w:rsidTr="002B0447">
        <w:trPr>
          <w:trHeight w:val="3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</w:p>
        </w:tc>
      </w:tr>
      <w:tr w:rsidR="00244DBA" w:rsidRPr="00244DBA" w:rsidTr="002B0447">
        <w:trPr>
          <w:trHeight w:val="3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6F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244DBA" w:rsidRPr="00244DBA" w:rsidTr="002B0447">
        <w:trPr>
          <w:trHeight w:val="37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528E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600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Объемы поступления доходов бюджета муниципального района «Улётовский район» Забайкальского края по основным источникам на 202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244DBA" w:rsidRPr="00244DBA" w:rsidTr="002B0447">
        <w:trPr>
          <w:trHeight w:val="34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2B0447">
        <w:trPr>
          <w:trHeight w:val="360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2B0447">
        <w:trPr>
          <w:trHeight w:val="46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B30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3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6789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162650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10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CC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C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15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12DFD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C2E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63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13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C2ECA" w:rsidRPr="00244DBA" w:rsidTr="002B0447">
        <w:trPr>
          <w:trHeight w:val="69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ECA" w:rsidRPr="00244DBA" w:rsidRDefault="00CC2ECA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ECA" w:rsidRDefault="00641728" w:rsidP="00CC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44DBA" w:rsidRPr="00244DBA" w:rsidTr="002B0447">
        <w:trPr>
          <w:trHeight w:val="51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91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12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4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2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FD2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2DFD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2DFD" w:rsidRPr="00912DFD" w:rsidRDefault="00912DFD" w:rsidP="00472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2DFD" w:rsidRPr="00912DFD" w:rsidRDefault="00912DFD" w:rsidP="00472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DFD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182 107 01000 01 0000 110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244DBA" w:rsidRPr="00244DBA" w:rsidTr="002B0447">
        <w:trPr>
          <w:trHeight w:val="43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2B0447">
        <w:trPr>
          <w:trHeight w:val="67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EE3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2B0447">
        <w:trPr>
          <w:trHeight w:val="66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6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85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2B0447">
        <w:trPr>
          <w:trHeight w:val="119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108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244DBA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E3E4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6417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ред государственным (муниципаль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ным) органом, органом уп</w:t>
            </w:r>
            <w:r w:rsidR="00397C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равления государственным внебюд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000 1 17 0500 00 0000 000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E3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4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2B0447">
        <w:trPr>
          <w:trHeight w:val="4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973FD8" w:rsidP="0097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02 00000 00 0000 000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B93649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0851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41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4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1728" w:rsidRPr="00244DBA" w:rsidTr="002B0447">
        <w:trPr>
          <w:trHeight w:val="40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641728" w:rsidP="00641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DB0C56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728" w:rsidRPr="00244DBA" w:rsidRDefault="00DB0C56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1111" w:rsidRPr="00244DBA" w:rsidTr="002B0447">
        <w:trPr>
          <w:trHeight w:val="62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31111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11111" w:rsidRPr="00244DBA" w:rsidTr="002B0447">
        <w:trPr>
          <w:trHeight w:val="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244DBA" w:rsidRDefault="00311111" w:rsidP="0031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Pr="00311111" w:rsidRDefault="00311111" w:rsidP="0031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1111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  <w:r w:rsidR="00311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2B0447">
        <w:trPr>
          <w:trHeight w:val="1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10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3C43F3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107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C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3C4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C43F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3F3" w:rsidRPr="00244DBA" w:rsidTr="002B0447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3C43F3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</w:t>
            </w:r>
            <w:proofErr w:type="spellStart"/>
            <w:proofErr w:type="gramStart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изготовле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технических планов на бесхозяйные скотомогильники (биотермические ямы)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3C43F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3F3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C43F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C43F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0C56" w:rsidRPr="00244DBA" w:rsidTr="002B0447">
        <w:trPr>
          <w:trHeight w:val="45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C56" w:rsidRPr="00244DBA" w:rsidRDefault="00DB0C56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C56" w:rsidRPr="00244DBA" w:rsidRDefault="00DB0C56" w:rsidP="003C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C56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3C43F3" w:rsidRPr="00244DBA" w:rsidTr="002B0447">
        <w:trPr>
          <w:trHeight w:val="106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233AB8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5099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2B0447">
        <w:trPr>
          <w:trHeight w:val="137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140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399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1848,6</w:t>
            </w:r>
          </w:p>
        </w:tc>
      </w:tr>
      <w:tr w:rsidR="00233AB8" w:rsidRPr="00244DBA" w:rsidTr="002B0447">
        <w:trPr>
          <w:trHeight w:val="45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3AB8" w:rsidRPr="00244DBA" w:rsidRDefault="00233AB8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AB8" w:rsidRPr="00233AB8" w:rsidRDefault="00233AB8" w:rsidP="00233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B8" w:rsidRDefault="00DB0C56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84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C43F3" w:rsidRPr="00244DBA" w:rsidTr="002B0447">
        <w:trPr>
          <w:trHeight w:val="4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23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33A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353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DB0C56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3F3" w:rsidRPr="00244DBA" w:rsidTr="002B0447">
        <w:trPr>
          <w:trHeight w:val="58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E91F00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43F3" w:rsidRPr="00244DBA" w:rsidTr="002B0447">
        <w:trPr>
          <w:trHeight w:val="57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льготным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</w:t>
            </w:r>
            <w:r w:rsidR="00DB0C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C43F3" w:rsidRPr="00244DBA" w:rsidTr="002B0447">
        <w:trPr>
          <w:trHeight w:val="7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государственных полномочий по предоставлению компенсации затрат родителей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54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DB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E9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3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E91F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3C43F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C43F3" w:rsidRPr="00244DBA" w:rsidTr="002B0447">
        <w:trPr>
          <w:trHeight w:val="672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 государственного полномочия по организации и осуществлению деятельности по опеке и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тельству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 несовершеннолетними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E91F00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</w:t>
            </w:r>
            <w:r w:rsidR="00176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  <w:r w:rsidR="003C43F3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1767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43F3" w:rsidRPr="00244DBA" w:rsidTr="002B0447">
        <w:trPr>
          <w:trHeight w:val="2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E91F00" w:rsidRDefault="00E91F00" w:rsidP="00E9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proofErr w:type="spellStart"/>
            <w:proofErr w:type="gramStart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 w:rsidR="00C65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91F00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81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3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1767DB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1967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передаваемые бюджетам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C65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 из бюджетов поселений на осуществление части полномочий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6"/>
            </w:tblGrid>
            <w:tr w:rsidR="003C43F3" w:rsidRPr="00244DBA" w:rsidTr="004548F7">
              <w:trPr>
                <w:tblCellSpacing w:w="7" w:type="dxa"/>
              </w:trPr>
              <w:tc>
                <w:tcPr>
                  <w:tcW w:w="5568" w:type="dxa"/>
                  <w:vAlign w:val="center"/>
                  <w:hideMark/>
                </w:tcPr>
                <w:p w:rsidR="003C43F3" w:rsidRPr="00244DBA" w:rsidRDefault="003C43F3" w:rsidP="003C4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 трансферты, передаваемые бю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етам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муниципальных районов на ежемесячное денежное вознагражде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з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классное руководство педагогич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еским работникам </w:t>
                  </w:r>
                  <w:r w:rsidR="00E261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и муниципальных общеобразовательных организ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</w:t>
                  </w:r>
                </w:p>
              </w:tc>
            </w:tr>
          </w:tbl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43F3" w:rsidRPr="00244DBA" w:rsidTr="002B0447">
        <w:trPr>
          <w:trHeight w:val="52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C6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7D2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67DB" w:rsidRDefault="001767DB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52E3" w:rsidRPr="00244DBA" w:rsidRDefault="007D2608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7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652E3" w:rsidRPr="00244DBA" w:rsidTr="002B0447">
        <w:trPr>
          <w:trHeight w:val="3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2E3" w:rsidRPr="00244DBA" w:rsidRDefault="00C652E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2E3" w:rsidRPr="007D2608" w:rsidRDefault="007D2608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E3" w:rsidRPr="00244DBA" w:rsidRDefault="001767DB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  <w:r w:rsidR="007D2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C43F3" w:rsidRPr="00244DBA" w:rsidTr="002B0447">
        <w:trPr>
          <w:trHeight w:val="34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000 207 05000 00 0000 000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4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6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43F3" w:rsidRPr="00244DBA" w:rsidTr="002B0447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3C43F3" w:rsidP="003C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43F3" w:rsidRPr="00244DBA" w:rsidRDefault="007D2608" w:rsidP="0017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17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3C43F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17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244D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44DBA" w:rsidRDefault="00244DB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424" w:rsidRDefault="00917424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48EA" w:rsidRDefault="00C248EA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6169" w:rsidRDefault="00E96169" w:rsidP="00244DBA">
      <w:pPr>
        <w:widowControl w:val="0"/>
        <w:tabs>
          <w:tab w:val="left" w:pos="859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34" w:type="dxa"/>
        <w:tblInd w:w="-176" w:type="dxa"/>
        <w:tblLook w:val="04A0" w:firstRow="1" w:lastRow="0" w:firstColumn="1" w:lastColumn="0" w:noHBand="0" w:noVBand="1"/>
      </w:tblPr>
      <w:tblGrid>
        <w:gridCol w:w="272"/>
        <w:gridCol w:w="304"/>
        <w:gridCol w:w="2416"/>
        <w:gridCol w:w="901"/>
        <w:gridCol w:w="1078"/>
        <w:gridCol w:w="1062"/>
        <w:gridCol w:w="1045"/>
        <w:gridCol w:w="577"/>
        <w:gridCol w:w="455"/>
        <w:gridCol w:w="745"/>
        <w:gridCol w:w="275"/>
        <w:gridCol w:w="1486"/>
        <w:gridCol w:w="158"/>
        <w:gridCol w:w="1000"/>
        <w:gridCol w:w="991"/>
        <w:gridCol w:w="236"/>
        <w:gridCol w:w="1933"/>
      </w:tblGrid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3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4DBA" w:rsidRPr="00244DBA" w:rsidRDefault="00244DBA" w:rsidP="00434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" w:hanging="3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99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«Улётовский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</w:t>
            </w:r>
          </w:p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плановый период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10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BE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№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8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65"/>
        </w:trPr>
        <w:tc>
          <w:tcPr>
            <w:tcW w:w="1050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79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Объемы поступления доходов бюджета муниципального района «Улётовский район» Забайкальского края по основным источникам на  плановый период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99"/>
        </w:trPr>
        <w:tc>
          <w:tcPr>
            <w:tcW w:w="1050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8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60"/>
        </w:trPr>
        <w:tc>
          <w:tcPr>
            <w:tcW w:w="2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Код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4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2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C2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C2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C24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C248EA" w:rsidRDefault="00C248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C248EA" w:rsidRDefault="00C248E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4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92ECD" w:rsidP="0029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220988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92ECD" w:rsidP="00292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0331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  <w:r w:rsidR="00DB3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244DBA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81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B3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90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DB3A4E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DB3A4E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B3A4E" w:rsidRPr="00244DBA" w:rsidTr="00434D70">
        <w:trPr>
          <w:gridBefore w:val="1"/>
          <w:gridAfter w:val="4"/>
          <w:wBefore w:w="272" w:type="dxa"/>
          <w:wAfter w:w="4160" w:type="dxa"/>
          <w:trHeight w:val="861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4E" w:rsidRPr="00244DBA" w:rsidRDefault="00DB3A4E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Pr="00244DBA" w:rsidRDefault="00DB3A4E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Default="00DB3A4E" w:rsidP="00DB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A4E" w:rsidRDefault="00DB3A4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2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на товары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20874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8610FD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22679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3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9958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10846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23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</w:t>
            </w:r>
            <w:r w:rsidR="000C0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совокупный доход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10212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10220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7424" w:rsidRPr="00244DBA" w:rsidTr="00434D70">
        <w:trPr>
          <w:gridBefore w:val="1"/>
          <w:gridAfter w:val="4"/>
          <w:wBefore w:w="272" w:type="dxa"/>
          <w:wAfter w:w="4160" w:type="dxa"/>
          <w:trHeight w:val="2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17424" w:rsidRPr="00912DFD" w:rsidRDefault="00917424" w:rsidP="00DC70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912DF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424" w:rsidRPr="00912DFD" w:rsidRDefault="00917424" w:rsidP="00DC7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D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424" w:rsidRPr="00917424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8670,0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7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0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86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8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182 1 05 04000 02 0000 110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50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7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182 107 01000 01 0000 110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91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91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7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0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902 1 08 07150 01 1000 110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4E1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6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182 1 09 01000 03 0000 110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предприятий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182 1 09 04050 03 0000 110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182 1 09 06010 02 0000 110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182 1 09 07050 03 0000 110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5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06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65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7074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902 1 11 09045 05 0000 120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506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61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4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902 1 13 02995 05 0000 130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 компенсации затрат государства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902 1 13 03050 05 0000 130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61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08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2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902 1 14 06000 00 0000 430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610F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000 1 16 07000 00 0000 140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муниципаль-ным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органом, органом управления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государствен-ным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внебюджетным фондом, казенным учреждением, Центральным банком </w:t>
            </w:r>
            <w:r w:rsidRPr="00244DBA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Платежи, уплачиваемые в целях возмещения вреда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DA4A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000 1 17 0500 00 0000 000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B5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902 1 17 05050 05 0000 180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057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65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F65097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39962</w:t>
            </w:r>
            <w:r w:rsidR="00244DBA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0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DA4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A4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7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902 202  15001 05 0000 150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районов, на выравнивание уровня бюджетной обеспеченности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DA4A1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91862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902 202  15002 05 0000 150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поддержку мер по обеспечению сбалансированности бюджетов муниципальных районов (городских округов) 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192" w:rsidRPr="00244DBA" w:rsidTr="00434D70">
        <w:trPr>
          <w:gridBefore w:val="1"/>
          <w:gridAfter w:val="4"/>
          <w:wBefore w:w="272" w:type="dxa"/>
          <w:wAfter w:w="4160" w:type="dxa"/>
          <w:trHeight w:val="5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DB0C56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C56">
              <w:rPr>
                <w:rFonts w:ascii="Times New Roman" w:hAnsi="Times New Roman" w:cs="Times New Roman"/>
                <w:sz w:val="20"/>
                <w:szCs w:val="20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Pr="00244DBA" w:rsidRDefault="00E14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11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311111" w:rsidRDefault="00CC2DF0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1419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  <w:r w:rsidR="00CC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3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закона Забайкальского края "Об образовании" в части увеличения тарифной ставки (должностного оклада) на 25 процентов в поселках городского типа, рабочих поселках педагогическим работникам образовательных учреждений, за исключением учреждений общего образования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D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36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79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C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CC2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CC2DF0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DF0" w:rsidRPr="00244DBA" w:rsidTr="00434D70">
        <w:trPr>
          <w:gridBefore w:val="1"/>
          <w:gridAfter w:val="4"/>
          <w:wBefore w:w="272" w:type="dxa"/>
          <w:wAfter w:w="4160" w:type="dxa"/>
          <w:trHeight w:val="389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E27B71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3F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Pr="00244DBA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DF0" w:rsidRDefault="00CC2DF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E27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на осуществление отдельных государственных полномочий в сфере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E27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14192" w:rsidRPr="00244DBA" w:rsidTr="00434D70">
        <w:trPr>
          <w:gridBefore w:val="1"/>
          <w:gridAfter w:val="4"/>
          <w:wBefore w:w="272" w:type="dxa"/>
          <w:wAfter w:w="4160" w:type="dxa"/>
          <w:trHeight w:val="31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192" w:rsidRPr="00244DBA" w:rsidRDefault="00E14192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192" w:rsidRPr="00244DBA" w:rsidRDefault="00E14192" w:rsidP="00E1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полномочий в финансовой сфере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Default="00E14192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2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192" w:rsidRDefault="0062788E" w:rsidP="00E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(0701)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МДОО,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 (0702)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27B71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01408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59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11F2C" w:rsidRPr="00244DBA" w:rsidTr="00434D70">
        <w:trPr>
          <w:gridBefore w:val="1"/>
          <w:gridAfter w:val="4"/>
          <w:wBefore w:w="272" w:type="dxa"/>
          <w:wAfter w:w="4160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1419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1778,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1F2C" w:rsidRPr="00244DBA" w:rsidTr="00434D70">
        <w:trPr>
          <w:gridBefore w:val="1"/>
          <w:gridAfter w:val="4"/>
          <w:wBefore w:w="272" w:type="dxa"/>
          <w:wAfter w:w="4160" w:type="dxa"/>
          <w:trHeight w:val="407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11F2C" w:rsidRPr="00244DBA" w:rsidRDefault="00211F2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1F2C" w:rsidRPr="00233AB8" w:rsidRDefault="00211F2C" w:rsidP="00DC7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AB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233AB8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E2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2C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исполнение органами местного самоуправления 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27B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3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58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в сфере труда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232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7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980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6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льготным питанием отдельных категорий обучающихся в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="00211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11F2C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517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27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62788E" w:rsidP="0062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648</w:t>
            </w:r>
            <w:r w:rsidR="00211F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11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9F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администрирование </w:t>
            </w:r>
            <w:proofErr w:type="spellStart"/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государствен-ных</w:t>
            </w:r>
            <w:proofErr w:type="spellEnd"/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полномочий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1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0482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F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F3E4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44DB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788E" w:rsidRPr="00244DBA" w:rsidTr="00434D70">
        <w:trPr>
          <w:gridBefore w:val="1"/>
          <w:gridAfter w:val="4"/>
          <w:wBefore w:w="272" w:type="dxa"/>
          <w:wAfter w:w="4160" w:type="dxa"/>
          <w:trHeight w:val="39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788E" w:rsidRPr="00244DBA" w:rsidRDefault="0062788E" w:rsidP="0062788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2788E" w:rsidRPr="00244DBA" w:rsidRDefault="0062788E" w:rsidP="0062788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организацию отдыха и оздоровления детей в каникулярное время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88E" w:rsidRPr="00244DBA" w:rsidRDefault="0062788E" w:rsidP="00304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788E" w:rsidRPr="00244DBA" w:rsidRDefault="0062788E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1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902 202 30027 05 0000 150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30482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10491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9F3E4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3078</w:t>
            </w:r>
            <w:r w:rsidR="00244DBA" w:rsidRPr="00244D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55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902 202 35118 05 0000 150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3F24BD" w:rsidP="003F2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40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902 202 35120 05 0000 150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F3E45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9F3E45" w:rsidRDefault="00304825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F3E45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4DBA" w:rsidRPr="009F3E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902 202 45303 05 0000 150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7"/>
            </w:tblGrid>
            <w:tr w:rsidR="00244DBA" w:rsidRPr="00244DBA" w:rsidTr="004548F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44DBA" w:rsidRPr="00244DBA" w:rsidRDefault="00244DBA" w:rsidP="003048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</w:t>
                  </w:r>
                  <w:r w:rsidR="003048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за классное руководство педагогическим работникам государ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ственных и муниципальных</w:t>
                  </w:r>
                  <w:r w:rsidR="005168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общеобразовательных организац</w:t>
                  </w:r>
                  <w:r w:rsidRPr="00244D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24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12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902 202 45505 05 0000 150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C6C" w:rsidRPr="00244DBA" w:rsidTr="00434D70">
        <w:trPr>
          <w:gridBefore w:val="1"/>
          <w:gridAfter w:val="4"/>
          <w:wBefore w:w="272" w:type="dxa"/>
          <w:wAfter w:w="4160" w:type="dxa"/>
          <w:trHeight w:val="3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6C" w:rsidRPr="00244DBA" w:rsidRDefault="00E67C6C" w:rsidP="00D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C6C" w:rsidRPr="007D2608" w:rsidRDefault="00E67C6C" w:rsidP="00DC7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26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7C6C" w:rsidRPr="00244DBA" w:rsidRDefault="00E67C6C" w:rsidP="0030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04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249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000 207 05000 00 0000 000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354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902 207 05030 05 0000 150 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646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000 219 00000 00 0000 000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855"/>
        </w:trPr>
        <w:tc>
          <w:tcPr>
            <w:tcW w:w="2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902 219 60010 05 0000 150</w:t>
            </w:r>
          </w:p>
        </w:tc>
        <w:tc>
          <w:tcPr>
            <w:tcW w:w="4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Before w:val="1"/>
          <w:gridAfter w:val="4"/>
          <w:wBefore w:w="272" w:type="dxa"/>
          <w:wAfter w:w="4160" w:type="dxa"/>
          <w:trHeight w:val="435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E67C6C" w:rsidP="0080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="0080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03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DBA" w:rsidRPr="00244DBA" w:rsidRDefault="00803B8E" w:rsidP="0080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635403,8</w:t>
            </w: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DBA" w:rsidRDefault="00244DBA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B8E" w:rsidRPr="00244DBA" w:rsidRDefault="00803B8E" w:rsidP="00244DBA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4771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0B4771" w:rsidRDefault="000B4771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311D7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</w:t>
            </w:r>
            <w:r w:rsidR="00B047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44DBA" w:rsidRPr="00244DBA" w:rsidRDefault="00244DBA" w:rsidP="0059426F">
            <w:pPr>
              <w:widowControl w:val="0"/>
              <w:tabs>
                <w:tab w:val="left" w:pos="995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 Забайкальского края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 и </w:t>
            </w:r>
          </w:p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плановый период 202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202</w:t>
            </w:r>
            <w:r w:rsidR="00434D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  <w:p w:rsidR="00244DBA" w:rsidRPr="00244DBA" w:rsidRDefault="00BE251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tabs>
                <w:tab w:val="left" w:pos="940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5"/>
          <w:wAfter w:w="4318" w:type="dxa"/>
          <w:trHeight w:val="315"/>
        </w:trPr>
        <w:tc>
          <w:tcPr>
            <w:tcW w:w="106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  <w:p w:rsidR="00244DBA" w:rsidRPr="00244DBA" w:rsidRDefault="00244DBA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в 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244DBA" w:rsidRPr="00244DBA" w:rsidTr="00434D70">
        <w:trPr>
          <w:trHeight w:val="3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6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tabs>
                <w:tab w:val="left" w:pos="9523"/>
                <w:tab w:val="left" w:pos="9726"/>
                <w:tab w:val="left" w:pos="100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434D70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3398D" w:rsidRDefault="0063398D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0851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38902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B3EDA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EDA" w:rsidRPr="00244DB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DA" w:rsidRPr="004B3ED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DA">
              <w:rPr>
                <w:rFonts w:ascii="Times New Roman" w:hAnsi="Times New Roman" w:cs="Times New Roman"/>
                <w:sz w:val="24"/>
                <w:szCs w:val="24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EDA" w:rsidRDefault="004B3ED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B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3326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B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5"/>
          <w:wAfter w:w="4318" w:type="dxa"/>
          <w:trHeight w:val="34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6059F6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1109,7</w:t>
            </w:r>
          </w:p>
        </w:tc>
      </w:tr>
      <w:tr w:rsidR="00586DF4" w:rsidRPr="00244DBA" w:rsidTr="00434D70">
        <w:trPr>
          <w:gridAfter w:val="5"/>
          <w:wAfter w:w="4318" w:type="dxa"/>
          <w:trHeight w:val="6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9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3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4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  <w:r w:rsidR="00AD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6DF4" w:rsidRPr="00244DBA" w:rsidTr="00434D70">
        <w:trPr>
          <w:gridAfter w:val="5"/>
          <w:wAfter w:w="4318" w:type="dxa"/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A665AC" w:rsidRDefault="00586DF4" w:rsidP="002613C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2361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586DF4" w:rsidRPr="00244DBA" w:rsidTr="00434D70">
        <w:trPr>
          <w:gridAfter w:val="5"/>
          <w:wAfter w:w="4318" w:type="dxa"/>
          <w:trHeight w:val="69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599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EA27F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76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83429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76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73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63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39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6DF4" w:rsidRPr="00244DBA" w:rsidTr="00434D70">
        <w:trPr>
          <w:gridAfter w:val="5"/>
          <w:wAfter w:w="4318" w:type="dxa"/>
          <w:trHeight w:val="50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5"/>
          <w:wAfter w:w="4318" w:type="dxa"/>
          <w:trHeight w:val="4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717F7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45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AD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5"/>
          <w:wAfter w:w="4318" w:type="dxa"/>
          <w:trHeight w:val="57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6DF4" w:rsidRPr="00244DBA" w:rsidTr="00434D70">
        <w:trPr>
          <w:gridAfter w:val="5"/>
          <w:wAfter w:w="4318" w:type="dxa"/>
          <w:trHeight w:val="58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586DF4" w:rsidRPr="00244DBA" w:rsidTr="00434D70">
        <w:trPr>
          <w:gridAfter w:val="5"/>
          <w:wAfter w:w="4318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195847" w:rsidRDefault="00AD7ED9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7ED9" w:rsidRPr="00244DBA" w:rsidTr="00434D70">
        <w:trPr>
          <w:gridAfter w:val="5"/>
          <w:wAfter w:w="4318" w:type="dxa"/>
          <w:trHeight w:val="61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D9" w:rsidRPr="00244DBA" w:rsidRDefault="00AD7ED9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ED9" w:rsidRPr="00244DBA" w:rsidRDefault="00AD7ED9" w:rsidP="00AD7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сфере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ED9" w:rsidRDefault="00776C2A" w:rsidP="00A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586DF4" w:rsidRPr="00244DBA" w:rsidTr="00434D70">
        <w:trPr>
          <w:gridAfter w:val="5"/>
          <w:wAfter w:w="4318" w:type="dxa"/>
          <w:trHeight w:val="55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776C2A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5"/>
          <w:wAfter w:w="4318" w:type="dxa"/>
          <w:trHeight w:val="70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3A11B7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5"/>
          <w:wAfter w:w="4318" w:type="dxa"/>
          <w:trHeight w:val="6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5"/>
          <w:wAfter w:w="4318" w:type="dxa"/>
          <w:trHeight w:val="705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77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7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5"/>
          <w:wAfter w:w="4318" w:type="dxa"/>
          <w:trHeight w:val="51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2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776C2A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86DF4" w:rsidRPr="00244DBA" w:rsidTr="00434D70">
        <w:trPr>
          <w:gridAfter w:val="5"/>
          <w:wAfter w:w="4318" w:type="dxa"/>
          <w:trHeight w:val="481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15745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B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B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3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вознаграждение за классное руководство педагогическим раб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882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тникам государственных и муниципальных общеобразовательных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изаций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5"/>
          <w:wAfter w:w="4318" w:type="dxa"/>
          <w:trHeight w:val="9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DF4" w:rsidRPr="00385021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FB24EB" w:rsidP="00FB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44DBA" w:rsidRPr="00244DBA" w:rsidRDefault="00244DBA" w:rsidP="00244DBA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29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022"/>
        <w:gridCol w:w="988"/>
        <w:gridCol w:w="988"/>
        <w:gridCol w:w="985"/>
        <w:gridCol w:w="984"/>
        <w:gridCol w:w="128"/>
        <w:gridCol w:w="142"/>
        <w:gridCol w:w="1276"/>
        <w:gridCol w:w="425"/>
        <w:gridCol w:w="129"/>
        <w:gridCol w:w="296"/>
        <w:gridCol w:w="81"/>
        <w:gridCol w:w="1053"/>
        <w:gridCol w:w="142"/>
        <w:gridCol w:w="803"/>
        <w:gridCol w:w="236"/>
        <w:gridCol w:w="2891"/>
      </w:tblGrid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16F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24EB" w:rsidRDefault="00FB24E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16F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771" w:rsidRDefault="000B477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1D7" w:rsidRDefault="0038616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9C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31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244DBA" w:rsidRPr="00244DBA" w:rsidRDefault="002311D7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Совета муниципального района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"Улётовский район" Забайкальского края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бюджете муниципального района 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 район» на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</w:p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244DBA" w:rsidRPr="00244DBA" w:rsidTr="00434D70">
        <w:trPr>
          <w:gridAfter w:val="4"/>
          <w:wAfter w:w="4072" w:type="dxa"/>
          <w:trHeight w:val="315"/>
        </w:trPr>
        <w:tc>
          <w:tcPr>
            <w:tcW w:w="102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19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34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90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межбюджетных трансфертов, получаемых из других бюджетов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gridAfter w:val="6"/>
          <w:wAfter w:w="5206" w:type="dxa"/>
          <w:trHeight w:val="315"/>
        </w:trPr>
        <w:tc>
          <w:tcPr>
            <w:tcW w:w="8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системы на плановый период 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8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4DBA" w:rsidRPr="00244DBA" w:rsidTr="00434D70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6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  <w:p w:rsidR="00586DF4" w:rsidRPr="00244DBA" w:rsidRDefault="00586DF4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63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63398D" w:rsidP="00633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ублей</w:t>
            </w:r>
            <w:proofErr w:type="spellEnd"/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- всего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485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8507C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7C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07C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347564,0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395441,7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586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482,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91912</w:t>
            </w:r>
            <w:r w:rsidR="00586DF4" w:rsidRPr="00244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Дотация бюджетам муниципальных районов на выравнивание уровня бюджетной обеспеченности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85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91862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8507C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7C" w:rsidRPr="00244DB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7C" w:rsidRPr="004B3EDA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EDA">
              <w:rPr>
                <w:rFonts w:ascii="Times New Roman" w:hAnsi="Times New Roman" w:cs="Times New Roman"/>
                <w:sz w:val="24"/>
                <w:szCs w:val="24"/>
              </w:rPr>
              <w:t>Дотации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7C" w:rsidRDefault="0048507C" w:rsidP="0048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7C" w:rsidRDefault="0048507C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D7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D7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6280</w:t>
            </w:r>
            <w:r w:rsidR="00586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3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1D7CA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6059F6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реализацию Закона Забайкальского края  от 29.04.2009  № 168-ЗЗК «Об образовании» в части увеличения тарифной ставки на 25 процентов  в поселках городского типа, рабочих поселках педагогическим работникам образовательных учреждений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1D7CA5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3"/>
          <w:wAfter w:w="3930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9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159B3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6059F6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1D7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D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49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отдыха и оздоровления детей в каникулярное время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586DF4" w:rsidRPr="00244DBA" w:rsidTr="00434D70">
        <w:trPr>
          <w:gridAfter w:val="3"/>
          <w:wAfter w:w="3930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6DF4" w:rsidRPr="00E6361C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E63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EA27FC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3"/>
          <w:wAfter w:w="3930" w:type="dxa"/>
          <w:trHeight w:val="5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244DBA" w:rsidRDefault="00465B4E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 на выполнение передаваемых полномочий – всего, 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18407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EA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EA2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DF4" w:rsidRPr="00244DBA" w:rsidTr="00434D70">
        <w:trPr>
          <w:gridAfter w:val="3"/>
          <w:wAfter w:w="3930" w:type="dxa"/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дошкольного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46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46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465B4E" w:rsidP="0046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586DF4" w:rsidRPr="00244DBA" w:rsidTr="00434D70">
        <w:trPr>
          <w:gridAfter w:val="3"/>
          <w:wAfter w:w="3930" w:type="dxa"/>
          <w:trHeight w:val="15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на обеспечение государственных  гарантий прав граждан на получение общедоступного и бесплатного общего образования в общеобразовательных учреждениях в соответствии с Законом Забайкальского края от 11 июля 2013 года № 858-ЗЗК «Об образовании»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осваивающими  образовательные программы  дошкольного образования  в образовательных организациях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1717F7" w:rsidRDefault="00586DF4" w:rsidP="00261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7F7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государственных полномочий по 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Default="000E636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3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исполнение органами местного  самоуправления  государственного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0E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6DF4" w:rsidRPr="00244DBA" w:rsidTr="00434D70">
        <w:trPr>
          <w:gridAfter w:val="3"/>
          <w:wAfter w:w="3930" w:type="dxa"/>
          <w:trHeight w:val="45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государственных полномочий в сфере труда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586DF4" w:rsidRPr="00244DBA" w:rsidTr="00434D70">
        <w:trPr>
          <w:gridAfter w:val="3"/>
          <w:wAfter w:w="3930" w:type="dxa"/>
          <w:trHeight w:val="6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в сфере образования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DF4" w:rsidRPr="00244DBA" w:rsidTr="00434D70">
        <w:trPr>
          <w:gridAfter w:val="3"/>
          <w:wAfter w:w="3930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 в сфере государственного 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78F5" w:rsidRPr="00244DBA" w:rsidTr="00434D70">
        <w:trPr>
          <w:gridAfter w:val="3"/>
          <w:wAfter w:w="3930" w:type="dxa"/>
          <w:trHeight w:val="5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8F5" w:rsidRPr="00244DBA" w:rsidRDefault="003D78F5" w:rsidP="003D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сфере</w:t>
            </w: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8F5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586DF4" w:rsidRPr="00244DBA" w:rsidTr="00434D70">
        <w:trPr>
          <w:gridAfter w:val="3"/>
          <w:wAfter w:w="3930" w:type="dxa"/>
          <w:trHeight w:val="55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государственного полномочия по созданию административных комиссий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0E6368" w:rsidP="000E6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DF4" w:rsidRPr="00244DBA" w:rsidTr="00434D70">
        <w:trPr>
          <w:gridAfter w:val="3"/>
          <w:wAfter w:w="3930" w:type="dxa"/>
          <w:trHeight w:val="6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67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обеспечение льготным питанием отдельных категорий обучающихся в муниципальных общеобразовательных   организациях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  <w:r w:rsidR="00586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DF4" w:rsidRPr="00244DBA" w:rsidTr="00434D70">
        <w:trPr>
          <w:gridAfter w:val="3"/>
          <w:wAfter w:w="3930" w:type="dxa"/>
          <w:trHeight w:val="69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10491</w:t>
            </w:r>
            <w:r w:rsidR="00586DF4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DF4" w:rsidRPr="00244DBA" w:rsidTr="00434D70">
        <w:trPr>
          <w:gridAfter w:val="3"/>
          <w:wAfter w:w="3930" w:type="dxa"/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на осуществление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3D78F5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586DF4" w:rsidRPr="00244DBA" w:rsidTr="00434D70">
        <w:trPr>
          <w:gridAfter w:val="3"/>
          <w:wAfter w:w="3930" w:type="dxa"/>
          <w:trHeight w:val="439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F4" w:rsidRPr="00032BF9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3D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3D78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86DF4" w:rsidRPr="00244DBA" w:rsidTr="00434D70">
        <w:trPr>
          <w:gridAfter w:val="3"/>
          <w:wAfter w:w="3930" w:type="dxa"/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5834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4"/>
            </w:tblGrid>
            <w:tr w:rsidR="00586DF4" w:rsidRPr="00244DBA" w:rsidTr="002613CD">
              <w:trPr>
                <w:tblCellSpacing w:w="7" w:type="dxa"/>
              </w:trPr>
              <w:tc>
                <w:tcPr>
                  <w:tcW w:w="5806" w:type="dxa"/>
                  <w:vAlign w:val="center"/>
                  <w:hideMark/>
                </w:tcPr>
                <w:p w:rsidR="00586DF4" w:rsidRPr="00244DBA" w:rsidRDefault="00586DF4" w:rsidP="002613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 трансферты, передаваемые бюджетам муниципальных районов на ежемесячное денежное вознагражде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 за классное руководство педагогическим работникам государственных и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обще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44D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ций</w:t>
                  </w:r>
                </w:p>
              </w:tc>
            </w:tr>
          </w:tbl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DF4" w:rsidRPr="00244DBA" w:rsidTr="00434D70">
        <w:trPr>
          <w:gridAfter w:val="3"/>
          <w:wAfter w:w="3930" w:type="dxa"/>
          <w:trHeight w:val="12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F4" w:rsidRPr="00244DBA" w:rsidRDefault="00586DF4" w:rsidP="0026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 бюджетам муниципальных районов, муниципальных и городских округов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DF4" w:rsidRPr="00244DBA" w:rsidRDefault="00586DF4" w:rsidP="0087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76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3707D2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6F64" w:rsidRPr="003707D2" w:rsidRDefault="00876F64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9B" w:rsidRPr="003707D2" w:rsidRDefault="00DC709B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0A0" w:rsidRPr="003707D2" w:rsidRDefault="006A30A0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0A0" w:rsidRDefault="006A30A0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771" w:rsidRPr="003707D2" w:rsidRDefault="000B4771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"Улётовский район" Забайкальского края</w:t>
      </w:r>
    </w:p>
    <w:p w:rsidR="00F35A51" w:rsidRPr="003707D2" w:rsidRDefault="00F35A51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муниципального района</w:t>
      </w: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"Улётовский район" на 2023</w:t>
      </w:r>
      <w:r w:rsidR="00F35A51"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F35A51" w:rsidRPr="003707D2" w:rsidRDefault="00434D70" w:rsidP="00F35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плановый период 2024 и 2025 </w:t>
      </w:r>
      <w:r w:rsidR="00F35A51" w:rsidRPr="003707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годов"</w:t>
      </w:r>
    </w:p>
    <w:p w:rsidR="00F35A51" w:rsidRPr="00BE2515" w:rsidRDefault="00F35A51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434D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   от   .12 .2022</w:t>
      </w:r>
      <w:r w:rsidR="00BE2515" w:rsidRPr="00BE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35A51" w:rsidRPr="003707D2" w:rsidTr="00F35A51">
        <w:tc>
          <w:tcPr>
            <w:tcW w:w="9639" w:type="dxa"/>
          </w:tcPr>
          <w:p w:rsidR="00F35A51" w:rsidRPr="003707D2" w:rsidRDefault="00F35A51" w:rsidP="00F35A51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5A51" w:rsidRPr="003707D2" w:rsidRDefault="00F35A51" w:rsidP="0043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</w:t>
      </w:r>
      <w:r w:rsidR="00434D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 муниципального района на 2023 и плановый период 2024 и 2025</w:t>
      </w:r>
      <w:r w:rsidRPr="00370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годы</w:t>
      </w:r>
    </w:p>
    <w:tbl>
      <w:tblPr>
        <w:tblW w:w="11484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F35A51" w:rsidRPr="003707D2" w:rsidTr="00434D70">
        <w:trPr>
          <w:trHeight w:val="555"/>
        </w:trPr>
        <w:tc>
          <w:tcPr>
            <w:tcW w:w="1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4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4521"/>
              <w:gridCol w:w="492"/>
              <w:gridCol w:w="622"/>
              <w:gridCol w:w="1626"/>
              <w:gridCol w:w="821"/>
              <w:gridCol w:w="2318"/>
            </w:tblGrid>
            <w:tr w:rsidR="00F35A51" w:rsidRPr="003707D2" w:rsidTr="00434D70">
              <w:trPr>
                <w:trHeight w:val="300"/>
              </w:trPr>
              <w:tc>
                <w:tcPr>
                  <w:tcW w:w="4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51274C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ателя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</w:t>
                  </w:r>
                  <w:proofErr w:type="spellEnd"/>
                </w:p>
              </w:tc>
              <w:tc>
                <w:tcPr>
                  <w:tcW w:w="2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202</w:t>
                  </w:r>
                  <w:r w:rsidR="003872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F35A51" w:rsidRPr="003707D2" w:rsidTr="00081F3D">
              <w:trPr>
                <w:trHeight w:val="455"/>
              </w:trPr>
              <w:tc>
                <w:tcPr>
                  <w:tcW w:w="4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2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081F3D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5A51" w:rsidRPr="003707D2" w:rsidRDefault="00F35A51" w:rsidP="00F35A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ные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109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680,2</w:t>
                  </w:r>
                </w:p>
              </w:tc>
            </w:tr>
            <w:tr w:rsidR="00F35A51" w:rsidRPr="003707D2" w:rsidTr="008F2ACF">
              <w:trPr>
                <w:trHeight w:val="83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 муниципального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434D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1633,5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8826B9" w:rsidP="008F2ACF">
                  <w:pPr>
                    <w:jc w:val="center"/>
                  </w:pPr>
                  <w:r w:rsidRPr="00334F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1633,5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8826B9" w:rsidP="008F2ACF">
                  <w:pPr>
                    <w:jc w:val="center"/>
                  </w:pPr>
                  <w:r w:rsidRPr="00334F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1633,5</w:t>
                  </w:r>
                </w:p>
              </w:tc>
            </w:tr>
            <w:tr w:rsidR="00F35A51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ходы на выплаты персо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налу в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ыми) органами, казенными</w:t>
                  </w:r>
                  <w:r w:rsidR="00434D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 управления государственными внебюджетн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1633,5</w:t>
                  </w: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выплату персоналу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1633,5</w:t>
                  </w:r>
                </w:p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434D70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1254,6</w:t>
                  </w:r>
                </w:p>
              </w:tc>
            </w:tr>
            <w:tr w:rsidR="0026645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6458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персоналу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за исключение</w:t>
                  </w:r>
                  <w:r w:rsidR="00434D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фонда оплаты тр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6458" w:rsidRPr="003707D2" w:rsidRDefault="0026645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458" w:rsidRPr="003707D2" w:rsidRDefault="003872E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</w:t>
                  </w:r>
                  <w:r w:rsidR="005F16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 обязательному социальному 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хов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анию на выплаты работникам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378,9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09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D22F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693C1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8F2ACF">
              <w:trPr>
                <w:trHeight w:val="31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работы, у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790D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5A51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бюджетам муниципальных районов в целях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оплате труда работник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бюджетной 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B27C1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A51" w:rsidRPr="003707D2" w:rsidRDefault="0016676C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A51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464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законодательных (предст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авительных) органов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власт</w:t>
                  </w:r>
                  <w:r w:rsidR="00A9221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C64E0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940A06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164,0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35A51" w:rsidRPr="003707D2" w:rsidRDefault="00F35A51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</w:t>
                  </w:r>
                  <w:r w:rsidR="00C64E0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77565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91115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115" w:rsidRPr="003707D2" w:rsidRDefault="00091115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  гос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Default="00091115" w:rsidP="008F2ACF">
                  <w:pPr>
                    <w:jc w:val="center"/>
                  </w:pPr>
                  <w:r w:rsidRPr="008B2D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1115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1115" w:rsidRPr="003707D2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91115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выплаты персоналу, за исключение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40A06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циальному страхованию на выплаты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аботникам учре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услуг для обеспечения государственных (м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091115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  работ,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сфере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информационно-коммуникационных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40D9" w:rsidRPr="003707D2" w:rsidTr="00E73EE4">
              <w:trPr>
                <w:trHeight w:val="22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09111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DE40D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DE40D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40D9" w:rsidRPr="003707D2" w:rsidRDefault="00DE40D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Default="00DE40D9" w:rsidP="008F2ACF">
                  <w:pPr>
                    <w:jc w:val="center"/>
                  </w:pPr>
                  <w:r w:rsidRPr="00FF11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40D9" w:rsidRPr="003707D2" w:rsidRDefault="00DE40D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40A06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0A06" w:rsidRPr="003707D2" w:rsidRDefault="00940A06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и ины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40A06" w:rsidRPr="003707D2" w:rsidRDefault="00940A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</w:t>
                  </w:r>
                  <w:r w:rsidR="00EC423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рочих налогов, сборов и иных пла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DC709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5A51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F35A51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</w:t>
                  </w:r>
                  <w:r w:rsidR="0016676C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DC709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 за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конодательного (предст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авит</w:t>
                  </w:r>
                  <w:r w:rsidR="000109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ельного) органа муниципального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B27C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9417D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</w:t>
                  </w:r>
                  <w:r w:rsidR="00E653C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164,0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0109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 государственных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EE0AC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35A51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5A51" w:rsidRPr="003707D2" w:rsidRDefault="00693C1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26645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59313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5A51" w:rsidRPr="003707D2" w:rsidRDefault="0007760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F35A51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A51" w:rsidRPr="003707D2" w:rsidRDefault="00F35A5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персоналу,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исключение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 оплаты труд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9905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9905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работы, услуги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88 0 00 21100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1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</w:t>
                  </w:r>
                  <w:r w:rsidR="007E41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 исполнительных органов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стве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нной власти субъектов Российской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940A06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40A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16730,5</w:t>
                  </w:r>
                </w:p>
              </w:tc>
            </w:tr>
            <w:tr w:rsidR="008826B9" w:rsidRPr="003707D2" w:rsidTr="008F2ACF">
              <w:trPr>
                <w:trHeight w:val="3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15756,6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Центральный ап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8826B9" w:rsidP="008F2ACF">
                  <w:pPr>
                    <w:jc w:val="center"/>
                  </w:pPr>
                  <w:r w:rsidRPr="00846B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15756,6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</w:t>
                  </w:r>
                  <w:r w:rsidR="008D38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выпол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нения функций государственными (муниципальными) органами, казенными учреждениями, органами управления государственные 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8826B9" w:rsidP="008F2ACF">
                  <w:pPr>
                    <w:jc w:val="center"/>
                  </w:pPr>
                  <w:r w:rsidRPr="00846B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15756,6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Default="008826B9" w:rsidP="008F2ACF">
                  <w:pPr>
                    <w:jc w:val="center"/>
                  </w:pPr>
                  <w:r w:rsidRPr="00846B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15756,6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12101,9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</w:t>
                  </w:r>
                  <w:r w:rsidR="005127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D937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3654,7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E73EE4">
              <w:trPr>
                <w:trHeight w:val="35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 сборов и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иных п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 и иных платеже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</w:t>
                  </w:r>
                  <w:r w:rsidR="005127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государственных полномочий в сфере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302,8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учреждениями, органами</w:t>
                  </w:r>
                  <w:r w:rsidR="00B83B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302,8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302,8</w:t>
                  </w:r>
                </w:p>
              </w:tc>
            </w:tr>
            <w:tr w:rsidR="008826B9" w:rsidRPr="003707D2" w:rsidTr="00F579CD">
              <w:trPr>
                <w:trHeight w:val="158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3915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01A1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232,6</w:t>
                  </w:r>
                </w:p>
              </w:tc>
            </w:tr>
            <w:tr w:rsidR="008826B9" w:rsidRPr="003707D2" w:rsidTr="00F579CD">
              <w:trPr>
                <w:trHeight w:val="40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04 3 08 79206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01A1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созданию административных комиссий в Забайкальском крае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услуг для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работ, услуг в сфере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 и услуг для государст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BE251B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8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E251B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0E287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BE251B" w:rsidRPr="003C0F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полномочий по сбору информации 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 поселений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входящих в состав муниципальног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района, необходи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ведения регистра муниципальных нормативно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правовых актов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826B9" w:rsidRPr="003707D2" w:rsidRDefault="000E2875" w:rsidP="000E28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653,6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653,6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на выплат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 персоналу государственных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653,6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504,3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140,3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0E2875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0E28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5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Прочая закупка товаров, работ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государств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88 0 00 79220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BE251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пальных районов в целях </w:t>
                  </w:r>
                  <w:proofErr w:type="spellStart"/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и страховые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BE251B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5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Расходы на осуществление полномочий по составлению списков кандидатов в присяжные заседатели федеральных судов общ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ей юрисд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8826B9" w:rsidRPr="003707D2" w:rsidTr="00F579CD">
              <w:trPr>
                <w:trHeight w:val="4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00 0 00 51200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8826B9" w:rsidRPr="003707D2" w:rsidTr="008F2ACF">
              <w:trPr>
                <w:trHeight w:val="8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ых и таможенных органов и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фина</w:t>
                  </w:r>
                  <w:r w:rsidR="00A84F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нсового (финансово-бюджетного) 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адзора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9013,8</w:t>
                  </w:r>
                </w:p>
              </w:tc>
            </w:tr>
            <w:tr w:rsidR="00A84FAC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лётовский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A84FAC" w:rsidRDefault="00A84FAC" w:rsidP="008F2ACF">
                  <w:pPr>
                    <w:jc w:val="center"/>
                    <w:rPr>
                      <w:b/>
                    </w:rPr>
                  </w:pPr>
                  <w:r w:rsidRPr="00A84FA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7044,3</w:t>
                  </w:r>
                </w:p>
              </w:tc>
            </w:tr>
            <w:tr w:rsidR="00A84FAC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приятие 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ности Комитета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финансам администрац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ии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 «Улётов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Default="00A84FAC" w:rsidP="008F2ACF">
                  <w:pPr>
                    <w:jc w:val="center"/>
                  </w:pPr>
                  <w:r w:rsidRPr="00FC4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7044,3</w:t>
                  </w:r>
                </w:p>
              </w:tc>
            </w:tr>
            <w:tr w:rsidR="00A84FAC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выполнения функций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органов власти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Default="00A84FAC" w:rsidP="008F2ACF">
                  <w:pPr>
                    <w:jc w:val="center"/>
                  </w:pPr>
                  <w:r w:rsidRPr="00FC4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7044,3</w:t>
                  </w:r>
                </w:p>
              </w:tc>
            </w:tr>
            <w:tr w:rsidR="008826B9" w:rsidRPr="003707D2" w:rsidTr="00F579CD">
              <w:trPr>
                <w:trHeight w:val="122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 и, органами управления государственными внебюджетным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7044,3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латы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государственных органо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7044,3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5410,3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персоналу за исключением фо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нда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4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страхованию на выплаты работникам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6C76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1634,0</w:t>
                  </w:r>
                </w:p>
              </w:tc>
            </w:tr>
            <w:tr w:rsidR="008826B9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1197,8</w:t>
                  </w:r>
                </w:p>
              </w:tc>
            </w:tr>
            <w:tr w:rsidR="008826B9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платы труда и страховые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84FAC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4FAC" w:rsidRPr="003707D2" w:rsidRDefault="00A84FA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льному страхованию на выплаты работни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0 22500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4FAC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277,8</w:t>
                  </w:r>
                </w:p>
              </w:tc>
            </w:tr>
            <w:tr w:rsidR="008826B9" w:rsidRPr="003707D2" w:rsidTr="008F2ACF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выплаты персоналу государственных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577,7</w:t>
                  </w:r>
                </w:p>
              </w:tc>
            </w:tr>
            <w:tr w:rsidR="008826B9" w:rsidRPr="003707D2" w:rsidTr="008F2ACF">
              <w:trPr>
                <w:trHeight w:val="2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страховые вз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443,9</w:t>
                  </w:r>
                </w:p>
              </w:tc>
            </w:tr>
            <w:tr w:rsidR="008826B9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 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социальному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страхованию на выплаты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отникам учреждений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Default="008826B9" w:rsidP="008F2ACF">
                  <w:pPr>
                    <w:jc w:val="center"/>
                  </w:pPr>
                  <w:r w:rsidRPr="0063218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84FA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133,8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 зе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мельного налога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рочие налогов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сборов и иных платеже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01 0 10 20400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194,0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передаваемых государственных по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лномоч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по расчету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предоставлению 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юджетам поселений до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таций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выравнивание бюджет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ной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7660C8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ях обеспечения выполнения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функций государственными (муниципальными) органами, казенными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841E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907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194,0</w:t>
                  </w:r>
                </w:p>
              </w:tc>
            </w:tr>
            <w:tr w:rsidR="007660C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ственных органов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907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194,0</w:t>
                  </w:r>
                </w:p>
              </w:tc>
            </w:tr>
            <w:tr w:rsidR="00E73EE4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3EE4" w:rsidRPr="003707D2" w:rsidRDefault="00E73EE4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государственного полномочия по установлению норматив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 формирования расходов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содержание органов местного са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равления посел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FB5D04" w:rsidP="00FB5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73EE4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73EE4" w:rsidRPr="003707D2" w:rsidRDefault="00E73EE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товаров, ра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бот и услуг для государственных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товаров, работ и усл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 для 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0 00 79216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ниципальных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труда работников бюджетной сферы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11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и страховы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ные органы муниципального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работ и у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слуг для обеспечения государственных (муниципальных) нуж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товаров, работ 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для государствен</w:t>
                  </w:r>
                  <w:r w:rsidR="007660C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</w:t>
                  </w:r>
                  <w:r w:rsidR="007E41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7660C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закупка товаров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Default="007660C8" w:rsidP="008F2ACF">
                  <w:pPr>
                    <w:jc w:val="center"/>
                  </w:pPr>
                  <w:r w:rsidRPr="00F84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88 0 00 02002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Default="007660C8" w:rsidP="008F2ACF">
                  <w:pPr>
                    <w:jc w:val="center"/>
                  </w:pPr>
                  <w:r w:rsidRPr="004C28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исполнительных 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рганов местного самоуправления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спечения государственных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145,0</w:t>
                  </w:r>
                </w:p>
              </w:tc>
            </w:tr>
            <w:tr w:rsidR="006D0B3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88 0 00 0700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</w:t>
                  </w:r>
                  <w:r w:rsidR="006D0B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192,2</w:t>
                  </w:r>
                </w:p>
              </w:tc>
            </w:tr>
            <w:tr w:rsidR="008826B9" w:rsidRPr="003707D2" w:rsidTr="00E73EE4">
              <w:trPr>
                <w:trHeight w:val="36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Админист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рация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="006A66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7660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</w:tr>
            <w:tr w:rsidR="007660C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0C8" w:rsidRPr="003707D2" w:rsidRDefault="007660C8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деятельности администрации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0 10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0C8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0C8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олнение других обязательств государства в обл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материально-т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ехнического обеспечения деятельности муниципального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на 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ыплаты персоналу в целях обеспечения выполнени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функций государственными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ципальными) орг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анами,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учреждениями, 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государственными вне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казенны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</w:t>
                  </w:r>
                  <w:r w:rsidR="007660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BE251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ний, за исключением фонда оплаты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труд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ному социальному страхованию на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выплаты р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аботникам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7660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869,7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7660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869,7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</w:t>
                  </w:r>
                  <w:r w:rsidR="007660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пка товаров, работ, услуг в сфер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формационно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7660C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3324C0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7660C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869,7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6A66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D0B37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825EC" w:rsidRPr="003707D2" w:rsidTr="008F2ACF">
              <w:trPr>
                <w:trHeight w:val="28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825EC" w:rsidRPr="003707D2" w:rsidRDefault="00A825EC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0 93990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825EC" w:rsidRPr="003707D2" w:rsidRDefault="00A825EC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185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 текущего характера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A66E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 прочих налогов, сборов и иных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Default="006A66E3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лата прочих налогов, сборов и 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A86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88 0 00 54690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F579CD">
                  <w:r w:rsidRPr="00D24F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проведения всероссийской переписи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0 00 54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варов, работ и услуг для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A66E3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A66E3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66E3" w:rsidRPr="003707D2" w:rsidRDefault="006A66E3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</w:t>
                  </w:r>
                  <w:r w:rsidR="001B68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уникаци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онных технологий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00 0 00 04927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66E3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Комитет по финансам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"Управление муниципальными финансами и муниципальным долгом муниципального района "Улётовский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 w:rsidR="006A66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услуг для обеспечения государственных (муниципальных) ну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340,0</w:t>
                  </w:r>
                </w:p>
              </w:tc>
            </w:tr>
            <w:tr w:rsidR="008826B9" w:rsidRPr="003707D2" w:rsidTr="008F2ACF">
              <w:trPr>
                <w:trHeight w:val="52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01 0 10 93990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6A66E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 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37747,5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сходы на выплаты персоналу в цел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 обеспечения выполнение функций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(муниципальными) органам, казённым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иями, органам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управления государственными внебюджетными фонда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37747,5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="00957F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26186,5</w:t>
                  </w:r>
                </w:p>
              </w:tc>
            </w:tr>
            <w:tr w:rsidR="00F579C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Default="00F579CD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79CD" w:rsidRDefault="00F579CD" w:rsidP="008F2ACF">
                  <w:pPr>
                    <w:jc w:val="center"/>
                  </w:pPr>
                  <w:r w:rsidRPr="009E49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79CD" w:rsidRPr="003707D2" w:rsidRDefault="00F57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26186,5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081F3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</w:t>
                  </w:r>
                  <w:r w:rsidR="00F57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платы персоналу учреждений </w:t>
                  </w:r>
                  <w:r w:rsidR="00A55EF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 исключением фонда оп</w:t>
                  </w:r>
                  <w:r w:rsidR="00A55EF7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F579CD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F579CD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20112,5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бязательному социальному страхов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анию на выпла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ты работникам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6074,0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A55EF7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5E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11461,0</w:t>
                  </w:r>
                </w:p>
              </w:tc>
            </w:tr>
            <w:tr w:rsidR="00A55EF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оваров, работ и услуг для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Default="00A55EF7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11461,0</w:t>
                  </w:r>
                </w:p>
              </w:tc>
            </w:tr>
            <w:tr w:rsidR="0029526B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526B" w:rsidRPr="003707D2" w:rsidRDefault="0029526B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работ и услуг для государстве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Default="0029526B" w:rsidP="008F2ACF">
                  <w:pPr>
                    <w:jc w:val="center"/>
                  </w:pPr>
                  <w:r w:rsidRPr="008A1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9681,0</w:t>
                  </w:r>
                </w:p>
              </w:tc>
            </w:tr>
            <w:tr w:rsidR="008826B9" w:rsidRPr="003707D2" w:rsidTr="008F2ACF">
              <w:trPr>
                <w:trHeight w:val="4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закупка товаров, работ и услуг для го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1780,0</w:t>
                  </w:r>
                </w:p>
              </w:tc>
            </w:tr>
            <w:tr w:rsidR="00A55EF7" w:rsidRPr="003707D2" w:rsidTr="008F2ACF">
              <w:trPr>
                <w:trHeight w:val="1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Default="00A55EF7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F579CD" w:rsidRPr="003707D2" w:rsidTr="008F2ACF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изаций и земель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Default="00F579CD" w:rsidP="008F2ACF">
                  <w:pPr>
                    <w:jc w:val="center"/>
                  </w:pPr>
                  <w:r w:rsidRPr="001005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9CD" w:rsidRPr="003707D2" w:rsidRDefault="00F57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579CD" w:rsidRPr="003707D2" w:rsidRDefault="00F579C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 и 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8826B9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прочих налогов, сборов и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иных платежей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88 0 00 19905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други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обязател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 государства в части материа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льно-технического 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еспечения деятельности муниципальн</w:t>
                  </w:r>
                  <w:r w:rsidR="00F579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55EF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5EF7" w:rsidRPr="003707D2" w:rsidRDefault="00A55EF7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5EF7" w:rsidRPr="003707D2" w:rsidRDefault="00A55EF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55EF7" w:rsidRDefault="00A55EF7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1B68C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68CA" w:rsidRPr="003707D2" w:rsidRDefault="001B68CA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68CA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68CA" w:rsidRDefault="001B68CA" w:rsidP="008F2ACF">
                  <w:pPr>
                    <w:jc w:val="center"/>
                  </w:pPr>
                  <w:r w:rsidRPr="00CA14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40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товаров, работ услуг для государс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88 0 00 92300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дных обязательств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района по опл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 труда работников бюджетной с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43592F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6B9" w:rsidRPr="003707D2" w:rsidRDefault="00F579CD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ст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раховые взносы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ональная безоп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асность и правоохранительная дея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2390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8826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  чрез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чайных ситуаций природного и техногенного характера, гражданская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чрезвычайных ситуаций мирного и военного времени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F579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по мобилизацион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подготовке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E73EE4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 w:rsidR="008826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</w:t>
                  </w:r>
                  <w:r w:rsidR="0088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01 0 08 52104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359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3324C0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экономика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40009,0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6904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Обще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омические вопросы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1300,0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«Развитие малого и среднего предприним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ательства в муниципальном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айоне «Улётовский район»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Основные мероприятия «Обеспечение условий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развития малого и среднего предпринимательства»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(гранты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форме 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затрат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(гранты в форме субсидий) на финансовое обе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затрат в связи с произв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(реализацией) товар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нием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абот, оказанием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не подлежащие казначейскому соп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ровождению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04 0 01 41001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 «Юное поколение» в сфере отдыха, оздоровления, занятости детей и подростков муниципального района «Улётовский райо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н» Забайкальского края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Субсидии на проведение комплексных кадастровых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B83BF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BF3" w:rsidRPr="003707D2" w:rsidRDefault="00B83BF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от,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3BF3" w:rsidRPr="003707D2" w:rsidRDefault="00B83BF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="00D1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ское хозяйство и рыб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оловство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1959,6</w:t>
                  </w:r>
                </w:p>
              </w:tc>
            </w:tr>
            <w:tr w:rsidR="008826B9" w:rsidRPr="003707D2" w:rsidTr="008F2ACF">
              <w:trPr>
                <w:trHeight w:val="86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«Устойчивое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итие сельских территорий на 2022-2028 годы и на период до 2030 года муниципального района «У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лётовский район»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"Создание комфортных условий жизнедеятельности в сельской местности»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D12C9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55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юридическ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 лицам (кроме некоммерческих организаций)- производителям товаров, раб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от, услуг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04 0 03 41003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04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Администрирование государственного полномочия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111,0</w:t>
                  </w:r>
                </w:p>
              </w:tc>
            </w:tr>
            <w:tr w:rsidR="00081F3D" w:rsidRPr="003707D2" w:rsidTr="008F2ACF">
              <w:trPr>
                <w:trHeight w:val="11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85,3</w:t>
                  </w:r>
                </w:p>
              </w:tc>
            </w:tr>
            <w:tr w:rsidR="00081F3D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ому социал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2F46C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00 0 00 77267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25,7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3707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1848,6</w:t>
                  </w:r>
                </w:p>
              </w:tc>
            </w:tr>
            <w:tr w:rsidR="00BE6EA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0 00 77265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1848,6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дорожный фонд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36749,4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20131,7</w:t>
                  </w:r>
                </w:p>
              </w:tc>
            </w:tr>
            <w:tr w:rsidR="008826B9" w:rsidRPr="003707D2" w:rsidTr="008F2ACF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"Развитие с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ети автомобильны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 дорог общего пользования 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местного зн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ачения с твердым покрытием до се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льских населенных пунктов, не имеющих 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руг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логодичной связи с сетью автомобильных дорог 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 пользовани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06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20131,7</w:t>
                  </w:r>
                </w:p>
              </w:tc>
            </w:tr>
            <w:tr w:rsidR="00081F3D" w:rsidRPr="003707D2" w:rsidTr="008F2ACF">
              <w:trPr>
                <w:trHeight w:val="15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Проектиров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ание и строительство (реконструк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цию) автомобильных дорог общего пользования местного значения с твердым покрытием до сельских населенных пунктов, не имеющих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круглогодичной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вязи с сетью автомобильных доро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 общего пользования, а также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капитальный ремонт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57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20131,7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объекты го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сударственной (муниципальной) со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бстве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57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20131,7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Бюджетные </w:t>
                  </w:r>
                  <w:r w:rsidR="00081F3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инвести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57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20131,7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инвестиции в объекты государстве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нной (муниципальной) собственнос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06 0 04 44315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"Приведе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в нормативное состояние пеше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ходных переходов муници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района "Улётовский район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мероприятие "Приведение в нор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мативное состояние пешеходных переходов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1082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828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Строительство, модерни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ремон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 и содержание автомобильных дорог местного значен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Default="00C10828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0828" w:rsidRPr="003707D2" w:rsidRDefault="00C108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ения государственных (муниципаль</w:t>
                  </w:r>
                  <w:r w:rsidR="008826B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услуг для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Default="008826B9" w:rsidP="008F2ACF">
                  <w:pPr>
                    <w:jc w:val="center"/>
                  </w:pPr>
                  <w:r w:rsidRPr="000200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06 0 01 44315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826B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"Реал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изация мероприятий планов социал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развития ЦЭР»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40D7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D79" w:rsidRPr="003707D2" w:rsidRDefault="00240D7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районных мероприятий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безопасности дорожного движени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Default="00240D79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государственных (муниципальных)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 и услуг для государственн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Default="00081F3D" w:rsidP="008F2ACF">
                  <w:pPr>
                    <w:jc w:val="center"/>
                  </w:pPr>
                  <w:r w:rsidRPr="003A3A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88 0 00 55050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826B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6B9" w:rsidRPr="003707D2" w:rsidRDefault="008826B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"Проектирование и строитель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ство (ре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конструкция) автомобильных дорог общего пользова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местного значения"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6B9" w:rsidRPr="003707D2" w:rsidRDefault="008826B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26B9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Проектирование и 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 закупка товаров, работ,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 для государственных 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Default="00081F3D" w:rsidP="008F2ACF">
                  <w:pPr>
                    <w:jc w:val="center"/>
                  </w:pPr>
                  <w:r w:rsidRPr="00646C8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16617,7</w:t>
                  </w:r>
                </w:p>
              </w:tc>
            </w:tr>
            <w:tr w:rsidR="00081F3D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озяйство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6369,5</w:t>
                  </w:r>
                </w:p>
              </w:tc>
            </w:tr>
            <w:tr w:rsidR="00081F3D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6202,5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ниципальная программа "Территори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альное развитие муниципального района "Улё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6D0B37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"Комплекс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ное развитие систем коммунальной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инфра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BE6EA3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риятие "Модернизация объектов 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плоснабжен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ия, водоснабжения и водоотведени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BE6EA3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Модернизация объектов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теплоэнергетики и капитальный ремонт объектов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нальной инфраструктуры, находящихся в муниципальной собственности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B047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BE6EA3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беспечения государственных (муни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BE6EA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EA3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EA3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EA3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081F3D" w:rsidRPr="003707D2" w:rsidTr="008F2ACF">
              <w:trPr>
                <w:trHeight w:val="6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3202,5</w:t>
                  </w:r>
                </w:p>
              </w:tc>
            </w:tr>
            <w:tr w:rsidR="00081F3D" w:rsidRPr="003707D2" w:rsidTr="008F2ACF">
              <w:trPr>
                <w:trHeight w:val="2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нсферты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 бюджетов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го района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бюджетам городского и сельским 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бюджетам городского и сельских поселений муниципального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3000,0</w:t>
                  </w:r>
                </w:p>
              </w:tc>
            </w:tr>
            <w:tr w:rsidR="00081F3D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81F3D" w:rsidRPr="003707D2" w:rsidTr="008F2ACF">
              <w:trPr>
                <w:trHeight w:val="7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трансферты бюджетам го</w:t>
                  </w:r>
                  <w:r w:rsidR="00076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 сельских поселений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B03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01 0 10 52106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</w:t>
                  </w:r>
                </w:p>
              </w:tc>
            </w:tr>
            <w:tr w:rsidR="00081F3D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 и иных некоммерческим органи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70F65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DFD" w:rsidRPr="003707D2" w:rsidRDefault="00607DF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автономным учреждениям на финансовое обеспечение муниципального задания на оказание муниципальных услуг (выполнение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1B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05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4A2644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A264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081F3D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реал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изацию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 формирование сов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ременной городской 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76050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76050" w:rsidRPr="003707D2" w:rsidRDefault="0007605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76050" w:rsidRPr="003707D2" w:rsidRDefault="0007605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81F3D" w:rsidRPr="003707D2" w:rsidTr="008F2ACF">
              <w:trPr>
                <w:trHeight w:val="63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F2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55550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ия на реализацию мероприятий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комплексному развитию сельских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территорий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81F3D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товаров, работ и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L5760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9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бюд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жетам городского и сельских посе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лений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167,0</w:t>
                  </w:r>
                </w:p>
              </w:tc>
            </w:tr>
            <w:tr w:rsidR="00081F3D" w:rsidRPr="003707D2" w:rsidTr="008F2ACF">
              <w:trPr>
                <w:trHeight w:val="6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етные трансферты бюджета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дского и сельских поселений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Default="00081F3D" w:rsidP="008F2ACF">
                  <w:pPr>
                    <w:jc w:val="center"/>
                  </w:pPr>
                  <w:r w:rsidRPr="00DE68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01 0 11 52107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BE6EA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E6EA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081F3D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BE6EA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ферты бюджетам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 поселений муниципального райо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="00BE6E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="00BE6EA3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2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бюджетам городского и сельски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поселений муниципального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S7264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521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472680,6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87464,1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</w:t>
                  </w:r>
                  <w:r w:rsidR="003E17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791620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91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3E17DF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амма "Развитие дошкольного образован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3E17DF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"Муниципальная поддержка малообеспеченных детей и дет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ей-инвалидов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3E17DF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дошкольные 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3E17DF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убсидий бюджетным, авт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ономным учреждениям и иным некоммерч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3E17DF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ет</w:t>
                  </w:r>
                  <w:r w:rsidR="00EB5F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учре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08 1 01 42000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42364,5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="00081F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основных общеобразовательных программ дошкольного образ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45099,6</w:t>
                  </w:r>
                </w:p>
              </w:tc>
            </w:tr>
            <w:tr w:rsidR="003E17DF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спечение дополнительного образов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 детей в му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ниципальных общеобразовательных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45099,6</w:t>
                  </w:r>
                </w:p>
              </w:tc>
            </w:tr>
            <w:tr w:rsidR="00B83BF3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BF3" w:rsidRPr="003707D2" w:rsidRDefault="00B83BF3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юджетным, автономным учреждениям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иным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83BF3" w:rsidRPr="003707D2" w:rsidRDefault="00B83BF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45099,6</w:t>
                  </w:r>
                </w:p>
              </w:tc>
            </w:tr>
            <w:tr w:rsidR="003E17DF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7DF" w:rsidRPr="003707D2" w:rsidRDefault="003E17DF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17DF" w:rsidRPr="003707D2" w:rsidRDefault="003E17D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45099,6</w:t>
                  </w:r>
                </w:p>
              </w:tc>
            </w:tr>
            <w:tr w:rsidR="00081F3D" w:rsidRPr="003707D2" w:rsidTr="008F2ACF">
              <w:trPr>
                <w:trHeight w:val="108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муниципального задания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оказание муниципальных услуг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(вып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Общее 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340379,7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витие образования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"Повышение качеств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 доступности общего образовани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F235F4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="00791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Школы-детские </w:t>
                  </w:r>
                  <w:r w:rsidR="003324C0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сады, школы начальные, неполные средние и средни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Default="003324C0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субсидий бюджетным, автон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омным учреждениям и иным некомме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Default="003324C0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1B68C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DA62F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2FE" w:rsidRPr="003707D2" w:rsidRDefault="00DA62F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Default="00DA62FE" w:rsidP="008F2ACF">
                  <w:pPr>
                    <w:jc w:val="center"/>
                  </w:pPr>
                  <w:r w:rsidRPr="00662B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Default="00DA62FE" w:rsidP="008F2ACF">
                  <w:pPr>
                    <w:jc w:val="center"/>
                  </w:pPr>
                  <w:r w:rsidRPr="00010B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081F3D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муниципального за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08 2 01 42199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101762,5</w:t>
                  </w:r>
                </w:p>
              </w:tc>
            </w:tr>
            <w:tr w:rsidR="00BD2432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беспла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питанием детей из малоимущи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семей, обучающихся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муниципальных общеобразовател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6448,0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вление субсидий бюджетным, автономным учрежде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ниям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иным некоммерческим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6448,0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Субсидия бюдже</w:t>
                  </w:r>
                  <w:r w:rsidR="00D17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автономным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6448,0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Субсидия на 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="00BD2432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14 2 03 71218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6448,0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"Создание условий для обучения, разв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ития и воспитания детей в образо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вательные учреждениях"</w:t>
                  </w:r>
                  <w:proofErr w:type="gramEnd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Школы-детские сады, школы начальные,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неполные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и средние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 субсидий бюджетны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м, автономным учреждениям и иные</w:t>
                  </w:r>
                  <w:r w:rsidR="00081F3D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некоммерческим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81F3D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 на финансовое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08 2 04 42199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реали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зация основных общеобразовательных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14 2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209378,0</w:t>
                  </w:r>
                </w:p>
              </w:tc>
            </w:tr>
            <w:tr w:rsidR="00BD2432" w:rsidRPr="003707D2" w:rsidTr="008F2ACF">
              <w:trPr>
                <w:trHeight w:val="69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</w:t>
                  </w:r>
                  <w:r w:rsidR="003324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ования в муниципальных общеобраз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овательных организ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обеспечение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дополнительного образования детей в мун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общеобразовательных организаци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209378,0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оммерчески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209378,0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209378,0</w:t>
                  </w:r>
                </w:p>
              </w:tc>
            </w:tr>
            <w:tr w:rsidR="00C1082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0828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овое обеспечение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C108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79162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="00C1082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2 01 71201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0828" w:rsidRPr="003707D2" w:rsidRDefault="00C1082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10828" w:rsidRPr="003707D2" w:rsidRDefault="00C1082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209378,0</w:t>
                  </w:r>
                </w:p>
              </w:tc>
            </w:tr>
            <w:tr w:rsidR="00081F3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</w:t>
                  </w:r>
                  <w:r w:rsidR="00BD24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риятие на обеспечение выплат районных коэффициентов и процентных надбавок за стаж работы 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Школы-детские сады, школы начальные, неполн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средние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средни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 бюджетным, автономным учреждениям и иным неком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00 0 00 71030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2609,2</w:t>
                  </w:r>
                </w:p>
              </w:tc>
            </w:tr>
            <w:tr w:rsidR="00BD2432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00 0 00 71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6A44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2609,2</w:t>
                  </w:r>
                </w:p>
              </w:tc>
            </w:tr>
            <w:tr w:rsidR="006D0B37" w:rsidRPr="003707D2" w:rsidTr="008F2ACF">
              <w:trPr>
                <w:trHeight w:val="126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ежемесячное денежное вознаграждение за классное руководство педагогическим работникам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AE7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</w:t>
                  </w:r>
                  <w:r w:rsidR="00AE7F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D2432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учре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дения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AE7F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1955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BD2432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53030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AE7F14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1955</w:t>
                  </w:r>
                  <w:r w:rsidR="00BD24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</w:tr>
            <w:tr w:rsidR="00081F3D" w:rsidRPr="003707D2" w:rsidTr="008F2ACF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1F3D" w:rsidRPr="003707D2" w:rsidRDefault="00081F3D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1F3D" w:rsidRPr="003707D2" w:rsidRDefault="00081F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1F3D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15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10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Pr="003707D2" w:rsidRDefault="00BD243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40D79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3707D2" w:rsidRDefault="00240D7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задания на оказание муниципальных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(выполнени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муниципальн</w:t>
                  </w:r>
                  <w:r w:rsid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D031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BD2432" w:rsidRPr="003707D2" w:rsidTr="008F2ACF">
              <w:trPr>
                <w:trHeight w:val="4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432" w:rsidRPr="003707D2" w:rsidRDefault="00BD2432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432" w:rsidRPr="003707D2" w:rsidRDefault="00BD243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432" w:rsidRDefault="00BD2432" w:rsidP="008F2ACF">
                  <w:pPr>
                    <w:jc w:val="center"/>
                  </w:pPr>
                  <w:r w:rsidRPr="00D0316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ениям на финансовое обеспечение муниципального задания на оказание муниципальных услуг (выполнение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A62FE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2FE" w:rsidRPr="003707D2" w:rsidRDefault="00DA62F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нение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Default="00DA62FE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45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Е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6F400A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4120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628,6</w:t>
                  </w:r>
                </w:p>
              </w:tc>
            </w:tr>
            <w:tr w:rsidR="006F400A" w:rsidRPr="003707D2" w:rsidTr="008F2ACF">
              <w:trPr>
                <w:trHeight w:val="17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 задания на оказание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628,6</w:t>
                  </w:r>
                </w:p>
              </w:tc>
            </w:tr>
            <w:tr w:rsidR="006F400A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71444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237D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628,6</w:t>
                  </w:r>
                </w:p>
              </w:tc>
            </w:tr>
            <w:tr w:rsidR="006F400A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Дополнительное обр</w:t>
                  </w:r>
                  <w:r w:rsidR="00D17D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аз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ование дете</w:t>
                  </w:r>
                  <w:r w:rsidR="00D17D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E73EE4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E73EE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34682,3</w:t>
                  </w:r>
                </w:p>
              </w:tc>
            </w:tr>
            <w:tr w:rsidR="006F400A" w:rsidRPr="003707D2" w:rsidTr="008F2ACF">
              <w:trPr>
                <w:trHeight w:val="283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C10828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образования муниципального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 </w:t>
                  </w:r>
                  <w:r w:rsid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"Улётовский район" на 2022-2028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D17D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32285,8</w:t>
                  </w:r>
                </w:p>
              </w:tc>
            </w:tr>
            <w:tr w:rsidR="00D17DA5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программа "Повышение качества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 дополнительного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Default="00D17DA5" w:rsidP="008F2ACF">
                  <w:pPr>
                    <w:jc w:val="center"/>
                  </w:pPr>
                  <w:r w:rsidRPr="00C46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32285,8</w:t>
                  </w:r>
                </w:p>
              </w:tc>
            </w:tr>
            <w:tr w:rsidR="00D17DA5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"Обеспечение гарантий успешного развития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обучения и воспитания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 в учреждениях дополнит</w:t>
                  </w:r>
                  <w:r w:rsidR="00C108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Default="00D17DA5" w:rsidP="008F2ACF">
                  <w:pPr>
                    <w:jc w:val="center"/>
                  </w:pPr>
                  <w:r w:rsidRPr="00C46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32285,8</w:t>
                  </w:r>
                </w:p>
              </w:tc>
            </w:tr>
            <w:tr w:rsidR="00D17DA5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дополнительно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обра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Default="00D17DA5" w:rsidP="008F2ACF">
                  <w:pPr>
                    <w:jc w:val="center"/>
                  </w:pPr>
                  <w:r w:rsidRPr="00C46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32285,8</w:t>
                  </w:r>
                </w:p>
              </w:tc>
            </w:tr>
            <w:tr w:rsidR="00D17DA5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</w:t>
                  </w:r>
                  <w:r w:rsidR="003324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автономным у</w:t>
                  </w:r>
                  <w:r w:rsidR="00C108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чреждениям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иным некоммерческим ор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Default="00D17DA5" w:rsidP="008F2ACF">
                  <w:pPr>
                    <w:jc w:val="center"/>
                  </w:pPr>
                  <w:r w:rsidRPr="00C465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32285,8</w:t>
                  </w:r>
                </w:p>
              </w:tc>
            </w:tr>
            <w:tr w:rsidR="006F400A" w:rsidRPr="003707D2" w:rsidTr="008F2ACF">
              <w:trPr>
                <w:trHeight w:val="796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F400A" w:rsidRPr="003707D2" w:rsidRDefault="00D17DA5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31291,5</w:t>
                  </w:r>
                </w:p>
              </w:tc>
            </w:tr>
            <w:tr w:rsidR="006F400A" w:rsidRPr="003707D2" w:rsidTr="00E73EE4">
              <w:trPr>
                <w:trHeight w:val="927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845,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F400A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6F400A" w:rsidRPr="003707D2" w:rsidTr="008F2ACF">
              <w:trPr>
                <w:trHeight w:val="36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бюджетным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</w:tr>
            <w:tr w:rsidR="006F400A" w:rsidRPr="003707D2" w:rsidTr="00EE1F77">
              <w:trPr>
                <w:trHeight w:val="953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E73E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08 3 01 42399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2396,5</w:t>
                  </w:r>
                </w:p>
              </w:tc>
            </w:tr>
            <w:tr w:rsidR="006F400A" w:rsidRPr="003707D2" w:rsidTr="008F2ACF">
              <w:trPr>
                <w:trHeight w:val="18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оклад) на 25 процентов в поселках городского типа (рабочих поселках) (кроме педагогических работников муниципальных общеобразовательных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D17D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2396,5</w:t>
                  </w:r>
                </w:p>
              </w:tc>
            </w:tr>
            <w:tr w:rsidR="00D17DA5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су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бсиди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бюджетным, автономным учреждениям и иным некоммерческим организация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Default="00D17DA5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Pr="003707D2" w:rsidRDefault="00D17D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2396,5</w:t>
                  </w:r>
                </w:p>
              </w:tc>
            </w:tr>
            <w:tr w:rsidR="00D17DA5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Default="00D17DA5" w:rsidP="008F2ACF">
                  <w:pPr>
                    <w:jc w:val="center"/>
                  </w:pP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D27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Pr="003707D2" w:rsidRDefault="00D17D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2396,5</w:t>
                  </w:r>
                </w:p>
              </w:tc>
            </w:tr>
            <w:tr w:rsidR="00D17DA5" w:rsidRPr="003707D2" w:rsidTr="008F2ACF">
              <w:trPr>
                <w:trHeight w:val="8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Pr="003707D2" w:rsidRDefault="00D17DA5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2396,5</w:t>
                  </w:r>
                </w:p>
              </w:tc>
            </w:tr>
            <w:tr w:rsidR="006F400A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задания на оказание муниципа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услуг (выполнение)  работ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</w:t>
                  </w:r>
                  <w:r w:rsidR="00D17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сидии бюджетным учр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еждениям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</w:t>
                  </w:r>
                  <w:r w:rsidR="00D17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17DA5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D17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задания на оказание муниципальных услуг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40D7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0D79" w:rsidRPr="003707D2" w:rsidRDefault="00240D7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ым учреждениям на фина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нсовое обеспечение муниципального за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дания на оказание муниципальных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0D79" w:rsidRPr="003707D2" w:rsidRDefault="00240D7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17DA5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DA5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Молодежная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7307F1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7307F1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307F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7DA5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811,8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льная программа Образование 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22-2028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EE1F7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F77" w:rsidRPr="003707D2" w:rsidRDefault="00EE1F7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рограмма "Молодеж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политика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F77" w:rsidRPr="003707D2" w:rsidRDefault="00EE1F7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"Органи</w:t>
                  </w:r>
                  <w:r w:rsidR="00D17DA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зация мероприятий в сфере молодё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жной политики"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социаль</w:t>
                  </w:r>
                  <w:r w:rsidR="00D17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но-значимых мероприятий для моло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дежи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едоставление субсидий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тным, 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втон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омным учреждениям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иным некоммерческим ор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45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финансовое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обеспечение муниципального зада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на оказание му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88 0 00 71432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2361,8</w:t>
                  </w:r>
                </w:p>
              </w:tc>
            </w:tr>
            <w:tr w:rsidR="006F400A" w:rsidRPr="003707D2" w:rsidTr="008F2ACF">
              <w:trPr>
                <w:trHeight w:val="11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комплекса мероприятий по отдыху и озд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оровлению де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тей"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DA62FE" w:rsidRPr="003707D2" w:rsidTr="008F2ACF">
              <w:trPr>
                <w:trHeight w:val="138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2FE" w:rsidRPr="003707D2" w:rsidRDefault="00DA62F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бюджетным, автономным учреждени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и иным некоммерче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1200,0</w:t>
                  </w:r>
                </w:p>
              </w:tc>
            </w:tr>
            <w:tr w:rsidR="006F400A" w:rsidRPr="003707D2" w:rsidTr="008F2ACF">
              <w:trPr>
                <w:trHeight w:val="139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01432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программа "Развити</w:t>
                  </w:r>
                  <w:r w:rsid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образования муниципального рай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район" на 20</w:t>
                  </w:r>
                  <w:r w:rsidR="006F40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22-2028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250,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"Летний </w:t>
                  </w:r>
                  <w:r w:rsidR="00D17D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дых и оздо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овление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17DA5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комплекса мероприятий по отдыху и оздоровление детей"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07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74787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7877" w:rsidRPr="003707D2" w:rsidRDefault="00747877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чреждениям и иным некоммерческим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877" w:rsidRPr="003707D2" w:rsidRDefault="007478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877" w:rsidRPr="003707D2" w:rsidRDefault="007478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877" w:rsidRDefault="00747877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747877" w:rsidRDefault="00747877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7877" w:rsidRPr="003707D2" w:rsidRDefault="00791620" w:rsidP="00791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 60</w:t>
                  </w:r>
                  <w:r w:rsidR="0074787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7877" w:rsidRPr="003707D2" w:rsidRDefault="007478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C478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цели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5 01 43101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6F400A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Другие в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опросы в области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D17DA5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6342,7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</w:t>
                  </w:r>
                  <w:r w:rsidR="00E73E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программа "Развитие</w:t>
                  </w:r>
                  <w:r w:rsidR="00EA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образования муници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 "Улётовский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н" на 2022-2028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2725,5</w:t>
                  </w:r>
                </w:p>
              </w:tc>
            </w:tr>
            <w:tr w:rsidR="00E5791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919" w:rsidRPr="003707D2" w:rsidRDefault="00E5791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"Развитие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ошкольного образования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7919" w:rsidRDefault="00E57919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E5791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919" w:rsidRPr="003707D2" w:rsidRDefault="00E5791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ятие "Социальная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поддержка семей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детьми, пос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ещающих детские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дошкольные учрежде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7919" w:rsidRDefault="00E57919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E57919" w:rsidRPr="003707D2" w:rsidTr="008F2ACF">
              <w:trPr>
                <w:trHeight w:val="137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919" w:rsidRPr="003707D2" w:rsidRDefault="00E57919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выпол</w:t>
                  </w:r>
                  <w:r w:rsidR="00E73EE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нения функций государственными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(муниципальными) органами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казен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 учреждениями, органами управления государственными, вн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7919" w:rsidRDefault="00E57919" w:rsidP="008F2ACF">
                  <w:pPr>
                    <w:jc w:val="center"/>
                  </w:pPr>
                  <w:r w:rsidRPr="00B24F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DA62FE" w:rsidRPr="003707D2" w:rsidTr="008F2ACF">
              <w:trPr>
                <w:trHeight w:val="659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персоналу государ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8 1 01 79230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70,2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73E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Подпрограмма "Повышение качества и доступности общего образован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"Обеспечение государственных гарантий по социа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льной поддержке детей, обучающих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ся в муниципальных образовате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льных учреждениях  находящихся </w:t>
                  </w:r>
                  <w:proofErr w:type="gramStart"/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трудной жизненной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ситуации"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E1F77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министрирование государственного полномочия по обеспечению бесплатным пита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нием детей из малоимущих семей, обучающихся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ипальных общеобразовательных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Забайка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A62FE" w:rsidRPr="003707D2" w:rsidTr="00E73EE4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 обеспечения государственных (муниципальн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5791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919" w:rsidRPr="003707D2" w:rsidRDefault="00E5791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государственных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5791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7919" w:rsidRPr="003707D2" w:rsidRDefault="00E5791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работ, 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услуг в сфере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08 2 03 79219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7919" w:rsidRPr="003707D2" w:rsidRDefault="00E5791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2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мочий по опеке и попечительству"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2655,3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ероприятие "Принятие мер, направленных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сширение семейных форм устройств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2655,3</w:t>
                  </w:r>
                </w:p>
              </w:tc>
            </w:tr>
            <w:tr w:rsidR="006F400A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Администриро</w:t>
                  </w:r>
                  <w:r w:rsidR="00DA62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государственного полномочи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по орган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изации и осуществлению деятельности по опеке и попечительству над несовершенноле</w:t>
                  </w:r>
                  <w:r w:rsidR="00E579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тним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2655,3</w:t>
                  </w:r>
                </w:p>
              </w:tc>
            </w:tr>
            <w:tr w:rsidR="006F400A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</w:t>
                  </w:r>
                  <w:r w:rsidR="00E579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целях обеспечения выполнения функций государственными (му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ниципальными) органа</w:t>
                  </w:r>
                  <w:r w:rsidR="00E579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ми, казенными учреждениями орган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ами управления государственными внебюджетными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2155,3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персоналу государственных орг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EA44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2155,3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E5791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 страховые взносы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1656,4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выплат 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персонала, за исключением фонда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A62F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ному страхованию на выплаты работникам уч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791620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91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Default="00DA62FE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498,9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чения государственных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E5791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дл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го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0E397F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97F" w:rsidRPr="003707D2" w:rsidRDefault="000E397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ссигнования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Default="000E397F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сб</w:t>
                  </w:r>
                  <w:r w:rsidR="00E579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 и иных платеж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ога на имущество организаций и з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емельного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прочих налогов, сборов 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Default="006F400A" w:rsidP="008F2ACF">
                  <w:pPr>
                    <w:jc w:val="center"/>
                  </w:pPr>
                  <w:r w:rsidRPr="009520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08 4 01 79211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ое мероприятие "Содержание и </w:t>
                  </w:r>
                  <w:r w:rsidR="000E3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учреждений"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F70B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3617,2</w:t>
                  </w:r>
                </w:p>
              </w:tc>
            </w:tr>
            <w:tr w:rsidR="006F400A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оды на выплаты персоналу в целях обеспечения выполнения функций государственными (муниципальным</w:t>
                  </w:r>
                  <w:r w:rsidR="00DA62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и) органами, </w:t>
                  </w:r>
                  <w:r w:rsidR="000E39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казенными учреждениям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и, органами управления</w:t>
                  </w:r>
                  <w:r w:rsidR="000E39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государственными внебюджетным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фондами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F70B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2927,0</w:t>
                  </w:r>
                </w:p>
              </w:tc>
            </w:tr>
            <w:tr w:rsidR="00DA62FE" w:rsidRPr="003707D2" w:rsidTr="008F2ACF">
              <w:trPr>
                <w:trHeight w:val="65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казенных учрежден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2927,0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2248,0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0E397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ые выплаты 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персоналу, за исключением фонда 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оплаты труда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A62F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язательному социа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льному страхованию на выплаты работника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реждени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679,0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услуг для обеспечения государственных (муниципальны</w:t>
                  </w:r>
                  <w:r w:rsidR="000E39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х) нуж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0E3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0E397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 товаров,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0E397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абот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ус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0E397F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690,2</w:t>
                  </w:r>
                </w:p>
              </w:tc>
            </w:tr>
            <w:tr w:rsidR="000E397F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97F" w:rsidRPr="003707D2" w:rsidRDefault="000E397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работ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97F" w:rsidRPr="003707D2" w:rsidRDefault="000E397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397F" w:rsidRDefault="000E397F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</w:t>
                  </w:r>
                  <w:r w:rsidR="000E397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ассигнов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сб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оров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Default="006F400A" w:rsidP="008F2ACF">
                  <w:pPr>
                    <w:jc w:val="center"/>
                  </w:pPr>
                  <w:r w:rsidRPr="00C94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0E397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сборов и иных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логов, сборов и </w:t>
                  </w:r>
                  <w:r w:rsidR="000E3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08 7 02 45299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муниципальных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айонов в целях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софинансирования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расходных обязательств муниципального района по оплате труда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работников бюджет</w:t>
                  </w:r>
                  <w:r w:rsidR="00F70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ной сф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F70B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19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</w:t>
                  </w:r>
                  <w:r w:rsidR="00F70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 и страховые</w:t>
                  </w:r>
                  <w:r w:rsidR="00F70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взно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Культура, </w:t>
                  </w:r>
                  <w:r w:rsidR="00F70B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кинематогр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афия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F70BA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48592,4</w:t>
                  </w:r>
                </w:p>
              </w:tc>
            </w:tr>
            <w:tr w:rsidR="00DA62FE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DA62FE" w:rsidRDefault="000B6AAF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DA62FE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2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48592,4</w:t>
                  </w:r>
                </w:p>
              </w:tc>
            </w:tr>
            <w:tr w:rsidR="006F400A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"Культура муниципального райо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6D0B37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48592,4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E4762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«Библиотечное дело»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7 </w:t>
                  </w:r>
                  <w:r w:rsidR="006D0B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DA62FE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библ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иотечного обслуживания в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лётовском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Default="00DA62FE" w:rsidP="008F2ACF">
                  <w:pPr>
                    <w:jc w:val="center"/>
                  </w:pPr>
                  <w:r w:rsidRPr="001A5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6D0B3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A5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6D0B3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r w:rsidR="00DA62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ий бюджетным, автономным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учреждениям и иным не коммерч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еским организациям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A5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6D0B3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A5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6D0B37" w:rsidRPr="003707D2" w:rsidTr="008F2ACF">
              <w:trPr>
                <w:trHeight w:val="8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07 1 01 44299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A5C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19629,1</w:t>
                  </w:r>
                </w:p>
              </w:tc>
            </w:tr>
            <w:tr w:rsidR="006F400A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сидий бюджетным, автономным учре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ниям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иным не коммерческим орга</w:t>
                  </w:r>
                  <w:r w:rsidR="00DA62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низа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6F400A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E4762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A62FE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спечение муниципальног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задания на оказание 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 создание модельной библиоте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54540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7015EE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6073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F400A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</w:t>
                  </w:r>
                  <w:r w:rsid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 "Культурно - досуговая деятел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ьность"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6D0B3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ция деятельности культурно - досугового учреждения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80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DA62FE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Культурно - дос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угового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6073E0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Default="00DA62FE" w:rsidP="008F2ACF">
                  <w:pPr>
                    <w:jc w:val="center"/>
                  </w:pPr>
                  <w:r w:rsidRPr="00180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6D0B3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тавление субсидий бюджетным,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и иным не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коммерческим организация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80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6D0B3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Default="006D0B37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80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6D0B37" w:rsidRPr="003707D2" w:rsidTr="008F2ACF">
              <w:trPr>
                <w:trHeight w:val="84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дениям на финансовое обеспечен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ие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ипа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Default="006D0B37" w:rsidP="008F2ACF">
                  <w:pPr>
                    <w:jc w:val="center"/>
                  </w:pPr>
                  <w:r w:rsidRPr="009270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07 2 01 44099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Default="006D0B37" w:rsidP="008F2ACF">
                  <w:pPr>
                    <w:jc w:val="center"/>
                  </w:pPr>
                  <w:r w:rsidRPr="001803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28963,3</w:t>
                  </w:r>
                </w:p>
              </w:tc>
            </w:tr>
            <w:tr w:rsidR="006F400A" w:rsidRPr="003707D2" w:rsidTr="008F2ACF">
              <w:trPr>
                <w:trHeight w:val="67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идия на обеспечение развития и</w:t>
                  </w:r>
                  <w:r w:rsidR="00DA6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укрепления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материально-техничес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кой базы домов культуры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A62FE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62FE" w:rsidRPr="003707D2" w:rsidRDefault="00DA62FE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790D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</w:t>
                  </w:r>
                  <w:r w:rsidRP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62FE" w:rsidRPr="003707D2" w:rsidRDefault="00DA62FE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94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E476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иципальных услуг (выполнение ра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L4670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D0B37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6D0B3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чреждениям на финансовое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на оказа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9526B" w:rsidRPr="003707D2" w:rsidTr="008F2ACF">
              <w:trPr>
                <w:trHeight w:val="24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526B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задани</w:t>
                  </w:r>
                  <w:r w:rsidR="0029526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на оказание муни</w:t>
                  </w:r>
                  <w:r w:rsidR="0029526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ципальных услуг (выполнение рабо</w:t>
                  </w:r>
                  <w:r w:rsidR="0029526B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26B" w:rsidRPr="003707D2" w:rsidRDefault="0029526B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526B" w:rsidRPr="007279CF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="007279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9526B" w:rsidRPr="003707D2" w:rsidRDefault="0029526B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D0B37" w:rsidRPr="003707D2" w:rsidTr="008F2ACF">
              <w:trPr>
                <w:trHeight w:val="22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B3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="006D0B3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б</w:t>
                  </w:r>
                  <w:r w:rsidR="006D0B37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0B37" w:rsidRPr="003707D2" w:rsidRDefault="006D0B3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жетных учреждениям на финансовое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ение муниципального задания на оказание муниципальных услуг (выполнение рабо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11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 (в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юджетным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Д8050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F400A" w:rsidRPr="003707D2" w:rsidTr="008F2ACF">
              <w:trPr>
                <w:trHeight w:val="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убсидии бюджетным учреждениям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финан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совое обеспечение 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задан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192341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2341" w:rsidRPr="003707D2" w:rsidRDefault="00192341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иям на финансовое обеспечение му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ниципального задания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оказание муниц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ипальных услуг (выполнение работ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341" w:rsidRPr="003707D2" w:rsidRDefault="0019234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341" w:rsidRPr="003707D2" w:rsidRDefault="0019234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341" w:rsidRPr="003707D2" w:rsidRDefault="0019234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2341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2341" w:rsidRPr="003707D2" w:rsidRDefault="0019234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6F400A" w:rsidRPr="003707D2" w:rsidTr="008F2ACF">
              <w:trPr>
                <w:trHeight w:val="331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идии бюдж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етны</w:t>
                  </w:r>
                  <w:r w:rsidR="006F400A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учреждениям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79001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400A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400A" w:rsidRPr="003707D2" w:rsidRDefault="006F400A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на обес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печени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развития и укрепления материал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ьно-технической базы домов кул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ьтуры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400A" w:rsidRPr="003707D2" w:rsidRDefault="006F400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192341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</w:p>
              </w:tc>
            </w:tr>
            <w:tr w:rsidR="009B20D8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8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0 А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55190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олитика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18298,2</w:t>
                  </w:r>
                </w:p>
              </w:tc>
            </w:tr>
            <w:tr w:rsidR="009B20D8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3100,0</w:t>
                  </w:r>
                </w:p>
              </w:tc>
            </w:tr>
            <w:tr w:rsidR="00EE1F7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программная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F77" w:rsidRPr="003707D2" w:rsidRDefault="00EE1F7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ы к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пенсиям муниципальных служащих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Default="009B20D8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ые закупки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</w:t>
                  </w:r>
                  <w:r w:rsidR="00076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Default="009B20D8" w:rsidP="008F2ACF">
                  <w:pPr>
                    <w:jc w:val="center"/>
                  </w:pPr>
                  <w:r w:rsidRPr="009B33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 в сфере информационно-коммуник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ционных тех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DE73A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 публичных нормативных социаль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мпенса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 гражданам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и иные 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выплаты, кроме публично норма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 обя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88 0 00 49101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3100,0</w:t>
                  </w:r>
                </w:p>
              </w:tc>
            </w:tr>
            <w:tr w:rsidR="009B20D8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EE1F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"Территориальное развитие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ьного района "Улётовский район" 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 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097F78" w:rsidRDefault="00097F78" w:rsidP="008F2ACF">
                  <w:pPr>
                    <w:jc w:val="center"/>
                    <w:rPr>
                      <w:b/>
                    </w:rPr>
                  </w:pPr>
                  <w:r w:rsidRPr="00097F7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"Обеспечение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льем молодых семей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Default="00097F78" w:rsidP="008F2ACF">
                  <w:pPr>
                    <w:jc w:val="center"/>
                  </w:pPr>
                  <w:r w:rsidRPr="001F4B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"Предоставление молодым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сем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ьям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социальных выплат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приобретение жилья или строительство индивидуального жилого 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Default="00097F78" w:rsidP="008F2ACF">
                  <w:pPr>
                    <w:jc w:val="center"/>
                  </w:pPr>
                  <w:r w:rsidRPr="001F4B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Мероприяти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я 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подпрограммы 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жильем молодых семей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Улётовского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Default="00097F78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Default="00097F78" w:rsidP="008F2ACF">
                  <w:pPr>
                    <w:jc w:val="center"/>
                  </w:pPr>
                  <w:r w:rsidRPr="001F4B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EE1F77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циальное обеспечение иные выплат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Default="00EE1F77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F77" w:rsidRDefault="00EE1F77" w:rsidP="008F2ACF">
                  <w:pPr>
                    <w:jc w:val="center"/>
                  </w:pPr>
                  <w:r w:rsidRPr="001F4B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ивных социальных выпла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Default="00097F78" w:rsidP="008F2ACF">
                  <w:pPr>
                    <w:jc w:val="center"/>
                  </w:pP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 w:rsidRPr="009E0AE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Default="00097F78" w:rsidP="008F2ACF">
                  <w:pPr>
                    <w:jc w:val="center"/>
                  </w:pPr>
                  <w:r w:rsidRPr="001F4B9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097F7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гражданам  на приобрете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жилья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DE73A9" w:rsidRDefault="00DE73A9" w:rsidP="008F2AC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1109,7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Охрана семьи</w:t>
                  </w:r>
                  <w:r w:rsidR="00B83B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и детст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2B441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14088,5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"Развитие образования мун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иципального района "Улётовский р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айон"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333D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9B20D8" w:rsidRPr="003707D2" w:rsidTr="00EA4472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дошкольног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образования»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333D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DE73A9" w:rsidRPr="003707D2" w:rsidTr="00EA4472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оприятие "Социаль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 поддержка семей с детьми, по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сещаю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щими детские дошкольные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9B333D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DE73A9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компен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сации част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платы, взимаемой с роди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телей (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законных пред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ставителей) за присмотр и уход за детьми, осваивающими общеобразовательные программы дошкольного образования в образовател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анизациях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DE73A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 государственных (муниципальных) нуж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7602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023" w:rsidRPr="003707D2" w:rsidRDefault="0067602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023" w:rsidRDefault="00676023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73A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купка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аров, работ, услуг в сфере и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формационно-коммуникационных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73A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Социальное обеспечение 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</w:t>
                  </w:r>
                  <w:r w:rsidR="003324C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 насе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0B6AAF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AAF" w:rsidRPr="003707D2" w:rsidRDefault="000B6AAF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выплаты гражданам, кроме публ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 нормативных социальных выплат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6AAF" w:rsidRPr="003707D2" w:rsidRDefault="000B6AAF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6AAF" w:rsidRPr="003707D2" w:rsidRDefault="000B6AAF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6AAF" w:rsidRPr="003707D2" w:rsidRDefault="000B6AAF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6AAF" w:rsidRPr="003707D2" w:rsidRDefault="000B6A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6AAF" w:rsidRDefault="000B6AAF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DE73A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 и компенсации гражданам и иные социальны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выплаты, кр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оме публично нормативных обязат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14 1 02 71230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8A45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</w:tr>
            <w:tr w:rsidR="00607DF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"Исполнение государственных полномочий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 опеке и  попе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Основное мероприятие "Принятие мер, направленны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на расширение семейных форм устройства детей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лет,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очной форме обуче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ния в общеобразовательных учреждениях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купка товаров работ, услуг в сфере информационно-коммуникационны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Социальное обеспечение и иные </w:t>
                  </w:r>
                  <w:r w:rsidR="009B20D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платы населению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и компенсации по публичным 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ьства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E1F77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ребенка в семье опекуна и приемной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семье, а также воз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награждение, причитающееся приемному род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ителю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1F77" w:rsidRPr="003707D2" w:rsidRDefault="00EE1F77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13648,7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обеспечения государственных (муниципальных) 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закупки товаров, раб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и услуг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государственных 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ров, работ, услуг в сфере информационно-коммун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икационных 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E73A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альное обеспечени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 и иные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выплаты населени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13648,7</w:t>
                  </w:r>
                </w:p>
              </w:tc>
            </w:tr>
            <w:tr w:rsidR="00DE73A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Публичные нормативно 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ые выплат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  <w:r w:rsidR="00DE73A9"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гражданам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13648,7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13648,7</w:t>
                  </w:r>
                </w:p>
              </w:tc>
            </w:tr>
            <w:tr w:rsidR="00097F7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значение выплата 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ознаграждения приемным родителям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7DFD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7DFD" w:rsidRPr="003707D2" w:rsidRDefault="00607DFD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Default="00607DFD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7DFD" w:rsidRPr="003707D2" w:rsidRDefault="00607DF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97F7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акупки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оваров, работ и услуг для госуда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рственных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Default="00097F7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97F7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коммуникационных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Default="00097F7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иные выпла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cr/>
                    <w:t>ы населен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компенсац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ии по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публичным нормативным обязательствам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2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08 4 01 72421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Ежемесячные денежные средства  на содержание детей и детей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-сирот, оставшихся без попечения родителей, в семья</w:t>
                  </w:r>
                  <w:r w:rsidR="007478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опекунов (попечите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лей)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абот 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услуг для обеспечения государс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 (муниципаль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ционно-коммуникационных технолог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08 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F442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01 72431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ечение и иные выплаты 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насе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EA447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Публичные нормативные социальные выплаты граждан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Default="009B20D8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097F78" w:rsidRPr="003707D2" w:rsidTr="008F2ACF">
              <w:trPr>
                <w:trHeight w:val="56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Пособия и компенсации по публи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чным 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рмативным обязате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льств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Default="00097F78" w:rsidP="008F2ACF">
                  <w:pPr>
                    <w:jc w:val="center"/>
                  </w:pP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2A2A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L4970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322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97F78" w:rsidRPr="003707D2" w:rsidTr="008F2ACF">
              <w:trPr>
                <w:trHeight w:val="18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7F78" w:rsidRPr="003707D2" w:rsidRDefault="00097F7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F78" w:rsidRPr="003707D2" w:rsidRDefault="00097F7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F7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7F78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7F78" w:rsidRPr="003707D2" w:rsidRDefault="00097F78" w:rsidP="008F2AC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</w:tr>
            <w:tr w:rsidR="009B20D8" w:rsidRPr="003707D2" w:rsidTr="008F2ACF">
              <w:trPr>
                <w:trHeight w:val="13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ивные социальные выплаты граждан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</w:tr>
            <w:tr w:rsidR="00DE73A9" w:rsidRPr="003707D2" w:rsidTr="008F2ACF">
              <w:trPr>
                <w:trHeight w:val="12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Пособия и 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компенсации по публичным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вным обязательствам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00 71228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</w:tr>
            <w:tr w:rsidR="009B20D8" w:rsidRPr="003707D2" w:rsidTr="008F2ACF">
              <w:trPr>
                <w:trHeight w:val="315"/>
              </w:trPr>
              <w:tc>
                <w:tcPr>
                  <w:tcW w:w="45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Дру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гие вопросы в области соц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иальной политики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ципальная программа 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развитие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EE1F77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«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Доступн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среда»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  <w:r w:rsidR="009B33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меропр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иятие 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Повышение уровня доступности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 качест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 приоритетных объектов инфраст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руктуры для инв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алидов и маломобильных групп нас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еления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04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ечению доступа инвалидов и малом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обильных групп населен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ия к объектам и услугам в приоритетных сферах жизнед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еятельности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уг для обеспечения государственных (муниципал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7602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023" w:rsidRPr="003707D2" w:rsidRDefault="0067602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товаров, работ и услуг для государствен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023" w:rsidRPr="003707D2" w:rsidRDefault="00676023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B33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76023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023" w:rsidRPr="003707D2" w:rsidRDefault="0067602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упка тов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аров, работ и услуг для государственны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3 01 L0270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  <w:r w:rsidR="009B33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023" w:rsidRPr="003707D2" w:rsidRDefault="009B333D" w:rsidP="009B3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676023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ичес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ая культу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а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и спорт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Массовый спор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615,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ограмма "Социальное развитие муниципальн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ого района "Улётовский район" на 2022-2028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EA4472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4472" w:rsidRPr="003707D2" w:rsidRDefault="00EA447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рамма Развитие физической культуры и спорта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Улётовск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</w:t>
                  </w:r>
                  <w:proofErr w:type="spellEnd"/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вное мероприятие "Создание условий для занятий физической культурой и спортом различных слоев н</w:t>
                  </w:r>
                  <w:r w:rsidR="009B20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аселения, проведение спортивно 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ассовы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 мероприятий"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обл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асти физической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культуры и спорт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в, раб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и услуг для государственных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закупка товар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ов, работ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услуг для госу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дарственных нужд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04 5 01 41297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615,0</w:t>
                  </w:r>
                </w:p>
              </w:tc>
            </w:tr>
            <w:tr w:rsidR="009B20D8" w:rsidRPr="003707D2" w:rsidTr="008F2ACF">
              <w:trPr>
                <w:trHeight w:val="337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Субсидии автономным учреждения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88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0 00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DE73A9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DE73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1732,2</w:t>
                  </w:r>
                </w:p>
              </w:tc>
            </w:tr>
            <w:tr w:rsidR="009B20D8" w:rsidRPr="003707D2" w:rsidTr="008F2ACF">
              <w:trPr>
                <w:trHeight w:val="431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ии автономным учр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еждениям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0B6AA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1732,2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ние муниципального задания на оказание муниц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ипальных услуг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работ)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88 0 00 45799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1732,2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</w:t>
                  </w:r>
                  <w:r w:rsidR="00DE73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9B20D8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Обслуживание государствен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ного внутреннего и муници</w:t>
                  </w:r>
                  <w:r w:rsidR="00DE73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 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333D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3324C0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Муниципальная програ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мма "Управление муниципаль</w:t>
                  </w:r>
                  <w:r w:rsidR="00CC2D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ными финансами и муниципальным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долгом муниципального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"Улётовский район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"Управление муниципальным дол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гом муниципального района "Улёто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вский район"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Процентные платежи по муниципально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 долгу муниципального района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</w:t>
                  </w:r>
                  <w:r w:rsidR="00EE1F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ударственного (муниципального)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r w:rsidR="00DE73A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Обслуживание муниципального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долга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01 0 08 06065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14,8</w:t>
                  </w:r>
                </w:p>
              </w:tc>
            </w:tr>
            <w:tr w:rsidR="009B20D8" w:rsidRPr="003707D2" w:rsidTr="008F2ACF">
              <w:trPr>
                <w:trHeight w:val="57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Межб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юджетные тр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ансферты общего характера б</w:t>
                  </w:r>
                  <w:r w:rsidR="00EE1F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юджетам бюджетной системы </w:t>
                  </w:r>
                  <w:r w:rsidR="009B20D8" w:rsidRPr="003707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8F7B65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8F7B65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22836,1</w:t>
                  </w:r>
                </w:p>
              </w:tc>
            </w:tr>
            <w:tr w:rsidR="009B20D8" w:rsidRPr="003707D2" w:rsidTr="008F2ACF">
              <w:trPr>
                <w:trHeight w:val="274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Дотации из бюджетов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8F7B65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8F7B65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F7B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10271,5</w:t>
                  </w:r>
                </w:p>
              </w:tc>
            </w:tr>
            <w:tr w:rsidR="009B20D8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муниципальными финанс</w:t>
                  </w:r>
                  <w:r w:rsidR="00DE73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ами и муниципальным долгом м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униципального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</w:t>
                  </w:r>
                  <w:r w:rsidR="00EE1F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"Улётовский район 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3324C0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ятие "Предоставление дот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аций на выравнивание уровня бюджетной обеспе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ченности поселений из бюджета муни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ципального района"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 бюджетной обеспеченности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Default="009B20D8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67602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6023" w:rsidRPr="003707D2" w:rsidRDefault="0067602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Default="00676023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023" w:rsidRDefault="0067602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676023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023" w:rsidRPr="003707D2" w:rsidRDefault="00676023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676023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Default="00676023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6023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6023" w:rsidRDefault="00676023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3324C0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24C0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в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ыравнивани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бюджетной обеспеченности бюдже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Default="003324C0" w:rsidP="008F2ACF">
                  <w:pPr>
                    <w:jc w:val="center"/>
                  </w:pPr>
                  <w:r w:rsidRPr="004456E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01 0 06 51601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7301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7669,5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про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граммная деятельность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EA4472" w:rsidRPr="003707D2" w:rsidTr="008F2ACF">
              <w:trPr>
                <w:trHeight w:val="12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A4472" w:rsidRPr="003707D2" w:rsidRDefault="00EA447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Исполнение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рганами местного самоуправления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арственных полномочий по расчету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предоставлению дотаций поселения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 на выравнивание бюджетной обеспеченности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Default="00EA4472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2602,0</w:t>
                  </w:r>
                </w:p>
              </w:tc>
            </w:tr>
            <w:tr w:rsidR="00EA4472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4472" w:rsidRPr="003707D2" w:rsidRDefault="00EA4472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Default="00EA4472" w:rsidP="00BE251B">
                  <w:pPr>
                    <w:jc w:val="center"/>
                  </w:pPr>
                  <w:r w:rsidRPr="002D0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3707D2" w:rsidRDefault="00EA4472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472" w:rsidRPr="003707D2" w:rsidRDefault="00EA4472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Default="009B20D8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2602,0</w:t>
                  </w:r>
                </w:p>
              </w:tc>
            </w:tr>
            <w:tr w:rsidR="009B20D8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Субвенция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дотаций поселениям на выравнивание бюджетной</w:t>
                  </w:r>
                  <w:r w:rsidR="00332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обеспеч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енности бюджетов поселений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88 0 00 78060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Default="009B20D8" w:rsidP="008F2ACF">
                  <w:pPr>
                    <w:jc w:val="center"/>
                  </w:pPr>
                  <w:r w:rsidRPr="005877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2602,0</w:t>
                  </w:r>
                </w:p>
              </w:tc>
            </w:tr>
            <w:tr w:rsidR="00DE73A9" w:rsidRPr="003707D2" w:rsidTr="008F2ACF">
              <w:trPr>
                <w:trHeight w:val="285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8F2ACF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DE73A9" w:rsidRDefault="00DE73A9" w:rsidP="008F2ACF">
                  <w:pPr>
                    <w:jc w:val="center"/>
                    <w:rPr>
                      <w:b/>
                    </w:rPr>
                  </w:pPr>
                  <w:r w:rsidRPr="00DE73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DE73A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униципальная программа "Управление муниципальными финансами и муниципальным долгом муниципального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айона</w:t>
                  </w:r>
                  <w:r w:rsidR="00B83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"Улётовский район" на 2022-2028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C81A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DE73A9" w:rsidRPr="003707D2" w:rsidTr="008F2ACF">
              <w:trPr>
                <w:trHeight w:val="9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Основное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мероприят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"Предоставление межбюджетных трансфертов из бюджетов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ьного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бюджета</w:t>
                  </w:r>
                  <w:r w:rsidR="00CB67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 городского и сельским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поселени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C81A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DE73A9" w:rsidRPr="003707D2" w:rsidTr="008F2ACF">
              <w:trPr>
                <w:trHeight w:val="6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из бюд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иципального района бюджетам городского и сельс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ким поселениям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C81A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3324C0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24C0" w:rsidRPr="003707D2" w:rsidRDefault="003324C0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Default="003324C0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24C0" w:rsidRPr="003707D2" w:rsidRDefault="003324C0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="00CB67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24C0" w:rsidRDefault="003324C0" w:rsidP="008F2ACF">
                  <w:pPr>
                    <w:jc w:val="center"/>
                  </w:pPr>
                  <w:r w:rsidRPr="00C81A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DE73A9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Default="00DE73A9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Default="00DE73A9" w:rsidP="008F2ACF">
                  <w:pPr>
                    <w:jc w:val="center"/>
                  </w:pPr>
                  <w:r w:rsidRPr="00C81A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DE73A9" w:rsidRPr="003707D2" w:rsidTr="008F2ACF">
              <w:trPr>
                <w:trHeight w:val="39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Default="00DE73A9" w:rsidP="008F2ACF">
                  <w:pPr>
                    <w:jc w:val="center"/>
                  </w:pPr>
                  <w:r w:rsidRPr="00C03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01 0 07 51702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73A9" w:rsidRPr="003707D2" w:rsidRDefault="00DE73A9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73A9" w:rsidRPr="003707D2" w:rsidRDefault="00DE73A9" w:rsidP="008F2A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12564,6</w:t>
                  </w:r>
                </w:p>
              </w:tc>
            </w:tr>
            <w:tr w:rsidR="009B20D8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 из бюджетов муниципального района бюд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жетам городского и сель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ским поселениям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C7406" w:rsidRPr="003707D2" w:rsidTr="008F2ACF">
              <w:trPr>
                <w:trHeight w:val="10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7406" w:rsidRPr="003707D2" w:rsidRDefault="008C7406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</w:t>
                  </w: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7406" w:rsidRPr="003707D2" w:rsidRDefault="008C740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7406" w:rsidRPr="003707D2" w:rsidRDefault="008C740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7406" w:rsidRPr="003707D2" w:rsidRDefault="008C74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7406" w:rsidRPr="003707D2" w:rsidRDefault="008C74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7406" w:rsidRPr="003707D2" w:rsidRDefault="008C7406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165"/>
              </w:trPr>
              <w:tc>
                <w:tcPr>
                  <w:tcW w:w="4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88 0 00 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</w:t>
                  </w: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8180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0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9B20D8" w:rsidRPr="003707D2" w:rsidTr="008F2ACF">
              <w:trPr>
                <w:trHeight w:val="300"/>
              </w:trPr>
              <w:tc>
                <w:tcPr>
                  <w:tcW w:w="4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0D8" w:rsidRPr="003707D2" w:rsidRDefault="009B20D8" w:rsidP="00EE1F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ра</w:t>
                  </w:r>
                  <w:r w:rsidRPr="003707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сходов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20D8" w:rsidRPr="003707D2" w:rsidRDefault="009B20D8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20D8" w:rsidRPr="003707D2" w:rsidRDefault="005B487A" w:rsidP="008F2A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686218,0</w:t>
                  </w:r>
                </w:p>
              </w:tc>
            </w:tr>
          </w:tbl>
          <w:p w:rsidR="00F35A51" w:rsidRPr="003707D2" w:rsidRDefault="00F35A51" w:rsidP="00F3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6939" w:rsidRDefault="00726939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70C62" w:rsidRDefault="00670C62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4DBA" w:rsidRPr="00244DBA" w:rsidRDefault="00464C7F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12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"О бюджете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"Улётовский район" на 202</w:t>
      </w:r>
      <w:r w:rsidR="00464C7F">
        <w:rPr>
          <w:rFonts w:ascii="Times New Roman" w:eastAsia="Times New Roman" w:hAnsi="Times New Roman" w:cs="Times New Roman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>и плановый период 202</w:t>
      </w:r>
      <w:r w:rsidR="00464C7F">
        <w:rPr>
          <w:rFonts w:ascii="Times New Roman" w:eastAsia="Times New Roman" w:hAnsi="Times New Roman" w:cs="Times New Roman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464C7F">
        <w:rPr>
          <w:rFonts w:ascii="Times New Roman" w:eastAsia="Times New Roman" w:hAnsi="Times New Roman" w:cs="Times New Roman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lang w:eastAsia="ru-RU"/>
        </w:rPr>
        <w:t xml:space="preserve"> годов"</w:t>
      </w:r>
    </w:p>
    <w:p w:rsidR="00244DBA" w:rsidRPr="00BE2515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BE2515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A011AA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BE25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4C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 </w:t>
      </w:r>
      <w:r w:rsidR="00A011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64C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от   .12 .2022</w:t>
      </w:r>
      <w:r w:rsidR="00BE2515" w:rsidRPr="00BE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44DBA" w:rsidRPr="00244DBA" w:rsidTr="004548F7">
        <w:tc>
          <w:tcPr>
            <w:tcW w:w="9639" w:type="dxa"/>
          </w:tcPr>
          <w:p w:rsidR="00244DBA" w:rsidRPr="00244DBA" w:rsidRDefault="00244DBA" w:rsidP="00244DBA">
            <w:pPr>
              <w:widowControl w:val="0"/>
              <w:tabs>
                <w:tab w:val="center" w:pos="1321"/>
                <w:tab w:val="right" w:pos="264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244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программам, подпрограммам и не программным направлениям деятельности), группам и подгруппам видов расходов, классификации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</w:t>
      </w:r>
      <w:r w:rsidR="00464C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4C3C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464C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годы</w:t>
      </w:r>
    </w:p>
    <w:tbl>
      <w:tblPr>
        <w:tblW w:w="11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84"/>
      </w:tblGrid>
      <w:tr w:rsidR="00244DBA" w:rsidRPr="00244DBA" w:rsidTr="004548F7">
        <w:trPr>
          <w:trHeight w:val="5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9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3703"/>
              <w:gridCol w:w="550"/>
              <w:gridCol w:w="584"/>
              <w:gridCol w:w="458"/>
              <w:gridCol w:w="236"/>
              <w:gridCol w:w="236"/>
              <w:gridCol w:w="896"/>
              <w:gridCol w:w="726"/>
              <w:gridCol w:w="733"/>
              <w:gridCol w:w="968"/>
              <w:gridCol w:w="1701"/>
            </w:tblGrid>
            <w:tr w:rsidR="00244DBA" w:rsidRPr="00244DBA" w:rsidTr="003C6245">
              <w:trPr>
                <w:gridAfter w:val="2"/>
                <w:wAfter w:w="2669" w:type="dxa"/>
                <w:trHeight w:val="405"/>
              </w:trPr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5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244DBA" w:rsidRPr="00244DBA" w:rsidTr="003C6245">
              <w:trPr>
                <w:trHeight w:val="300"/>
              </w:trPr>
              <w:tc>
                <w:tcPr>
                  <w:tcW w:w="3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оказателя</w:t>
                  </w:r>
                </w:p>
              </w:tc>
              <w:tc>
                <w:tcPr>
                  <w:tcW w:w="36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Коды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 202</w:t>
                  </w:r>
                  <w:r w:rsidR="00076050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66305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Утверждено на</w:t>
                  </w:r>
                  <w:r w:rsidR="00A011A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202</w:t>
                  </w:r>
                  <w:r w:rsidR="00076050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66305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 w:rsidR="00663052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</w:tr>
            <w:tr w:rsidR="00244DBA" w:rsidRPr="00244DBA" w:rsidTr="00BE251B">
              <w:trPr>
                <w:trHeight w:val="610"/>
              </w:trPr>
              <w:tc>
                <w:tcPr>
                  <w:tcW w:w="3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ЦСР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44DBA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4DBA" w:rsidRPr="00244DBA" w:rsidRDefault="00244DBA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244DBA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4DBA" w:rsidRPr="00244DBA" w:rsidRDefault="00307CF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</w:t>
                  </w:r>
                  <w:r w:rsidR="0074787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ные вопр</w:t>
                  </w:r>
                  <w:r w:rsidR="00244DBA"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4DBA" w:rsidRPr="00244DBA" w:rsidRDefault="00244DBA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E0647" w:rsidRDefault="00BA301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64249,1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4DBA" w:rsidRPr="00DE0647" w:rsidRDefault="007B152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64592</w:t>
                  </w:r>
                  <w:r w:rsidR="000A7D3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,7</w:t>
                  </w:r>
                </w:p>
              </w:tc>
            </w:tr>
            <w:tr w:rsidR="0070691D" w:rsidRPr="00244DBA" w:rsidTr="00BE251B">
              <w:trPr>
                <w:trHeight w:val="106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высшего должностного лица субъекта 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ссийской Федерации и 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ого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рограммна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Высшее долж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ностное лицо муниципального обра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 w:rsidR="0070691D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и, органами управления государственными внебюдже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1517,0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аты труда стр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ховые вз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1165,1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1165,1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ф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0614A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0614A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зносы по обязательному социальному 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рахованию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на вы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0691D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351,9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2B4416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4416" w:rsidRPr="00244DBA" w:rsidRDefault="002B4416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Прочие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0 00 20300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98144F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B4416" w:rsidRPr="00244DBA" w:rsidRDefault="002B441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вание законодательных (представительных) органов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государс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твенной власти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0614AE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152,2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ный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аппарат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государственными (муниципальными) органами, казе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нными учреждениями, органами управления государственными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внебюджетны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платы персоналу государственных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9905C0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E251B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BE25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Фонд оплаты труда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раховые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BE251B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BE251B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лу,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 исключением фонд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E829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E829B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9905C0" w:rsidP="00E829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E251B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251B" w:rsidRPr="00244DBA" w:rsidRDefault="00BE251B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по обязательному социальному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работникам учрежд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Default="00BE251B">
                  <w:r w:rsidRPr="007F2E1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251B" w:rsidRPr="00244DBA" w:rsidRDefault="00BE251B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купка товаров, работ и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государственных (муниципальн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услуг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в, работ, услуг в сфере информационно-коммуникационных технологи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очие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сборо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Иные бюджетные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 сборов и иных платеж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законодательного (представительног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 муниципальног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 обр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152,2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сходы на выплаты персоналу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ственных органо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152,2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оплаты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</w:t>
                  </w:r>
                  <w:r w:rsidR="00BE251B">
                    <w:rPr>
                      <w:rFonts w:ascii="Times New Roman" w:eastAsia="Times New Roman" w:hAnsi="Times New Roman" w:cs="Times New Roman"/>
                      <w:lang w:eastAsia="ru-RU"/>
                    </w:rPr>
                    <w:t>ьному социальному страхованию 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выплаты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аботникам учреждени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9905C0" w:rsidP="009905C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</w:t>
                  </w:r>
                  <w:r w:rsidR="00B559A5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закупки товаров, работ и услуг для государственных нуж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ы, услуги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00 2110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114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Функционирование Правительства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 xml:space="preserve"> высших исполн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ительных органов госуд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арственной власти субъектов Россий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ской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Федерации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cr/>
                    <w:t xml:space="preserve"> местных администраци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15384,6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15570,3</w:t>
                  </w:r>
                </w:p>
              </w:tc>
            </w:tr>
            <w:tr w:rsidR="00D36A98" w:rsidRPr="00244DBA" w:rsidTr="00BE251B">
              <w:trPr>
                <w:trHeight w:val="3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B270C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270C" w:rsidRPr="00244DBA" w:rsidRDefault="00FB270C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Центральный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аппа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270C" w:rsidRPr="00244DBA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FB270C" w:rsidRPr="00DC7D16" w:rsidRDefault="00FB270C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36A98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беспечения выполнения функций государственными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иципальными) органами, казенными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 управления государственными внебюджетными фон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14632,8</w:t>
                  </w:r>
                </w:p>
                <w:p w:rsidR="00B559A5" w:rsidRPr="00DC7D16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36A98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нд оплаты труда и страховые взно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11238,8</w:t>
                  </w:r>
                </w:p>
              </w:tc>
            </w:tr>
            <w:tr w:rsidR="00D36A98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D36A98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36A98" w:rsidRPr="00244DBA" w:rsidRDefault="00D36A98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циальному страхованию на выплаты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36A98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3394,0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3394,0</w:t>
                  </w:r>
                </w:p>
                <w:p w:rsidR="00D36A98" w:rsidRPr="00DC7D16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4472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4472" w:rsidRPr="00244DBA" w:rsidRDefault="00EA4472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ассигно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244DBA" w:rsidRDefault="00EA4472" w:rsidP="00EA44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A4472" w:rsidRPr="00244DBA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472" w:rsidRPr="00DC7D16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4472" w:rsidRPr="00DC7D16" w:rsidRDefault="00EA4472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70691D"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DC7D16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DC7D16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DC7D16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 государств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ных по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номочий в сфере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8 7920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291,3</w:t>
                  </w:r>
                </w:p>
              </w:tc>
            </w:tr>
            <w:tr w:rsidR="008C7406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7406" w:rsidRPr="00244DBA" w:rsidRDefault="008C7406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выплату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выполнения функций государственными (муниципальными) органами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казенными 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анами управлен</w:t>
                  </w:r>
                  <w:r w:rsidR="00BE25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государственными</w:t>
                  </w:r>
                  <w:r w:rsidR="00BE251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 фондам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406" w:rsidRPr="00244DBA" w:rsidRDefault="008C740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406" w:rsidRPr="00244DBA" w:rsidRDefault="008C7406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406" w:rsidRPr="00244DBA" w:rsidRDefault="008C740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7406" w:rsidRPr="00244DBA" w:rsidRDefault="008C740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7406" w:rsidRPr="00244DBA" w:rsidRDefault="008C740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7406" w:rsidRPr="00244DBA" w:rsidRDefault="008C7406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291,3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государственных (муниципаль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ных)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291,3</w:t>
                  </w:r>
                </w:p>
              </w:tc>
            </w:tr>
            <w:tr w:rsidR="00B559A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04 3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223,7</w:t>
                  </w:r>
                </w:p>
              </w:tc>
            </w:tr>
            <w:tr w:rsidR="00B559A5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59A5" w:rsidRPr="00244DBA" w:rsidRDefault="00B559A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обязательному социальному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страхованию на выплаты работникам 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08 79206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59A5" w:rsidRPr="00244DBA" w:rsidRDefault="00B559A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70691D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59A5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государственного п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олномочия по созданию администра</w:t>
                  </w:r>
                  <w:r w:rsidR="00EA447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тивных комиссий в Забайкальском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17,5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государственных (муниципальных) 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услуг для обеспече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Default="0070691D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 товаров, работ,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услуг в сфере информационно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никационных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Default="0070691D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0691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</w:t>
                  </w:r>
                  <w:r w:rsidR="003C6245">
                    <w:rPr>
                      <w:rFonts w:ascii="Times New Roman" w:eastAsia="Times New Roman" w:hAnsi="Times New Roman" w:cs="Times New Roman"/>
                      <w:lang w:eastAsia="ru-RU"/>
                    </w:rPr>
                    <w:t>ов,</w:t>
                  </w:r>
                  <w:r w:rsidR="003C6245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работ и услуг для государственн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Default="0070691D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3C6245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6245" w:rsidRPr="00244DBA" w:rsidRDefault="003C6245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Межбюджетные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Default="003C6245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6245" w:rsidRPr="00244DBA" w:rsidRDefault="003C6245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</w:tr>
            <w:tr w:rsidR="0070691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Субвенции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Default="0070691D" w:rsidP="00AF5605">
                  <w:r w:rsidRPr="001F17A7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1,9</w:t>
                  </w:r>
                </w:p>
              </w:tc>
            </w:tr>
            <w:tr w:rsidR="0070691D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государственного полномочия по созданию комиссий по делам несовершеннолетних и защит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их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прав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организации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деятельности этих комиссий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D36A98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</w:t>
                  </w:r>
                  <w:r w:rsidR="0070691D"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</w:tr>
            <w:tr w:rsidR="0070691D" w:rsidRPr="00244DBA" w:rsidTr="00BE251B">
              <w:trPr>
                <w:trHeight w:val="699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691D" w:rsidRPr="00244DBA" w:rsidRDefault="0070691D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на выплаты пе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рсоналу в целях обеспечения выполнения функций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ными (мун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иципальными) органами, казенными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ниями, органами управления государственными внебюджетными фонда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0691D" w:rsidRPr="00244DBA" w:rsidRDefault="0070691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страховы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1F64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 по обязательному социальному страхованию 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учрежден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государственных полномочий по сбору информации от поселений, входящих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состав муниципального района, необходимой для ведения регистра муниципальных нормативных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равовых актов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501,8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628,7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органами управления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922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501,8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аты труда и страховые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66553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385,4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482,9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учрежден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145,8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 товаров, работ и услуг для обеспечения государственных (му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това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ров, р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абот, услуг в сфере информационн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 и услуг для государств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 осуществление полномочий по предо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ставлени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ю списков кандидатов в присяжных заседатели федеральных с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удов общей юрисдикции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88 0 0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1,3</w:t>
                  </w:r>
                </w:p>
              </w:tc>
            </w:tr>
            <w:tr w:rsidR="00E829BE" w:rsidRPr="00244DBA" w:rsidTr="00BE251B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8 0 00 51200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1,3</w:t>
                  </w:r>
                </w:p>
              </w:tc>
            </w:tr>
            <w:tr w:rsidR="00E829BE" w:rsidRPr="00244DBA" w:rsidTr="00BE251B">
              <w:trPr>
                <w:trHeight w:val="8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ение деятельности финансовых, налоговых и таможенных органов и органов финансового (финансово-бюдже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тного) надзора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665531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8339,8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8692,0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Муниципа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льная программа "Управление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муниципальными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финан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сам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и муниципальным долгом муниципального района "Улёт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665531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8339,8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8692,0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Обеспечения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ности Комитета по финансам админ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страции муниципального района «Улётовский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665531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функций муниципальных органов 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B428DC">
                    <w:rPr>
                      <w:rFonts w:ascii="Times New Roman" w:eastAsia="Times New Roman" w:hAnsi="Times New Roman" w:cs="Times New Roman"/>
                      <w:lang w:eastAsia="ru-RU"/>
                    </w:rPr>
                    <w:t>8190</w:t>
                  </w:r>
                  <w:r w:rsidR="00665531"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BE4F26"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 в целях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(муниципальными)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органами, казенными учреждениями, органами управления государственными внебюджетными фонд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665531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</w:t>
                  </w:r>
                  <w:r w:rsidR="0066553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BE4F26"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выплаты персоналу государственных орган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6655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8190,</w:t>
                  </w:r>
                  <w:r w:rsidR="0066553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8189,8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страховые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6290,8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Взносы по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обязательному социальному страхованию на выплаты работни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665531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1899,0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обеспечения государственных (мун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иципальных)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315,6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сфере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информационно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коммуникаци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315,6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0 10 2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огов, сборов и 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Финансовое обеспечение передаваемых государственных пол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омочи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по расчету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предоставлению бюджетам поселений дотаций на выравнивани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 бюджетной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C502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персоналу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 обеспечения выполнен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я функций государственными (муниципальными) органами, казенным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учреждениям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и, органами управления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сходы на выплаты персоналу госуд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792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186,6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Осуществление государствен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ного полномочия по установлению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нормативов ф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ормирования расходов на содержание органов местного самоуправления посел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ия госуд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арственных (муниципальны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оваров,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 и услуг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88 0 00 79216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проведения выборов и референду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выборов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представительные органы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образо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обеспечения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от и услуг для государственных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Прочая 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9801B5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88 0 00 02002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cr/>
                    <w:t>фонд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 деяте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ервные фонды исполнительных органов местного самоуп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равления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абот и услуг для обеспечения государственных (муници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D55BE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1D55B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88 0 00 0700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егосу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дарственные воп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рос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38709,0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38514,9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Администрация муниципального района «Улётов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администрации муниципального района «Улётовский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</w:tr>
            <w:tr w:rsidR="00E829BE" w:rsidRPr="00244DBA" w:rsidTr="00BE251B">
              <w:trPr>
                <w:trHeight w:val="412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Вы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полнение других обязательст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 государства в части материально-технического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обеспеч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ения деятельности муниципального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4238,8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ыплаты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ения выполнения функций государственными (муниципальными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органами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казенными учреждениями, органами управле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 государственными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внебюджетными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выплату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казен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учреждений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за исключением фонда оплат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Взносы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обязательном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социальному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товаров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работ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услуг для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сударственных (муниципальных) ну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для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луг в сфере информационно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коммуникационных тех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C7D1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C7D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4053,8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 на иму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щество организаций и земельного нало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00 54690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всерос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сийс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кой пе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реписи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и проведение всероссийской пере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54690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Комитет по финансам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Муниципальная программа "Управление муниципальными финансами  и муниципальным долгом муниципального района "Улётовский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«Обеспечение деятельности Комитета по финансам администрации муниципального района «Улётовский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ыплату персоналу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9399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F16F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обязательному социальному страхованию на вып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услуг для обеспечения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ну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01 0 10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01 0 10 93990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программная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34470,2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34276,1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на выплаты персоналу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целях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обеспечения выполнения функций государственными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(муниципальными) органа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 казенными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учреждениями,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органами управления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государственными внебюджетными фондам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34470,2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34276,1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выплату персоналу казенных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34470,2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34276,1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24318,9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24124,8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выплаты персоналу учреж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дений, за исключением фонда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опла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18678,1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18678,1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5E22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 по обязательному социальному стр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ахованию на выплаты работникам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5640,8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5446,7</w:t>
                  </w:r>
                </w:p>
              </w:tc>
            </w:tr>
            <w:tr w:rsidR="00E829BE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беспечения гос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ударственных (муниципальных) нуж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667DF3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аров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 услуг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для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0 00 1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очая 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государстве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нных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10001,3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DE0647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огов, сборов и ин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E829BE" w:rsidRPr="00244DBA" w:rsidTr="00BE251B">
              <w:trPr>
                <w:trHeight w:val="43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206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сборов и иных пла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теже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3D18C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88 0 00 19905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35,0</w:t>
                  </w:r>
                </w:p>
              </w:tc>
            </w:tr>
            <w:tr w:rsidR="00E829BE" w:rsidRPr="00244DBA" w:rsidTr="00BE251B">
              <w:trPr>
                <w:trHeight w:val="19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9A5625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E829BE" w:rsidRPr="00244DBA" w:rsidTr="00BE251B">
              <w:trPr>
                <w:trHeight w:val="288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9A5625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E829BE" w:rsidRPr="00244DBA" w:rsidTr="00BE251B">
              <w:trPr>
                <w:trHeight w:val="338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9A5625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00 0 00 04927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9A562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5625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E829BE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территории от  чрезвычайных ситуа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ций природного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техногенного характера, гражданская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C2DCC" w:rsidRDefault="00E829BE" w:rsidP="00AF5605">
                  <w:pPr>
                    <w:rPr>
                      <w:b/>
                    </w:rPr>
                  </w:pPr>
                  <w:r w:rsidRPr="00CC2DC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военного времени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мероприятий по мобилизационной п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одготовке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государств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енных (муниципальных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закупка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варов, работ и услуг для государ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услуг для государс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88 0 00 21801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5F0A04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77071">
                    <w:rPr>
                      <w:rFonts w:ascii="Times New Roman" w:eastAsia="Times New Roman" w:hAnsi="Times New Roman" w:cs="Times New Roman"/>
                      <w:lang w:eastAsia="ru-RU"/>
                    </w:rPr>
                    <w:t>2218,7</w:t>
                  </w:r>
                </w:p>
              </w:tc>
            </w:tr>
            <w:tr w:rsidR="00E829BE" w:rsidRPr="00857B83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 экон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омика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23678,8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25563,9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05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«Развитие малого и среднего предпринимательства в муниципальном районе «Улётовский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район»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Основные мероприятия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печение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услови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й для развития малого и среднего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предпринимательства»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857B83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варов,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работ и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 xml:space="preserve">для обеспечения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(муниципальных)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</w:t>
                  </w: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Иные закупки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товаров, работ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и услуг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государственных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41001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475080">
                    <w:rPr>
                      <w:rFonts w:ascii="Times New Roman" w:eastAsia="Times New Roman" w:hAnsi="Times New Roman" w:cs="Times New Roman"/>
                      <w:lang w:eastAsia="ru-RU"/>
                    </w:rPr>
                    <w:t>1000,0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проведение кадастровых работ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551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841E5E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1F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акупка товаров, работ и услуг дл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841E5E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00 0 00 55110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FC7AD5" w:rsidRDefault="00E829BE" w:rsidP="005F1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7AD5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Сельское хозяйство и рыб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оловство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1504,5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1884,8</w:t>
                  </w:r>
                </w:p>
              </w:tc>
            </w:tr>
            <w:tr w:rsidR="00E829BE" w:rsidRPr="00244DBA" w:rsidTr="00BE251B">
              <w:trPr>
                <w:trHeight w:val="135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405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«Устойчивое развитие с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ельских территорий на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22 -2028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 и на п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ериод до 2030 года муниципального район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 «Улётовский район»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04 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Создание комфортных условий жизнедеятельности в сельской местности 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Субсид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ии юридическим лицам (кроме некоммерческих организаций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)-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производителям товаров, работ, ус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луг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04 0 03 41003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Расходы на капитальный р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емонт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жилых п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ещений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8 0 00 410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45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8 0 00 410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</w:t>
                  </w:r>
                  <w:r w:rsidRPr="00244DB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9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67D1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Администрирование государственного полномочия по организации мероприятий при осуществлении деяте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льности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  <w:t>по обраще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c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с ж</w:t>
                  </w: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ивотными без владельцев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85,2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106,8</w:t>
                  </w:r>
                </w:p>
              </w:tc>
            </w:tr>
            <w:tr w:rsidR="00E829BE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67D1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учреждения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65,4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82,0</w:t>
                  </w:r>
                </w:p>
              </w:tc>
            </w:tr>
            <w:tr w:rsidR="00E829BE" w:rsidRPr="00244DBA" w:rsidTr="00BE251B">
              <w:trPr>
                <w:trHeight w:val="1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67D1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24,8</w:t>
                  </w:r>
                </w:p>
              </w:tc>
            </w:tr>
            <w:tr w:rsidR="00E829BE" w:rsidRPr="00244DBA" w:rsidTr="00BE251B">
              <w:trPr>
                <w:trHeight w:val="1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67D1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Расходы </w:t>
                  </w:r>
                  <w:proofErr w:type="gramStart"/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на </w:t>
                  </w:r>
                  <w:r w:rsidRPr="00CB67D1">
                    <w:rPr>
                      <w:rFonts w:ascii="Times New Roman" w:hAnsi="Times New Roman" w:cs="Times New Roman"/>
                      <w:bCs/>
                      <w:color w:val="000000"/>
                    </w:rPr>
      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      </w:r>
                  <w:proofErr w:type="gram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1419,3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67D1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lang w:eastAsia="ru-RU"/>
                    </w:rPr>
                    <w:t>1778,0</w:t>
                  </w:r>
                </w:p>
              </w:tc>
            </w:tr>
            <w:tr w:rsidR="00E829BE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B4416" w:rsidRDefault="00E829BE" w:rsidP="004D7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67D1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B67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00 0 00 77265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B44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B44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1419,3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B4416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B4416">
                    <w:rPr>
                      <w:rFonts w:ascii="Times New Roman" w:eastAsia="Times New Roman" w:hAnsi="Times New Roman" w:cs="Times New Roman"/>
                      <w:lang w:eastAsia="ru-RU"/>
                    </w:rPr>
                    <w:t>1778,0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Дорожное хозяйство (дорожные фонды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4D70BD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D70B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4D70BD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Муниципальная программа "Содержание уличной дорожной сети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558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"Развитие сети автомобильных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дорог общего пользования местног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значения с твердым покрытием до сельских населенных пунктов,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имеющих круглогодич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ой свя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з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 с сетью ав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омобильных дорог общего пользов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ани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15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Проектирование и строительство (реконструкцию) автомобильных дорог общего пользования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местного значения с твердым покрытием до сельских населенных пунктов, не имеющих круглогод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ой связи с сетью автомобильных дорог общего пользования, а также их капитальный ремонт и р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емонт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итальные вл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ожения в объект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ы государственной (муниципальной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собственности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Бюджетные инвестиции в объек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ты государственной (муниципальной) собственност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22679,1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"Приведение в нормативн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ое состояние пешеходных пер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еходов мун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иципального района "Улётовский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Приведе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ние в нормативно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 состояние пешеходных переходов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06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ие автомобильных дорог местного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значения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6ABB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716F1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06 0 01 44315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"Организация и проведение р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йонных ме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оприя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ий по бе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опасности дорожного движения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проведение районных мероприятий по безопасности дорожного движения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обеспечения государственных (муниципальных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 нуж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06 0 02 44315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меропроятие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"Комплексно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 развитие транспортной инфраструктуры"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Строительство, модернизация, ремонт и содержание автомобильных дорог местного значения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бот и услуг для обеспечения государствен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ных (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</w:t>
                  </w:r>
                  <w:proofErr w:type="spellEnd"/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ипаль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cr/>
                    <w:t>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3F1E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3F1E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S4315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F1E39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AD214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3F1E39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5063,9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5651,6</w:t>
                  </w:r>
                </w:p>
              </w:tc>
            </w:tr>
            <w:tr w:rsidR="00E829B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02A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02A2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02A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02A2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"Комплексное развитие систем коммунальной инфраструктуры муниципального района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"Улётовский район" на 2022-2028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"Модернизация объектов теплоснабжения, водоснабжения и водоотведения"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BE71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Default="00E829BE" w:rsidP="00AF5605">
                  <w:r w:rsidRPr="00174A2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174A2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573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F348E4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348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F348E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S4905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2279,0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2866,7</w:t>
                  </w:r>
                </w:p>
              </w:tc>
            </w:tr>
            <w:tr w:rsidR="00E829BE" w:rsidRPr="00244DBA" w:rsidTr="00BE251B">
              <w:trPr>
                <w:trHeight w:val="24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7C20" w:rsidRDefault="00E829BE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2784,9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2784,9</w:t>
                  </w:r>
                </w:p>
              </w:tc>
            </w:tr>
            <w:tr w:rsidR="00E829BE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CB7C20" w:rsidRDefault="00E829BE" w:rsidP="00857B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межбюджетные трансферты бюджетам городского и сельских поселений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01 0 10 52106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CB7C20"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2784,9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2784,9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396747,7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447041,9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74003,6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82758,4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C02A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"Муниципальная поддержка малообеспеченных детей и детей-инвалидов"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8C1EF3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1EF3" w:rsidRPr="00244DBA" w:rsidRDefault="008C1EF3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EF3" w:rsidRPr="00244DBA" w:rsidRDefault="008C1EF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EF3" w:rsidRPr="00244DBA" w:rsidRDefault="008C1EF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EF3" w:rsidRPr="00244DBA" w:rsidRDefault="008C1EF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08 1 01 42099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1EF3" w:rsidRPr="00244DBA" w:rsidRDefault="008C1EF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1EF3" w:rsidRDefault="008C1EF3">
                  <w:r w:rsidRPr="002B2F9C"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1EF3" w:rsidRDefault="008C1EF3">
                  <w:r w:rsidRPr="002B2F9C">
                    <w:rPr>
                      <w:rFonts w:ascii="Times New Roman" w:eastAsia="Times New Roman" w:hAnsi="Times New Roman" w:cs="Times New Roman"/>
                      <w:lang w:eastAsia="ru-RU"/>
                    </w:rPr>
                    <w:t>39375,3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"Повышение квалификации переподготовка педагогических работников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Субсидии автономным учреждениям </w:t>
                  </w:r>
                  <w:bookmarkStart w:id="0" w:name="_GoBack"/>
                  <w:bookmarkEnd w:id="0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08 1 02 42099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"Проведение капитального ремонта в дошкольных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Детские дошкольные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08 1 03 42099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"Реализация основных общеобразовательных программ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E829BE" w:rsidRPr="00244DBA" w:rsidTr="00BE251B">
              <w:trPr>
                <w:trHeight w:val="24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807A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34628,3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43383,1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282630,3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322798,7</w:t>
                  </w:r>
                </w:p>
              </w:tc>
            </w:tr>
            <w:tr w:rsidR="00E829BE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государственной итоговой аттестации"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08 2 01 42199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95080,8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CB7C20" w:rsidRDefault="00E829BE" w:rsidP="00BE251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92790,1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"Повышение квалификации и переподготовка педагогических кадров и обслуживающего персонала"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бесплатным питанием детей из малоимущих семей, обучающихся в 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бюджетным, автономным 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14 2 03 71218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5173,7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6481,7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обучения, развития и воспитания детей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08 2 04 42199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оптимальной инфраструктуры в 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08 2 05 42199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Основное мероприятие "Реализация мероприятий по повышению привлекательности педагогической профессии"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08 2 06 42199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Реализация основных общеобразовательных программ"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E829BE" w:rsidRPr="00244DBA" w:rsidTr="00BE251B">
              <w:trPr>
                <w:trHeight w:val="1266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лнительного образования детей в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муниципальных общеобразовательных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14 2 01 71201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160764,3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201408,9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"Осуществление комплекса мер по обеспечению безопасности образовательных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"Создание условий для занятий физической культурой и спортом в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образовательных учреждениях"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"Обновление материально технической базы образовательных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2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08 6 02 42199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3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создание условий для занятий физической культурой и спортом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B11C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4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6B11C6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273E97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21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244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Е</w:t>
                  </w:r>
                  <w:proofErr w:type="gram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50970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Default="00E829BE" w:rsidP="00AF5605">
                  <w:r w:rsidRPr="00273E97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829BE" w:rsidRPr="00244DBA" w:rsidTr="00BE251B">
              <w:trPr>
                <w:trHeight w:val="11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</w:tr>
            <w:tr w:rsidR="00E829BE" w:rsidRPr="00244DBA" w:rsidTr="00BE251B">
              <w:trPr>
                <w:trHeight w:val="16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</w:tr>
            <w:tr w:rsidR="00E829BE" w:rsidRPr="00244DBA" w:rsidTr="00BE251B">
              <w:trPr>
                <w:trHeight w:val="118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88 0 0053030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19608,2</w:t>
                  </w:r>
                </w:p>
              </w:tc>
            </w:tr>
            <w:tr w:rsidR="00E829BE" w:rsidRPr="00244DBA" w:rsidTr="00BE251B">
              <w:trPr>
                <w:trHeight w:val="25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E829BE" w:rsidRPr="00244DBA" w:rsidTr="00BE251B">
              <w:trPr>
                <w:trHeight w:val="15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29BE" w:rsidRPr="00244DBA" w:rsidRDefault="00E829B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29BE" w:rsidRPr="00280530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29BE" w:rsidRPr="00244DBA" w:rsidRDefault="00E829B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D6217E" w:rsidRPr="00244DBA" w:rsidTr="00BE251B">
              <w:trPr>
                <w:trHeight w:val="12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244DB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учреждениям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 ежемесячное денежное вознаграждение за классное руководство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D621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D6217E" w:rsidRPr="00244DBA" w:rsidTr="00BE251B">
              <w:trPr>
                <w:trHeight w:val="19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244DB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D6217E" w:rsidRPr="00244DBA" w:rsidTr="00BE251B">
              <w:trPr>
                <w:trHeight w:val="126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244DB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00 0 00 71030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8053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80530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2003,3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2509,8</w:t>
                  </w:r>
                </w:p>
              </w:tc>
            </w:tr>
            <w:tr w:rsidR="00D6217E" w:rsidRPr="00244DBA" w:rsidTr="00BE251B">
              <w:trPr>
                <w:trHeight w:val="19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05245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учреждениям на организацию бесплатного горячего питания обучающихся, получающих начальное общее образование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27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05245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21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17E" w:rsidRPr="0005245A" w:rsidRDefault="00D6217E" w:rsidP="000524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L3040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05245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052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4E2998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31818,3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8C1EF3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322</w:t>
                  </w:r>
                  <w:r w:rsidR="00D6217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"Повышение качества и доступности дополнительного образования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гарантий успешного развития, обучения и воспитания детей в учреждениях дополнительного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Учреждения дополнительного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08 3 01 42399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29977,8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2305,3</w:t>
                  </w:r>
                </w:p>
              </w:tc>
            </w:tr>
            <w:tr w:rsidR="00D6217E" w:rsidRPr="00244DBA" w:rsidTr="00BE251B">
              <w:trPr>
                <w:trHeight w:val="18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6537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1840,5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2305,3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3358,1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Муниципальная программа "Культура муниципального района "Улётовский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"Молодежная политика"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 "Организация мероприятий в сфере молодежной политики"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457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88 0 0071432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CB7C20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2258,1</w:t>
                  </w:r>
                </w:p>
              </w:tc>
            </w:tr>
            <w:tr w:rsidR="00D6217E" w:rsidRPr="00244DBA" w:rsidTr="00BE251B">
              <w:trPr>
                <w:trHeight w:val="125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социально-значимых мероприятий для молодежи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66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11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07 5 01 43101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Default="00D6217E" w:rsidP="00AF5605">
                  <w:r w:rsidRPr="00754B00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"Летний отдых и оздоровление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комплекса мероприятий по отдыху и оздоровлению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9153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иные цели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88 0 000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1432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1100,0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5393,0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5843,6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Основное мероприятие "Социальная поддержка семей с детьми, посещающих детские дошкольные учреждения"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D6217E" w:rsidRPr="00244DBA" w:rsidTr="00BE251B">
              <w:trPr>
                <w:trHeight w:val="18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08 1 06 79230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Подпрограмма "Повышение качества и доступности общего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08 2 03 79219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1980,1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2417,0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Фонд оплаты труда и страховые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1520,8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1856,4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459,3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560,6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08 4 01 79211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"Обеспечивающая подпрограмма муниципальной программы"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"Обеспечение функций исполнительных органов местного самоуправления в установленной сфере"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Финансовое обеспечение выполнения функций муниципальных органов власти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08 7 01 20400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"Содержание и обслуживание муниципальных учреждений"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3359,0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3359,0</w:t>
                  </w:r>
                </w:p>
              </w:tc>
            </w:tr>
            <w:tr w:rsidR="00D6217E" w:rsidRPr="00244DBA" w:rsidTr="00BE251B">
              <w:trPr>
                <w:trHeight w:val="55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</w:tr>
            <w:tr w:rsidR="00D6217E" w:rsidRPr="00244DBA" w:rsidTr="00BE251B">
              <w:trPr>
                <w:trHeight w:val="65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2718,3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2087,7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56D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Взносы по обязательному социальному страхованию на выплаты работникам учреждений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630,6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640,7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налоговых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08 7 02 45299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Культура, 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кинематография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256D1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45124,0</w:t>
                  </w:r>
                </w:p>
              </w:tc>
            </w:tr>
            <w:tr w:rsidR="00833F6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"Культура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Pr="002256D1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"Библиотечное дело"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библиотечного обслуживания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Библиотеки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855442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D7750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833F6D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3F6D" w:rsidRPr="00244DBA" w:rsidRDefault="00833F6D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07 1 01 44299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33F6D" w:rsidRPr="00244DBA" w:rsidRDefault="00833F6D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 w:rsidP="00AF5605">
                  <w:r w:rsidRPr="00E81FE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3F6D" w:rsidRDefault="00833F6D">
                  <w:r w:rsidRPr="00D7750E">
                    <w:rPr>
                      <w:rFonts w:ascii="Times New Roman" w:eastAsia="Times New Roman" w:hAnsi="Times New Roman" w:cs="Times New Roman"/>
                      <w:lang w:eastAsia="ru-RU"/>
                    </w:rPr>
                    <w:t>19526,4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"Культурно - досуговая деятельность"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"Организация деятельности культурно - досугового учреждения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Культурно - досуговые учреждения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07 2 01 44099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25597,6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15039,4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17712,1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88 0 00 49101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3100,0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"Территориальное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Мероприятия подпрограммы "Обеспечение жильем молодых семей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Улётовского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88 0 00 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L5760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L</w:t>
                  </w: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BD075D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BD075D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D075D">
                    <w:rPr>
                      <w:rFonts w:ascii="Times New Roman" w:eastAsia="Times New Roman" w:hAnsi="Times New Roman" w:cs="Times New Roman"/>
                      <w:lang w:eastAsia="ru-RU"/>
                    </w:rPr>
                    <w:t>322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BD075D" w:rsidRDefault="00D6217E" w:rsidP="00AF5605"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1109,7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10829,7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13502,4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123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"Развитие образования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дошкольного образования"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"Социальная поддержка семей с детьми, посещающими детские дошкольные учреждения"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132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14 1 02 71230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306,4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383,9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"Исполнение государственных полномочий по опеке и попечительству"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"Принятие мер, направленных на расширение семейных форм устройства детей"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выплаты лицам из числа детей-сирот и детей, оставшихся без попечения родителей, достигшим 18 л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ет, но продолжающим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обучение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очной форме 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обучения в общеобразовательных учреждениях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08 4 01 72400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10491,7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13078,9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Назначение и выплата вознаграждения приемным родителям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08 4 01 72421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323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DE43E9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DE43E9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DE43E9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DE43E9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88 0 00 71228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313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1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Пособия и компенсации по публичным нормативным обязательствам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88 0 00 79581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15"/>
              </w:trPr>
              <w:tc>
                <w:tcPr>
                  <w:tcW w:w="3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"Доступная среда"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3 01 L0270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"Социальное развитие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"Развитие физической культуры и спорта в </w:t>
                  </w:r>
                  <w:proofErr w:type="spellStart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Улётовском</w:t>
                  </w:r>
                  <w:proofErr w:type="spellEnd"/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районе"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массовых мероприятий"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04 5 01 41297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570,9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244DBA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1630,1</w:t>
                  </w:r>
                </w:p>
              </w:tc>
            </w:tr>
            <w:tr w:rsidR="00D6217E" w:rsidRPr="00244DBA" w:rsidTr="00BE251B">
              <w:trPr>
                <w:trHeight w:val="357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  <w:r w:rsidRPr="00244DB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88 0 00 45799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621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1630,1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"Управление муниципальным долгом муниципального района "Улётовский район"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Процентные платежи по муниципальному долгу муниципального района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01 0 08 06065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730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03902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3902">
                    <w:rPr>
                      <w:rFonts w:ascii="Times New Roman" w:eastAsia="Times New Roman" w:hAnsi="Times New Roman" w:cs="Times New Roman"/>
                      <w:lang w:eastAsia="ru-RU"/>
                    </w:rPr>
                    <w:t>16,6</w:t>
                  </w:r>
                </w:p>
              </w:tc>
            </w:tr>
            <w:tr w:rsidR="00D6217E" w:rsidRPr="00244DBA" w:rsidTr="00BE251B">
              <w:trPr>
                <w:trHeight w:val="57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21747,0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21747,0</w:t>
                  </w:r>
                </w:p>
              </w:tc>
            </w:tr>
            <w:tr w:rsidR="00D6217E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10271,5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AF560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10271,5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2A06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 "Улётовский район" на 20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01 0 06 51601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7669,5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программная деятельность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D6217E" w:rsidRPr="00244DBA" w:rsidTr="00BE251B">
              <w:trPr>
                <w:trHeight w:val="12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выравнивание бюджетной обеспеченности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88 0 00 78060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217E" w:rsidRPr="00244DBA" w:rsidRDefault="00D6217E" w:rsidP="002039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2602,0</w:t>
                  </w:r>
                </w:p>
              </w:tc>
            </w:tr>
            <w:tr w:rsidR="00D6217E" w:rsidRPr="00244DBA" w:rsidTr="00BE251B">
              <w:trPr>
                <w:trHeight w:val="285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DE43E9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DE43E9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E43E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программа "Управление муниципальными финансами и муниципальным долгом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"Улётовский район" на 2022-2028</w:t>
                  </w: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годы"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9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6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DE43E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274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на поддержку мер по обеспечению сбалансированности бюджетов поселений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01 0 07 51702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lang w:eastAsia="ru-RU"/>
                    </w:rPr>
                    <w:t>512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11475,5</w:t>
                  </w:r>
                </w:p>
              </w:tc>
            </w:tr>
            <w:tr w:rsidR="00D6217E" w:rsidRPr="00244DBA" w:rsidTr="00BE251B">
              <w:trPr>
                <w:trHeight w:val="300"/>
              </w:trPr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244DB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576087,3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7E" w:rsidRPr="00244DBA" w:rsidRDefault="00D6217E" w:rsidP="00E55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631869,5</w:t>
                  </w:r>
                </w:p>
              </w:tc>
            </w:tr>
          </w:tbl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</w:tbl>
    <w:p w:rsidR="000B4771" w:rsidRDefault="000B4771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902" w:rsidRDefault="00203902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18" w:rsidRDefault="00BA3018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43A" w:rsidRDefault="0073643A" w:rsidP="00034B0B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DBA" w:rsidRPr="00244DBA" w:rsidRDefault="00464C7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244DBA" w:rsidRPr="00244DBA" w:rsidRDefault="00244DBA" w:rsidP="00244DBA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решению Совета муниципального района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"Улётовский район" Забайкальского края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Улётовскийрайон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202</w:t>
      </w:r>
      <w:r w:rsidR="00464C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</w:t>
      </w:r>
      <w:r w:rsidR="00464C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464C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244DBA" w:rsidRPr="00BE2515" w:rsidRDefault="00464C7F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      от      .12 .2022</w:t>
      </w:r>
      <w:r w:rsidR="00BE2515" w:rsidRPr="00BE2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46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39" w:type="dxa"/>
        <w:jc w:val="center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29"/>
        <w:gridCol w:w="582"/>
        <w:gridCol w:w="22"/>
        <w:gridCol w:w="15"/>
        <w:gridCol w:w="485"/>
        <w:gridCol w:w="60"/>
        <w:gridCol w:w="10"/>
        <w:gridCol w:w="947"/>
        <w:gridCol w:w="1627"/>
        <w:gridCol w:w="746"/>
        <w:gridCol w:w="20"/>
        <w:gridCol w:w="1287"/>
        <w:gridCol w:w="7"/>
      </w:tblGrid>
      <w:tr w:rsidR="00244DBA" w:rsidRPr="00244DBA" w:rsidTr="00A86E93">
        <w:trPr>
          <w:gridAfter w:val="1"/>
          <w:wAfter w:w="7" w:type="dxa"/>
          <w:trHeight w:val="229"/>
          <w:jc w:val="center"/>
        </w:trPr>
        <w:tc>
          <w:tcPr>
            <w:tcW w:w="4302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23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07" w:type="dxa"/>
            <w:gridSpan w:val="2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9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A86E93">
        <w:trPr>
          <w:gridAfter w:val="1"/>
          <w:wAfter w:w="7" w:type="dxa"/>
          <w:trHeight w:val="522"/>
          <w:jc w:val="center"/>
        </w:trPr>
        <w:tc>
          <w:tcPr>
            <w:tcW w:w="4302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gridSpan w:val="4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45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57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2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46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7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A8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4DBA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="00D2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118,7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2399C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407</w:t>
            </w:r>
            <w:r w:rsidR="00A23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1633,5</w:t>
            </w:r>
          </w:p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1633,5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76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1633,5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76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1633,5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76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1633,5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1254,6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88 0 00 21100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98639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A4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001A1D" w:rsidRDefault="00244DB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4DBA" w:rsidRPr="00244DBA" w:rsidRDefault="00C0328A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16728,6</w:t>
            </w:r>
          </w:p>
        </w:tc>
      </w:tr>
      <w:tr w:rsidR="00244DBA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15756,6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BA5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15756,6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BA5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15756,6</w:t>
            </w:r>
          </w:p>
        </w:tc>
      </w:tr>
      <w:tr w:rsidR="00FA4A18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4A18" w:rsidRPr="00244DBA" w:rsidRDefault="00FA4A1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A18" w:rsidRDefault="00FA4A18" w:rsidP="00EB2981">
            <w:r w:rsidRPr="00BA5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15756,6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12101,9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3654,7</w:t>
            </w:r>
          </w:p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302,8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FA4A1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26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2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653,6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0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C82B4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26939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26939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6939" w:rsidRPr="00244DBA" w:rsidRDefault="0072693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72693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939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00 0 00 51200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1197,8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DC4367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8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367" w:rsidRPr="00244DBA" w:rsidRDefault="00DC4367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Pr="00244DBA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89368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r w:rsidRPr="00526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00 0 00 22500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DC4367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367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277,8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577,7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443,9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3DA4" w:rsidRPr="00244DBA" w:rsidRDefault="00EC3DA4" w:rsidP="00EC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DA4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00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00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104,7</w:t>
            </w:r>
          </w:p>
        </w:tc>
      </w:tr>
      <w:tr w:rsidR="00EC3DA4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3DA4" w:rsidRPr="00244DBA" w:rsidRDefault="00EC3DA4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="00EC3DA4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EC3DA4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DA4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86E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054,7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86E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054,7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A1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8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8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8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05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1D" w:rsidRPr="003707D2" w:rsidRDefault="00001A1D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1D" w:rsidRPr="003707D2" w:rsidRDefault="00001A1D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Default="00001A1D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1D" w:rsidRPr="003707D2" w:rsidRDefault="00001A1D" w:rsidP="0000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Default="00001A1D" w:rsidP="00EB2981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1A1D" w:rsidRPr="003707D2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  <w:r w:rsidR="00001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  <w:r w:rsidR="00001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 и военного времени на 2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3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40009,0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«Улётовский район»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001A1D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1A1D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1A1D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1A1D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1A1D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«Юное поколение» в сфере отдыха, оздоровления, занятости детей и подростков муниципального района «Улётовский район» 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A86E93" w:rsidRDefault="00A86E93" w:rsidP="00EB2981">
            <w:pPr>
              <w:rPr>
                <w:b/>
              </w:rPr>
            </w:pPr>
            <w:r w:rsidRP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0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4D3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1959,6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 сельских территорий на 2022 -2028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и на период до 2030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муниципального района «Улётовский район»</w:t>
            </w:r>
          </w:p>
        </w:tc>
        <w:tc>
          <w:tcPr>
            <w:tcW w:w="60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01A1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1A1D" w:rsidRPr="00244DBA" w:rsidRDefault="00001A1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1A1D" w:rsidRPr="00244DBA" w:rsidRDefault="00001A1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2E0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810C6B" w:rsidRDefault="00810C6B" w:rsidP="00EB298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0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1959,6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3" w:rsidRPr="003707D2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3" w:rsidRPr="003707D2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3" w:rsidRPr="003707D2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3" w:rsidRPr="003707D2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93" w:rsidRPr="003707D2" w:rsidRDefault="00A86E93" w:rsidP="00A86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3707D2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36749,4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93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</w:t>
            </w:r>
            <w:r w:rsidR="00932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86E9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3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85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85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85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85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85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20131,7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планов социального развития ЦЭР»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5505М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"Проектирование и строительство (реконструкция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втомобильных дорог общего пользования местного значения"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16617,7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3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3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125B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125B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125B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125B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932482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3202,5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125B" w:rsidRDefault="00A86E93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125B" w:rsidRDefault="00A86E93" w:rsidP="00EB2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A81333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4C4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4C43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74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A81333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74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74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74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3C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743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Центр материально технического обеспечения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37747,5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37747,5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37747,5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37747,5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26186,5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26186,5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20112,5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11461,0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9681,0</w:t>
            </w:r>
          </w:p>
        </w:tc>
      </w:tr>
      <w:tr w:rsidR="0093248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82" w:rsidRPr="00244DBA" w:rsidRDefault="0093248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Default="00932482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2482" w:rsidRPr="00244DBA" w:rsidRDefault="0093248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9681,0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93248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93248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A81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93248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A8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932482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86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6A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7F235C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38643,1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E05732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7238,3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Улётовскийрайон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29535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29535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29535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7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295352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8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88 0 00  79205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AF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1F6459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  <w:r w:rsidR="00A86E93"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A86E9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A86E9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A86E93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  <w:r w:rsidR="00A86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="00A86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4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22836,1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295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Default="00295352" w:rsidP="00EB2981">
            <w:r w:rsidRPr="0090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12564,6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5352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3167</w:t>
            </w:r>
            <w:r w:rsidR="00A86E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52" w:rsidRPr="003707D2" w:rsidRDefault="0029535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сельских посе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муниципального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52" w:rsidRPr="003707D2" w:rsidRDefault="0029535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29535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52" w:rsidRPr="003707D2" w:rsidRDefault="00295352" w:rsidP="0029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5352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29535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етные трансферты бюджета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>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дского и сельских поселений муни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29535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01 0 11 52107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A86E93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EA626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487384,1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EA626A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472680,6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87464,1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0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CE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CE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CE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CE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CE5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42364,5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45099,6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45099,6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45099,6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45099,6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340379,7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8721F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1FF" w:rsidRPr="00244DBA" w:rsidRDefault="008721F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21FF" w:rsidRPr="00244DBA" w:rsidRDefault="008721F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101762,5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19553,4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19553,4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19553,4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19553,4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19553,4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0F2A64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0F2A64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0F2A64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0F2A64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0F2A64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L3040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6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209378,0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209378,0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0F2A64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8C09EF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8C09EF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2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8C09EF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8C09EF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C09EF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09EF" w:rsidRPr="00244DBA" w:rsidRDefault="008C09EF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Default="008C09EF" w:rsidP="00EB2981"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5C3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S8180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244DBA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09EF" w:rsidRPr="008C09EF" w:rsidRDefault="008C09EF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0F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8C09EF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8C09EF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8C09EF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8C09EF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8C09EF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F547D2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Default="00F547D2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71444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Default="00F547D2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34682,3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2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"Улётовский район" на 2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32285,8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Default="00F547D2" w:rsidP="00EB2981">
            <w:r w:rsidRPr="00606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32285,8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Default="00F547D2" w:rsidP="00EB2981">
            <w:r w:rsidRPr="00606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32285,8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Default="00F547D2" w:rsidP="00EB2981">
            <w:r w:rsidRPr="00606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32285,8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Default="00F547D2" w:rsidP="00EB2981">
            <w:r w:rsidRPr="00606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32285,8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32291,5</w:t>
            </w:r>
          </w:p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93" w:rsidRDefault="00A86E93">
            <w:r w:rsidRPr="0063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08 3 01 42399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Default="00A86E93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753D37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2396,5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2396,5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2396,5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2396,5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CD31ED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3811,8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7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2018-2024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1704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CD31ED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AB1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2361,8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CD31ED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98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1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2655,3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2655,3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2655,3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2155,3</w:t>
            </w:r>
          </w:p>
        </w:tc>
      </w:tr>
      <w:tr w:rsidR="00F547D2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47D2" w:rsidRPr="00244DBA" w:rsidRDefault="00F547D2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7D2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498,9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F54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3617,2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3617,2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491198" w:rsidP="00EB298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3C0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491198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налоговых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CD31ED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14088,5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CD31ED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14088,5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13648,7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E97930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13648,7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E97930" w:rsidRDefault="00CD31E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13648,7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E97930" w:rsidRDefault="00CD31E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13648,7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E97930" w:rsidRDefault="00CD31E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13648,7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E97930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Default="00A86E93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9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Default="00CD31ED" w:rsidP="00EB298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88 0 00 79581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различных слоев населения, проведение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массовых мероприятий"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4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CD31ED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1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Default="00A86E93" w:rsidP="00EB2981">
            <w:r w:rsidRPr="0008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48592,4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48592,4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1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49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19629,1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E078E8" w:rsidRDefault="00A86E9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E078E8" w:rsidRDefault="00A86E9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70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93" w:rsidRDefault="00A86E93" w:rsidP="00EB2981"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А</w:t>
            </w:r>
            <w:proofErr w:type="gramStart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4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54540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E078E8" w:rsidRDefault="00A86E93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5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17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CD31ED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31ED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28963,3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B44FAC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CD31ED" w:rsidRDefault="00CD31ED" w:rsidP="00EB2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 w:rsidP="00EB2981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B44FAC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CD31ED" w:rsidRDefault="00CD31E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Pr="00244DBA" w:rsidRDefault="00A86E93" w:rsidP="00525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93" w:rsidRDefault="00A86E93" w:rsidP="00EB2981"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S8180</w:t>
            </w:r>
            <w:r w:rsidRPr="006F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B44FAC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CD31ED" w:rsidRDefault="00CD31ED" w:rsidP="00EB298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1732,2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1732,2</w:t>
            </w:r>
          </w:p>
        </w:tc>
      </w:tr>
      <w:tr w:rsidR="00A86E93" w:rsidRPr="00244DBA" w:rsidTr="00EB2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93" w:rsidRPr="00244DBA" w:rsidRDefault="00A86E93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6E93" w:rsidRPr="00244DBA" w:rsidRDefault="00CD31ED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686218,0</w:t>
            </w: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2202"/>
        <w:gridCol w:w="1174"/>
        <w:gridCol w:w="540"/>
        <w:gridCol w:w="580"/>
        <w:gridCol w:w="4218"/>
      </w:tblGrid>
      <w:tr w:rsidR="00244DBA" w:rsidRPr="00FD4BC7" w:rsidTr="004548F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DBA" w:rsidRPr="00FD4BC7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DBA" w:rsidRPr="00FD4BC7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D29" w:rsidRPr="00FD4BC7" w:rsidRDefault="00957D29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15F" w:rsidRPr="00FD4BC7" w:rsidRDefault="00F8015F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26A" w:rsidRPr="00FD4BC7" w:rsidRDefault="00EA626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26A" w:rsidRPr="00FD4BC7" w:rsidRDefault="00EA626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26A" w:rsidRPr="00FD4BC7" w:rsidRDefault="00EA626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26A" w:rsidRPr="00FD4BC7" w:rsidRDefault="00EA626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26A" w:rsidRPr="00FD4BC7" w:rsidRDefault="00EA626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616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ПРИЛОЖЕНИЕ 14</w:t>
      </w:r>
    </w:p>
    <w:p w:rsidR="00244DBA" w:rsidRPr="00244DBA" w:rsidRDefault="00244DBA" w:rsidP="00BE2515">
      <w:pPr>
        <w:widowControl w:val="0"/>
        <w:tabs>
          <w:tab w:val="left" w:pos="5751"/>
        </w:tabs>
        <w:autoSpaceDE w:val="0"/>
        <w:autoSpaceDN w:val="0"/>
        <w:adjustRightInd w:val="0"/>
        <w:spacing w:after="0" w:line="240" w:lineRule="auto"/>
        <w:ind w:left="-443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муниципального района</w:t>
      </w:r>
    </w:p>
    <w:p w:rsidR="00244DBA" w:rsidRPr="00244DBA" w:rsidRDefault="00244DBA" w:rsidP="00BE2515">
      <w:pPr>
        <w:widowControl w:val="0"/>
        <w:tabs>
          <w:tab w:val="left" w:pos="9213"/>
        </w:tabs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"Улётовский район" Забайкальского края</w:t>
      </w:r>
    </w:p>
    <w:p w:rsidR="00244DBA" w:rsidRPr="00244DBA" w:rsidRDefault="00244DBA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района </w:t>
      </w:r>
    </w:p>
    <w:p w:rsidR="00244DBA" w:rsidRPr="00244DBA" w:rsidRDefault="00244DBA" w:rsidP="00BE2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Улётовскийрайон</w:t>
      </w:r>
      <w:proofErr w:type="spellEnd"/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202</w:t>
      </w:r>
      <w:r w:rsidR="006163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244DBA" w:rsidRPr="00244DBA" w:rsidRDefault="00244DBA" w:rsidP="00BE2515">
      <w:pPr>
        <w:widowControl w:val="0"/>
        <w:autoSpaceDE w:val="0"/>
        <w:autoSpaceDN w:val="0"/>
        <w:adjustRightInd w:val="0"/>
        <w:spacing w:after="0" w:line="240" w:lineRule="auto"/>
        <w:ind w:right="2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период 202</w:t>
      </w:r>
      <w:r w:rsidR="0061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6163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244DBA" w:rsidRPr="00244DBA" w:rsidRDefault="00BE2515" w:rsidP="00244DB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DBA" w:rsidRPr="00244DBA" w:rsidRDefault="00244DBA" w:rsidP="00244DB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главным распорядителям бюджетных средств по структуре расходов бюджета муниципального района на плановый период 202</w:t>
      </w:r>
      <w:r w:rsidR="0061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</w:t>
      </w:r>
      <w:r w:rsidR="00616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DBA" w:rsidRPr="00244DBA" w:rsidRDefault="00244DBA" w:rsidP="00244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4"/>
        <w:gridCol w:w="623"/>
        <w:gridCol w:w="10"/>
        <w:gridCol w:w="584"/>
        <w:gridCol w:w="11"/>
        <w:gridCol w:w="32"/>
        <w:gridCol w:w="451"/>
        <w:gridCol w:w="1737"/>
        <w:gridCol w:w="6"/>
        <w:gridCol w:w="544"/>
        <w:gridCol w:w="12"/>
        <w:gridCol w:w="15"/>
        <w:gridCol w:w="1286"/>
        <w:gridCol w:w="7"/>
        <w:gridCol w:w="1258"/>
      </w:tblGrid>
      <w:tr w:rsidR="00244DBA" w:rsidRPr="00244DBA" w:rsidTr="004548F7">
        <w:trPr>
          <w:trHeight w:val="229"/>
          <w:jc w:val="center"/>
        </w:trPr>
        <w:tc>
          <w:tcPr>
            <w:tcW w:w="3739" w:type="dxa"/>
            <w:vMerge w:val="restart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32" w:type="dxa"/>
            <w:gridSpan w:val="10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313" w:type="dxa"/>
            <w:gridSpan w:val="3"/>
            <w:vMerge w:val="restart"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</w:t>
            </w:r>
            <w:r w:rsidR="0061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</w:tcPr>
          <w:p w:rsidR="00244DBA" w:rsidRPr="00244DBA" w:rsidRDefault="0061632E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2025</w:t>
            </w:r>
            <w:r w:rsidR="00244DBA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rPr>
          <w:trHeight w:val="522"/>
          <w:jc w:val="center"/>
        </w:trPr>
        <w:tc>
          <w:tcPr>
            <w:tcW w:w="3739" w:type="dxa"/>
            <w:vMerge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</w:t>
            </w:r>
          </w:p>
        </w:tc>
        <w:tc>
          <w:tcPr>
            <w:tcW w:w="584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gridSpan w:val="3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37" w:type="dxa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50" w:type="dxa"/>
            <w:gridSpan w:val="2"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13" w:type="dxa"/>
            <w:gridSpan w:val="3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vMerge/>
          </w:tcPr>
          <w:p w:rsidR="00244DBA" w:rsidRPr="00244DBA" w:rsidRDefault="00244DBA" w:rsidP="00244D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45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0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52227,2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54885,5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22941,0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23126,5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6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  <w:p w:rsidR="0005073D" w:rsidRPr="00BE2D26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Default="0005073D" w:rsidP="00D12DB0">
            <w:r w:rsidRPr="00D83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1517,0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1165,1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88 0 00 20300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государственной власти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152,2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88 0 00 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152,2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D6618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D66186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6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</w:t>
            </w:r>
            <w:r w:rsidR="00D66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15382,7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15568,4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программная деятельность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14632,8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11238,8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3394,0</w:t>
            </w:r>
          </w:p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в сфере труда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291,3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04 3 087 79206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A662D5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628,7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628,7</w:t>
            </w:r>
          </w:p>
        </w:tc>
      </w:tr>
      <w:tr w:rsidR="0005073D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073D" w:rsidRPr="0005073D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628,7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482,9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88 0 00 79220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05073D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145,8</w:t>
            </w:r>
          </w:p>
        </w:tc>
      </w:tr>
      <w:tr w:rsidR="00A662D5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Default="00A662D5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244DBA" w:rsidRDefault="00A662D5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A662D5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2D5" w:rsidRPr="00A662D5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Default="001E3059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Default="001E3059" w:rsidP="00D12DB0">
            <w:r w:rsidRPr="00FE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1648,8</w:t>
            </w:r>
          </w:p>
        </w:tc>
      </w:tr>
      <w:tr w:rsidR="00244DBA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DBA" w:rsidRPr="00244DBA" w:rsidRDefault="00244DBA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244DBA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4DBA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9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0 93990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4238,8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"Улётовский район" от чрезвычайных ситуаций мирного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военного времени на 20</w:t>
            </w:r>
            <w:r w:rsidR="00DB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мобилизационной подготовке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88 0 00 21801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1E3059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30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2218,7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23678,8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25563,9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муниципальном районе «Улётовский район» на 20</w:t>
            </w:r>
            <w:r w:rsidR="00DB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 условий для развития малого и среднего предпринимательства»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04 0 01 41001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«Юное поколение» в сфере отдыха, оздоровления, занятости детей и подростков муниципального района «Улётовский ра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йон» Забайкальского края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«Создание в муниципальном районе «Улетовский район» правовых, экономических и организационных условий, необходимых для полноценного отдыха и оздоровления детей»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8D3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00 0 00 55110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Сельское хозяйство и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рыбаловство</w:t>
            </w:r>
            <w:proofErr w:type="spellEnd"/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810C6B" w:rsidRDefault="00810C6B" w:rsidP="00D12D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0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1884,8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«Устойчивое разв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итие сельских территорий на 2022 -2028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и на период до 2030 года муниципального района «Улётовский район»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Создание комфортных условий жизнедеятельности в сельской местности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09D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09D8" w:rsidRPr="00244DBA" w:rsidRDefault="00DB09D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организаций)- производителям товаров, работ, услуг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04 0 03 41003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Pr="00244DBA" w:rsidRDefault="00DB09D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09D8" w:rsidRDefault="00DB09D8" w:rsidP="00D12DB0">
            <w:r w:rsidRPr="0051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3059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жилых помещений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E305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1E305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88 0 00 41003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059" w:rsidRPr="00244DBA" w:rsidRDefault="001E305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6B" w:rsidRPr="00244DBA" w:rsidRDefault="00810C6B" w:rsidP="0081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810C6B" w:rsidRDefault="00810C6B" w:rsidP="00D12DB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1504,5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0C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1884,8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 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ьному страхованию на выплаты работника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2F4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00 0 00 77267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Pr="00370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6B" w:rsidRPr="003707D2" w:rsidRDefault="00810C6B" w:rsidP="00DB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Default="00810C6B" w:rsidP="00D12DB0">
            <w:r w:rsidRPr="007F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0 00 77265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370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1419,3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3707D2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1778,0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9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810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"Содержание уличной дорожной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06 0 04 44315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22679,1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"Приведение в нормативное состояние пешеходных переходов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Приведение в нормативное состояние пешеходных переходов 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8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06 0 01 44315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мероприятий по безопасности дорожного движения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06 0 02 44315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развитие транспортной инфраструктуры"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96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810C6B" w:rsidP="00D12DB0">
            <w:r w:rsidRPr="00CC0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 коммунальной инфраструктуры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объектов теплоснабжения, водоснабжения и водоотведения"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S4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"Территориальное развитие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подпрограммы "Обеспечение жильем молодых семей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C90DA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9E0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Default="00426878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Default="00426878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426878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878" w:rsidRPr="00244DBA" w:rsidRDefault="00426878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Default="00426878" w:rsidP="00D12DB0"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</w:t>
            </w:r>
            <w:r w:rsidRPr="00117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244DBA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878" w:rsidRPr="00426878" w:rsidRDefault="00426878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"Социальное развитие муниципального района 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"Улётовский район" на 2022-2028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Повышение уровня доступности и качества приоритетных объектов инфраструктуры для инвалидов и маломобильных групп населения"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доступа инвалидов и маломобильных групп населения к объектам и услугам в приоритетных сферах жизнедеятельности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L0270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Центр материально технического обеспечения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34276,1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24124,8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24124,8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18678,1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8D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="008D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01,3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8221,3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38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3EC" w:rsidRPr="00244DBA" w:rsidRDefault="008D03E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D03E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3EC" w:rsidRPr="00244DBA" w:rsidRDefault="008D03EC" w:rsidP="008D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r w:rsidRPr="00556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Pr="00244DBA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88 0 00 19905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03EC" w:rsidRDefault="008D03EC" w:rsidP="00D12D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варов, работ и услуг для обеспеч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осударственных (муниципальных) н</w:t>
            </w:r>
            <w:r w:rsidRPr="0037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707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Default="00D12DB0" w:rsidP="00D12DB0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</w:t>
            </w: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Default="00D12DB0" w:rsidP="00D12DB0">
            <w:r w:rsidRPr="00301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00 0 00 04927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DB0" w:rsidRPr="003707D2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34487,4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34838,6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</w:t>
            </w:r>
            <w:r w:rsidR="0012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Default="00D12DB0" w:rsidP="00D12DB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9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6541,9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5024,4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D12DB0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2DB0" w:rsidRPr="00244DBA" w:rsidRDefault="00D12DB0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  <w:r w:rsidR="00D12DB0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2DB0" w:rsidRPr="00244DBA" w:rsidRDefault="00D12DB0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B2212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75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12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88 0 00 79216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3612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</w:tr>
      <w:tr w:rsidR="00123612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</w:tr>
      <w:tr w:rsidR="00123612" w:rsidRPr="00244DBA" w:rsidTr="0012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01 0 10 20400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1236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612" w:rsidRPr="00244DBA" w:rsidRDefault="0012361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88 0 00 02002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88 0 00 07005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 и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Комитета по финансам администрации муниципального района «Улётовский район»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муниципального органа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01 0 10 93990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88 0 00 49101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A0712F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 муниципального района "Улётовский район"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01 0 08 06065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604C44" w:rsidRDefault="00604C44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4C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21747,0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21747,0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выравнивание уровня бюджетной обеспеченности поселений из районного фонда финансовой поддержки поселений"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01 0 06 51601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7669,5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B6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81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0C6B"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88 0 00 78060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FB66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2602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дотаций на поддержку мер по обеспечению сбалансированности бюджетов поселений из бюджета муниципального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01 0 07 51702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11475,5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88 0 00 79207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33" w:rsidRPr="00244DBA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42157D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42157D" w:rsidRDefault="00FB6633" w:rsidP="0060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2784,</w:t>
            </w:r>
            <w:r w:rsidR="00604C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33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604C44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</w:t>
            </w:r>
          </w:p>
        </w:tc>
      </w:tr>
      <w:tr w:rsidR="00FB6633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8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B6633" w:rsidRDefault="00FB6633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муниципального района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01 0 10 52106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FB6633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6633" w:rsidRPr="00FB6633" w:rsidRDefault="00604C44" w:rsidP="00F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0652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408148,4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461115,2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396747,8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447041,9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74003,7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FB6633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82758,4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5B008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5B008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39375,3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B2212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 в дошкольных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08 1 03 42099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43383,1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282630,3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322798,7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государственной итоговой аттестации"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93689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89" w:rsidRPr="00244DBA" w:rsidRDefault="00893689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689" w:rsidRPr="00244DBA" w:rsidRDefault="00893689" w:rsidP="00BE25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92790,1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педагогических кадров и обслуживающего персонала"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бюджетным, автономным 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14 2 03 71218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6481,7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обучения, развития и воспитания детей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1686D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L3040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оптимальной инфраструктуры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08 2 05 42199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08 2 06 42199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14 2 01 71201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160764,3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201408,9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E1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Реализация основных общеобразовательных программ"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00 0 00 71030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2509,8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 в образовательных учреждениях"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"Обновление материально технической базы образовательных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08 6 04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08 6 02 42199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на создание условий для занятий физической культурой и спортом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Е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50970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DC" w:rsidRPr="00244DBA" w:rsidRDefault="00ED04DC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2A06D1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 учреждениям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ежемесячное денежное вознаграждение за классное руководство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88 0 00 53030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19608,2</w:t>
            </w:r>
          </w:p>
        </w:tc>
      </w:tr>
      <w:tr w:rsidR="00810C6B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32283,1</w:t>
            </w:r>
          </w:p>
        </w:tc>
      </w:tr>
      <w:tr w:rsidR="00ED04DC" w:rsidRPr="00244DBA" w:rsidTr="00D1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32283,1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04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«Обеспечение</w:t>
            </w:r>
          </w:p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 успешного развития, обучения и воспитания детей в учреждениях дополнительного образования"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31818,3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32283,1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32283,1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32283,1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08 3 01 42399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31818,3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ED04DC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32283,1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136A0F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2305,3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1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136A0F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136A0F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S1101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2305,3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C065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C0652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3358,1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в сфере молодежной политики"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07 5 01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социально-значимых мероприятий для молодежи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04DC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07 5 01 43101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04DC" w:rsidRPr="00244DBA" w:rsidRDefault="00ED04DC" w:rsidP="00ED0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88 0 00 71432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"Летний отдых и оздоровление детей"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88 0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62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комплекса мероприятий по отдыху и оздоровлению детей"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Default="00EB2981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Default="00EB2981" w:rsidP="00EB2981">
            <w:r w:rsidRPr="001B3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88 0 00 01432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5843,6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посещающих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08 1 01 79230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08 2 03 79219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21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1856,4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560,6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08 4 01 79211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 муниципальной программы"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исполнительных органов местного самоуправления в установленной сфере"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 власти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0C6B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5532A5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08 7 01 20400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0C6B" w:rsidRPr="00244DBA" w:rsidRDefault="00810C6B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обслуживание муниципальных учреждений"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EB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2718,3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2087,7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работникам учреждений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630,6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налоговых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08 7 02 45299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13502,4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10829,7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13502,4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семей с детьми, посещающими детские дошкольные учреждения"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14 1 02 71230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государственных полномочий по опеке и попечительству"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Ежемесячные денежные выплаты лицам из числа детей-сирот и детей, оставшихся без попечения родителей, достигшим 18 лет, но продолжающим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08 4 01 72403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08 4 01 72400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13078,9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выплата вознаграждения приемным родителям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08 4 01 72421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средства  на содержание детей и детей-сирот, оставшихся без попечения родителей, в семьях опекунов (попечителей)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5532A5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08 4 01 72431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E97930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9872E1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7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Default="009872E1" w:rsidP="009872E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Default="009872E1" w:rsidP="009872E1">
            <w:r w:rsidRPr="00815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88 0 0071228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88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A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"Социальное развитие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 район" на 20</w:t>
            </w:r>
            <w:r w:rsidR="002A0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физической культуры и спорта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занятий физической культурой и спортом различных слоев населения, проведение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спортивномассовых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AC256E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5532A5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901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04 5 01 41297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56E" w:rsidRPr="00244DBA" w:rsidRDefault="00AC256E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256E" w:rsidRPr="008C6FE2" w:rsidRDefault="00AC256E" w:rsidP="00AC25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570,9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7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Default="009872E1">
            <w:r w:rsidRPr="006C3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45124,0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"Улётовский</w:t>
            </w:r>
            <w:r w:rsidR="0011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2022-2028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дело"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библиотечного обслуживания в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Улётовском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07 1 01 44299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19570,4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"Культурно - досуговая деятельность"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деятельности культурно - досугового учреждения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Улётовского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 - досуговые учреждения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1230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07 2 01 44099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25553,6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1630,1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</w:tr>
      <w:tr w:rsidR="009872E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7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88 0 00 45799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2E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72E1" w:rsidRPr="00244DBA" w:rsidRDefault="009872E1" w:rsidP="0098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1630,1</w:t>
            </w:r>
          </w:p>
        </w:tc>
      </w:tr>
      <w:tr w:rsidR="00EB2981" w:rsidRPr="00244DBA" w:rsidTr="00496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3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24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981" w:rsidRPr="00244DBA" w:rsidRDefault="00EB298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576087,3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81" w:rsidRPr="00244DBA" w:rsidRDefault="009872E1" w:rsidP="00D1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631869,5</w:t>
            </w:r>
          </w:p>
        </w:tc>
      </w:tr>
    </w:tbl>
    <w:p w:rsidR="008D03EC" w:rsidRPr="00604C44" w:rsidRDefault="008D03EC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604C44" w:rsidRDefault="007A348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604C44" w:rsidRDefault="007A3486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0B8" w:rsidRPr="00604C44" w:rsidRDefault="004960B8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15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"Улётовский район" на 2023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2024, 2025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p w:rsidR="007A3486" w:rsidRPr="00244DBA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.12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A3486" w:rsidRDefault="007A3486" w:rsidP="007A3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получателей средств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р</w:t>
      </w:r>
      <w:r w:rsidR="00616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айона «Улётовский район» на 2023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150"/>
      </w:tblGrid>
      <w:tr w:rsidR="0013783A" w:rsidRPr="00244DBA" w:rsidTr="00726939">
        <w:tc>
          <w:tcPr>
            <w:tcW w:w="817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«Улётовский район»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финансам администрации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бухгалтерского и материально-технического обеспечения»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учреждение культуры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"Сказка"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ровяная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спортивная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Бальзойская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"Забайкальского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Военхозовская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 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Забайкальского края</w:t>
            </w:r>
          </w:p>
        </w:tc>
      </w:tr>
      <w:tr w:rsidR="0013783A" w:rsidRPr="00244DBA" w:rsidTr="0013783A">
        <w:trPr>
          <w:trHeight w:val="70"/>
        </w:trPr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Николаевский детский сад № 1,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"Малышок" общеразвивающего вида 2 категории с художественно-эстетическим направлением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лёты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библиотека" муниципального района "Улётовский район" Забайкальского края</w:t>
            </w:r>
          </w:p>
        </w:tc>
      </w:tr>
      <w:tr w:rsidR="0013783A" w:rsidRPr="00244DBA" w:rsidTr="00726939">
        <w:tc>
          <w:tcPr>
            <w:tcW w:w="817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50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"Редакция газеты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вести""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" w:type="dxa"/>
        <w:tblInd w:w="96" w:type="dxa"/>
        <w:tblLook w:val="04A0" w:firstRow="1" w:lastRow="0" w:firstColumn="1" w:lastColumn="0" w:noHBand="0" w:noVBand="1"/>
      </w:tblPr>
      <w:tblGrid>
        <w:gridCol w:w="960"/>
      </w:tblGrid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783A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1AB" w:rsidRPr="00244DBA" w:rsidTr="0072693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86" w:rsidRDefault="007A348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486" w:rsidRDefault="007A3486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Pr="00244DBA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16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"Улётовский район" Забайкальского края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бюджете муниципального района</w:t>
      </w:r>
    </w:p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"Улётовский район" на 2023</w:t>
      </w:r>
      <w:r w:rsidR="0013783A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3783A" w:rsidRPr="00244DBA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2024, 2025</w:t>
      </w:r>
      <w:r w:rsidR="0013783A"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</w:t>
      </w:r>
    </w:p>
    <w:p w:rsidR="0013783A" w:rsidRPr="00244DBA" w:rsidRDefault="00BE2515" w:rsidP="00137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16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7"/>
        <w:gridCol w:w="141"/>
        <w:gridCol w:w="2123"/>
        <w:gridCol w:w="709"/>
        <w:gridCol w:w="384"/>
        <w:gridCol w:w="184"/>
        <w:gridCol w:w="137"/>
        <w:gridCol w:w="288"/>
        <w:gridCol w:w="236"/>
        <w:gridCol w:w="459"/>
        <w:gridCol w:w="282"/>
        <w:gridCol w:w="15"/>
        <w:gridCol w:w="992"/>
        <w:gridCol w:w="530"/>
        <w:gridCol w:w="47"/>
        <w:gridCol w:w="560"/>
        <w:gridCol w:w="280"/>
        <w:gridCol w:w="854"/>
        <w:gridCol w:w="706"/>
        <w:gridCol w:w="286"/>
        <w:gridCol w:w="142"/>
        <w:gridCol w:w="94"/>
        <w:gridCol w:w="142"/>
        <w:gridCol w:w="387"/>
      </w:tblGrid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муниципальному району, сельским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городскому поселениям на 2023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proofErr w:type="gramEnd"/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1"/>
          <w:wAfter w:w="387" w:type="dxa"/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3783A" w:rsidRPr="00244DBA" w:rsidTr="0013783A">
        <w:trPr>
          <w:gridAfter w:val="3"/>
          <w:wAfter w:w="620" w:type="dxa"/>
          <w:trHeight w:val="1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4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3783A" w:rsidRPr="00244DBA" w:rsidTr="0013783A">
        <w:trPr>
          <w:gridAfter w:val="3"/>
          <w:wAfter w:w="620" w:type="dxa"/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1110,8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1035,5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1158,0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1010,9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2345,5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965,3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3"/>
          <w:wAfter w:w="620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D71A10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836362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0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9366,5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D7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="00D71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836362" w:rsidP="00836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7669,5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7F24" w:rsidRPr="00244DBA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897F24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897F24" w:rsidP="0089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ПРИЛОЖЕНЕ 17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муниципального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"Улётовский район" Забайкальского края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на 2023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2024, 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BE2515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предоставление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дотаций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выравнивание уровня бюджетной обеспеченности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району, сельским и городским по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селениям на плановый период 2024, 2025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3"/>
          <w:wAfter w:w="623" w:type="dxa"/>
          <w:trHeight w:val="300"/>
        </w:trPr>
        <w:tc>
          <w:tcPr>
            <w:tcW w:w="9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13783A" w:rsidRPr="00244DBA" w:rsidTr="0013783A">
        <w:trPr>
          <w:gridAfter w:val="4"/>
          <w:wAfter w:w="762" w:type="dxa"/>
          <w:trHeight w:val="94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737546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всего</w:t>
            </w: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из краевого бюджета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из РФФПП</w:t>
            </w:r>
          </w:p>
        </w:tc>
      </w:tr>
      <w:tr w:rsidR="0013783A" w:rsidRPr="00244DBA" w:rsidTr="0013783A">
        <w:trPr>
          <w:gridAfter w:val="4"/>
          <w:wAfter w:w="762" w:type="dxa"/>
          <w:trHeight w:val="96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50" w:firstLine="2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left="2302" w:firstLine="15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"Ленинское"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15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"Николаевское"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1035,5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51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1010,9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"Доронинское"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515C49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322,3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9E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</w:t>
            </w:r>
            <w:r w:rsidR="009E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9E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790,</w:t>
            </w:r>
            <w:r w:rsidR="009E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3051,8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9E7110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9E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7669,5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CD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1AB" w:rsidRDefault="00D051AB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0D7" w:rsidRDefault="001730D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4D49E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18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"Улётовский район" Забайкальского края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«Улётовский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на 2023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</w:t>
            </w:r>
          </w:p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2024, 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BE2515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их и городских поселений на 2023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9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1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2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"Ленинское"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1645,7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"Николаевское"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1081,7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1524,1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"Доронинское"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1327,1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2107,0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1692,1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2034,2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12564,6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9E7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9E7" w:rsidRDefault="004D49E7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32E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13783A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 решению Совета муниципального района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Забайкальского края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«Улётовский район»</w:t>
            </w:r>
          </w:p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 год и плановый период 2024, 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  <w:proofErr w:type="gramStart"/>
            <w:r w:rsidR="006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E2515"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районного фонда финансовой поддержки поселений дотаций по обеспечению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сбалансированности бюджетов сельских и городских п</w:t>
            </w:r>
            <w:r w:rsidR="006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оселений на плановый период 2024, 2025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</w:t>
            </w:r>
          </w:p>
        </w:tc>
      </w:tr>
      <w:tr w:rsidR="0013783A" w:rsidRPr="00244DBA" w:rsidTr="0013783A">
        <w:trPr>
          <w:gridAfter w:val="5"/>
          <w:wAfter w:w="1048" w:type="dxa"/>
          <w:trHeight w:val="300"/>
        </w:trPr>
        <w:tc>
          <w:tcPr>
            <w:tcW w:w="9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2"/>
          <w:wAfter w:w="526" w:type="dxa"/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501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3783A" w:rsidRPr="00244DBA" w:rsidTr="0013783A">
        <w:trPr>
          <w:gridAfter w:val="4"/>
          <w:wAfter w:w="762" w:type="dxa"/>
          <w:trHeight w:val="54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13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61632E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"Ленинское"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985,8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985,8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Тангинское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1521,8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1521,8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"Николаевское"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Горекацанское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1519,9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1519,9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"Доронинское"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1238,4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1238,4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1898,5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Хадактинское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1582,5</w:t>
            </w:r>
          </w:p>
        </w:tc>
      </w:tr>
      <w:tr w:rsidR="0013783A" w:rsidRPr="00244DBA" w:rsidTr="0013783A">
        <w:trPr>
          <w:gridAfter w:val="4"/>
          <w:wAfter w:w="762" w:type="dxa"/>
          <w:trHeight w:val="41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Дровянинское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Аблатуйское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1767,7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FE30D8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1767,7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 "</w:t>
            </w:r>
            <w:proofErr w:type="spellStart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Улётовское</w:t>
            </w:r>
            <w:proofErr w:type="spellEnd"/>
            <w:r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9E7110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783A" w:rsidRPr="00244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83A" w:rsidRPr="00244DBA" w:rsidTr="0013783A">
        <w:trPr>
          <w:gridAfter w:val="4"/>
          <w:wAfter w:w="762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7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1475</w:t>
            </w:r>
            <w:r w:rsidRPr="0024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E7" w:rsidRDefault="004D49E7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E7" w:rsidRDefault="004D49E7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2E" w:rsidRDefault="0061632E" w:rsidP="0061632E">
      <w:pPr>
        <w:widowControl w:val="0"/>
        <w:tabs>
          <w:tab w:val="left" w:pos="781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1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tbl>
      <w:tblPr>
        <w:tblW w:w="105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55"/>
      </w:tblGrid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</w:tc>
      </w:tr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"Улётовский район" Забайкальского края</w:t>
            </w:r>
          </w:p>
        </w:tc>
      </w:tr>
      <w:tr w:rsidR="0061632E" w:rsidRPr="00244DBA" w:rsidTr="0061632E">
        <w:trPr>
          <w:trHeight w:val="300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бюджете муниципального района «Улётовский район»</w:t>
            </w:r>
          </w:p>
          <w:p w:rsidR="0061632E" w:rsidRPr="00244DBA" w:rsidRDefault="0061632E" w:rsidP="00616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 и плановый период 2024, 2025</w:t>
            </w:r>
            <w:r w:rsidRPr="0024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61632E" w:rsidRDefault="0061632E" w:rsidP="00616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.12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.2022г</w:t>
      </w:r>
    </w:p>
    <w:p w:rsidR="0061632E" w:rsidRDefault="0061632E" w:rsidP="0013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государственных внутренних заимствований</w:t>
      </w:r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на 2023 год и плановый период 2024 и 2025 годов</w:t>
      </w: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BD7" w:rsidRPr="004E0BD7" w:rsidRDefault="004E0BD7" w:rsidP="004E0BD7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государственных внутренних заимствований </w:t>
      </w:r>
      <w:proofErr w:type="spellStart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</w:t>
      </w:r>
      <w:proofErr w:type="spellStart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направляемых на покрытие дефицита бюджета края и погашение государственных долговых обязательств </w:t>
      </w:r>
      <w:proofErr w:type="spellStart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Улётовского</w:t>
      </w:r>
      <w:proofErr w:type="spellEnd"/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4E0BD7" w:rsidRPr="004E0BD7" w:rsidRDefault="004E0BD7" w:rsidP="004E0BD7">
      <w:pPr>
        <w:widowControl w:val="0"/>
        <w:tabs>
          <w:tab w:val="left" w:pos="754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7"/>
        <w:gridCol w:w="6"/>
        <w:gridCol w:w="1135"/>
        <w:gridCol w:w="1134"/>
        <w:gridCol w:w="1134"/>
      </w:tblGrid>
      <w:tr w:rsidR="004E0BD7" w:rsidRPr="004E0BD7" w:rsidTr="009E71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2025г.</w:t>
            </w:r>
          </w:p>
        </w:tc>
      </w:tr>
      <w:tr w:rsidR="004E0BD7" w:rsidRPr="004E0BD7" w:rsidTr="009E711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привлекаемые от других  бюджетов бюджетной системы Российской Федерации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13894,8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3534,3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государственных внутренних заимствований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10360,5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0BD7" w:rsidRPr="004E0BD7" w:rsidTr="009E71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D7" w:rsidRPr="004E0BD7" w:rsidRDefault="004E0BD7" w:rsidP="004E0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3534,3</w:t>
            </w:r>
          </w:p>
        </w:tc>
      </w:tr>
    </w:tbl>
    <w:p w:rsidR="0013783A" w:rsidRPr="00244DBA" w:rsidRDefault="0013783A" w:rsidP="0013783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3783A" w:rsidRPr="00244DBA" w:rsidTr="004E0BD7">
        <w:trPr>
          <w:trHeight w:val="30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BD7" w:rsidRPr="00244DBA" w:rsidRDefault="004E0BD7" w:rsidP="004E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1AB" w:rsidRDefault="00D051AB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4E0BD7" w:rsidRPr="00244DBA" w:rsidRDefault="004E0BD7" w:rsidP="00D051AB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13783A" w:rsidRPr="00244DBA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4D49E7" w:rsidRDefault="0013783A" w:rsidP="0013783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</w:t>
      </w:r>
    </w:p>
    <w:p w:rsidR="004D49E7" w:rsidRDefault="004D49E7" w:rsidP="0013783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</w:t>
      </w:r>
    </w:p>
    <w:p w:rsidR="0013783A" w:rsidRPr="00C512E5" w:rsidRDefault="004D49E7" w:rsidP="0013783A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</w:t>
      </w:r>
      <w:r w:rsidR="0013783A" w:rsidRPr="00244DB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ПРИЛОЖЕНИЕ</w:t>
      </w:r>
      <w:r w:rsidR="001E05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21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 решению Совета муниципального района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«Улётовский район» Забайкальского края          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''О бюджете муниципального района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«Улётовский район» Забайкальского края на                           </w:t>
      </w:r>
    </w:p>
    <w:p w:rsidR="0013783A" w:rsidRPr="00244DBA" w:rsidRDefault="0013783A" w:rsidP="0013783A">
      <w:pPr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2023 год и плановый период 2024, 2025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BE2515" w:rsidRDefault="00BE2515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E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44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E2515" w:rsidRDefault="00BE2515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3783A" w:rsidRPr="00244DBA" w:rsidRDefault="0013783A" w:rsidP="0013783A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программ, местного бюджета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Улетовский район на 202</w:t>
      </w:r>
      <w:r w:rsidR="0055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55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202</w:t>
      </w:r>
      <w:r w:rsidR="0055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4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276"/>
        <w:gridCol w:w="1276"/>
        <w:gridCol w:w="1134"/>
      </w:tblGrid>
      <w:tr w:rsidR="0013783A" w:rsidRPr="00244DBA" w:rsidTr="004D49E7">
        <w:trPr>
          <w:trHeight w:val="661"/>
          <w:tblHeader/>
        </w:trPr>
        <w:tc>
          <w:tcPr>
            <w:tcW w:w="675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783A" w:rsidRPr="00244DBA" w:rsidRDefault="004E0BD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13783A"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="004E0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3783A" w:rsidRPr="00244DBA" w:rsidRDefault="004E0BD7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13783A" w:rsidRPr="00244DBA" w:rsidTr="004D49E7">
        <w:trPr>
          <w:tblHeader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3783A" w:rsidRPr="00244DBA" w:rsidTr="004D49E7">
        <w:trPr>
          <w:tblHeader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tabs>
                <w:tab w:val="center" w:pos="7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целевая программа «Развитие малого и среднего предпринимательства» 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334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Районная целевая программа «Обеспечение жильем молодых семей муниципального 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«Улётовский район» (2022-2028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годы)»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1037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«Устойчивое разв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итие сельских территорий на 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муниципального района «Улётовский район»»</w:t>
            </w:r>
          </w:p>
        </w:tc>
        <w:tc>
          <w:tcPr>
            <w:tcW w:w="1276" w:type="dxa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3783A" w:rsidRPr="00244DBA" w:rsidTr="004D49E7">
        <w:trPr>
          <w:trHeight w:val="1450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долгосрочная целевая программа «Юное поколение, организация летнего отдыха, оздоровления, труда и занятости</w:t>
            </w:r>
            <w:r w:rsidR="00F650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и подростков на 2022-2028</w:t>
            </w: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276" w:type="dxa"/>
            <w:vAlign w:val="center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134" w:type="dxa"/>
            <w:vAlign w:val="center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13783A" w:rsidRPr="00244DBA" w:rsidTr="004D49E7">
        <w:trPr>
          <w:trHeight w:val="184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3783A" w:rsidRPr="00C512E5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783A" w:rsidRPr="00244DBA" w:rsidTr="004D49E7">
        <w:trPr>
          <w:trHeight w:val="190"/>
        </w:trPr>
        <w:tc>
          <w:tcPr>
            <w:tcW w:w="675" w:type="dxa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3783A" w:rsidRPr="00244DBA" w:rsidRDefault="0013783A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D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3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3783A" w:rsidRPr="00C51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3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134" w:type="dxa"/>
          </w:tcPr>
          <w:p w:rsidR="0013783A" w:rsidRPr="00C512E5" w:rsidRDefault="00897F24" w:rsidP="0072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3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13783A" w:rsidRPr="00244DBA" w:rsidRDefault="0013783A" w:rsidP="00244DBA">
      <w:pPr>
        <w:widowControl w:val="0"/>
        <w:tabs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3783A" w:rsidRPr="00244DBA" w:rsidSect="00597782">
      <w:pgSz w:w="11906" w:h="16838" w:code="9"/>
      <w:pgMar w:top="284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1C4"/>
    <w:multiLevelType w:val="hybridMultilevel"/>
    <w:tmpl w:val="01C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3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4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20"/>
  </w:num>
  <w:num w:numId="5">
    <w:abstractNumId w:val="22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8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8"/>
  </w:num>
  <w:num w:numId="18">
    <w:abstractNumId w:val="5"/>
  </w:num>
  <w:num w:numId="19">
    <w:abstractNumId w:val="10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14"/>
  </w:num>
  <w:num w:numId="25">
    <w:abstractNumId w:val="27"/>
  </w:num>
  <w:num w:numId="26">
    <w:abstractNumId w:val="13"/>
  </w:num>
  <w:num w:numId="27">
    <w:abstractNumId w:val="16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DBA"/>
    <w:rsid w:val="00001A1D"/>
    <w:rsid w:val="00001A89"/>
    <w:rsid w:val="00004A58"/>
    <w:rsid w:val="00007DF2"/>
    <w:rsid w:val="000109AC"/>
    <w:rsid w:val="00020D73"/>
    <w:rsid w:val="000231C3"/>
    <w:rsid w:val="00027960"/>
    <w:rsid w:val="000303FE"/>
    <w:rsid w:val="0003415B"/>
    <w:rsid w:val="000342E6"/>
    <w:rsid w:val="00034B0B"/>
    <w:rsid w:val="00045BD6"/>
    <w:rsid w:val="0005073D"/>
    <w:rsid w:val="0005245A"/>
    <w:rsid w:val="00054D13"/>
    <w:rsid w:val="000614AE"/>
    <w:rsid w:val="00070613"/>
    <w:rsid w:val="00076050"/>
    <w:rsid w:val="00076A54"/>
    <w:rsid w:val="0007760C"/>
    <w:rsid w:val="00081F3D"/>
    <w:rsid w:val="000840BD"/>
    <w:rsid w:val="00091115"/>
    <w:rsid w:val="00094909"/>
    <w:rsid w:val="00097F78"/>
    <w:rsid w:val="000A5377"/>
    <w:rsid w:val="000A65B8"/>
    <w:rsid w:val="000A7D3F"/>
    <w:rsid w:val="000B06BF"/>
    <w:rsid w:val="000B4771"/>
    <w:rsid w:val="000B6AAF"/>
    <w:rsid w:val="000C0730"/>
    <w:rsid w:val="000C1A19"/>
    <w:rsid w:val="000C4E8F"/>
    <w:rsid w:val="000D22FA"/>
    <w:rsid w:val="000D34BD"/>
    <w:rsid w:val="000E2875"/>
    <w:rsid w:val="000E397F"/>
    <w:rsid w:val="000E62A7"/>
    <w:rsid w:val="000E6368"/>
    <w:rsid w:val="000F2A64"/>
    <w:rsid w:val="0011638B"/>
    <w:rsid w:val="00116609"/>
    <w:rsid w:val="001169E8"/>
    <w:rsid w:val="001202F9"/>
    <w:rsid w:val="00121552"/>
    <w:rsid w:val="0012344F"/>
    <w:rsid w:val="00123612"/>
    <w:rsid w:val="001242D4"/>
    <w:rsid w:val="0012753B"/>
    <w:rsid w:val="00135CE0"/>
    <w:rsid w:val="00136A0F"/>
    <w:rsid w:val="0013783A"/>
    <w:rsid w:val="00140819"/>
    <w:rsid w:val="00141911"/>
    <w:rsid w:val="00143448"/>
    <w:rsid w:val="0014429C"/>
    <w:rsid w:val="00145172"/>
    <w:rsid w:val="0015171C"/>
    <w:rsid w:val="00151DDB"/>
    <w:rsid w:val="00160378"/>
    <w:rsid w:val="0016550A"/>
    <w:rsid w:val="0016676C"/>
    <w:rsid w:val="001730D7"/>
    <w:rsid w:val="001758E1"/>
    <w:rsid w:val="001767DB"/>
    <w:rsid w:val="00182A28"/>
    <w:rsid w:val="00184F7F"/>
    <w:rsid w:val="001863D1"/>
    <w:rsid w:val="00192341"/>
    <w:rsid w:val="00192521"/>
    <w:rsid w:val="00194FA1"/>
    <w:rsid w:val="00195D70"/>
    <w:rsid w:val="00196783"/>
    <w:rsid w:val="00197245"/>
    <w:rsid w:val="00197C84"/>
    <w:rsid w:val="001A0D21"/>
    <w:rsid w:val="001A2679"/>
    <w:rsid w:val="001A34E5"/>
    <w:rsid w:val="001A68A5"/>
    <w:rsid w:val="001B1F68"/>
    <w:rsid w:val="001B4975"/>
    <w:rsid w:val="001B68CA"/>
    <w:rsid w:val="001C4CDC"/>
    <w:rsid w:val="001C4FCF"/>
    <w:rsid w:val="001C5954"/>
    <w:rsid w:val="001D396E"/>
    <w:rsid w:val="001D7178"/>
    <w:rsid w:val="001D7CA5"/>
    <w:rsid w:val="001E0503"/>
    <w:rsid w:val="001E3059"/>
    <w:rsid w:val="001E5555"/>
    <w:rsid w:val="001E6E02"/>
    <w:rsid w:val="001E70FD"/>
    <w:rsid w:val="001F6459"/>
    <w:rsid w:val="00200083"/>
    <w:rsid w:val="00203902"/>
    <w:rsid w:val="00211F2C"/>
    <w:rsid w:val="00217C4D"/>
    <w:rsid w:val="002207E5"/>
    <w:rsid w:val="0022128D"/>
    <w:rsid w:val="002246BC"/>
    <w:rsid w:val="002256D1"/>
    <w:rsid w:val="002311D7"/>
    <w:rsid w:val="00231CDB"/>
    <w:rsid w:val="00233AB8"/>
    <w:rsid w:val="002342DC"/>
    <w:rsid w:val="00240D79"/>
    <w:rsid w:val="0024125B"/>
    <w:rsid w:val="00244DBA"/>
    <w:rsid w:val="00244E9C"/>
    <w:rsid w:val="00246E25"/>
    <w:rsid w:val="00255631"/>
    <w:rsid w:val="002613CD"/>
    <w:rsid w:val="00266458"/>
    <w:rsid w:val="00280530"/>
    <w:rsid w:val="00281036"/>
    <w:rsid w:val="002862AB"/>
    <w:rsid w:val="00292830"/>
    <w:rsid w:val="00292ECD"/>
    <w:rsid w:val="0029526B"/>
    <w:rsid w:val="00295352"/>
    <w:rsid w:val="002A06D1"/>
    <w:rsid w:val="002A30E4"/>
    <w:rsid w:val="002B0447"/>
    <w:rsid w:val="002B4416"/>
    <w:rsid w:val="002B7B1E"/>
    <w:rsid w:val="002C11DA"/>
    <w:rsid w:val="002D47D5"/>
    <w:rsid w:val="002D575B"/>
    <w:rsid w:val="002D783C"/>
    <w:rsid w:val="002E1B2E"/>
    <w:rsid w:val="002E45D2"/>
    <w:rsid w:val="002E4F74"/>
    <w:rsid w:val="002F1DE5"/>
    <w:rsid w:val="002F61AC"/>
    <w:rsid w:val="002F694B"/>
    <w:rsid w:val="00302BCA"/>
    <w:rsid w:val="00303BDA"/>
    <w:rsid w:val="00304825"/>
    <w:rsid w:val="00305560"/>
    <w:rsid w:val="00307CFD"/>
    <w:rsid w:val="00310F45"/>
    <w:rsid w:val="00311111"/>
    <w:rsid w:val="00320C68"/>
    <w:rsid w:val="0032202A"/>
    <w:rsid w:val="00324A06"/>
    <w:rsid w:val="003252C2"/>
    <w:rsid w:val="00325C16"/>
    <w:rsid w:val="00327BCB"/>
    <w:rsid w:val="003324C0"/>
    <w:rsid w:val="00332FF6"/>
    <w:rsid w:val="00337B85"/>
    <w:rsid w:val="00342094"/>
    <w:rsid w:val="00342C96"/>
    <w:rsid w:val="00351339"/>
    <w:rsid w:val="003517D6"/>
    <w:rsid w:val="003560DA"/>
    <w:rsid w:val="003615AC"/>
    <w:rsid w:val="003638A1"/>
    <w:rsid w:val="003707D2"/>
    <w:rsid w:val="00370E03"/>
    <w:rsid w:val="003746F1"/>
    <w:rsid w:val="00377E78"/>
    <w:rsid w:val="00385500"/>
    <w:rsid w:val="0038616F"/>
    <w:rsid w:val="003872E8"/>
    <w:rsid w:val="00387AB5"/>
    <w:rsid w:val="00397C09"/>
    <w:rsid w:val="003A1306"/>
    <w:rsid w:val="003A534E"/>
    <w:rsid w:val="003B5243"/>
    <w:rsid w:val="003B749B"/>
    <w:rsid w:val="003C3DE8"/>
    <w:rsid w:val="003C43F3"/>
    <w:rsid w:val="003C464C"/>
    <w:rsid w:val="003C5789"/>
    <w:rsid w:val="003C6245"/>
    <w:rsid w:val="003D78F5"/>
    <w:rsid w:val="003E17DF"/>
    <w:rsid w:val="003E23DA"/>
    <w:rsid w:val="003E43CF"/>
    <w:rsid w:val="003F1E39"/>
    <w:rsid w:val="003F24BD"/>
    <w:rsid w:val="004054DA"/>
    <w:rsid w:val="00410BF9"/>
    <w:rsid w:val="004158E7"/>
    <w:rsid w:val="00420628"/>
    <w:rsid w:val="0042157D"/>
    <w:rsid w:val="00426878"/>
    <w:rsid w:val="00431883"/>
    <w:rsid w:val="00434D70"/>
    <w:rsid w:val="00435385"/>
    <w:rsid w:val="0043592F"/>
    <w:rsid w:val="004364EE"/>
    <w:rsid w:val="004365B8"/>
    <w:rsid w:val="00440969"/>
    <w:rsid w:val="004509A0"/>
    <w:rsid w:val="004548F7"/>
    <w:rsid w:val="00454BC9"/>
    <w:rsid w:val="00464720"/>
    <w:rsid w:val="00464C7F"/>
    <w:rsid w:val="00465B4E"/>
    <w:rsid w:val="00466910"/>
    <w:rsid w:val="00470F65"/>
    <w:rsid w:val="00472124"/>
    <w:rsid w:val="00480627"/>
    <w:rsid w:val="0048507C"/>
    <w:rsid w:val="00485A69"/>
    <w:rsid w:val="004867A7"/>
    <w:rsid w:val="00491198"/>
    <w:rsid w:val="0049184D"/>
    <w:rsid w:val="00492CA7"/>
    <w:rsid w:val="004960B8"/>
    <w:rsid w:val="004A25B9"/>
    <w:rsid w:val="004A2644"/>
    <w:rsid w:val="004A3F6A"/>
    <w:rsid w:val="004B3720"/>
    <w:rsid w:val="004B3EDA"/>
    <w:rsid w:val="004B579F"/>
    <w:rsid w:val="004B7625"/>
    <w:rsid w:val="004C3CDB"/>
    <w:rsid w:val="004D159A"/>
    <w:rsid w:val="004D1BF7"/>
    <w:rsid w:val="004D49E7"/>
    <w:rsid w:val="004D56E2"/>
    <w:rsid w:val="004D70BD"/>
    <w:rsid w:val="004E0BD7"/>
    <w:rsid w:val="004E1913"/>
    <w:rsid w:val="004E23C8"/>
    <w:rsid w:val="004E71BA"/>
    <w:rsid w:val="00500573"/>
    <w:rsid w:val="00502496"/>
    <w:rsid w:val="00503780"/>
    <w:rsid w:val="00503CA2"/>
    <w:rsid w:val="00506CA6"/>
    <w:rsid w:val="0051274C"/>
    <w:rsid w:val="005159B3"/>
    <w:rsid w:val="00515C49"/>
    <w:rsid w:val="00516886"/>
    <w:rsid w:val="005175B6"/>
    <w:rsid w:val="00525C09"/>
    <w:rsid w:val="00525C97"/>
    <w:rsid w:val="00540545"/>
    <w:rsid w:val="00545B2C"/>
    <w:rsid w:val="00546A14"/>
    <w:rsid w:val="00550310"/>
    <w:rsid w:val="00550A57"/>
    <w:rsid w:val="005532A5"/>
    <w:rsid w:val="00553AD4"/>
    <w:rsid w:val="005679F9"/>
    <w:rsid w:val="005748FC"/>
    <w:rsid w:val="005763EF"/>
    <w:rsid w:val="005776B5"/>
    <w:rsid w:val="005815C8"/>
    <w:rsid w:val="00581865"/>
    <w:rsid w:val="005851DD"/>
    <w:rsid w:val="00586DF4"/>
    <w:rsid w:val="00587140"/>
    <w:rsid w:val="0058775A"/>
    <w:rsid w:val="00593134"/>
    <w:rsid w:val="0059426F"/>
    <w:rsid w:val="00597782"/>
    <w:rsid w:val="005A0FF8"/>
    <w:rsid w:val="005A18BB"/>
    <w:rsid w:val="005A588A"/>
    <w:rsid w:val="005A7523"/>
    <w:rsid w:val="005B008C"/>
    <w:rsid w:val="005B20A8"/>
    <w:rsid w:val="005B487A"/>
    <w:rsid w:val="005B5DDD"/>
    <w:rsid w:val="005B7EAC"/>
    <w:rsid w:val="005C0835"/>
    <w:rsid w:val="005C310E"/>
    <w:rsid w:val="005C7ECD"/>
    <w:rsid w:val="005D5A14"/>
    <w:rsid w:val="005D5FB6"/>
    <w:rsid w:val="005D62EE"/>
    <w:rsid w:val="005E2237"/>
    <w:rsid w:val="005F164C"/>
    <w:rsid w:val="005F4207"/>
    <w:rsid w:val="005F4331"/>
    <w:rsid w:val="00604C44"/>
    <w:rsid w:val="006051B8"/>
    <w:rsid w:val="006073E0"/>
    <w:rsid w:val="0060768A"/>
    <w:rsid w:val="00607DFD"/>
    <w:rsid w:val="00611D22"/>
    <w:rsid w:val="006122C1"/>
    <w:rsid w:val="006132F7"/>
    <w:rsid w:val="0061632E"/>
    <w:rsid w:val="006177FE"/>
    <w:rsid w:val="0062089E"/>
    <w:rsid w:val="00620E49"/>
    <w:rsid w:val="00625DB2"/>
    <w:rsid w:val="0062788E"/>
    <w:rsid w:val="0063398D"/>
    <w:rsid w:val="006374A0"/>
    <w:rsid w:val="0063775E"/>
    <w:rsid w:val="00637D20"/>
    <w:rsid w:val="00640539"/>
    <w:rsid w:val="006415E8"/>
    <w:rsid w:val="00641728"/>
    <w:rsid w:val="00643C72"/>
    <w:rsid w:val="00645C3D"/>
    <w:rsid w:val="00650682"/>
    <w:rsid w:val="00653796"/>
    <w:rsid w:val="006558FE"/>
    <w:rsid w:val="0066233C"/>
    <w:rsid w:val="0066290B"/>
    <w:rsid w:val="00662919"/>
    <w:rsid w:val="00663052"/>
    <w:rsid w:val="00665531"/>
    <w:rsid w:val="00666B0C"/>
    <w:rsid w:val="00670C62"/>
    <w:rsid w:val="00672817"/>
    <w:rsid w:val="00676023"/>
    <w:rsid w:val="00676662"/>
    <w:rsid w:val="0068074B"/>
    <w:rsid w:val="00683233"/>
    <w:rsid w:val="006904A0"/>
    <w:rsid w:val="00693C18"/>
    <w:rsid w:val="006A1432"/>
    <w:rsid w:val="006A30A0"/>
    <w:rsid w:val="006A51FE"/>
    <w:rsid w:val="006A59F2"/>
    <w:rsid w:val="006A66E3"/>
    <w:rsid w:val="006C1D47"/>
    <w:rsid w:val="006C611D"/>
    <w:rsid w:val="006D0B37"/>
    <w:rsid w:val="006D63DA"/>
    <w:rsid w:val="006E1713"/>
    <w:rsid w:val="006E617B"/>
    <w:rsid w:val="006F096D"/>
    <w:rsid w:val="006F400A"/>
    <w:rsid w:val="006F6B52"/>
    <w:rsid w:val="007015EE"/>
    <w:rsid w:val="00702502"/>
    <w:rsid w:val="00704264"/>
    <w:rsid w:val="0070691D"/>
    <w:rsid w:val="00710395"/>
    <w:rsid w:val="00711FF0"/>
    <w:rsid w:val="00714426"/>
    <w:rsid w:val="00715B07"/>
    <w:rsid w:val="00716F1E"/>
    <w:rsid w:val="00724A7A"/>
    <w:rsid w:val="00726939"/>
    <w:rsid w:val="007279CF"/>
    <w:rsid w:val="007307F1"/>
    <w:rsid w:val="0073512D"/>
    <w:rsid w:val="0073643A"/>
    <w:rsid w:val="007371DF"/>
    <w:rsid w:val="00741036"/>
    <w:rsid w:val="00747727"/>
    <w:rsid w:val="00747877"/>
    <w:rsid w:val="0075377C"/>
    <w:rsid w:val="00753D37"/>
    <w:rsid w:val="00755770"/>
    <w:rsid w:val="007630D3"/>
    <w:rsid w:val="00763DDD"/>
    <w:rsid w:val="007660C8"/>
    <w:rsid w:val="007661DB"/>
    <w:rsid w:val="00775655"/>
    <w:rsid w:val="00776C2A"/>
    <w:rsid w:val="00781EFF"/>
    <w:rsid w:val="007872B8"/>
    <w:rsid w:val="00790DAC"/>
    <w:rsid w:val="00791620"/>
    <w:rsid w:val="0079247D"/>
    <w:rsid w:val="00797051"/>
    <w:rsid w:val="007A338A"/>
    <w:rsid w:val="007A3486"/>
    <w:rsid w:val="007A45C6"/>
    <w:rsid w:val="007A4A84"/>
    <w:rsid w:val="007B1525"/>
    <w:rsid w:val="007D2608"/>
    <w:rsid w:val="007D670B"/>
    <w:rsid w:val="007E412D"/>
    <w:rsid w:val="007E72F6"/>
    <w:rsid w:val="007F235C"/>
    <w:rsid w:val="007F3F91"/>
    <w:rsid w:val="007F7F98"/>
    <w:rsid w:val="00803B8E"/>
    <w:rsid w:val="008044AA"/>
    <w:rsid w:val="00804FF0"/>
    <w:rsid w:val="00805CC0"/>
    <w:rsid w:val="00805F10"/>
    <w:rsid w:val="00807357"/>
    <w:rsid w:val="00807532"/>
    <w:rsid w:val="00807A4E"/>
    <w:rsid w:val="00810C6B"/>
    <w:rsid w:val="00810DC5"/>
    <w:rsid w:val="00811DE0"/>
    <w:rsid w:val="0081245C"/>
    <w:rsid w:val="008135BD"/>
    <w:rsid w:val="00817B38"/>
    <w:rsid w:val="00822813"/>
    <w:rsid w:val="0082731B"/>
    <w:rsid w:val="0083184A"/>
    <w:rsid w:val="00832930"/>
    <w:rsid w:val="00833F6D"/>
    <w:rsid w:val="00836362"/>
    <w:rsid w:val="008421BB"/>
    <w:rsid w:val="00857B83"/>
    <w:rsid w:val="008610FD"/>
    <w:rsid w:val="0086287A"/>
    <w:rsid w:val="00864B05"/>
    <w:rsid w:val="0086621E"/>
    <w:rsid w:val="00867897"/>
    <w:rsid w:val="00871437"/>
    <w:rsid w:val="008721FF"/>
    <w:rsid w:val="00876F64"/>
    <w:rsid w:val="008826B9"/>
    <w:rsid w:val="008844BA"/>
    <w:rsid w:val="008851DD"/>
    <w:rsid w:val="00893689"/>
    <w:rsid w:val="00897F24"/>
    <w:rsid w:val="008A3367"/>
    <w:rsid w:val="008A708F"/>
    <w:rsid w:val="008B12E9"/>
    <w:rsid w:val="008C00A2"/>
    <w:rsid w:val="008C09EF"/>
    <w:rsid w:val="008C1EF3"/>
    <w:rsid w:val="008C6FE2"/>
    <w:rsid w:val="008C7406"/>
    <w:rsid w:val="008D03EC"/>
    <w:rsid w:val="008D237A"/>
    <w:rsid w:val="008D3883"/>
    <w:rsid w:val="008E2C52"/>
    <w:rsid w:val="008F2519"/>
    <w:rsid w:val="008F2ACF"/>
    <w:rsid w:val="008F7B65"/>
    <w:rsid w:val="0090504E"/>
    <w:rsid w:val="00905F18"/>
    <w:rsid w:val="00912DFD"/>
    <w:rsid w:val="00914288"/>
    <w:rsid w:val="009148A5"/>
    <w:rsid w:val="0091530C"/>
    <w:rsid w:val="00916748"/>
    <w:rsid w:val="00917424"/>
    <w:rsid w:val="00923CD2"/>
    <w:rsid w:val="009271D3"/>
    <w:rsid w:val="00930CEA"/>
    <w:rsid w:val="009323EC"/>
    <w:rsid w:val="00932482"/>
    <w:rsid w:val="00934B48"/>
    <w:rsid w:val="00940A06"/>
    <w:rsid w:val="009416C4"/>
    <w:rsid w:val="009417DE"/>
    <w:rsid w:val="009421A7"/>
    <w:rsid w:val="009465E9"/>
    <w:rsid w:val="0094725F"/>
    <w:rsid w:val="009559AA"/>
    <w:rsid w:val="00957D29"/>
    <w:rsid w:val="00957FB7"/>
    <w:rsid w:val="00960AB3"/>
    <w:rsid w:val="00973FD8"/>
    <w:rsid w:val="00975C80"/>
    <w:rsid w:val="0098144F"/>
    <w:rsid w:val="0098310C"/>
    <w:rsid w:val="00986399"/>
    <w:rsid w:val="009872E1"/>
    <w:rsid w:val="009905C0"/>
    <w:rsid w:val="009A2CAF"/>
    <w:rsid w:val="009A4252"/>
    <w:rsid w:val="009A5625"/>
    <w:rsid w:val="009A6E96"/>
    <w:rsid w:val="009B20D8"/>
    <w:rsid w:val="009B333D"/>
    <w:rsid w:val="009B3CDF"/>
    <w:rsid w:val="009C0E78"/>
    <w:rsid w:val="009C6B61"/>
    <w:rsid w:val="009E5446"/>
    <w:rsid w:val="009E6CF9"/>
    <w:rsid w:val="009E7110"/>
    <w:rsid w:val="009F0766"/>
    <w:rsid w:val="009F1F02"/>
    <w:rsid w:val="009F3E45"/>
    <w:rsid w:val="009F7C68"/>
    <w:rsid w:val="00A00B8F"/>
    <w:rsid w:val="00A011AA"/>
    <w:rsid w:val="00A041AD"/>
    <w:rsid w:val="00A0462E"/>
    <w:rsid w:val="00A0474F"/>
    <w:rsid w:val="00A0712F"/>
    <w:rsid w:val="00A1008A"/>
    <w:rsid w:val="00A2399C"/>
    <w:rsid w:val="00A325CB"/>
    <w:rsid w:val="00A32DE7"/>
    <w:rsid w:val="00A378FC"/>
    <w:rsid w:val="00A414CB"/>
    <w:rsid w:val="00A46A9B"/>
    <w:rsid w:val="00A50C51"/>
    <w:rsid w:val="00A55EF7"/>
    <w:rsid w:val="00A615E6"/>
    <w:rsid w:val="00A624FB"/>
    <w:rsid w:val="00A63700"/>
    <w:rsid w:val="00A662D5"/>
    <w:rsid w:val="00A74128"/>
    <w:rsid w:val="00A81333"/>
    <w:rsid w:val="00A825EC"/>
    <w:rsid w:val="00A84FAC"/>
    <w:rsid w:val="00A86E93"/>
    <w:rsid w:val="00A91E30"/>
    <w:rsid w:val="00A9221D"/>
    <w:rsid w:val="00AA503F"/>
    <w:rsid w:val="00AB1BB3"/>
    <w:rsid w:val="00AB5289"/>
    <w:rsid w:val="00AB7FCA"/>
    <w:rsid w:val="00AC256E"/>
    <w:rsid w:val="00AC3552"/>
    <w:rsid w:val="00AC7426"/>
    <w:rsid w:val="00AD7953"/>
    <w:rsid w:val="00AD7ED9"/>
    <w:rsid w:val="00AE1F91"/>
    <w:rsid w:val="00AE3463"/>
    <w:rsid w:val="00AE3EB4"/>
    <w:rsid w:val="00AE7DC1"/>
    <w:rsid w:val="00AE7F14"/>
    <w:rsid w:val="00AF5605"/>
    <w:rsid w:val="00AF73EE"/>
    <w:rsid w:val="00AF7BE7"/>
    <w:rsid w:val="00AF7E98"/>
    <w:rsid w:val="00B002B4"/>
    <w:rsid w:val="00B03C5C"/>
    <w:rsid w:val="00B047FD"/>
    <w:rsid w:val="00B144B1"/>
    <w:rsid w:val="00B176B3"/>
    <w:rsid w:val="00B219AB"/>
    <w:rsid w:val="00B2212C"/>
    <w:rsid w:val="00B22799"/>
    <w:rsid w:val="00B27C13"/>
    <w:rsid w:val="00B30801"/>
    <w:rsid w:val="00B30A15"/>
    <w:rsid w:val="00B30E33"/>
    <w:rsid w:val="00B355A6"/>
    <w:rsid w:val="00B37989"/>
    <w:rsid w:val="00B44C09"/>
    <w:rsid w:val="00B44FAC"/>
    <w:rsid w:val="00B45367"/>
    <w:rsid w:val="00B535F5"/>
    <w:rsid w:val="00B553D0"/>
    <w:rsid w:val="00B559A5"/>
    <w:rsid w:val="00B56E9C"/>
    <w:rsid w:val="00B56FBD"/>
    <w:rsid w:val="00B579C5"/>
    <w:rsid w:val="00B70FCC"/>
    <w:rsid w:val="00B83BF3"/>
    <w:rsid w:val="00B93649"/>
    <w:rsid w:val="00B97B71"/>
    <w:rsid w:val="00BA211F"/>
    <w:rsid w:val="00BA3018"/>
    <w:rsid w:val="00BB5C7A"/>
    <w:rsid w:val="00BB6F68"/>
    <w:rsid w:val="00BB756E"/>
    <w:rsid w:val="00BC0A3F"/>
    <w:rsid w:val="00BC3615"/>
    <w:rsid w:val="00BC3C20"/>
    <w:rsid w:val="00BD075D"/>
    <w:rsid w:val="00BD2432"/>
    <w:rsid w:val="00BD4441"/>
    <w:rsid w:val="00BD46B6"/>
    <w:rsid w:val="00BE2515"/>
    <w:rsid w:val="00BE251B"/>
    <w:rsid w:val="00BE2D26"/>
    <w:rsid w:val="00BE6DA5"/>
    <w:rsid w:val="00BE6EA3"/>
    <w:rsid w:val="00BE714A"/>
    <w:rsid w:val="00BF684A"/>
    <w:rsid w:val="00BF79FF"/>
    <w:rsid w:val="00C02A20"/>
    <w:rsid w:val="00C0328A"/>
    <w:rsid w:val="00C10828"/>
    <w:rsid w:val="00C15139"/>
    <w:rsid w:val="00C16BA3"/>
    <w:rsid w:val="00C248EA"/>
    <w:rsid w:val="00C25949"/>
    <w:rsid w:val="00C31DC0"/>
    <w:rsid w:val="00C443B1"/>
    <w:rsid w:val="00C50247"/>
    <w:rsid w:val="00C5197C"/>
    <w:rsid w:val="00C53A34"/>
    <w:rsid w:val="00C54791"/>
    <w:rsid w:val="00C567BF"/>
    <w:rsid w:val="00C56E43"/>
    <w:rsid w:val="00C63CA7"/>
    <w:rsid w:val="00C64E0D"/>
    <w:rsid w:val="00C652E3"/>
    <w:rsid w:val="00C72263"/>
    <w:rsid w:val="00C72A6F"/>
    <w:rsid w:val="00C72FB5"/>
    <w:rsid w:val="00C81247"/>
    <w:rsid w:val="00C82B4F"/>
    <w:rsid w:val="00C90DA8"/>
    <w:rsid w:val="00CA0372"/>
    <w:rsid w:val="00CA13B7"/>
    <w:rsid w:val="00CA7938"/>
    <w:rsid w:val="00CB67D1"/>
    <w:rsid w:val="00CB6C96"/>
    <w:rsid w:val="00CB7C20"/>
    <w:rsid w:val="00CC2674"/>
    <w:rsid w:val="00CC2DCC"/>
    <w:rsid w:val="00CC2DF0"/>
    <w:rsid w:val="00CC2ECA"/>
    <w:rsid w:val="00CC3BCC"/>
    <w:rsid w:val="00CC6192"/>
    <w:rsid w:val="00CC7276"/>
    <w:rsid w:val="00CD0C30"/>
    <w:rsid w:val="00CD1D14"/>
    <w:rsid w:val="00CD31ED"/>
    <w:rsid w:val="00CE2703"/>
    <w:rsid w:val="00CE395B"/>
    <w:rsid w:val="00CF66F0"/>
    <w:rsid w:val="00CF6EE4"/>
    <w:rsid w:val="00D01317"/>
    <w:rsid w:val="00D02ABE"/>
    <w:rsid w:val="00D051AB"/>
    <w:rsid w:val="00D05A98"/>
    <w:rsid w:val="00D07B38"/>
    <w:rsid w:val="00D10414"/>
    <w:rsid w:val="00D12C9E"/>
    <w:rsid w:val="00D12DB0"/>
    <w:rsid w:val="00D15B40"/>
    <w:rsid w:val="00D17DA5"/>
    <w:rsid w:val="00D2037F"/>
    <w:rsid w:val="00D2778F"/>
    <w:rsid w:val="00D32FDE"/>
    <w:rsid w:val="00D36A98"/>
    <w:rsid w:val="00D3713E"/>
    <w:rsid w:val="00D43FB5"/>
    <w:rsid w:val="00D47208"/>
    <w:rsid w:val="00D53070"/>
    <w:rsid w:val="00D5517B"/>
    <w:rsid w:val="00D5528E"/>
    <w:rsid w:val="00D60F54"/>
    <w:rsid w:val="00D6217E"/>
    <w:rsid w:val="00D66186"/>
    <w:rsid w:val="00D716B6"/>
    <w:rsid w:val="00D71A10"/>
    <w:rsid w:val="00D805F1"/>
    <w:rsid w:val="00D95D9B"/>
    <w:rsid w:val="00DA4A13"/>
    <w:rsid w:val="00DA4DB9"/>
    <w:rsid w:val="00DA5F1C"/>
    <w:rsid w:val="00DA62FE"/>
    <w:rsid w:val="00DA71A7"/>
    <w:rsid w:val="00DB09D8"/>
    <w:rsid w:val="00DB0C56"/>
    <w:rsid w:val="00DB3A4E"/>
    <w:rsid w:val="00DC4367"/>
    <w:rsid w:val="00DC709B"/>
    <w:rsid w:val="00DC7D16"/>
    <w:rsid w:val="00DD0482"/>
    <w:rsid w:val="00DD3F51"/>
    <w:rsid w:val="00DD4977"/>
    <w:rsid w:val="00DD776E"/>
    <w:rsid w:val="00DE0647"/>
    <w:rsid w:val="00DE1B34"/>
    <w:rsid w:val="00DE1FF9"/>
    <w:rsid w:val="00DE40D9"/>
    <w:rsid w:val="00DE43E9"/>
    <w:rsid w:val="00DE4F38"/>
    <w:rsid w:val="00DE73A9"/>
    <w:rsid w:val="00E05732"/>
    <w:rsid w:val="00E05926"/>
    <w:rsid w:val="00E10919"/>
    <w:rsid w:val="00E14192"/>
    <w:rsid w:val="00E14583"/>
    <w:rsid w:val="00E14985"/>
    <w:rsid w:val="00E1686D"/>
    <w:rsid w:val="00E17034"/>
    <w:rsid w:val="00E20200"/>
    <w:rsid w:val="00E2617C"/>
    <w:rsid w:val="00E2770A"/>
    <w:rsid w:val="00E27B71"/>
    <w:rsid w:val="00E36408"/>
    <w:rsid w:val="00E36F03"/>
    <w:rsid w:val="00E41C3F"/>
    <w:rsid w:val="00E4534D"/>
    <w:rsid w:val="00E47628"/>
    <w:rsid w:val="00E51FC6"/>
    <w:rsid w:val="00E54ED7"/>
    <w:rsid w:val="00E5507A"/>
    <w:rsid w:val="00E55ABE"/>
    <w:rsid w:val="00E57792"/>
    <w:rsid w:val="00E57919"/>
    <w:rsid w:val="00E60C1A"/>
    <w:rsid w:val="00E653C7"/>
    <w:rsid w:val="00E67C6C"/>
    <w:rsid w:val="00E73EE4"/>
    <w:rsid w:val="00E829BE"/>
    <w:rsid w:val="00E87309"/>
    <w:rsid w:val="00E91F00"/>
    <w:rsid w:val="00E96169"/>
    <w:rsid w:val="00E97930"/>
    <w:rsid w:val="00EA27FC"/>
    <w:rsid w:val="00EA4472"/>
    <w:rsid w:val="00EA4E2B"/>
    <w:rsid w:val="00EA626A"/>
    <w:rsid w:val="00EA72F6"/>
    <w:rsid w:val="00EB2981"/>
    <w:rsid w:val="00EB5F2E"/>
    <w:rsid w:val="00EC0652"/>
    <w:rsid w:val="00EC16E6"/>
    <w:rsid w:val="00EC3DA4"/>
    <w:rsid w:val="00EC4233"/>
    <w:rsid w:val="00ED021D"/>
    <w:rsid w:val="00ED04DC"/>
    <w:rsid w:val="00ED7A83"/>
    <w:rsid w:val="00EE03D8"/>
    <w:rsid w:val="00EE0AC5"/>
    <w:rsid w:val="00EE1F77"/>
    <w:rsid w:val="00EE3E47"/>
    <w:rsid w:val="00F00FE0"/>
    <w:rsid w:val="00F04457"/>
    <w:rsid w:val="00F04A7D"/>
    <w:rsid w:val="00F05538"/>
    <w:rsid w:val="00F077CE"/>
    <w:rsid w:val="00F07C5A"/>
    <w:rsid w:val="00F16FB8"/>
    <w:rsid w:val="00F235F4"/>
    <w:rsid w:val="00F31056"/>
    <w:rsid w:val="00F348E4"/>
    <w:rsid w:val="00F35A51"/>
    <w:rsid w:val="00F41A4E"/>
    <w:rsid w:val="00F44492"/>
    <w:rsid w:val="00F547D2"/>
    <w:rsid w:val="00F54B14"/>
    <w:rsid w:val="00F579CD"/>
    <w:rsid w:val="00F6352F"/>
    <w:rsid w:val="00F63C39"/>
    <w:rsid w:val="00F65097"/>
    <w:rsid w:val="00F650A4"/>
    <w:rsid w:val="00F660FB"/>
    <w:rsid w:val="00F70BAD"/>
    <w:rsid w:val="00F8015F"/>
    <w:rsid w:val="00F86BBC"/>
    <w:rsid w:val="00FA3CEE"/>
    <w:rsid w:val="00FA4A18"/>
    <w:rsid w:val="00FA6CDC"/>
    <w:rsid w:val="00FB00A5"/>
    <w:rsid w:val="00FB0CC9"/>
    <w:rsid w:val="00FB24EB"/>
    <w:rsid w:val="00FB270C"/>
    <w:rsid w:val="00FB5D04"/>
    <w:rsid w:val="00FB6633"/>
    <w:rsid w:val="00FC0C2E"/>
    <w:rsid w:val="00FC2557"/>
    <w:rsid w:val="00FC35E1"/>
    <w:rsid w:val="00FC3C81"/>
    <w:rsid w:val="00FC7AD5"/>
    <w:rsid w:val="00FD0CC5"/>
    <w:rsid w:val="00FD2149"/>
    <w:rsid w:val="00FD21BD"/>
    <w:rsid w:val="00FD27A1"/>
    <w:rsid w:val="00FD4BC7"/>
    <w:rsid w:val="00FE10CB"/>
    <w:rsid w:val="00FE2E57"/>
    <w:rsid w:val="00FE30D8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6"/>
  </w:style>
  <w:style w:type="paragraph" w:styleId="1">
    <w:name w:val="heading 1"/>
    <w:basedOn w:val="a"/>
    <w:next w:val="a"/>
    <w:link w:val="10"/>
    <w:qFormat/>
    <w:rsid w:val="00244D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44DBA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DB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44D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DBA"/>
  </w:style>
  <w:style w:type="paragraph" w:customStyle="1" w:styleId="Times12">
    <w:name w:val="Times12"/>
    <w:basedOn w:val="a"/>
    <w:rsid w:val="0024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4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44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44D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44DB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44D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rsid w:val="00244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44DBA"/>
    <w:rPr>
      <w:rFonts w:ascii="Tahoma" w:eastAsia="Times New Roman" w:hAnsi="Tahoma" w:cs="Times New Roman"/>
      <w:sz w:val="16"/>
      <w:szCs w:val="16"/>
      <w:lang w:eastAsia="ru-RU"/>
    </w:rPr>
  </w:style>
  <w:style w:type="character" w:styleId="aa">
    <w:name w:val="Hyperlink"/>
    <w:uiPriority w:val="99"/>
    <w:rsid w:val="00244DBA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uiPriority w:val="99"/>
    <w:semiHidden/>
    <w:unhideWhenUsed/>
    <w:rsid w:val="00244DBA"/>
    <w:rPr>
      <w:color w:val="800080"/>
      <w:u w:val="single"/>
    </w:rPr>
  </w:style>
  <w:style w:type="paragraph" w:customStyle="1" w:styleId="xl65">
    <w:name w:val="xl65"/>
    <w:basedOn w:val="a"/>
    <w:rsid w:val="0024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4D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D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44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244DB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44DB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4D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44D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4D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1"/>
    <w:rsid w:val="00244DB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44D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F35A51"/>
  </w:style>
  <w:style w:type="numbering" w:customStyle="1" w:styleId="110">
    <w:name w:val="Нет списка11"/>
    <w:next w:val="a2"/>
    <w:uiPriority w:val="99"/>
    <w:semiHidden/>
    <w:unhideWhenUsed/>
    <w:rsid w:val="00F3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8AD1-EF93-4BCD-8621-712F4CCC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7986</TotalTime>
  <Pages>152</Pages>
  <Words>48630</Words>
  <Characters>277196</Characters>
  <Application>Microsoft Office Word</Application>
  <DocSecurity>0</DocSecurity>
  <Lines>2309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454</cp:revision>
  <cp:lastPrinted>2022-11-14T01:27:00Z</cp:lastPrinted>
  <dcterms:created xsi:type="dcterms:W3CDTF">2020-11-24T02:22:00Z</dcterms:created>
  <dcterms:modified xsi:type="dcterms:W3CDTF">2022-11-24T02:29:00Z</dcterms:modified>
</cp:coreProperties>
</file>