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63"/>
        <w:gridCol w:w="529"/>
        <w:gridCol w:w="2587"/>
        <w:gridCol w:w="212"/>
        <w:gridCol w:w="3265"/>
        <w:gridCol w:w="100"/>
      </w:tblGrid>
      <w:tr w:rsidR="00615104" w:rsidRPr="00464E3D" w:rsidTr="003E6FD9">
        <w:trPr>
          <w:trHeight w:val="1420"/>
        </w:trPr>
        <w:tc>
          <w:tcPr>
            <w:tcW w:w="2763" w:type="dxa"/>
          </w:tcPr>
          <w:p w:rsidR="00615104" w:rsidRPr="00464E3D" w:rsidRDefault="00615104" w:rsidP="00AD2F3C">
            <w:pPr>
              <w:ind w:firstLine="709"/>
              <w:rPr>
                <w:rFonts w:ascii="Times New Roman" w:hAnsi="Times New Roman"/>
              </w:rPr>
            </w:pPr>
            <w:bookmarkStart w:id="0" w:name="_page_1_0"/>
            <w:bookmarkStart w:id="1" w:name="_GoBack" w:colFirst="0" w:colLast="0"/>
          </w:p>
        </w:tc>
        <w:tc>
          <w:tcPr>
            <w:tcW w:w="3328" w:type="dxa"/>
            <w:gridSpan w:val="3"/>
          </w:tcPr>
          <w:p w:rsidR="00615104" w:rsidRPr="00464E3D" w:rsidRDefault="00615104" w:rsidP="00AD2F3C">
            <w:pPr>
              <w:ind w:firstLine="709"/>
              <w:jc w:val="center"/>
              <w:rPr>
                <w:rFonts w:ascii="Times New Roman" w:hAnsi="Times New Roman"/>
              </w:rPr>
            </w:pPr>
          </w:p>
          <w:p w:rsidR="00615104" w:rsidRPr="00464E3D" w:rsidRDefault="00615104" w:rsidP="00AD2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0" wp14:anchorId="2EA0DE44" wp14:editId="6C7B959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5" w:type="dxa"/>
            <w:gridSpan w:val="2"/>
          </w:tcPr>
          <w:p w:rsidR="00615104" w:rsidRPr="00464E3D" w:rsidRDefault="00615104" w:rsidP="00AD2F3C">
            <w:pPr>
              <w:ind w:firstLine="709"/>
              <w:rPr>
                <w:rFonts w:ascii="Times New Roman" w:hAnsi="Times New Roman"/>
              </w:rPr>
            </w:pPr>
          </w:p>
        </w:tc>
      </w:tr>
      <w:bookmarkEnd w:id="1"/>
      <w:tr w:rsidR="00615104" w:rsidRPr="00464E3D" w:rsidTr="003E6FD9">
        <w:tc>
          <w:tcPr>
            <w:tcW w:w="9456" w:type="dxa"/>
            <w:gridSpan w:val="6"/>
          </w:tcPr>
          <w:p w:rsidR="00615104" w:rsidRPr="00464E3D" w:rsidRDefault="00615104" w:rsidP="00AD2F3C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5104" w:rsidRPr="00464E3D" w:rsidTr="003E6FD9">
        <w:tc>
          <w:tcPr>
            <w:tcW w:w="9456" w:type="dxa"/>
            <w:gridSpan w:val="6"/>
          </w:tcPr>
          <w:p w:rsidR="00615104" w:rsidRPr="00464E3D" w:rsidRDefault="00615104" w:rsidP="00AD2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E3D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615104" w:rsidRPr="00464E3D" w:rsidRDefault="00615104" w:rsidP="00AD2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E3D">
              <w:rPr>
                <w:rFonts w:ascii="Times New Roman" w:hAnsi="Times New Roman"/>
                <w:b/>
                <w:sz w:val="28"/>
                <w:szCs w:val="28"/>
              </w:rPr>
              <w:t>«УЛЁТОВСКИЙ РАЙОН»</w:t>
            </w:r>
          </w:p>
          <w:p w:rsidR="00615104" w:rsidRPr="00464E3D" w:rsidRDefault="00615104" w:rsidP="00AD2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E3D">
              <w:rPr>
                <w:rFonts w:ascii="Times New Roman" w:hAnsi="Times New Roman"/>
                <w:b/>
                <w:sz w:val="28"/>
                <w:szCs w:val="28"/>
              </w:rPr>
              <w:t>ЗАБАЙКАЛЬСКОГО КРАЯ</w:t>
            </w:r>
          </w:p>
          <w:p w:rsidR="00615104" w:rsidRPr="00464E3D" w:rsidRDefault="00615104" w:rsidP="00AD2F3C">
            <w:pPr>
              <w:jc w:val="center"/>
              <w:rPr>
                <w:rFonts w:ascii="Times New Roman" w:hAnsi="Times New Roman"/>
              </w:rPr>
            </w:pPr>
            <w:r w:rsidRPr="00464E3D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615104" w:rsidRPr="00464E3D" w:rsidTr="003E6FD9">
        <w:tc>
          <w:tcPr>
            <w:tcW w:w="9456" w:type="dxa"/>
            <w:gridSpan w:val="6"/>
          </w:tcPr>
          <w:p w:rsidR="00615104" w:rsidRPr="00464E3D" w:rsidRDefault="00615104" w:rsidP="00AD2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104" w:rsidRPr="00464E3D" w:rsidTr="003E6FD9">
        <w:tc>
          <w:tcPr>
            <w:tcW w:w="3292" w:type="dxa"/>
            <w:gridSpan w:val="2"/>
          </w:tcPr>
          <w:p w:rsidR="00615104" w:rsidRPr="00464E3D" w:rsidRDefault="00615104" w:rsidP="00D93DFD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464E3D">
              <w:rPr>
                <w:rFonts w:ascii="Times New Roman" w:hAnsi="Times New Roman"/>
                <w:sz w:val="28"/>
                <w:szCs w:val="28"/>
              </w:rPr>
              <w:t>«</w:t>
            </w:r>
            <w:r w:rsidR="00D93DFD">
              <w:rPr>
                <w:rFonts w:ascii="Times New Roman" w:hAnsi="Times New Roman"/>
                <w:sz w:val="28"/>
                <w:szCs w:val="28"/>
                <w:u w:val="single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» декабря</w:t>
            </w:r>
            <w:r w:rsidRPr="00464E3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64E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587" w:type="dxa"/>
          </w:tcPr>
          <w:p w:rsidR="00615104" w:rsidRPr="00464E3D" w:rsidRDefault="00615104" w:rsidP="00AD2F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gridSpan w:val="3"/>
          </w:tcPr>
          <w:p w:rsidR="00615104" w:rsidRPr="00464E3D" w:rsidRDefault="00615104" w:rsidP="00D93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E3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93DFD">
              <w:rPr>
                <w:rFonts w:ascii="Times New Roman" w:hAnsi="Times New Roman"/>
                <w:sz w:val="28"/>
                <w:szCs w:val="28"/>
                <w:u w:val="single"/>
              </w:rPr>
              <w:t>610</w:t>
            </w:r>
            <w:r>
              <w:rPr>
                <w:rFonts w:ascii="Times New Roman" w:hAnsi="Times New Roman"/>
                <w:sz w:val="28"/>
                <w:szCs w:val="28"/>
              </w:rPr>
              <w:t>/н</w:t>
            </w:r>
          </w:p>
        </w:tc>
      </w:tr>
      <w:tr w:rsidR="00615104" w:rsidRPr="00464E3D" w:rsidTr="003E6FD9">
        <w:tc>
          <w:tcPr>
            <w:tcW w:w="3292" w:type="dxa"/>
            <w:gridSpan w:val="2"/>
          </w:tcPr>
          <w:p w:rsidR="00615104" w:rsidRPr="00464E3D" w:rsidRDefault="00615104" w:rsidP="00AD2F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615104" w:rsidRPr="00464E3D" w:rsidRDefault="00615104" w:rsidP="00AD2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E3D">
              <w:rPr>
                <w:rFonts w:ascii="Times New Roman" w:hAnsi="Times New Roman"/>
                <w:sz w:val="28"/>
                <w:szCs w:val="28"/>
              </w:rPr>
              <w:t>с.Улёты</w:t>
            </w:r>
          </w:p>
        </w:tc>
        <w:tc>
          <w:tcPr>
            <w:tcW w:w="3577" w:type="dxa"/>
            <w:gridSpan w:val="3"/>
          </w:tcPr>
          <w:p w:rsidR="00615104" w:rsidRPr="00464E3D" w:rsidRDefault="00615104" w:rsidP="00AD2F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104" w:rsidRPr="00464E3D" w:rsidTr="003E6FD9">
        <w:tc>
          <w:tcPr>
            <w:tcW w:w="3292" w:type="dxa"/>
            <w:gridSpan w:val="2"/>
          </w:tcPr>
          <w:p w:rsidR="00615104" w:rsidRPr="00464E3D" w:rsidRDefault="00615104" w:rsidP="00AD2F3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587" w:type="dxa"/>
          </w:tcPr>
          <w:p w:rsidR="00615104" w:rsidRPr="00464E3D" w:rsidRDefault="00615104" w:rsidP="00AD2F3C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gridSpan w:val="3"/>
          </w:tcPr>
          <w:p w:rsidR="00615104" w:rsidRPr="00464E3D" w:rsidRDefault="00615104" w:rsidP="00AD2F3C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3E6FD9" w:rsidRPr="00263BC4" w:rsidTr="000264D0">
        <w:trPr>
          <w:gridAfter w:val="1"/>
          <w:wAfter w:w="100" w:type="dxa"/>
        </w:trPr>
        <w:tc>
          <w:tcPr>
            <w:tcW w:w="9356" w:type="dxa"/>
            <w:gridSpan w:val="5"/>
          </w:tcPr>
          <w:p w:rsidR="003E6FD9" w:rsidRPr="00A66EBF" w:rsidRDefault="003E6FD9" w:rsidP="002D28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87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внесении изменений в</w:t>
            </w:r>
            <w:r w:rsidRPr="00F218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Ад</w:t>
            </w:r>
            <w:r w:rsidRPr="00F2187A">
              <w:rPr>
                <w:rFonts w:ascii="Times New Roman" w:hAnsi="Times New Roman"/>
                <w:b/>
                <w:sz w:val="28"/>
                <w:szCs w:val="28"/>
              </w:rPr>
              <w:t>министративн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F2187A">
              <w:rPr>
                <w:rFonts w:ascii="Times New Roman" w:hAnsi="Times New Roman"/>
                <w:b/>
                <w:sz w:val="28"/>
                <w:szCs w:val="28"/>
              </w:rPr>
              <w:t xml:space="preserve">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утверждённый постановлением</w:t>
            </w:r>
            <w:r w:rsidRPr="004178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</w:t>
            </w:r>
            <w:r w:rsidRPr="006317F5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«Улётовский район» Забайкальского края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06.12.2022 №551/н</w:t>
            </w:r>
            <w:r w:rsidRPr="004178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D2840" w:rsidRDefault="002D2840" w:rsidP="003E6FD9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2D2840" w:rsidRDefault="002D2840" w:rsidP="003E6FD9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3E6FD9" w:rsidRPr="00263BC4" w:rsidRDefault="003E6FD9" w:rsidP="003E6FD9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D2840">
        <w:rPr>
          <w:rFonts w:ascii="Times New Roman" w:eastAsia="Times New Roman" w:hAnsi="Times New Roman"/>
          <w:sz w:val="28"/>
          <w:szCs w:val="28"/>
        </w:rPr>
        <w:t>В целях</w:t>
      </w:r>
      <w:r w:rsidRPr="00263BC4">
        <w:rPr>
          <w:rFonts w:ascii="Times New Roman" w:eastAsia="Times New Roman" w:hAnsi="Times New Roman"/>
          <w:sz w:val="28"/>
          <w:szCs w:val="28"/>
        </w:rPr>
        <w:t xml:space="preserve"> повышения качества и доступности предоставления муниципальных услуг администрацией муниципального района «Улётовский </w:t>
      </w:r>
      <w:proofErr w:type="gramStart"/>
      <w:r w:rsidRPr="00263BC4">
        <w:rPr>
          <w:rFonts w:ascii="Times New Roman" w:eastAsia="Times New Roman" w:hAnsi="Times New Roman"/>
          <w:sz w:val="28"/>
          <w:szCs w:val="28"/>
        </w:rPr>
        <w:t>район», в соответствии с Федеральным законом 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63BC4">
        <w:rPr>
          <w:rFonts w:ascii="Times New Roman" w:eastAsia="Times New Roman" w:hAnsi="Times New Roman"/>
          <w:sz w:val="28"/>
          <w:szCs w:val="28"/>
        </w:rPr>
        <w:t xml:space="preserve"> 27</w:t>
      </w:r>
      <w:r>
        <w:rPr>
          <w:rFonts w:ascii="Times New Roman" w:eastAsia="Times New Roman" w:hAnsi="Times New Roman"/>
          <w:sz w:val="28"/>
          <w:szCs w:val="28"/>
        </w:rPr>
        <w:t>.07.</w:t>
      </w:r>
      <w:r w:rsidRPr="00263BC4">
        <w:rPr>
          <w:rFonts w:ascii="Times New Roman" w:eastAsia="Times New Roman" w:hAnsi="Times New Roman"/>
          <w:sz w:val="28"/>
          <w:szCs w:val="28"/>
        </w:rPr>
        <w:t xml:space="preserve">2010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/>
          <w:sz w:val="28"/>
          <w:szCs w:val="28"/>
        </w:rPr>
        <w:t>Постановлением Правительства Российской Федерации от 16.05.2011 №373</w:t>
      </w:r>
      <w:r>
        <w:rPr>
          <w:rFonts w:ascii="Times New Roman" w:eastAsia="Times New Roman" w:hAnsi="Times New Roman"/>
          <w:b/>
          <w:bCs/>
          <w:color w:val="22272F"/>
          <w:kern w:val="36"/>
          <w:sz w:val="33"/>
          <w:szCs w:val="33"/>
        </w:rPr>
        <w:t xml:space="preserve"> </w:t>
      </w:r>
      <w:r w:rsidRPr="00A66EBF">
        <w:rPr>
          <w:rFonts w:ascii="Times New Roman" w:eastAsia="Times New Roman" w:hAnsi="Times New Roman"/>
          <w:bCs/>
          <w:color w:val="22272F"/>
          <w:kern w:val="36"/>
          <w:sz w:val="28"/>
          <w:szCs w:val="28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2D2840">
        <w:rPr>
          <w:rFonts w:ascii="Times New Roman" w:eastAsia="Times New Roman" w:hAnsi="Times New Roman"/>
          <w:bCs/>
          <w:color w:val="22272F"/>
          <w:kern w:val="36"/>
          <w:sz w:val="28"/>
          <w:szCs w:val="28"/>
        </w:rPr>
        <w:t>»</w:t>
      </w:r>
      <w:r>
        <w:rPr>
          <w:rFonts w:ascii="Times New Roman" w:eastAsia="Times New Roman" w:hAnsi="Times New Roman"/>
          <w:bCs/>
          <w:color w:val="22272F"/>
          <w:kern w:val="36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63BC4">
        <w:rPr>
          <w:rFonts w:ascii="Times New Roman" w:eastAsia="Times New Roman" w:hAnsi="Times New Roman"/>
          <w:sz w:val="28"/>
          <w:szCs w:val="28"/>
        </w:rPr>
        <w:t xml:space="preserve">руководствуясь Уставом </w:t>
      </w:r>
      <w:r w:rsidRPr="00263BC4">
        <w:rPr>
          <w:rFonts w:ascii="Times New Roman" w:hAnsi="Times New Roman"/>
          <w:sz w:val="28"/>
          <w:szCs w:val="28"/>
        </w:rPr>
        <w:t xml:space="preserve">муниципального района «Улётовский район», </w:t>
      </w:r>
      <w:r w:rsidRPr="00263BC4">
        <w:rPr>
          <w:rFonts w:ascii="Times New Roman" w:hAnsi="Times New Roman"/>
          <w:color w:val="000000"/>
          <w:sz w:val="28"/>
          <w:szCs w:val="28"/>
        </w:rPr>
        <w:t>принятым решением Совета муниципального района «Улётовский район» от 03</w:t>
      </w:r>
      <w:r>
        <w:rPr>
          <w:rFonts w:ascii="Times New Roman" w:hAnsi="Times New Roman"/>
          <w:color w:val="000000"/>
          <w:sz w:val="28"/>
          <w:szCs w:val="28"/>
        </w:rPr>
        <w:t>.12.</w:t>
      </w:r>
      <w:r w:rsidRPr="00263BC4">
        <w:rPr>
          <w:rFonts w:ascii="Times New Roman" w:hAnsi="Times New Roman"/>
          <w:color w:val="000000"/>
          <w:sz w:val="28"/>
          <w:szCs w:val="28"/>
        </w:rPr>
        <w:t>2014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3BC4">
        <w:rPr>
          <w:rFonts w:ascii="Times New Roman" w:hAnsi="Times New Roman"/>
          <w:color w:val="000000"/>
          <w:sz w:val="28"/>
          <w:szCs w:val="28"/>
        </w:rPr>
        <w:t>№ 146</w:t>
      </w:r>
      <w:r w:rsidRPr="00263BC4">
        <w:rPr>
          <w:rFonts w:ascii="Times New Roman" w:hAnsi="Times New Roman"/>
          <w:sz w:val="28"/>
          <w:szCs w:val="28"/>
        </w:rPr>
        <w:t>, администрация муниципального района «Улётовский район</w:t>
      </w:r>
      <w:proofErr w:type="gramEnd"/>
      <w:r w:rsidRPr="00263BC4">
        <w:rPr>
          <w:rFonts w:ascii="Times New Roman" w:hAnsi="Times New Roman"/>
          <w:sz w:val="28"/>
          <w:szCs w:val="28"/>
        </w:rPr>
        <w:t>» Забайкальского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3BC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т</w:t>
      </w:r>
      <w:r w:rsidRPr="00263BC4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3E6FD9" w:rsidRDefault="003E6FD9" w:rsidP="003E6FD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4876">
        <w:rPr>
          <w:rFonts w:ascii="Times New Roman" w:eastAsia="Times New Roman" w:hAnsi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7A4876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/>
          <w:bCs/>
          <w:sz w:val="28"/>
          <w:szCs w:val="28"/>
        </w:rPr>
        <w:t>в А</w:t>
      </w:r>
      <w:r>
        <w:rPr>
          <w:rFonts w:ascii="Times New Roman" w:hAnsi="Times New Roman"/>
          <w:sz w:val="28"/>
          <w:szCs w:val="28"/>
        </w:rPr>
        <w:t>дминистративный регламент предоставления муниципальной услуги</w:t>
      </w:r>
      <w:r w:rsidRPr="0016641F">
        <w:rPr>
          <w:rFonts w:ascii="Times New Roman" w:hAnsi="Times New Roman"/>
          <w:sz w:val="28"/>
          <w:szCs w:val="28"/>
        </w:rPr>
        <w:t xml:space="preserve"> «</w:t>
      </w:r>
      <w:r w:rsidRPr="003A2BBB">
        <w:rPr>
          <w:rFonts w:ascii="Times New Roman" w:hAnsi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AF0A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(далее-Административный регламент)</w:t>
      </w:r>
      <w:r w:rsidRPr="00AF0A59">
        <w:rPr>
          <w:rFonts w:ascii="Times New Roman" w:hAnsi="Times New Roman"/>
          <w:sz w:val="28"/>
          <w:szCs w:val="28"/>
        </w:rPr>
        <w:t>, утвержденный постановлением администрации муниципального района «Улётовский район» Забайкальского края от</w:t>
      </w:r>
      <w:r>
        <w:rPr>
          <w:rFonts w:ascii="Times New Roman" w:hAnsi="Times New Roman"/>
          <w:sz w:val="28"/>
          <w:szCs w:val="28"/>
        </w:rPr>
        <w:t xml:space="preserve"> 06.12</w:t>
      </w:r>
      <w:r w:rsidRPr="00AF0A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2022</w:t>
      </w:r>
      <w:r w:rsidRPr="00AF0A5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551</w:t>
      </w:r>
      <w:r w:rsidRPr="00AF0A59">
        <w:rPr>
          <w:rFonts w:ascii="Times New Roman" w:hAnsi="Times New Roman"/>
          <w:sz w:val="28"/>
          <w:szCs w:val="28"/>
        </w:rPr>
        <w:t>/н</w:t>
      </w:r>
      <w:r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3E6FD9" w:rsidRDefault="003E6FD9" w:rsidP="003E6FD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4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Дополнить подраздел </w:t>
      </w:r>
      <w:r w:rsidRPr="00AB025B"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</w:rPr>
        <w:t xml:space="preserve"> пунктом 3.1.1. следующего содержания:</w:t>
      </w:r>
    </w:p>
    <w:p w:rsidR="003E6FD9" w:rsidRPr="003E6FD9" w:rsidRDefault="003E6FD9" w:rsidP="003E6FD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«3.1.1</w:t>
      </w:r>
      <w:r w:rsidRPr="00411747">
        <w:rPr>
          <w:rFonts w:ascii="Times New Roman" w:hAnsi="Times New Roman"/>
          <w:sz w:val="28"/>
          <w:szCs w:val="28"/>
        </w:rPr>
        <w:t>.</w:t>
      </w:r>
      <w:r w:rsidR="002D2840">
        <w:rPr>
          <w:rFonts w:ascii="Times New Roman" w:hAnsi="Times New Roman"/>
          <w:sz w:val="28"/>
          <w:szCs w:val="28"/>
        </w:rPr>
        <w:t xml:space="preserve"> </w:t>
      </w:r>
      <w:r w:rsidRPr="00411747">
        <w:rPr>
          <w:rFonts w:ascii="Times New Roman" w:hAnsi="Times New Roman"/>
          <w:sz w:val="28"/>
          <w:szCs w:val="28"/>
        </w:rPr>
        <w:t xml:space="preserve">Описание административных процедур предоставления муниципальной услуги представлено в Приложении </w:t>
      </w:r>
      <w:r>
        <w:rPr>
          <w:rFonts w:ascii="Times New Roman" w:hAnsi="Times New Roman"/>
          <w:sz w:val="28"/>
          <w:szCs w:val="28"/>
        </w:rPr>
        <w:t>5</w:t>
      </w:r>
      <w:r w:rsidRPr="00411747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А</w:t>
      </w:r>
      <w:r w:rsidRPr="00411747">
        <w:rPr>
          <w:rFonts w:ascii="Times New Roman" w:hAnsi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/>
          <w:sz w:val="28"/>
          <w:szCs w:val="28"/>
        </w:rPr>
        <w:t>»</w:t>
      </w:r>
      <w:r w:rsidRPr="00411747">
        <w:rPr>
          <w:rFonts w:ascii="Times New Roman" w:hAnsi="Times New Roman"/>
          <w:sz w:val="28"/>
          <w:szCs w:val="28"/>
        </w:rPr>
        <w:t>.</w:t>
      </w:r>
    </w:p>
    <w:p w:rsidR="003E6FD9" w:rsidRPr="00AC7045" w:rsidRDefault="003E6FD9" w:rsidP="003E6FD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40">
        <w:rPr>
          <w:rFonts w:ascii="Times New Roman" w:hAnsi="Times New Roman"/>
          <w:sz w:val="28"/>
          <w:szCs w:val="28"/>
        </w:rPr>
        <w:lastRenderedPageBreak/>
        <w:t>1.2</w:t>
      </w:r>
      <w:r>
        <w:rPr>
          <w:rFonts w:ascii="Times New Roman" w:hAnsi="Times New Roman"/>
          <w:sz w:val="28"/>
          <w:szCs w:val="28"/>
        </w:rPr>
        <w:t>. Дополнить</w:t>
      </w:r>
      <w:r w:rsidR="002D2840">
        <w:rPr>
          <w:rFonts w:ascii="Times New Roman" w:hAnsi="Times New Roman"/>
          <w:sz w:val="28"/>
          <w:szCs w:val="28"/>
        </w:rPr>
        <w:t xml:space="preserve"> Приложением 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AC7045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3E6FD9" w:rsidRPr="007134D2" w:rsidRDefault="003E6FD9" w:rsidP="003E6FD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885DB4">
        <w:rPr>
          <w:rFonts w:ascii="Times New Roman" w:hAnsi="Times New Roman"/>
          <w:sz w:val="28"/>
          <w:szCs w:val="28"/>
        </w:rPr>
        <w:t xml:space="preserve">астоящее постановление официально опубликовать 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</w:t>
      </w:r>
      <w:r w:rsidRPr="007134D2">
        <w:rPr>
          <w:rFonts w:ascii="Times New Roman" w:hAnsi="Times New Roman"/>
          <w:sz w:val="28"/>
          <w:szCs w:val="28"/>
        </w:rPr>
        <w:t>«Документы» - «Правовые акты администрации» и в разделе «Деятельность» - «Муниципальные услуги, регламенты» - «АДМИНИСТРАТИВНЫЕ РЕГЛАМЕНТЫ» - https://uletov.75.ru/.</w:t>
      </w:r>
      <w:proofErr w:type="gramEnd"/>
    </w:p>
    <w:p w:rsidR="003E6FD9" w:rsidRDefault="003E6FD9" w:rsidP="003E6FD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5DB4">
        <w:rPr>
          <w:rFonts w:ascii="Times New Roman" w:hAnsi="Times New Roman"/>
          <w:sz w:val="28"/>
          <w:szCs w:val="28"/>
        </w:rPr>
        <w:t>.</w:t>
      </w:r>
    </w:p>
    <w:p w:rsidR="003E6FD9" w:rsidRDefault="003E6FD9" w:rsidP="003E6FD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E6FD9" w:rsidRDefault="003E6FD9" w:rsidP="003E6F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E6FD9" w:rsidRDefault="003E6FD9" w:rsidP="003E6FD9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</w:p>
    <w:p w:rsidR="003E6FD9" w:rsidRPr="003E6FD9" w:rsidRDefault="003E6FD9" w:rsidP="003E6F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«Улётовский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3E6FD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А.И. Синкевич</w:t>
      </w:r>
    </w:p>
    <w:p w:rsidR="004966C1" w:rsidRPr="008F383F" w:rsidRDefault="004966C1" w:rsidP="006151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782" w:rsidRPr="008F383F" w:rsidRDefault="00837782" w:rsidP="00034B3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187_0"/>
      <w:bookmarkEnd w:id="0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bookmarkEnd w:id="2"/>
    <w:p w:rsidR="0049532D" w:rsidRPr="008F383F" w:rsidRDefault="0049532D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9532D" w:rsidRPr="008F383F" w:rsidSect="00050DBA">
          <w:headerReference w:type="default" r:id="rId9"/>
          <w:headerReference w:type="first" r:id="rId10"/>
          <w:pgSz w:w="11899" w:h="16840"/>
          <w:pgMar w:top="1134" w:right="850" w:bottom="1134" w:left="1701" w:header="283" w:footer="0" w:gutter="0"/>
          <w:cols w:space="708"/>
          <w:docGrid w:linePitch="299"/>
        </w:sectPr>
      </w:pPr>
    </w:p>
    <w:p w:rsidR="000216C4" w:rsidRPr="005651B7" w:rsidRDefault="000216C4" w:rsidP="000216C4">
      <w:pPr>
        <w:autoSpaceDE w:val="0"/>
        <w:autoSpaceDN w:val="0"/>
        <w:adjustRightInd w:val="0"/>
        <w:spacing w:line="240" w:lineRule="auto"/>
        <w:ind w:left="5103"/>
        <w:contextualSpacing/>
        <w:jc w:val="right"/>
        <w:outlineLvl w:val="0"/>
        <w:rPr>
          <w:rFonts w:ascii="Times New Roman" w:hAnsi="Times New Roman"/>
          <w:sz w:val="24"/>
          <w:szCs w:val="28"/>
        </w:rPr>
      </w:pPr>
      <w:bookmarkStart w:id="3" w:name="_page_250_0"/>
      <w:r w:rsidRPr="005651B7"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0216C4" w:rsidRPr="005651B7" w:rsidRDefault="000216C4" w:rsidP="000216C4">
      <w:pPr>
        <w:spacing w:line="240" w:lineRule="auto"/>
        <w:ind w:left="5103" w:hanging="3"/>
        <w:contextualSpacing/>
        <w:jc w:val="right"/>
        <w:rPr>
          <w:rFonts w:ascii="Times New Roman" w:hAnsi="Times New Roman"/>
          <w:sz w:val="24"/>
          <w:szCs w:val="28"/>
        </w:rPr>
      </w:pPr>
      <w:r w:rsidRPr="005651B7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0216C4" w:rsidRPr="005651B7" w:rsidRDefault="000216C4" w:rsidP="000216C4">
      <w:pPr>
        <w:spacing w:line="240" w:lineRule="auto"/>
        <w:ind w:left="5103" w:hanging="3"/>
        <w:contextualSpacing/>
        <w:jc w:val="right"/>
        <w:rPr>
          <w:rFonts w:ascii="Times New Roman" w:hAnsi="Times New Roman"/>
          <w:sz w:val="24"/>
          <w:szCs w:val="28"/>
        </w:rPr>
      </w:pPr>
      <w:r w:rsidRPr="005651B7">
        <w:rPr>
          <w:rFonts w:ascii="Times New Roman" w:hAnsi="Times New Roman"/>
          <w:sz w:val="24"/>
          <w:szCs w:val="28"/>
        </w:rPr>
        <w:t>муниципального района</w:t>
      </w:r>
    </w:p>
    <w:p w:rsidR="000216C4" w:rsidRPr="005651B7" w:rsidRDefault="000216C4" w:rsidP="000216C4">
      <w:pPr>
        <w:spacing w:line="240" w:lineRule="auto"/>
        <w:ind w:left="5103" w:hanging="3"/>
        <w:contextualSpacing/>
        <w:jc w:val="right"/>
        <w:rPr>
          <w:rFonts w:ascii="Times New Roman" w:hAnsi="Times New Roman"/>
          <w:sz w:val="24"/>
          <w:szCs w:val="28"/>
        </w:rPr>
      </w:pPr>
      <w:r w:rsidRPr="005651B7">
        <w:rPr>
          <w:rFonts w:ascii="Times New Roman" w:hAnsi="Times New Roman"/>
          <w:sz w:val="24"/>
          <w:szCs w:val="28"/>
        </w:rPr>
        <w:t>«Улётовский район»</w:t>
      </w:r>
    </w:p>
    <w:p w:rsidR="000216C4" w:rsidRPr="000216C4" w:rsidRDefault="000216C4" w:rsidP="000216C4">
      <w:pPr>
        <w:spacing w:line="240" w:lineRule="auto"/>
        <w:ind w:left="4536"/>
        <w:contextualSpacing/>
        <w:jc w:val="right"/>
        <w:rPr>
          <w:rFonts w:ascii="Times New Roman" w:hAnsi="Times New Roman"/>
          <w:sz w:val="24"/>
          <w:szCs w:val="28"/>
          <w:u w:val="single"/>
        </w:rPr>
      </w:pPr>
      <w:r w:rsidRPr="005651B7">
        <w:rPr>
          <w:rFonts w:ascii="Times New Roman" w:hAnsi="Times New Roman"/>
          <w:sz w:val="24"/>
          <w:szCs w:val="28"/>
        </w:rPr>
        <w:t>от «</w:t>
      </w:r>
      <w:r w:rsidR="00D93DFD">
        <w:rPr>
          <w:rFonts w:ascii="Times New Roman" w:hAnsi="Times New Roman"/>
          <w:sz w:val="24"/>
          <w:szCs w:val="28"/>
          <w:u w:val="single"/>
        </w:rPr>
        <w:t>28</w:t>
      </w:r>
      <w:r w:rsidRPr="005651B7"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>декабря</w:t>
      </w:r>
      <w:r w:rsidRPr="005651B7">
        <w:rPr>
          <w:rFonts w:ascii="Times New Roman" w:hAnsi="Times New Roman"/>
          <w:sz w:val="24"/>
          <w:szCs w:val="28"/>
        </w:rPr>
        <w:t xml:space="preserve"> 2022 года №</w:t>
      </w:r>
      <w:r>
        <w:rPr>
          <w:rFonts w:ascii="Times New Roman" w:hAnsi="Times New Roman"/>
          <w:sz w:val="24"/>
          <w:szCs w:val="28"/>
        </w:rPr>
        <w:t xml:space="preserve"> </w:t>
      </w:r>
      <w:r w:rsidR="00D93DFD">
        <w:rPr>
          <w:rFonts w:ascii="Times New Roman" w:hAnsi="Times New Roman"/>
          <w:sz w:val="24"/>
          <w:szCs w:val="28"/>
          <w:u w:val="single"/>
        </w:rPr>
        <w:t>610</w:t>
      </w:r>
      <w:r>
        <w:rPr>
          <w:rFonts w:ascii="Times New Roman" w:hAnsi="Times New Roman"/>
          <w:sz w:val="24"/>
          <w:szCs w:val="28"/>
        </w:rPr>
        <w:t>/н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16C4" w:rsidRDefault="000216C4" w:rsidP="000216C4">
      <w:pPr>
        <w:spacing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</w:p>
    <w:p w:rsidR="003E6FD9" w:rsidRDefault="002D2840" w:rsidP="000216C4">
      <w:pPr>
        <w:spacing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E6FD9" w:rsidRPr="00345A9D">
        <w:rPr>
          <w:rFonts w:ascii="Times New Roman" w:hAnsi="Times New Roman"/>
          <w:sz w:val="24"/>
          <w:szCs w:val="24"/>
        </w:rPr>
        <w:t xml:space="preserve">Приложение </w:t>
      </w:r>
      <w:r w:rsidR="003E6FD9" w:rsidRPr="006125B2">
        <w:rPr>
          <w:rFonts w:ascii="Times New Roman" w:hAnsi="Times New Roman"/>
          <w:sz w:val="24"/>
          <w:szCs w:val="24"/>
        </w:rPr>
        <w:t>5</w:t>
      </w:r>
      <w:r w:rsidR="003E6FD9" w:rsidRPr="00345A9D">
        <w:rPr>
          <w:rFonts w:ascii="Times New Roman" w:hAnsi="Times New Roman"/>
          <w:sz w:val="24"/>
          <w:szCs w:val="24"/>
        </w:rPr>
        <w:br/>
        <w:t xml:space="preserve">к </w:t>
      </w:r>
      <w:r w:rsidR="003E6FD9">
        <w:rPr>
          <w:rFonts w:ascii="Times New Roman" w:hAnsi="Times New Roman"/>
          <w:sz w:val="24"/>
          <w:szCs w:val="24"/>
        </w:rPr>
        <w:t>а</w:t>
      </w:r>
      <w:r w:rsidR="003E6FD9" w:rsidRPr="00345A9D">
        <w:rPr>
          <w:rFonts w:ascii="Times New Roman" w:hAnsi="Times New Roman"/>
          <w:sz w:val="24"/>
          <w:szCs w:val="24"/>
        </w:rPr>
        <w:t xml:space="preserve">дминистративному регламенту </w:t>
      </w:r>
    </w:p>
    <w:p w:rsidR="003E6FD9" w:rsidRDefault="003E6FD9" w:rsidP="003E6FD9">
      <w:pPr>
        <w:spacing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345A9D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345A9D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3E6FD9" w:rsidRDefault="003E6FD9" w:rsidP="003E6FD9">
      <w:pPr>
        <w:spacing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345A9D">
        <w:rPr>
          <w:rFonts w:ascii="Times New Roman" w:hAnsi="Times New Roman"/>
          <w:sz w:val="24"/>
          <w:szCs w:val="24"/>
        </w:rPr>
        <w:t>«Утверждение схемы расположения земельного участка</w:t>
      </w:r>
    </w:p>
    <w:p w:rsidR="003E6FD9" w:rsidRDefault="003E6FD9" w:rsidP="003E6FD9">
      <w:pPr>
        <w:spacing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345A9D">
        <w:rPr>
          <w:rFonts w:ascii="Times New Roman" w:hAnsi="Times New Roman"/>
          <w:sz w:val="24"/>
          <w:szCs w:val="24"/>
        </w:rPr>
        <w:t xml:space="preserve"> или земельных участков на кадастровом плане территории»</w:t>
      </w:r>
    </w:p>
    <w:p w:rsidR="003E6FD9" w:rsidRDefault="003E6FD9" w:rsidP="003E6FD9">
      <w:pPr>
        <w:spacing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территории муниципального района «Улётовский район»</w:t>
      </w:r>
    </w:p>
    <w:p w:rsidR="003E6FD9" w:rsidRPr="00345A9D" w:rsidRDefault="003E6FD9" w:rsidP="003E6FD9">
      <w:pPr>
        <w:spacing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Забайкальского края</w:t>
      </w:r>
    </w:p>
    <w:p w:rsidR="003E6FD9" w:rsidRPr="008F383F" w:rsidRDefault="003E6FD9" w:rsidP="003E6FD9">
      <w:pPr>
        <w:spacing w:line="240" w:lineRule="auto"/>
        <w:contextualSpacing/>
        <w:rPr>
          <w:rFonts w:ascii="Times New Roman" w:hAnsi="Times New Roman"/>
        </w:rPr>
      </w:pPr>
    </w:p>
    <w:p w:rsidR="003E6FD9" w:rsidRPr="008F383F" w:rsidRDefault="003E6FD9" w:rsidP="003E6F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83F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727"/>
        <w:gridCol w:w="2126"/>
        <w:gridCol w:w="2127"/>
        <w:gridCol w:w="1984"/>
        <w:gridCol w:w="2268"/>
        <w:gridCol w:w="2268"/>
      </w:tblGrid>
      <w:tr w:rsidR="003E6FD9" w:rsidRPr="008F383F" w:rsidTr="000264D0">
        <w:tc>
          <w:tcPr>
            <w:tcW w:w="2059" w:type="dxa"/>
            <w:shd w:val="clear" w:color="auto" w:fill="auto"/>
            <w:vAlign w:val="center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</w:tbl>
    <w:p w:rsidR="003E6FD9" w:rsidRPr="008F383F" w:rsidRDefault="003E6FD9" w:rsidP="003E6FD9">
      <w:pPr>
        <w:spacing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126"/>
        <w:gridCol w:w="2127"/>
        <w:gridCol w:w="1984"/>
        <w:gridCol w:w="2227"/>
        <w:gridCol w:w="2364"/>
      </w:tblGrid>
      <w:tr w:rsidR="003E6FD9" w:rsidRPr="008F383F" w:rsidTr="000264D0">
        <w:trPr>
          <w:trHeight w:val="144"/>
          <w:tblHeader/>
        </w:trPr>
        <w:tc>
          <w:tcPr>
            <w:tcW w:w="2093" w:type="dxa"/>
            <w:shd w:val="clear" w:color="auto" w:fill="auto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4E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4E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4E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4E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4E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27" w:type="dxa"/>
            <w:shd w:val="clear" w:color="auto" w:fill="auto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4E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364" w:type="dxa"/>
            <w:shd w:val="clear" w:color="auto" w:fill="auto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4E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3E6FD9" w:rsidRPr="008F383F" w:rsidTr="000264D0">
        <w:trPr>
          <w:trHeight w:val="144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3E6FD9" w:rsidRPr="008F383F" w:rsidTr="000264D0">
        <w:trPr>
          <w:trHeight w:val="144"/>
        </w:trPr>
        <w:tc>
          <w:tcPr>
            <w:tcW w:w="2093" w:type="dxa"/>
            <w:vMerge w:val="restart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3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126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04E0">
              <w:rPr>
                <w:rFonts w:ascii="Times New Roman" w:hAnsi="Times New Roman"/>
                <w:sz w:val="20"/>
                <w:szCs w:val="20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984" w:type="dxa"/>
            <w:vMerge w:val="restart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4" w:type="dxa"/>
            <w:vMerge w:val="restart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3E6FD9" w:rsidRPr="008F383F" w:rsidTr="000264D0">
        <w:trPr>
          <w:trHeight w:val="144"/>
        </w:trPr>
        <w:tc>
          <w:tcPr>
            <w:tcW w:w="2093" w:type="dxa"/>
            <w:vMerge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 xml:space="preserve">В случае выявления оснований для отказа в приеме документов, </w:t>
            </w:r>
            <w:r w:rsidRPr="00CC04E0">
              <w:rPr>
                <w:rFonts w:ascii="Times New Roman" w:hAnsi="Times New Roman"/>
                <w:sz w:val="20"/>
                <w:szCs w:val="20"/>
              </w:rPr>
              <w:lastRenderedPageBreak/>
              <w:t>направление заявителю в электронной форме в личный кабинет на ЕПГУ уведомления</w:t>
            </w:r>
          </w:p>
        </w:tc>
        <w:tc>
          <w:tcPr>
            <w:tcW w:w="2126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127" w:type="dxa"/>
            <w:vMerge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vMerge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FD9" w:rsidRPr="008F383F" w:rsidTr="000264D0">
        <w:trPr>
          <w:trHeight w:val="144"/>
        </w:trPr>
        <w:tc>
          <w:tcPr>
            <w:tcW w:w="2093" w:type="dxa"/>
            <w:vMerge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В случае отсутствия оснований для отказа в приеме документов, предусмотренных пунктом 2.12 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2127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4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2227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FD9" w:rsidRPr="008F383F" w:rsidTr="000264D0">
        <w:trPr>
          <w:trHeight w:val="144"/>
        </w:trPr>
        <w:tc>
          <w:tcPr>
            <w:tcW w:w="2093" w:type="dxa"/>
            <w:vMerge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126" w:type="dxa"/>
            <w:vMerge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2227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4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3E6FD9" w:rsidRPr="008F383F" w:rsidTr="000264D0">
        <w:trPr>
          <w:trHeight w:val="144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2. Получение сведений посредством СМЭВ</w:t>
            </w:r>
          </w:p>
        </w:tc>
      </w:tr>
      <w:tr w:rsidR="003E6FD9" w:rsidRPr="008F383F" w:rsidTr="000264D0">
        <w:trPr>
          <w:trHeight w:val="144"/>
        </w:trPr>
        <w:tc>
          <w:tcPr>
            <w:tcW w:w="2093" w:type="dxa"/>
            <w:vMerge w:val="restart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3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2126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2127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Уполномоченный орган/ГИС/ СМЭВ</w:t>
            </w:r>
          </w:p>
        </w:tc>
        <w:tc>
          <w:tcPr>
            <w:tcW w:w="2227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364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2.10 Административного регламента, в том числе с использованием СМЭВ</w:t>
            </w:r>
          </w:p>
        </w:tc>
      </w:tr>
      <w:tr w:rsidR="003E6FD9" w:rsidRPr="008F383F" w:rsidTr="000264D0">
        <w:trPr>
          <w:trHeight w:val="144"/>
        </w:trPr>
        <w:tc>
          <w:tcPr>
            <w:tcW w:w="2093" w:type="dxa"/>
            <w:vMerge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 xml:space="preserve">получение ответов на межведомственные запросы, </w:t>
            </w:r>
            <w:r w:rsidRPr="00CC04E0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полного комплекта документов</w:t>
            </w:r>
          </w:p>
        </w:tc>
        <w:tc>
          <w:tcPr>
            <w:tcW w:w="2126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 рабочих дня со дня направления </w:t>
            </w:r>
            <w:r w:rsidRPr="00CC04E0">
              <w:rPr>
                <w:rFonts w:ascii="Times New Roman" w:hAnsi="Times New Roman"/>
                <w:sz w:val="20"/>
                <w:szCs w:val="20"/>
              </w:rPr>
              <w:lastRenderedPageBreak/>
              <w:t>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127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должностное лицо Уполномоченного </w:t>
            </w:r>
            <w:r w:rsidRPr="00CC04E0">
              <w:rPr>
                <w:rFonts w:ascii="Times New Roman" w:hAnsi="Times New Roman"/>
                <w:sz w:val="20"/>
                <w:szCs w:val="20"/>
              </w:rPr>
              <w:lastRenderedPageBreak/>
              <w:t>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lastRenderedPageBreak/>
              <w:t>Уполномоченный орган/ГИС/ СМЭВ</w:t>
            </w:r>
          </w:p>
        </w:tc>
        <w:tc>
          <w:tcPr>
            <w:tcW w:w="2227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4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 xml:space="preserve">получение документов (сведений), </w:t>
            </w:r>
            <w:r w:rsidRPr="00CC04E0">
              <w:rPr>
                <w:rFonts w:ascii="Times New Roman" w:hAnsi="Times New Roman"/>
                <w:sz w:val="20"/>
                <w:szCs w:val="20"/>
              </w:rPr>
              <w:lastRenderedPageBreak/>
              <w:t>необходимых для предоставления муниципальной услуги</w:t>
            </w:r>
          </w:p>
        </w:tc>
      </w:tr>
      <w:tr w:rsidR="003E6FD9" w:rsidRPr="008F383F" w:rsidTr="000264D0">
        <w:trPr>
          <w:trHeight w:val="144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lastRenderedPageBreak/>
              <w:t>3. Рассмотрение документов и сведений</w:t>
            </w:r>
          </w:p>
        </w:tc>
      </w:tr>
      <w:tr w:rsidR="003E6FD9" w:rsidRPr="008F383F" w:rsidTr="000264D0">
        <w:trPr>
          <w:trHeight w:val="144"/>
        </w:trPr>
        <w:tc>
          <w:tcPr>
            <w:tcW w:w="2093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3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2127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04E0">
              <w:rPr>
                <w:rFonts w:ascii="Times New Roman" w:hAnsi="Times New Roman"/>
                <w:sz w:val="20"/>
                <w:szCs w:val="20"/>
              </w:rPr>
              <w:t>Уполномоченный орган) / ГИС</w:t>
            </w:r>
            <w:proofErr w:type="gramEnd"/>
          </w:p>
        </w:tc>
        <w:tc>
          <w:tcPr>
            <w:tcW w:w="2227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основания отказа в предоставлении муниципальной услуги, предусмотренные пунктом 2.16 Административного регламента</w:t>
            </w:r>
          </w:p>
        </w:tc>
        <w:tc>
          <w:tcPr>
            <w:tcW w:w="2364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проект результата предоставления муниципальной услуги по форме, приведенной в приложении 1,  2,  4 к Административному регламенту</w:t>
            </w:r>
          </w:p>
        </w:tc>
      </w:tr>
      <w:tr w:rsidR="003E6FD9" w:rsidRPr="008F383F" w:rsidTr="000264D0">
        <w:trPr>
          <w:trHeight w:val="70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4. Принятие решения</w:t>
            </w:r>
          </w:p>
        </w:tc>
      </w:tr>
      <w:tr w:rsidR="003E6FD9" w:rsidRPr="008F383F" w:rsidTr="000264D0">
        <w:trPr>
          <w:trHeight w:val="940"/>
        </w:trPr>
        <w:tc>
          <w:tcPr>
            <w:tcW w:w="2093" w:type="dxa"/>
            <w:vMerge w:val="restart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проект результата предоставления муниципальной услуги по форме согласно приложению 1, 2, 4  к Административному регламенту</w:t>
            </w:r>
          </w:p>
        </w:tc>
        <w:tc>
          <w:tcPr>
            <w:tcW w:w="2693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5 рабочий день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государственной (муниципальной) услуги; Руководит ель Уполномоченного органа</w:t>
            </w:r>
            <w:proofErr w:type="gramStart"/>
            <w:r w:rsidRPr="00CC04E0">
              <w:rPr>
                <w:rFonts w:ascii="Times New Roman" w:hAnsi="Times New Roman"/>
                <w:sz w:val="20"/>
                <w:szCs w:val="20"/>
              </w:rPr>
              <w:t>)и</w:t>
            </w:r>
            <w:proofErr w:type="gramEnd"/>
            <w:r w:rsidRPr="00CC04E0">
              <w:rPr>
                <w:rFonts w:ascii="Times New Roman" w:hAnsi="Times New Roman"/>
                <w:sz w:val="20"/>
                <w:szCs w:val="20"/>
              </w:rPr>
              <w:t>л и иное уполномоченное им лицо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04E0">
              <w:rPr>
                <w:rFonts w:ascii="Times New Roman" w:hAnsi="Times New Roman"/>
                <w:sz w:val="20"/>
                <w:szCs w:val="20"/>
              </w:rPr>
              <w:t>Уполномоченный орган) / ГИС</w:t>
            </w:r>
            <w:proofErr w:type="gramEnd"/>
          </w:p>
        </w:tc>
        <w:tc>
          <w:tcPr>
            <w:tcW w:w="2227" w:type="dxa"/>
            <w:vMerge w:val="restart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4" w:type="dxa"/>
            <w:vMerge w:val="restart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Результат предоставления муниципальной услуги по форме, приведенной в приложении 1, 2,4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3E6FD9" w:rsidRPr="008F383F" w:rsidTr="000264D0">
        <w:trPr>
          <w:trHeight w:val="922"/>
        </w:trPr>
        <w:tc>
          <w:tcPr>
            <w:tcW w:w="2093" w:type="dxa"/>
            <w:vMerge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126" w:type="dxa"/>
            <w:vMerge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vMerge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FD9" w:rsidRPr="008F383F" w:rsidTr="000264D0">
        <w:trPr>
          <w:trHeight w:val="70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lastRenderedPageBreak/>
              <w:t>5. Выдача результата</w:t>
            </w:r>
          </w:p>
        </w:tc>
      </w:tr>
      <w:tr w:rsidR="003E6FD9" w:rsidRPr="008F383F" w:rsidTr="000264D0">
        <w:trPr>
          <w:trHeight w:val="286"/>
        </w:trPr>
        <w:tc>
          <w:tcPr>
            <w:tcW w:w="2093" w:type="dxa"/>
            <w:vMerge w:val="restart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2693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2126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27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04E0">
              <w:rPr>
                <w:rFonts w:ascii="Times New Roman" w:hAnsi="Times New Roman"/>
                <w:sz w:val="20"/>
                <w:szCs w:val="20"/>
              </w:rPr>
              <w:t>Уполномоченный орган) / ГИС</w:t>
            </w:r>
            <w:proofErr w:type="gramEnd"/>
          </w:p>
        </w:tc>
        <w:tc>
          <w:tcPr>
            <w:tcW w:w="2227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4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3E6FD9" w:rsidRPr="008F383F" w:rsidTr="000264D0">
        <w:trPr>
          <w:trHeight w:val="286"/>
        </w:trPr>
        <w:tc>
          <w:tcPr>
            <w:tcW w:w="2093" w:type="dxa"/>
            <w:vMerge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Направление в 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126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27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04E0">
              <w:rPr>
                <w:rFonts w:ascii="Times New Roman" w:hAnsi="Times New Roman"/>
                <w:sz w:val="20"/>
                <w:szCs w:val="20"/>
              </w:rPr>
              <w:t>Уполномоченный орган) / АИС МФЦ</w:t>
            </w:r>
            <w:proofErr w:type="gramEnd"/>
          </w:p>
        </w:tc>
        <w:tc>
          <w:tcPr>
            <w:tcW w:w="2227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364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</w:t>
            </w:r>
            <w:proofErr w:type="spellStart"/>
            <w:r w:rsidRPr="00CC04E0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CC04E0">
              <w:rPr>
                <w:rFonts w:ascii="Times New Roman" w:hAnsi="Times New Roman"/>
                <w:sz w:val="20"/>
                <w:szCs w:val="20"/>
              </w:rPr>
              <w:t xml:space="preserve"> центра; внесение сведений в ГИС о выдаче результата муниципальной услуги</w:t>
            </w:r>
          </w:p>
        </w:tc>
      </w:tr>
      <w:tr w:rsidR="003E6FD9" w:rsidRPr="008F383F" w:rsidTr="000264D0">
        <w:trPr>
          <w:trHeight w:val="286"/>
        </w:trPr>
        <w:tc>
          <w:tcPr>
            <w:tcW w:w="2093" w:type="dxa"/>
            <w:vMerge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2126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127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ГИС</w:t>
            </w:r>
          </w:p>
        </w:tc>
        <w:tc>
          <w:tcPr>
            <w:tcW w:w="2227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3E6FD9" w:rsidRPr="008F383F" w:rsidTr="000264D0">
        <w:trPr>
          <w:trHeight w:val="70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3E6FD9" w:rsidRPr="00CC04E0" w:rsidRDefault="003E6FD9" w:rsidP="0002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6. Внесение результата муниципальной услуги в реестр решений</w:t>
            </w:r>
          </w:p>
        </w:tc>
      </w:tr>
      <w:tr w:rsidR="003E6FD9" w:rsidRPr="008F383F" w:rsidTr="000264D0">
        <w:trPr>
          <w:trHeight w:val="286"/>
        </w:trPr>
        <w:tc>
          <w:tcPr>
            <w:tcW w:w="2093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 xml:space="preserve">Формирование и регистрация результата муниципальной услуги, указанного в пункте 2.5 Административного </w:t>
            </w:r>
            <w:r w:rsidRPr="00CC04E0">
              <w:rPr>
                <w:rFonts w:ascii="Times New Roman" w:hAnsi="Times New Roman"/>
                <w:sz w:val="20"/>
                <w:szCs w:val="20"/>
              </w:rPr>
              <w:lastRenderedPageBreak/>
              <w:t>регламента, в форме электронного документа в ГИС</w:t>
            </w:r>
          </w:p>
        </w:tc>
        <w:tc>
          <w:tcPr>
            <w:tcW w:w="2693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lastRenderedPageBreak/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2126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2127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ГИС</w:t>
            </w:r>
          </w:p>
        </w:tc>
        <w:tc>
          <w:tcPr>
            <w:tcW w:w="2227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4" w:type="dxa"/>
            <w:shd w:val="clear" w:color="auto" w:fill="auto"/>
          </w:tcPr>
          <w:p w:rsidR="003E6FD9" w:rsidRPr="00CC04E0" w:rsidRDefault="003E6FD9" w:rsidP="000264D0">
            <w:pPr>
              <w:rPr>
                <w:rFonts w:ascii="Times New Roman" w:hAnsi="Times New Roman"/>
                <w:sz w:val="20"/>
                <w:szCs w:val="20"/>
              </w:rPr>
            </w:pPr>
            <w:r w:rsidRPr="00CC04E0">
              <w:rPr>
                <w:rFonts w:ascii="Times New Roman" w:hAnsi="Times New Roman"/>
                <w:sz w:val="20"/>
                <w:szCs w:val="20"/>
              </w:rPr>
              <w:t>Результат предоставления муниципальной услуги, указанный в пункте 2.5 Административного регламента внесен в реестр</w:t>
            </w:r>
          </w:p>
        </w:tc>
      </w:tr>
    </w:tbl>
    <w:bookmarkEnd w:id="3"/>
    <w:p w:rsidR="003E6FD9" w:rsidRPr="008F383F" w:rsidRDefault="002D2840" w:rsidP="003E6FD9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».</w:t>
      </w:r>
    </w:p>
    <w:sectPr w:rsidR="003E6FD9" w:rsidRPr="008F383F" w:rsidSect="003E6FD9">
      <w:pgSz w:w="16838" w:h="11906" w:orient="landscape"/>
      <w:pgMar w:top="1701" w:right="720" w:bottom="720" w:left="720" w:header="283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D5" w:rsidRDefault="00285BD5" w:rsidP="004966C1">
      <w:pPr>
        <w:spacing w:line="240" w:lineRule="auto"/>
      </w:pPr>
      <w:r>
        <w:separator/>
      </w:r>
    </w:p>
  </w:endnote>
  <w:endnote w:type="continuationSeparator" w:id="0">
    <w:p w:rsidR="00285BD5" w:rsidRDefault="00285BD5" w:rsidP="00496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D5" w:rsidRDefault="00285BD5" w:rsidP="004966C1">
      <w:pPr>
        <w:spacing w:line="240" w:lineRule="auto"/>
      </w:pPr>
      <w:r>
        <w:separator/>
      </w:r>
    </w:p>
  </w:footnote>
  <w:footnote w:type="continuationSeparator" w:id="0">
    <w:p w:rsidR="00285BD5" w:rsidRDefault="00285BD5" w:rsidP="004966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1886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2F3C" w:rsidRPr="00732837" w:rsidRDefault="00AD2F3C">
        <w:pPr>
          <w:pStyle w:val="a6"/>
          <w:jc w:val="center"/>
          <w:rPr>
            <w:rFonts w:ascii="Times New Roman" w:hAnsi="Times New Roman" w:cs="Times New Roman"/>
          </w:rPr>
        </w:pPr>
        <w:r w:rsidRPr="00732837">
          <w:rPr>
            <w:rFonts w:ascii="Times New Roman" w:hAnsi="Times New Roman" w:cs="Times New Roman"/>
          </w:rPr>
          <w:fldChar w:fldCharType="begin"/>
        </w:r>
        <w:r w:rsidRPr="00732837">
          <w:rPr>
            <w:rFonts w:ascii="Times New Roman" w:hAnsi="Times New Roman" w:cs="Times New Roman"/>
          </w:rPr>
          <w:instrText xml:space="preserve"> PAGE   \* MERGEFORMAT </w:instrText>
        </w:r>
        <w:r w:rsidRPr="00732837">
          <w:rPr>
            <w:rFonts w:ascii="Times New Roman" w:hAnsi="Times New Roman" w:cs="Times New Roman"/>
          </w:rPr>
          <w:fldChar w:fldCharType="separate"/>
        </w:r>
        <w:r w:rsidR="007365D1">
          <w:rPr>
            <w:rFonts w:ascii="Times New Roman" w:hAnsi="Times New Roman" w:cs="Times New Roman"/>
            <w:noProof/>
          </w:rPr>
          <w:t>2</w:t>
        </w:r>
        <w:r w:rsidRPr="00732837">
          <w:rPr>
            <w:rFonts w:ascii="Times New Roman" w:hAnsi="Times New Roman" w:cs="Times New Roman"/>
          </w:rPr>
          <w:fldChar w:fldCharType="end"/>
        </w:r>
      </w:p>
    </w:sdtContent>
  </w:sdt>
  <w:p w:rsidR="00AD2F3C" w:rsidRDefault="00AD2F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153913"/>
      <w:docPartObj>
        <w:docPartGallery w:val="Page Numbers (Top of Page)"/>
        <w:docPartUnique/>
      </w:docPartObj>
    </w:sdtPr>
    <w:sdtEndPr/>
    <w:sdtContent>
      <w:p w:rsidR="00AD2F3C" w:rsidRDefault="00AD2F3C">
        <w:pPr>
          <w:pStyle w:val="a6"/>
          <w:jc w:val="center"/>
        </w:pPr>
        <w:r w:rsidRPr="008F383F">
          <w:rPr>
            <w:color w:val="FFFFFF" w:themeColor="background1"/>
          </w:rPr>
          <w:fldChar w:fldCharType="begin"/>
        </w:r>
        <w:r w:rsidRPr="008F383F">
          <w:rPr>
            <w:color w:val="FFFFFF" w:themeColor="background1"/>
          </w:rPr>
          <w:instrText xml:space="preserve"> PAGE   \* MERGEFORMAT </w:instrText>
        </w:r>
        <w:r w:rsidRPr="008F383F">
          <w:rPr>
            <w:color w:val="FFFFFF" w:themeColor="background1"/>
          </w:rPr>
          <w:fldChar w:fldCharType="separate"/>
        </w:r>
        <w:r w:rsidR="007365D1">
          <w:rPr>
            <w:noProof/>
            <w:color w:val="FFFFFF" w:themeColor="background1"/>
          </w:rPr>
          <w:t>3</w:t>
        </w:r>
        <w:r w:rsidRPr="008F383F">
          <w:rPr>
            <w:color w:val="FFFFFF" w:themeColor="background1"/>
          </w:rPr>
          <w:fldChar w:fldCharType="end"/>
        </w:r>
      </w:p>
    </w:sdtContent>
  </w:sdt>
  <w:p w:rsidR="00AD2F3C" w:rsidRDefault="00AD2F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2E"/>
    <w:rsid w:val="0001247F"/>
    <w:rsid w:val="000216C4"/>
    <w:rsid w:val="00034B3C"/>
    <w:rsid w:val="00050DBA"/>
    <w:rsid w:val="00081E72"/>
    <w:rsid w:val="00174975"/>
    <w:rsid w:val="00185B04"/>
    <w:rsid w:val="001A5FE1"/>
    <w:rsid w:val="001B4FBF"/>
    <w:rsid w:val="00200989"/>
    <w:rsid w:val="00245632"/>
    <w:rsid w:val="00273990"/>
    <w:rsid w:val="002775E8"/>
    <w:rsid w:val="00285BD5"/>
    <w:rsid w:val="002B1627"/>
    <w:rsid w:val="002D2840"/>
    <w:rsid w:val="002E0002"/>
    <w:rsid w:val="003342EF"/>
    <w:rsid w:val="003620AE"/>
    <w:rsid w:val="003E6FD9"/>
    <w:rsid w:val="004218F5"/>
    <w:rsid w:val="004778F4"/>
    <w:rsid w:val="00480471"/>
    <w:rsid w:val="0049532D"/>
    <w:rsid w:val="004966C1"/>
    <w:rsid w:val="004A196C"/>
    <w:rsid w:val="004C4E66"/>
    <w:rsid w:val="005003FB"/>
    <w:rsid w:val="00514CEE"/>
    <w:rsid w:val="005779C8"/>
    <w:rsid w:val="005F7F62"/>
    <w:rsid w:val="00605C78"/>
    <w:rsid w:val="00615104"/>
    <w:rsid w:val="00643253"/>
    <w:rsid w:val="00656FA8"/>
    <w:rsid w:val="006635EA"/>
    <w:rsid w:val="00671B93"/>
    <w:rsid w:val="006853FF"/>
    <w:rsid w:val="006A786E"/>
    <w:rsid w:val="006E3741"/>
    <w:rsid w:val="00701D3B"/>
    <w:rsid w:val="00732837"/>
    <w:rsid w:val="007365D1"/>
    <w:rsid w:val="0077279D"/>
    <w:rsid w:val="00791C71"/>
    <w:rsid w:val="0082698E"/>
    <w:rsid w:val="008306C1"/>
    <w:rsid w:val="00837782"/>
    <w:rsid w:val="008544D3"/>
    <w:rsid w:val="00866522"/>
    <w:rsid w:val="008860FE"/>
    <w:rsid w:val="008D3193"/>
    <w:rsid w:val="008F383F"/>
    <w:rsid w:val="00903655"/>
    <w:rsid w:val="00953E4A"/>
    <w:rsid w:val="009862C9"/>
    <w:rsid w:val="009C5245"/>
    <w:rsid w:val="009E6118"/>
    <w:rsid w:val="00A13F61"/>
    <w:rsid w:val="00A732FB"/>
    <w:rsid w:val="00A960D4"/>
    <w:rsid w:val="00AB4676"/>
    <w:rsid w:val="00AD2F3C"/>
    <w:rsid w:val="00AD7269"/>
    <w:rsid w:val="00AE23DB"/>
    <w:rsid w:val="00B92735"/>
    <w:rsid w:val="00BA0A46"/>
    <w:rsid w:val="00BB0476"/>
    <w:rsid w:val="00BB5EAC"/>
    <w:rsid w:val="00BD49A5"/>
    <w:rsid w:val="00C05AA1"/>
    <w:rsid w:val="00C06D28"/>
    <w:rsid w:val="00C24F17"/>
    <w:rsid w:val="00C4187B"/>
    <w:rsid w:val="00CD509F"/>
    <w:rsid w:val="00CD7842"/>
    <w:rsid w:val="00D93DFD"/>
    <w:rsid w:val="00DB2C2E"/>
    <w:rsid w:val="00DE4ABD"/>
    <w:rsid w:val="00EE65B5"/>
    <w:rsid w:val="00F47B26"/>
    <w:rsid w:val="00F50CB4"/>
    <w:rsid w:val="00F9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66C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966C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966C1"/>
    <w:rPr>
      <w:vertAlign w:val="superscript"/>
    </w:rPr>
  </w:style>
  <w:style w:type="paragraph" w:customStyle="1" w:styleId="ConsPlusNormal">
    <w:name w:val="ConsPlusNormal"/>
    <w:link w:val="ConsPlusNormal0"/>
    <w:rsid w:val="004966C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842"/>
  </w:style>
  <w:style w:type="paragraph" w:styleId="a8">
    <w:name w:val="footer"/>
    <w:basedOn w:val="a"/>
    <w:link w:val="a9"/>
    <w:uiPriority w:val="99"/>
    <w:semiHidden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7842"/>
  </w:style>
  <w:style w:type="paragraph" w:styleId="aa">
    <w:name w:val="List Paragraph"/>
    <w:basedOn w:val="a"/>
    <w:uiPriority w:val="34"/>
    <w:qFormat/>
    <w:rsid w:val="00CD7842"/>
    <w:pPr>
      <w:ind w:left="720"/>
      <w:contextualSpacing/>
    </w:pPr>
  </w:style>
  <w:style w:type="table" w:styleId="ab">
    <w:name w:val="Table Grid"/>
    <w:basedOn w:val="a1"/>
    <w:uiPriority w:val="59"/>
    <w:rsid w:val="00C24F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960D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05AA1"/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3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6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66C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966C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966C1"/>
    <w:rPr>
      <w:vertAlign w:val="superscript"/>
    </w:rPr>
  </w:style>
  <w:style w:type="paragraph" w:customStyle="1" w:styleId="ConsPlusNormal">
    <w:name w:val="ConsPlusNormal"/>
    <w:link w:val="ConsPlusNormal0"/>
    <w:rsid w:val="004966C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842"/>
  </w:style>
  <w:style w:type="paragraph" w:styleId="a8">
    <w:name w:val="footer"/>
    <w:basedOn w:val="a"/>
    <w:link w:val="a9"/>
    <w:uiPriority w:val="99"/>
    <w:semiHidden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7842"/>
  </w:style>
  <w:style w:type="paragraph" w:styleId="aa">
    <w:name w:val="List Paragraph"/>
    <w:basedOn w:val="a"/>
    <w:uiPriority w:val="34"/>
    <w:qFormat/>
    <w:rsid w:val="00CD7842"/>
    <w:pPr>
      <w:ind w:left="720"/>
      <w:contextualSpacing/>
    </w:pPr>
  </w:style>
  <w:style w:type="table" w:styleId="ab">
    <w:name w:val="Table Grid"/>
    <w:basedOn w:val="a1"/>
    <w:uiPriority w:val="59"/>
    <w:rsid w:val="00C24F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960D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05AA1"/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3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6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7CA73-7912-4882-9852-A21D9912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А.Э.</dc:creator>
  <cp:lastModifiedBy>Пользователь Windows</cp:lastModifiedBy>
  <cp:revision>3</cp:revision>
  <cp:lastPrinted>2023-01-09T02:20:00Z</cp:lastPrinted>
  <dcterms:created xsi:type="dcterms:W3CDTF">2023-01-09T02:16:00Z</dcterms:created>
  <dcterms:modified xsi:type="dcterms:W3CDTF">2023-01-09T02:20:00Z</dcterms:modified>
</cp:coreProperties>
</file>