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9" w:rsidRPr="003950B9" w:rsidRDefault="00C92B64" w:rsidP="003950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3B5D15C" wp14:editId="112D79DC">
            <wp:simplePos x="0" y="0"/>
            <wp:positionH relativeFrom="column">
              <wp:posOffset>2510790</wp:posOffset>
            </wp:positionH>
            <wp:positionV relativeFrom="paragraph">
              <wp:posOffset>20955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0F5B03">
      <w:pPr>
        <w:jc w:val="center"/>
        <w:rPr>
          <w:b/>
          <w:sz w:val="28"/>
          <w:szCs w:val="28"/>
        </w:rPr>
      </w:pPr>
    </w:p>
    <w:p w:rsidR="003950B9" w:rsidRPr="003950B9" w:rsidRDefault="003950B9" w:rsidP="000F5B03">
      <w:pPr>
        <w:jc w:val="center"/>
        <w:rPr>
          <w:b/>
          <w:sz w:val="28"/>
          <w:szCs w:val="28"/>
        </w:rPr>
      </w:pPr>
    </w:p>
    <w:p w:rsidR="003950B9" w:rsidRPr="009B5767" w:rsidRDefault="003950B9" w:rsidP="000F5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7D22C6">
        <w:rPr>
          <w:b/>
          <w:sz w:val="28"/>
          <w:szCs w:val="28"/>
        </w:rPr>
        <w:t xml:space="preserve"> </w:t>
      </w:r>
      <w:r w:rsidRPr="009B5767">
        <w:rPr>
          <w:b/>
          <w:sz w:val="28"/>
          <w:szCs w:val="28"/>
        </w:rPr>
        <w:t xml:space="preserve">МУНИЦИПАЛЬНОГО РАЙОНА </w:t>
      </w:r>
    </w:p>
    <w:p w:rsidR="003950B9" w:rsidRPr="009B5767" w:rsidRDefault="003950B9" w:rsidP="000F5B03">
      <w:pPr>
        <w:jc w:val="center"/>
        <w:rPr>
          <w:b/>
          <w:sz w:val="28"/>
          <w:szCs w:val="28"/>
        </w:rPr>
      </w:pPr>
      <w:r w:rsidRPr="009B5767">
        <w:rPr>
          <w:b/>
          <w:sz w:val="28"/>
          <w:szCs w:val="28"/>
        </w:rPr>
        <w:t>«УЛЁТОВСКИЙ РАЙОН»</w:t>
      </w:r>
    </w:p>
    <w:p w:rsidR="003950B9" w:rsidRPr="009B5767" w:rsidRDefault="003950B9" w:rsidP="000F5B03">
      <w:pPr>
        <w:jc w:val="center"/>
        <w:rPr>
          <w:b/>
          <w:sz w:val="28"/>
          <w:szCs w:val="28"/>
        </w:rPr>
      </w:pPr>
      <w:r w:rsidRPr="009B5767">
        <w:rPr>
          <w:b/>
          <w:sz w:val="28"/>
          <w:szCs w:val="28"/>
        </w:rPr>
        <w:t>ЗАБАЙКАЛЬСКОГО КРАЯ</w:t>
      </w:r>
    </w:p>
    <w:p w:rsidR="003950B9" w:rsidRDefault="00394B83" w:rsidP="000F5B03">
      <w:pPr>
        <w:tabs>
          <w:tab w:val="left" w:pos="38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3950B9">
        <w:rPr>
          <w:b/>
          <w:sz w:val="28"/>
          <w:szCs w:val="28"/>
        </w:rPr>
        <w:t>ЕНИЕ</w:t>
      </w:r>
    </w:p>
    <w:p w:rsidR="003950B9" w:rsidRPr="007D22C6" w:rsidRDefault="003950B9" w:rsidP="000F5B03">
      <w:pPr>
        <w:tabs>
          <w:tab w:val="left" w:pos="3840"/>
        </w:tabs>
        <w:rPr>
          <w:sz w:val="28"/>
          <w:szCs w:val="28"/>
        </w:rPr>
      </w:pPr>
    </w:p>
    <w:p w:rsidR="003950B9" w:rsidRPr="007D22C6" w:rsidRDefault="003950B9" w:rsidP="000F5B03">
      <w:pPr>
        <w:tabs>
          <w:tab w:val="left" w:pos="38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5F25EB">
        <w:rPr>
          <w:sz w:val="28"/>
          <w:szCs w:val="28"/>
          <w:u w:val="single"/>
        </w:rPr>
        <w:t>29</w:t>
      </w:r>
      <w:r w:rsidRPr="007754F8">
        <w:rPr>
          <w:sz w:val="28"/>
          <w:szCs w:val="28"/>
        </w:rPr>
        <w:t xml:space="preserve">» </w:t>
      </w:r>
      <w:r w:rsidR="00394B83" w:rsidRPr="007754F8">
        <w:rPr>
          <w:sz w:val="28"/>
          <w:szCs w:val="28"/>
        </w:rPr>
        <w:t>декабр</w:t>
      </w:r>
      <w:r w:rsidR="000F5B03">
        <w:rPr>
          <w:sz w:val="28"/>
          <w:szCs w:val="28"/>
        </w:rPr>
        <w:t>я</w:t>
      </w:r>
      <w:r w:rsidRPr="007754F8">
        <w:rPr>
          <w:sz w:val="28"/>
          <w:szCs w:val="28"/>
        </w:rPr>
        <w:t xml:space="preserve"> 20</w:t>
      </w:r>
      <w:r w:rsidR="00F31DEF" w:rsidRPr="007754F8">
        <w:rPr>
          <w:sz w:val="28"/>
          <w:szCs w:val="28"/>
        </w:rPr>
        <w:t>2</w:t>
      </w:r>
      <w:r w:rsidR="007754F8">
        <w:rPr>
          <w:sz w:val="28"/>
          <w:szCs w:val="28"/>
        </w:rPr>
        <w:t>2</w:t>
      </w:r>
      <w:r w:rsidRPr="007754F8">
        <w:rPr>
          <w:sz w:val="28"/>
          <w:szCs w:val="28"/>
        </w:rPr>
        <w:t xml:space="preserve"> года</w:t>
      </w:r>
      <w:r w:rsidR="000F5B03">
        <w:rPr>
          <w:sz w:val="28"/>
          <w:szCs w:val="28"/>
        </w:rPr>
        <w:t xml:space="preserve"> </w:t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FA12CE">
        <w:rPr>
          <w:sz w:val="28"/>
          <w:szCs w:val="28"/>
        </w:rPr>
        <w:t xml:space="preserve"> </w:t>
      </w:r>
      <w:r w:rsidR="005F25EB">
        <w:rPr>
          <w:sz w:val="28"/>
          <w:szCs w:val="28"/>
          <w:u w:val="single"/>
        </w:rPr>
        <w:t>619</w:t>
      </w:r>
      <w:r w:rsidR="00FA12CE">
        <w:rPr>
          <w:sz w:val="28"/>
          <w:szCs w:val="28"/>
        </w:rPr>
        <w:t>/н</w:t>
      </w:r>
    </w:p>
    <w:p w:rsidR="003950B9" w:rsidRDefault="003950B9" w:rsidP="000F5B03">
      <w:pPr>
        <w:tabs>
          <w:tab w:val="left" w:pos="38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лёты</w:t>
      </w:r>
      <w:proofErr w:type="spellEnd"/>
    </w:p>
    <w:p w:rsidR="00FA12CE" w:rsidRDefault="00FA12CE" w:rsidP="000F5B03">
      <w:pPr>
        <w:tabs>
          <w:tab w:val="left" w:pos="3840"/>
        </w:tabs>
        <w:jc w:val="center"/>
        <w:rPr>
          <w:sz w:val="28"/>
          <w:szCs w:val="28"/>
        </w:rPr>
      </w:pPr>
    </w:p>
    <w:p w:rsidR="003950B9" w:rsidRPr="003950B9" w:rsidRDefault="00094DBB" w:rsidP="000F5B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662BC">
        <w:rPr>
          <w:b/>
          <w:sz w:val="28"/>
          <w:szCs w:val="28"/>
        </w:rPr>
        <w:t>Об утверждении Перечня главных администраторов доходов бюджета</w:t>
      </w:r>
      <w:r w:rsidR="003950B9" w:rsidRPr="008662BC">
        <w:rPr>
          <w:b/>
          <w:kern w:val="2"/>
          <w:sz w:val="28"/>
          <w:szCs w:val="28"/>
        </w:rPr>
        <w:t xml:space="preserve"> </w:t>
      </w:r>
      <w:r w:rsidR="003950B9" w:rsidRPr="008662BC">
        <w:rPr>
          <w:b/>
          <w:sz w:val="28"/>
          <w:szCs w:val="28"/>
        </w:rPr>
        <w:t>муниципального района «Улётовский район» Забайкальского края</w:t>
      </w:r>
      <w:r w:rsidR="00996DA6">
        <w:rPr>
          <w:b/>
          <w:sz w:val="28"/>
          <w:szCs w:val="28"/>
        </w:rPr>
        <w:t xml:space="preserve"> </w:t>
      </w:r>
      <w:r w:rsidR="00031978">
        <w:rPr>
          <w:b/>
          <w:sz w:val="28"/>
          <w:szCs w:val="28"/>
        </w:rPr>
        <w:t>на 2023</w:t>
      </w:r>
      <w:r w:rsidR="000A1756" w:rsidRPr="00B56E9C">
        <w:rPr>
          <w:b/>
          <w:sz w:val="28"/>
          <w:szCs w:val="28"/>
        </w:rPr>
        <w:t xml:space="preserve"> год и плановый период 202</w:t>
      </w:r>
      <w:r w:rsidR="00031978">
        <w:rPr>
          <w:b/>
          <w:sz w:val="28"/>
          <w:szCs w:val="28"/>
        </w:rPr>
        <w:t>4</w:t>
      </w:r>
      <w:r w:rsidR="000A1756" w:rsidRPr="00B56E9C">
        <w:rPr>
          <w:b/>
          <w:sz w:val="28"/>
          <w:szCs w:val="28"/>
        </w:rPr>
        <w:t>, 202</w:t>
      </w:r>
      <w:r w:rsidR="00031978">
        <w:rPr>
          <w:b/>
          <w:sz w:val="28"/>
          <w:szCs w:val="28"/>
        </w:rPr>
        <w:t>5</w:t>
      </w:r>
      <w:r w:rsidR="000A1756" w:rsidRPr="00B56E9C">
        <w:rPr>
          <w:b/>
          <w:sz w:val="28"/>
          <w:szCs w:val="28"/>
        </w:rPr>
        <w:t xml:space="preserve"> годов</w:t>
      </w:r>
    </w:p>
    <w:p w:rsidR="003950B9" w:rsidRDefault="003950B9" w:rsidP="00C44928">
      <w:pPr>
        <w:ind w:left="426" w:firstLine="708"/>
        <w:jc w:val="both"/>
      </w:pPr>
    </w:p>
    <w:p w:rsidR="000F5B03" w:rsidRDefault="000F5B03" w:rsidP="00C44928">
      <w:pPr>
        <w:ind w:left="426" w:firstLine="708"/>
        <w:jc w:val="both"/>
      </w:pPr>
    </w:p>
    <w:p w:rsidR="008B711D" w:rsidRDefault="00D70E51" w:rsidP="000F5B03">
      <w:pPr>
        <w:ind w:firstLine="709"/>
        <w:jc w:val="both"/>
        <w:rPr>
          <w:sz w:val="28"/>
          <w:szCs w:val="28"/>
        </w:rPr>
      </w:pPr>
      <w:proofErr w:type="gramStart"/>
      <w:r w:rsidRPr="007A4026">
        <w:rPr>
          <w:sz w:val="28"/>
          <w:szCs w:val="28"/>
        </w:rPr>
        <w:t xml:space="preserve">В соответствии с </w:t>
      </w:r>
      <w:hyperlink r:id="rId8" w:history="1">
        <w:r>
          <w:rPr>
            <w:sz w:val="28"/>
            <w:szCs w:val="28"/>
          </w:rPr>
          <w:t>пунктом 3.</w:t>
        </w:r>
        <w:r w:rsidRPr="007A4026">
          <w:rPr>
            <w:sz w:val="28"/>
            <w:szCs w:val="28"/>
          </w:rPr>
          <w:t>2 статьи 160.</w:t>
        </w:r>
      </w:hyperlink>
      <w:r w:rsidRPr="007A4026">
        <w:rPr>
          <w:sz w:val="28"/>
          <w:szCs w:val="28"/>
        </w:rPr>
        <w:t>1 Бюджетного кодекса Российской Федерации</w:t>
      </w:r>
      <w:r w:rsidR="006B499C">
        <w:rPr>
          <w:sz w:val="28"/>
          <w:szCs w:val="28"/>
        </w:rPr>
        <w:t>,</w:t>
      </w:r>
      <w:r w:rsidR="000A1756">
        <w:rPr>
          <w:sz w:val="28"/>
          <w:szCs w:val="28"/>
        </w:rPr>
        <w:t xml:space="preserve"> </w:t>
      </w:r>
      <w:r w:rsidR="000A1756" w:rsidRPr="000A1756">
        <w:rPr>
          <w:sz w:val="28"/>
          <w:szCs w:val="28"/>
        </w:rPr>
        <w:t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0A1756" w:rsidRPr="000A1756">
        <w:rPr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</w:t>
      </w:r>
      <w:r w:rsidR="000A1756">
        <w:rPr>
          <w:sz w:val="28"/>
          <w:szCs w:val="28"/>
        </w:rPr>
        <w:t>,</w:t>
      </w:r>
      <w:r w:rsidR="008B711D">
        <w:t xml:space="preserve"> </w:t>
      </w:r>
      <w:r w:rsidR="000A1756">
        <w:rPr>
          <w:bCs/>
          <w:sz w:val="28"/>
          <w:szCs w:val="28"/>
        </w:rPr>
        <w:t xml:space="preserve">руководствуясь Уставом </w:t>
      </w:r>
      <w:r w:rsidR="000A1756" w:rsidRPr="006B667B">
        <w:rPr>
          <w:sz w:val="28"/>
          <w:szCs w:val="28"/>
        </w:rPr>
        <w:t xml:space="preserve">муниципального района </w:t>
      </w:r>
      <w:r w:rsidR="000A1756" w:rsidRPr="006B667B">
        <w:rPr>
          <w:bCs/>
          <w:sz w:val="28"/>
          <w:szCs w:val="28"/>
        </w:rPr>
        <w:t>«Улётовский район» Забайкальского края</w:t>
      </w:r>
      <w:r w:rsidR="000A1756">
        <w:rPr>
          <w:bCs/>
          <w:sz w:val="28"/>
          <w:szCs w:val="28"/>
        </w:rPr>
        <w:t xml:space="preserve">, </w:t>
      </w:r>
      <w:r w:rsidR="000A1756" w:rsidRPr="000A1756">
        <w:rPr>
          <w:bCs/>
          <w:sz w:val="28"/>
          <w:szCs w:val="28"/>
        </w:rPr>
        <w:t>принятым решением Совета муниципального района «Улётовский район» Забайкальского края от 03.12.2014 № 146</w:t>
      </w:r>
      <w:r w:rsidR="000A1756">
        <w:rPr>
          <w:bCs/>
          <w:sz w:val="28"/>
          <w:szCs w:val="28"/>
        </w:rPr>
        <w:t>,</w:t>
      </w:r>
      <w:r w:rsidR="000A1756" w:rsidRPr="00B14B69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Положением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об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администрации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муниципального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района</w:t>
      </w:r>
      <w:r w:rsidR="006B499C">
        <w:rPr>
          <w:sz w:val="28"/>
          <w:szCs w:val="28"/>
        </w:rPr>
        <w:t xml:space="preserve"> «</w:t>
      </w:r>
      <w:r w:rsidR="006B499C" w:rsidRPr="00B14B69">
        <w:rPr>
          <w:sz w:val="28"/>
          <w:szCs w:val="28"/>
        </w:rPr>
        <w:t>Улётовский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</w:t>
      </w:r>
      <w:r w:rsidR="006B499C">
        <w:rPr>
          <w:sz w:val="28"/>
          <w:szCs w:val="28"/>
        </w:rPr>
        <w:t xml:space="preserve">» </w:t>
      </w:r>
      <w:r w:rsidR="006B499C" w:rsidRPr="00B14B69">
        <w:rPr>
          <w:sz w:val="28"/>
          <w:szCs w:val="28"/>
        </w:rPr>
        <w:t>Забайкальского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края,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утвержд</w:t>
      </w:r>
      <w:r w:rsidR="006B499C">
        <w:rPr>
          <w:sz w:val="28"/>
          <w:szCs w:val="28"/>
        </w:rPr>
        <w:t>ё</w:t>
      </w:r>
      <w:r w:rsidR="006B499C" w:rsidRPr="00B14B69">
        <w:rPr>
          <w:sz w:val="28"/>
          <w:szCs w:val="28"/>
        </w:rPr>
        <w:t>нным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решением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Совета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муниципального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района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«Улётовский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район»</w:t>
      </w:r>
      <w:r w:rsidR="006B499C">
        <w:rPr>
          <w:sz w:val="28"/>
          <w:szCs w:val="28"/>
        </w:rPr>
        <w:t xml:space="preserve"> Забайкальского края от 21.04.2017 </w:t>
      </w:r>
      <w:r w:rsidR="006B499C" w:rsidRPr="00B14B69">
        <w:rPr>
          <w:sz w:val="28"/>
          <w:szCs w:val="28"/>
        </w:rPr>
        <w:t>№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380</w:t>
      </w:r>
      <w:r w:rsidR="006B499C">
        <w:rPr>
          <w:bCs/>
          <w:sz w:val="28"/>
          <w:szCs w:val="28"/>
        </w:rPr>
        <w:t>,</w:t>
      </w:r>
      <w:r w:rsidR="008B711D">
        <w:rPr>
          <w:bCs/>
          <w:sz w:val="28"/>
          <w:szCs w:val="28"/>
        </w:rPr>
        <w:t xml:space="preserve"> администрация </w:t>
      </w:r>
      <w:r w:rsidR="008B711D" w:rsidRPr="006B667B">
        <w:rPr>
          <w:sz w:val="28"/>
          <w:szCs w:val="28"/>
        </w:rPr>
        <w:t xml:space="preserve">муниципального района </w:t>
      </w:r>
      <w:r w:rsidR="008B711D" w:rsidRPr="006B667B">
        <w:rPr>
          <w:bCs/>
          <w:sz w:val="28"/>
          <w:szCs w:val="28"/>
        </w:rPr>
        <w:t>«Улётовский район» Забайкальского края</w:t>
      </w:r>
      <w:r w:rsidR="008B711D" w:rsidRPr="00D0648F">
        <w:rPr>
          <w:bCs/>
          <w:sz w:val="28"/>
          <w:szCs w:val="28"/>
        </w:rPr>
        <w:t xml:space="preserve"> </w:t>
      </w:r>
      <w:r w:rsidR="00FA12CE">
        <w:rPr>
          <w:bCs/>
          <w:sz w:val="28"/>
          <w:szCs w:val="28"/>
        </w:rPr>
        <w:t xml:space="preserve"> </w:t>
      </w:r>
      <w:proofErr w:type="gramStart"/>
      <w:r w:rsidR="008B711D" w:rsidRPr="006B667B">
        <w:rPr>
          <w:b/>
          <w:sz w:val="28"/>
          <w:szCs w:val="28"/>
        </w:rPr>
        <w:t>п</w:t>
      </w:r>
      <w:proofErr w:type="gramEnd"/>
      <w:r w:rsidR="000F5B03">
        <w:rPr>
          <w:b/>
          <w:sz w:val="28"/>
          <w:szCs w:val="28"/>
        </w:rPr>
        <w:t xml:space="preserve"> </w:t>
      </w:r>
      <w:proofErr w:type="gramStart"/>
      <w:r w:rsidR="008B711D" w:rsidRPr="006B667B">
        <w:rPr>
          <w:b/>
          <w:sz w:val="28"/>
          <w:szCs w:val="28"/>
        </w:rPr>
        <w:t>о</w:t>
      </w:r>
      <w:proofErr w:type="gramEnd"/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с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т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а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н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о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в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л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я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е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т</w:t>
      </w:r>
      <w:r w:rsidR="008B711D" w:rsidRPr="006B667B">
        <w:rPr>
          <w:sz w:val="28"/>
          <w:szCs w:val="28"/>
        </w:rPr>
        <w:t>:</w:t>
      </w:r>
    </w:p>
    <w:p w:rsidR="005A462E" w:rsidRDefault="008B711D" w:rsidP="000F5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DA6">
        <w:rPr>
          <w:sz w:val="28"/>
          <w:szCs w:val="28"/>
        </w:rPr>
        <w:t xml:space="preserve">1. </w:t>
      </w:r>
      <w:r w:rsidR="005A462E" w:rsidRPr="007A4026">
        <w:rPr>
          <w:sz w:val="28"/>
          <w:szCs w:val="28"/>
        </w:rPr>
        <w:t xml:space="preserve">Утвердить </w:t>
      </w:r>
      <w:r w:rsidR="005A462E">
        <w:rPr>
          <w:sz w:val="28"/>
          <w:szCs w:val="28"/>
        </w:rPr>
        <w:t>п</w:t>
      </w:r>
      <w:r w:rsidR="005A462E" w:rsidRPr="007A4026">
        <w:rPr>
          <w:sz w:val="28"/>
          <w:szCs w:val="28"/>
        </w:rPr>
        <w:t>еречень главных администраторов доходов бюджета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муниципального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района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«Улётовский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район»</w:t>
      </w:r>
      <w:r w:rsidR="005A462E">
        <w:rPr>
          <w:sz w:val="28"/>
          <w:szCs w:val="28"/>
        </w:rPr>
        <w:t xml:space="preserve"> Забайкальского края</w:t>
      </w:r>
      <w:r w:rsidR="005A462E" w:rsidRPr="00BC0978">
        <w:rPr>
          <w:sz w:val="28"/>
          <w:szCs w:val="28"/>
        </w:rPr>
        <w:t xml:space="preserve"> </w:t>
      </w:r>
      <w:r w:rsidR="000A1756" w:rsidRPr="000A1756">
        <w:rPr>
          <w:sz w:val="28"/>
          <w:szCs w:val="28"/>
        </w:rPr>
        <w:t>на 202</w:t>
      </w:r>
      <w:r w:rsidR="00031978">
        <w:rPr>
          <w:sz w:val="28"/>
          <w:szCs w:val="28"/>
        </w:rPr>
        <w:t>3</w:t>
      </w:r>
      <w:r w:rsidR="000A1756" w:rsidRPr="000A1756">
        <w:rPr>
          <w:sz w:val="28"/>
          <w:szCs w:val="28"/>
        </w:rPr>
        <w:t xml:space="preserve"> год и плановый период 202</w:t>
      </w:r>
      <w:r w:rsidR="00031978">
        <w:rPr>
          <w:sz w:val="28"/>
          <w:szCs w:val="28"/>
        </w:rPr>
        <w:t>4</w:t>
      </w:r>
      <w:r w:rsidR="000A1756" w:rsidRPr="000A1756">
        <w:rPr>
          <w:sz w:val="28"/>
          <w:szCs w:val="28"/>
        </w:rPr>
        <w:t>, 202</w:t>
      </w:r>
      <w:r w:rsidR="00031978">
        <w:rPr>
          <w:sz w:val="28"/>
          <w:szCs w:val="28"/>
        </w:rPr>
        <w:t>5</w:t>
      </w:r>
      <w:r w:rsidR="000A1756" w:rsidRPr="000A1756">
        <w:rPr>
          <w:sz w:val="28"/>
          <w:szCs w:val="28"/>
        </w:rPr>
        <w:t xml:space="preserve"> годов</w:t>
      </w:r>
      <w:r w:rsidR="000A1756">
        <w:rPr>
          <w:sz w:val="28"/>
          <w:szCs w:val="28"/>
        </w:rPr>
        <w:t xml:space="preserve"> </w:t>
      </w:r>
      <w:r w:rsidR="005A462E">
        <w:rPr>
          <w:sz w:val="28"/>
          <w:szCs w:val="28"/>
        </w:rPr>
        <w:t>согласно приложению</w:t>
      </w:r>
      <w:r w:rsidR="00EF67D3">
        <w:rPr>
          <w:sz w:val="28"/>
          <w:szCs w:val="28"/>
        </w:rPr>
        <w:t xml:space="preserve"> </w:t>
      </w:r>
      <w:r w:rsidR="000A1756">
        <w:rPr>
          <w:sz w:val="28"/>
          <w:szCs w:val="28"/>
        </w:rPr>
        <w:t>к настоящему постановлению</w:t>
      </w:r>
      <w:r w:rsidR="005A462E" w:rsidRPr="007A4026">
        <w:rPr>
          <w:sz w:val="28"/>
          <w:szCs w:val="28"/>
        </w:rPr>
        <w:t>.</w:t>
      </w:r>
    </w:p>
    <w:p w:rsidR="00BB7CED" w:rsidRDefault="005470A5" w:rsidP="000F5B03">
      <w:pPr>
        <w:tabs>
          <w:tab w:val="left" w:pos="1134"/>
        </w:tabs>
        <w:ind w:firstLine="709"/>
        <w:jc w:val="both"/>
        <w:rPr>
          <w:rStyle w:val="2"/>
        </w:rPr>
      </w:pPr>
      <w:r>
        <w:rPr>
          <w:sz w:val="28"/>
          <w:szCs w:val="28"/>
        </w:rPr>
        <w:t>2</w:t>
      </w:r>
      <w:r w:rsidR="00BB7CED">
        <w:rPr>
          <w:sz w:val="28"/>
          <w:szCs w:val="28"/>
        </w:rPr>
        <w:t>.</w:t>
      </w:r>
      <w:r w:rsidR="00BB7CED" w:rsidRPr="00BB7CED">
        <w:rPr>
          <w:sz w:val="28"/>
          <w:szCs w:val="28"/>
        </w:rPr>
        <w:t xml:space="preserve"> </w:t>
      </w:r>
      <w:r w:rsidR="00BB7CED">
        <w:rPr>
          <w:rStyle w:val="2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BB7CED" w:rsidRPr="00B14B69">
        <w:rPr>
          <w:sz w:val="28"/>
          <w:szCs w:val="28"/>
        </w:rPr>
        <w:t>муниципального</w:t>
      </w:r>
      <w:r w:rsidR="00BB7CED">
        <w:rPr>
          <w:sz w:val="28"/>
          <w:szCs w:val="28"/>
        </w:rPr>
        <w:t xml:space="preserve"> </w:t>
      </w:r>
      <w:r w:rsidR="00BB7CED" w:rsidRPr="00B14B69">
        <w:rPr>
          <w:sz w:val="28"/>
          <w:szCs w:val="28"/>
        </w:rPr>
        <w:t>района</w:t>
      </w:r>
      <w:r w:rsidR="00BB7CED">
        <w:rPr>
          <w:sz w:val="28"/>
          <w:szCs w:val="28"/>
        </w:rPr>
        <w:t xml:space="preserve"> </w:t>
      </w:r>
      <w:r w:rsidR="00BB7CED" w:rsidRPr="00B14B69">
        <w:rPr>
          <w:sz w:val="28"/>
          <w:szCs w:val="28"/>
        </w:rPr>
        <w:t>«Улётовский</w:t>
      </w:r>
      <w:r w:rsidR="00BB7CED">
        <w:rPr>
          <w:sz w:val="28"/>
          <w:szCs w:val="28"/>
        </w:rPr>
        <w:t xml:space="preserve"> </w:t>
      </w:r>
      <w:r w:rsidR="00BB7CED" w:rsidRPr="00B14B69">
        <w:rPr>
          <w:sz w:val="28"/>
          <w:szCs w:val="28"/>
        </w:rPr>
        <w:t>район»</w:t>
      </w:r>
      <w:r w:rsidR="00BB7CED">
        <w:rPr>
          <w:sz w:val="28"/>
          <w:szCs w:val="28"/>
        </w:rPr>
        <w:t xml:space="preserve"> Забайкальского края</w:t>
      </w:r>
      <w:r w:rsidR="00BB7CED">
        <w:rPr>
          <w:rStyle w:val="2"/>
        </w:rPr>
        <w:t xml:space="preserve"> на 202</w:t>
      </w:r>
      <w:r w:rsidR="00031978">
        <w:rPr>
          <w:rStyle w:val="2"/>
        </w:rPr>
        <w:t>3</w:t>
      </w:r>
      <w:r w:rsidR="00BB7CED">
        <w:rPr>
          <w:rStyle w:val="2"/>
        </w:rPr>
        <w:t xml:space="preserve"> год и на плановый период 202</w:t>
      </w:r>
      <w:r w:rsidR="00031978">
        <w:rPr>
          <w:rStyle w:val="2"/>
        </w:rPr>
        <w:t>4</w:t>
      </w:r>
      <w:r w:rsidR="00FD4FBF">
        <w:rPr>
          <w:rStyle w:val="2"/>
        </w:rPr>
        <w:t xml:space="preserve">, </w:t>
      </w:r>
      <w:r w:rsidR="00BB7CED">
        <w:rPr>
          <w:rStyle w:val="2"/>
        </w:rPr>
        <w:t>202</w:t>
      </w:r>
      <w:r w:rsidR="00031978">
        <w:rPr>
          <w:rStyle w:val="2"/>
        </w:rPr>
        <w:t>5</w:t>
      </w:r>
      <w:r w:rsidR="00BB7CED">
        <w:rPr>
          <w:rStyle w:val="2"/>
        </w:rPr>
        <w:t xml:space="preserve"> годов</w:t>
      </w:r>
      <w:r w:rsidR="00FD4FBF">
        <w:rPr>
          <w:rStyle w:val="2"/>
        </w:rPr>
        <w:t xml:space="preserve"> (на 202</w:t>
      </w:r>
      <w:r w:rsidR="00031978">
        <w:rPr>
          <w:rStyle w:val="2"/>
        </w:rPr>
        <w:t>3</w:t>
      </w:r>
      <w:r w:rsidR="00FD4FBF">
        <w:rPr>
          <w:rStyle w:val="2"/>
        </w:rPr>
        <w:t xml:space="preserve"> год)</w:t>
      </w:r>
      <w:r w:rsidR="00BB7CED">
        <w:rPr>
          <w:rStyle w:val="2"/>
        </w:rPr>
        <w:t>.</w:t>
      </w:r>
    </w:p>
    <w:p w:rsidR="00BD5612" w:rsidRPr="00BD5612" w:rsidRDefault="00BD5612" w:rsidP="000F5B03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BD5612">
        <w:rPr>
          <w:sz w:val="28"/>
          <w:szCs w:val="28"/>
        </w:rPr>
        <w:t>3. Признать утратившими силу</w:t>
      </w:r>
      <w:r>
        <w:rPr>
          <w:sz w:val="28"/>
          <w:szCs w:val="28"/>
        </w:rPr>
        <w:t xml:space="preserve"> </w:t>
      </w:r>
      <w:r w:rsidRPr="00BD5612">
        <w:rPr>
          <w:sz w:val="28"/>
          <w:szCs w:val="28"/>
        </w:rPr>
        <w:t>постановление администрации</w:t>
      </w:r>
      <w:r w:rsidR="000F5B03">
        <w:rPr>
          <w:sz w:val="28"/>
          <w:szCs w:val="28"/>
        </w:rPr>
        <w:t xml:space="preserve"> </w:t>
      </w:r>
      <w:r w:rsidRPr="00BD5612">
        <w:rPr>
          <w:sz w:val="28"/>
          <w:szCs w:val="28"/>
        </w:rPr>
        <w:t xml:space="preserve">муниципального района «Улётовский район» от </w:t>
      </w:r>
      <w:r>
        <w:rPr>
          <w:sz w:val="28"/>
          <w:szCs w:val="28"/>
        </w:rPr>
        <w:t>14</w:t>
      </w:r>
      <w:r w:rsidR="000F5B03">
        <w:rPr>
          <w:sz w:val="28"/>
          <w:szCs w:val="28"/>
        </w:rPr>
        <w:t>.12.</w:t>
      </w:r>
      <w:r w:rsidRPr="00BD56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F5B03">
        <w:rPr>
          <w:sz w:val="28"/>
          <w:szCs w:val="28"/>
        </w:rPr>
        <w:t>1</w:t>
      </w:r>
      <w:r w:rsidRPr="00BD5612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BD5612">
        <w:rPr>
          <w:sz w:val="28"/>
          <w:szCs w:val="28"/>
        </w:rPr>
        <w:t>2</w:t>
      </w:r>
      <w:r>
        <w:rPr>
          <w:sz w:val="28"/>
          <w:szCs w:val="28"/>
        </w:rPr>
        <w:t>/н</w:t>
      </w:r>
      <w:r w:rsidR="004674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56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BD5612">
        <w:rPr>
          <w:sz w:val="28"/>
          <w:szCs w:val="28"/>
        </w:rPr>
        <w:lastRenderedPageBreak/>
        <w:t>утверждении Перечня главных администраторов доходов бюджета</w:t>
      </w:r>
      <w:r w:rsidRPr="00BD56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</w:t>
      </w:r>
      <w:r w:rsidRPr="00BD5612">
        <w:rPr>
          <w:sz w:val="28"/>
          <w:szCs w:val="28"/>
        </w:rPr>
        <w:t>ного района «Улётовский район» Забайкальского края на 202</w:t>
      </w:r>
      <w:r>
        <w:rPr>
          <w:sz w:val="28"/>
          <w:szCs w:val="28"/>
        </w:rPr>
        <w:t>2</w:t>
      </w:r>
      <w:r w:rsidRPr="00BD5612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плановый </w:t>
      </w:r>
      <w:r w:rsidRPr="00BD5612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BD5612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Pr="00BD56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996DA6" w:rsidRDefault="00BD5612" w:rsidP="000F5B0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96DA6" w:rsidRPr="006B667B">
        <w:rPr>
          <w:sz w:val="28"/>
          <w:szCs w:val="28"/>
        </w:rPr>
        <w:t>. Настоящее постановление официально о</w:t>
      </w:r>
      <w:r w:rsidR="00996DA6">
        <w:rPr>
          <w:sz w:val="28"/>
          <w:szCs w:val="28"/>
        </w:rPr>
        <w:t>публик</w:t>
      </w:r>
      <w:r w:rsidR="00996DA6" w:rsidRPr="006B667B">
        <w:rPr>
          <w:sz w:val="28"/>
          <w:szCs w:val="28"/>
        </w:rPr>
        <w:t>ова</w:t>
      </w:r>
      <w:r w:rsidR="00996DA6">
        <w:rPr>
          <w:sz w:val="28"/>
          <w:szCs w:val="28"/>
        </w:rPr>
        <w:t>ть</w:t>
      </w:r>
      <w:r w:rsidR="00A50968">
        <w:rPr>
          <w:sz w:val="28"/>
          <w:szCs w:val="28"/>
        </w:rPr>
        <w:t xml:space="preserve"> (обнародовать)</w:t>
      </w:r>
      <w:r w:rsidR="00996DA6" w:rsidRPr="006B667B">
        <w:rPr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96DA6">
        <w:rPr>
          <w:sz w:val="28"/>
          <w:szCs w:val="28"/>
        </w:rPr>
        <w:t xml:space="preserve">«Документы» - </w:t>
      </w:r>
      <w:r w:rsidR="00996DA6" w:rsidRPr="006B667B">
        <w:rPr>
          <w:sz w:val="28"/>
          <w:szCs w:val="28"/>
        </w:rPr>
        <w:t>«</w:t>
      </w:r>
      <w:r w:rsidR="00A50968">
        <w:rPr>
          <w:sz w:val="28"/>
          <w:szCs w:val="28"/>
        </w:rPr>
        <w:t>Правовые акты</w:t>
      </w:r>
      <w:r w:rsidR="00996DA6" w:rsidRPr="006B667B">
        <w:rPr>
          <w:sz w:val="28"/>
          <w:szCs w:val="28"/>
        </w:rPr>
        <w:t xml:space="preserve"> администрации» - </w:t>
      </w:r>
      <w:r w:rsidR="00996DA6" w:rsidRPr="00A50968">
        <w:rPr>
          <w:sz w:val="28"/>
          <w:szCs w:val="28"/>
          <w:lang w:val="en-US"/>
        </w:rPr>
        <w:t>http</w:t>
      </w:r>
      <w:r w:rsidR="005470A5">
        <w:rPr>
          <w:sz w:val="28"/>
          <w:szCs w:val="28"/>
          <w:lang w:val="en-US"/>
        </w:rPr>
        <w:t>s</w:t>
      </w:r>
      <w:r w:rsidR="00A50968">
        <w:rPr>
          <w:sz w:val="28"/>
          <w:szCs w:val="28"/>
        </w:rPr>
        <w:t>://</w:t>
      </w:r>
      <w:proofErr w:type="spellStart"/>
      <w:r w:rsidR="00A50968">
        <w:rPr>
          <w:sz w:val="28"/>
          <w:szCs w:val="28"/>
          <w:lang w:val="en-US"/>
        </w:rPr>
        <w:t>uletov</w:t>
      </w:r>
      <w:proofErr w:type="spellEnd"/>
      <w:r w:rsidR="00A50968" w:rsidRPr="00A50968">
        <w:rPr>
          <w:sz w:val="28"/>
          <w:szCs w:val="28"/>
        </w:rPr>
        <w:t>.75.</w:t>
      </w:r>
      <w:proofErr w:type="spellStart"/>
      <w:r w:rsidR="00A50968">
        <w:rPr>
          <w:sz w:val="28"/>
          <w:szCs w:val="28"/>
          <w:lang w:val="en-US"/>
        </w:rPr>
        <w:t>ru</w:t>
      </w:r>
      <w:proofErr w:type="spellEnd"/>
      <w:r w:rsidR="00A50968" w:rsidRPr="00A50968">
        <w:rPr>
          <w:sz w:val="28"/>
          <w:szCs w:val="28"/>
        </w:rPr>
        <w:t>/.</w:t>
      </w:r>
      <w:r w:rsidR="00996DA6" w:rsidRPr="006B667B">
        <w:rPr>
          <w:color w:val="000000"/>
          <w:sz w:val="28"/>
          <w:szCs w:val="28"/>
        </w:rPr>
        <w:t xml:space="preserve"> </w:t>
      </w:r>
    </w:p>
    <w:p w:rsidR="00996DA6" w:rsidRDefault="00996DA6" w:rsidP="000F5B03">
      <w:pPr>
        <w:ind w:firstLine="709"/>
      </w:pPr>
    </w:p>
    <w:p w:rsidR="003950B9" w:rsidRDefault="003950B9" w:rsidP="000F5B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3950B9" w:rsidRDefault="003950B9" w:rsidP="000F5B03">
      <w:pPr>
        <w:ind w:right="-185" w:firstLine="709"/>
        <w:jc w:val="both"/>
      </w:pPr>
    </w:p>
    <w:p w:rsidR="003950B9" w:rsidRPr="00B57EE7" w:rsidRDefault="00B57EE7" w:rsidP="000F5B03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 w:rsidR="003950B9" w:rsidRPr="00B57EE7">
        <w:rPr>
          <w:color w:val="000000"/>
          <w:spacing w:val="-4"/>
          <w:sz w:val="28"/>
          <w:szCs w:val="28"/>
        </w:rPr>
        <w:t>лав</w:t>
      </w:r>
      <w:r>
        <w:rPr>
          <w:color w:val="000000"/>
          <w:spacing w:val="-4"/>
          <w:sz w:val="28"/>
          <w:szCs w:val="28"/>
        </w:rPr>
        <w:t>а</w:t>
      </w:r>
      <w:r w:rsidR="003950B9" w:rsidRPr="00B57EE7">
        <w:rPr>
          <w:color w:val="000000"/>
          <w:spacing w:val="-4"/>
          <w:sz w:val="28"/>
          <w:szCs w:val="28"/>
        </w:rPr>
        <w:t xml:space="preserve"> муниципального района</w:t>
      </w:r>
    </w:p>
    <w:p w:rsidR="003950B9" w:rsidRPr="00B57EE7" w:rsidRDefault="003950B9" w:rsidP="000F5B03">
      <w:pPr>
        <w:rPr>
          <w:sz w:val="28"/>
          <w:szCs w:val="28"/>
        </w:rPr>
      </w:pPr>
      <w:r w:rsidRPr="00B57EE7">
        <w:rPr>
          <w:sz w:val="28"/>
          <w:szCs w:val="28"/>
        </w:rPr>
        <w:t>«Улётовский район</w:t>
      </w:r>
      <w:r w:rsidR="000F5B03">
        <w:rPr>
          <w:sz w:val="28"/>
          <w:szCs w:val="28"/>
        </w:rPr>
        <w:t>»</w:t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F31DEF">
        <w:rPr>
          <w:sz w:val="28"/>
          <w:szCs w:val="28"/>
        </w:rPr>
        <w:t>А</w:t>
      </w:r>
      <w:r w:rsidRPr="00B57EE7">
        <w:rPr>
          <w:sz w:val="28"/>
          <w:szCs w:val="28"/>
        </w:rPr>
        <w:t>.</w:t>
      </w:r>
      <w:r w:rsidR="00F31DEF">
        <w:rPr>
          <w:sz w:val="28"/>
          <w:szCs w:val="28"/>
        </w:rPr>
        <w:t>И</w:t>
      </w:r>
      <w:r w:rsidRPr="00B57EE7">
        <w:rPr>
          <w:sz w:val="28"/>
          <w:szCs w:val="28"/>
        </w:rPr>
        <w:t xml:space="preserve">. </w:t>
      </w:r>
      <w:r w:rsidR="00B57EE7">
        <w:rPr>
          <w:sz w:val="28"/>
          <w:szCs w:val="28"/>
        </w:rPr>
        <w:t>Син</w:t>
      </w:r>
      <w:r w:rsidR="00F31DEF">
        <w:rPr>
          <w:sz w:val="28"/>
          <w:szCs w:val="28"/>
        </w:rPr>
        <w:t>кевич</w:t>
      </w:r>
    </w:p>
    <w:p w:rsidR="003950B9" w:rsidRDefault="003950B9" w:rsidP="000F5B03">
      <w:pPr>
        <w:pStyle w:val="a3"/>
        <w:ind w:firstLine="709"/>
        <w:jc w:val="right"/>
        <w:rPr>
          <w:szCs w:val="24"/>
        </w:rPr>
      </w:pPr>
    </w:p>
    <w:p w:rsidR="000F5B03" w:rsidRDefault="000F5B03" w:rsidP="000F5B03">
      <w:pPr>
        <w:ind w:firstLine="709"/>
        <w:sectPr w:rsidR="000F5B03" w:rsidSect="000F5B03">
          <w:pgSz w:w="11906" w:h="16838"/>
          <w:pgMar w:top="851" w:right="849" w:bottom="993" w:left="1701" w:header="708" w:footer="708" w:gutter="0"/>
          <w:cols w:space="708"/>
          <w:docGrid w:linePitch="360"/>
        </w:sectPr>
      </w:pPr>
    </w:p>
    <w:p w:rsidR="00FC59AC" w:rsidRPr="00FA12CE" w:rsidRDefault="00FC59AC" w:rsidP="00FC59AC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A12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59AC" w:rsidRPr="00FA12CE" w:rsidRDefault="00FC59AC" w:rsidP="00FC59AC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A12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района «Улётовский район» </w:t>
      </w:r>
    </w:p>
    <w:p w:rsidR="00FC59AC" w:rsidRPr="00FA12CE" w:rsidRDefault="00FC59AC" w:rsidP="00FC59AC">
      <w:pPr>
        <w:pStyle w:val="ConsPlusNormal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12CE">
        <w:rPr>
          <w:rFonts w:ascii="Times New Roman" w:hAnsi="Times New Roman" w:cs="Times New Roman"/>
          <w:sz w:val="24"/>
          <w:szCs w:val="24"/>
        </w:rPr>
        <w:t>от «</w:t>
      </w:r>
      <w:r w:rsidR="005F25EB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FA12CE">
        <w:rPr>
          <w:rFonts w:ascii="Times New Roman" w:hAnsi="Times New Roman" w:cs="Times New Roman"/>
          <w:sz w:val="24"/>
          <w:szCs w:val="24"/>
        </w:rPr>
        <w:t>» декабря 202</w:t>
      </w:r>
      <w:r w:rsidR="00FA12CE" w:rsidRPr="00FA12CE">
        <w:rPr>
          <w:rFonts w:ascii="Times New Roman" w:hAnsi="Times New Roman" w:cs="Times New Roman"/>
          <w:sz w:val="24"/>
          <w:szCs w:val="24"/>
        </w:rPr>
        <w:t>2 года</w:t>
      </w:r>
      <w:r w:rsidRPr="00FA12CE">
        <w:rPr>
          <w:rFonts w:ascii="Times New Roman" w:hAnsi="Times New Roman" w:cs="Times New Roman"/>
          <w:sz w:val="24"/>
          <w:szCs w:val="24"/>
        </w:rPr>
        <w:t xml:space="preserve"> № </w:t>
      </w:r>
      <w:r w:rsidR="005F25EB">
        <w:rPr>
          <w:rFonts w:ascii="Times New Roman" w:hAnsi="Times New Roman" w:cs="Times New Roman"/>
          <w:sz w:val="24"/>
          <w:szCs w:val="24"/>
          <w:u w:val="single"/>
        </w:rPr>
        <w:t>619</w:t>
      </w:r>
      <w:bookmarkStart w:id="0" w:name="_GoBack"/>
      <w:bookmarkEnd w:id="0"/>
      <w:r w:rsidRPr="00FA12CE">
        <w:rPr>
          <w:rFonts w:ascii="Times New Roman" w:hAnsi="Times New Roman" w:cs="Times New Roman"/>
          <w:sz w:val="24"/>
          <w:szCs w:val="24"/>
        </w:rPr>
        <w:t>/н</w:t>
      </w:r>
    </w:p>
    <w:p w:rsidR="00FC59AC" w:rsidRDefault="00FC59AC" w:rsidP="00FC59AC">
      <w:pPr>
        <w:jc w:val="center"/>
        <w:rPr>
          <w:b/>
          <w:bCs/>
          <w:snapToGrid w:val="0"/>
          <w:sz w:val="26"/>
          <w:szCs w:val="26"/>
          <w:lang w:eastAsia="x-none"/>
        </w:rPr>
      </w:pPr>
    </w:p>
    <w:p w:rsidR="00FC59AC" w:rsidRDefault="00FC59AC" w:rsidP="00FC59AC">
      <w:pPr>
        <w:jc w:val="center"/>
        <w:rPr>
          <w:rStyle w:val="2"/>
          <w:b/>
          <w:sz w:val="24"/>
          <w:szCs w:val="24"/>
        </w:rPr>
      </w:pPr>
      <w:r w:rsidRPr="00A01821">
        <w:rPr>
          <w:b/>
          <w:bCs/>
          <w:snapToGrid w:val="0"/>
          <w:sz w:val="26"/>
          <w:szCs w:val="26"/>
          <w:lang w:eastAsia="x-none"/>
        </w:rPr>
        <w:t xml:space="preserve">Перечень главных администраторов доходов бюджета </w:t>
      </w:r>
      <w:r w:rsidRPr="00A01821">
        <w:rPr>
          <w:b/>
          <w:sz w:val="26"/>
          <w:szCs w:val="26"/>
        </w:rPr>
        <w:t>муниципального района «Улётовский район» Забайкальского края</w:t>
      </w:r>
      <w:r>
        <w:rPr>
          <w:b/>
          <w:sz w:val="26"/>
          <w:szCs w:val="26"/>
        </w:rPr>
        <w:t xml:space="preserve"> </w:t>
      </w:r>
      <w:r w:rsidRPr="00B7181A">
        <w:rPr>
          <w:rStyle w:val="2"/>
          <w:b/>
          <w:sz w:val="24"/>
          <w:szCs w:val="24"/>
        </w:rPr>
        <w:t>на 202</w:t>
      </w:r>
      <w:r>
        <w:rPr>
          <w:rStyle w:val="2"/>
          <w:b/>
          <w:sz w:val="24"/>
          <w:szCs w:val="24"/>
        </w:rPr>
        <w:t>3</w:t>
      </w:r>
      <w:r w:rsidRPr="00B7181A">
        <w:rPr>
          <w:rStyle w:val="2"/>
          <w:b/>
          <w:sz w:val="24"/>
          <w:szCs w:val="24"/>
        </w:rPr>
        <w:t xml:space="preserve"> год и на плановый период 202</w:t>
      </w:r>
      <w:r>
        <w:rPr>
          <w:rStyle w:val="2"/>
          <w:b/>
          <w:sz w:val="24"/>
          <w:szCs w:val="24"/>
        </w:rPr>
        <w:t>4</w:t>
      </w:r>
      <w:r w:rsidRPr="00B7181A">
        <w:rPr>
          <w:rStyle w:val="2"/>
          <w:b/>
          <w:sz w:val="24"/>
          <w:szCs w:val="24"/>
        </w:rPr>
        <w:t>, 202</w:t>
      </w:r>
      <w:r>
        <w:rPr>
          <w:rStyle w:val="2"/>
          <w:b/>
          <w:sz w:val="24"/>
          <w:szCs w:val="24"/>
        </w:rPr>
        <w:t>5</w:t>
      </w:r>
      <w:r w:rsidRPr="00B7181A">
        <w:rPr>
          <w:rStyle w:val="2"/>
          <w:b/>
          <w:sz w:val="24"/>
          <w:szCs w:val="24"/>
        </w:rPr>
        <w:t xml:space="preserve"> годов</w:t>
      </w:r>
    </w:p>
    <w:p w:rsidR="00FC59AC" w:rsidRPr="00571127" w:rsidRDefault="00FC59AC" w:rsidP="00FC59AC">
      <w:pPr>
        <w:jc w:val="center"/>
        <w:rPr>
          <w:b/>
          <w:sz w:val="28"/>
          <w:szCs w:val="28"/>
        </w:rPr>
      </w:pPr>
    </w:p>
    <w:tbl>
      <w:tblPr>
        <w:tblW w:w="104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0"/>
        <w:gridCol w:w="2674"/>
        <w:gridCol w:w="6893"/>
      </w:tblGrid>
      <w:tr w:rsidR="00A01821" w:rsidRPr="00244DBA" w:rsidTr="000F5B03">
        <w:trPr>
          <w:trHeight w:val="225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>Код главного администратора дохода бюджета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>Код вида (подвида) доходов  бюджета района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 xml:space="preserve">Наименование  кода вида (подвида)  доходов бюджета </w:t>
            </w:r>
            <w:r w:rsidRPr="00A01821">
              <w:rPr>
                <w:sz w:val="22"/>
                <w:szCs w:val="22"/>
              </w:rPr>
              <w:t>муниципального района «Улётовский район» Забайкальского края</w:t>
            </w:r>
          </w:p>
        </w:tc>
      </w:tr>
      <w:tr w:rsidR="001B11B4" w:rsidRPr="00244DBA" w:rsidTr="000F5B03">
        <w:trPr>
          <w:trHeight w:val="30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D06742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rFonts w:cs="Arial"/>
                <w:b/>
                <w:bCs/>
                <w:color w:val="000000"/>
              </w:rPr>
              <w:t>Администрация Губернатора Забайкальского края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1 16 01053 01 0351 140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0F5B03">
        <w:trPr>
          <w:trHeight w:val="501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06742">
              <w:rPr>
                <w:rFonts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  <w:r w:rsidR="00D06742">
              <w:rPr>
                <w:rFonts w:cs="Arial"/>
                <w:b/>
                <w:bCs/>
                <w:color w:val="000000"/>
              </w:rPr>
              <w:t xml:space="preserve"> </w:t>
            </w:r>
            <w:r w:rsidRPr="00D06742">
              <w:rPr>
                <w:rFonts w:cs="Arial"/>
                <w:b/>
                <w:bCs/>
                <w:color w:val="000000"/>
              </w:rPr>
              <w:t>Забайкальского края</w:t>
            </w:r>
          </w:p>
        </w:tc>
      </w:tr>
      <w:tr w:rsidR="001B11B4" w:rsidRPr="00244DBA" w:rsidTr="000F5B03">
        <w:trPr>
          <w:trHeight w:val="26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Default="001B11B4" w:rsidP="001B11B4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r w:rsidRPr="00E6714F">
              <w:rPr>
                <w:color w:val="000000"/>
              </w:rPr>
              <w:t>1 16 01053 01 00</w:t>
            </w:r>
            <w:r>
              <w:rPr>
                <w:color w:val="000000"/>
              </w:rPr>
              <w:t>59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0A1C46" w:rsidRDefault="001B11B4" w:rsidP="001B11B4">
            <w:pPr>
              <w:jc w:val="both"/>
              <w:rPr>
                <w:bCs/>
                <w:color w:val="000000"/>
              </w:rPr>
            </w:pPr>
            <w:r w:rsidRPr="000A1C46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6A104C" w:rsidRPr="00244DBA" w:rsidTr="000F5B03">
        <w:trPr>
          <w:trHeight w:val="26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Default="006A104C" w:rsidP="006A104C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Pr="00E6714F" w:rsidRDefault="006A104C" w:rsidP="006A104C">
            <w:r w:rsidRPr="00E6714F">
              <w:rPr>
                <w:color w:val="000000"/>
              </w:rPr>
              <w:t>1 16 01053 01 0</w:t>
            </w:r>
            <w:r>
              <w:rPr>
                <w:color w:val="000000"/>
              </w:rPr>
              <w:t>351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Pr="000A1C46" w:rsidRDefault="006A104C" w:rsidP="001B11B4">
            <w:pPr>
              <w:jc w:val="both"/>
              <w:rPr>
                <w:bCs/>
                <w:color w:val="000000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1 16 01063 01 0008 140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44DBA">
              <w:rPr>
                <w:rFonts w:cs="Arial"/>
                <w:color w:val="000000"/>
              </w:rPr>
              <w:t xml:space="preserve">, </w:t>
            </w:r>
            <w:proofErr w:type="gramStart"/>
            <w:r w:rsidRPr="00244DBA">
              <w:rPr>
                <w:rFonts w:cs="Arial"/>
                <w:color w:val="000000"/>
              </w:rPr>
              <w:t>содержащих</w:t>
            </w:r>
            <w:proofErr w:type="gramEnd"/>
            <w:r w:rsidRPr="00244DBA">
              <w:rPr>
                <w:rFonts w:cs="Arial"/>
                <w:color w:val="000000"/>
              </w:rPr>
              <w:t xml:space="preserve"> наркотические средства или психотропные вещества)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1 16 01063 01 0009 140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DBA">
              <w:rPr>
                <w:rFonts w:cs="Arial"/>
                <w:color w:val="000000"/>
              </w:rPr>
              <w:t>психоактивных</w:t>
            </w:r>
            <w:proofErr w:type="spellEnd"/>
            <w:r w:rsidRPr="00244DBA">
              <w:rPr>
                <w:rFonts w:cs="Arial"/>
                <w:color w:val="000000"/>
              </w:rPr>
              <w:t xml:space="preserve"> веществ)</w:t>
            </w:r>
            <w:proofErr w:type="gramEnd"/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Default="001B11B4" w:rsidP="001B11B4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r>
              <w:rPr>
                <w:color w:val="000000"/>
              </w:rPr>
              <w:t>1 16 01063 01 00</w:t>
            </w:r>
            <w:r w:rsidRPr="00E6714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pPr>
              <w:jc w:val="both"/>
              <w:rPr>
                <w:color w:val="000000"/>
              </w:rPr>
            </w:pPr>
            <w:proofErr w:type="gramStart"/>
            <w:r w:rsidRPr="00517D34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1B11B4" w:rsidRPr="00244DBA" w:rsidTr="000F5B03">
        <w:trPr>
          <w:trHeight w:val="544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1 16 01063 01 0091 140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44DBA">
              <w:rPr>
                <w:rFonts w:cs="Arial"/>
                <w:color w:val="00000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44DBA">
              <w:rPr>
                <w:rFonts w:cs="Arial"/>
                <w:color w:val="000000"/>
              </w:rPr>
              <w:t>психоактивных</w:t>
            </w:r>
            <w:proofErr w:type="spellEnd"/>
            <w:r w:rsidRPr="00244DBA">
              <w:rPr>
                <w:rFonts w:cs="Arial"/>
                <w:color w:val="000000"/>
              </w:rPr>
              <w:t xml:space="preserve"> веществ)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1 16 01063 01 0101 140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</w:t>
            </w:r>
            <w:r w:rsidRPr="00244DBA">
              <w:rPr>
                <w:rFonts w:cs="Arial"/>
                <w:color w:val="000000"/>
              </w:rPr>
              <w:lastRenderedPageBreak/>
              <w:t>и защите их прав (штрафы за побои)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1 16 01073 01 0017 140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1 16 01073 01 0019 140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1 16 01073 01 0027 140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E7578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 xml:space="preserve">1 16 01073 01 </w:t>
            </w:r>
            <w:r>
              <w:rPr>
                <w:rFonts w:cs="Arial"/>
                <w:color w:val="000000"/>
              </w:rPr>
              <w:t>9</w:t>
            </w:r>
            <w:r w:rsidRPr="00244DBA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00</w:t>
            </w:r>
            <w:r w:rsidRPr="00244DBA">
              <w:rPr>
                <w:rFonts w:cs="Arial"/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7E7578" w:rsidRDefault="007E7578" w:rsidP="007E7578">
            <w:pPr>
              <w:jc w:val="both"/>
              <w:rPr>
                <w:color w:val="000000"/>
              </w:rPr>
            </w:pPr>
            <w:r w:rsidRPr="007E7578">
              <w:rPr>
                <w:i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1 16 01083 01 0028 140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DC152A" w:rsidRPr="00244DBA" w:rsidTr="000F5B03">
        <w:trPr>
          <w:trHeight w:val="408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1 16 01083 01 0037 140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1 16 01083 01 0039 140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1 16 01083 01 0281 140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Default="00DC152A" w:rsidP="00DC152A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8A4659" w:rsidRDefault="00DC152A" w:rsidP="00DC152A">
            <w:r w:rsidRPr="008A4659">
              <w:rPr>
                <w:color w:val="000000"/>
              </w:rPr>
              <w:t>1 16 010</w:t>
            </w:r>
            <w:r>
              <w:rPr>
                <w:color w:val="000000"/>
              </w:rPr>
              <w:t>9</w:t>
            </w:r>
            <w:r w:rsidRPr="008A4659">
              <w:rPr>
                <w:color w:val="000000"/>
              </w:rPr>
              <w:t>3 01 0</w:t>
            </w:r>
            <w:r>
              <w:rPr>
                <w:color w:val="000000"/>
              </w:rPr>
              <w:t>01</w:t>
            </w:r>
            <w:r w:rsidRPr="008A4659">
              <w:rPr>
                <w:color w:val="000000"/>
              </w:rPr>
              <w:t>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8A4659" w:rsidRDefault="00DC152A" w:rsidP="00DC152A">
            <w:pPr>
              <w:jc w:val="both"/>
              <w:rPr>
                <w:color w:val="000000"/>
              </w:rPr>
            </w:pPr>
            <w:r w:rsidRPr="00DF0825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F0825">
              <w:rPr>
                <w:color w:val="000000"/>
              </w:rPr>
              <w:t>о-</w:t>
            </w:r>
            <w:proofErr w:type="gramEnd"/>
            <w:r w:rsidRPr="00DF0825">
              <w:rPr>
                <w:color w:val="000000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1 16 01113 01 0021 140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1 16 01123 01 0004 140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1 16 01143 01 0002 140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1 16 01143 01 9000 140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1E446A">
        <w:trPr>
          <w:trHeight w:val="408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1 16 01153 01 0005 140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</w:t>
            </w:r>
            <w:r w:rsidRPr="00244DBA">
              <w:rPr>
                <w:rFonts w:cs="Arial"/>
                <w:color w:val="000000"/>
              </w:rPr>
              <w:lastRenderedPageBreak/>
              <w:t>налоговой декларации (расчета по страховым взносам))</w:t>
            </w:r>
            <w:proofErr w:type="gramEnd"/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1 16 01153 01 0006 140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7E7578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</w:t>
            </w:r>
            <w:r>
              <w:rPr>
                <w:rFonts w:cs="Arial"/>
                <w:color w:val="000000"/>
              </w:rPr>
              <w:t>12</w:t>
            </w:r>
            <w:r w:rsidRPr="00244DBA">
              <w:rPr>
                <w:rFonts w:cs="Arial"/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7E7578" w:rsidRDefault="007E7578" w:rsidP="007E7578">
            <w:pPr>
              <w:jc w:val="both"/>
              <w:rPr>
                <w:color w:val="000000"/>
              </w:rPr>
            </w:pPr>
            <w:proofErr w:type="gramStart"/>
            <w:r w:rsidRPr="007E7578">
              <w:rPr>
                <w:i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7E7578">
              <w:rPr>
                <w:iCs/>
                <w:color w:val="00000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1 16 01173 01 0007 140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1 16 01173 01 0008 140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Default="00DB1765" w:rsidP="00DB1765">
            <w:pPr>
              <w:jc w:val="center"/>
            </w:pPr>
            <w:r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DD5445" w:rsidRDefault="00DB1765" w:rsidP="00DB1765">
            <w:r w:rsidRPr="00DD5445">
              <w:rPr>
                <w:color w:val="000000"/>
              </w:rPr>
              <w:t xml:space="preserve">1 16 01173 01 </w:t>
            </w:r>
            <w:r>
              <w:rPr>
                <w:color w:val="000000"/>
              </w:rPr>
              <w:t>9</w:t>
            </w:r>
            <w:r w:rsidRPr="00DD5445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DD5445" w:rsidRDefault="00DB1765" w:rsidP="00FF0C8D">
            <w:pPr>
              <w:jc w:val="both"/>
              <w:rPr>
                <w:color w:val="000000"/>
              </w:rPr>
            </w:pPr>
            <w:r w:rsidRPr="00DF0825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1 16 01193 01 0005 140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44DBA">
              <w:rPr>
                <w:rFonts w:cs="Arial"/>
                <w:color w:val="000000"/>
              </w:rPr>
              <w:t xml:space="preserve"> </w:t>
            </w:r>
            <w:proofErr w:type="gramStart"/>
            <w:r w:rsidRPr="00244DBA">
              <w:rPr>
                <w:rFonts w:cs="Arial"/>
                <w:color w:val="000000"/>
              </w:rPr>
              <w:t>лица), осуществляющего муниципальный контроль)</w:t>
            </w:r>
            <w:proofErr w:type="gramEnd"/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1 16 01193 01 0007 140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1 16 01193 01 0013 140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E7578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</w:t>
            </w:r>
            <w:r>
              <w:rPr>
                <w:rFonts w:cs="Arial"/>
                <w:color w:val="000000"/>
              </w:rPr>
              <w:t xml:space="preserve">20 </w:t>
            </w:r>
            <w:r w:rsidRPr="00244DBA">
              <w:rPr>
                <w:rFonts w:cs="Arial"/>
                <w:color w:val="000000"/>
              </w:rPr>
              <w:t>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86B07" w:rsidRDefault="007E7578" w:rsidP="00286B07">
            <w:pPr>
              <w:jc w:val="both"/>
              <w:rPr>
                <w:color w:val="000000"/>
              </w:rPr>
            </w:pPr>
            <w:proofErr w:type="gramStart"/>
            <w:r w:rsidRPr="00286B07">
              <w:rPr>
                <w:i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r w:rsidRPr="00286B07">
              <w:rPr>
                <w:color w:val="000000"/>
              </w:rPr>
              <w:t xml:space="preserve"> </w:t>
            </w:r>
            <w:proofErr w:type="gramEnd"/>
          </w:p>
        </w:tc>
      </w:tr>
      <w:tr w:rsidR="00032A0C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95653" w:rsidRDefault="00032A0C" w:rsidP="00032A0C">
            <w:r w:rsidRPr="00295653">
              <w:rPr>
                <w:color w:val="000000"/>
              </w:rPr>
              <w:t>1 16 01193 01 00</w:t>
            </w:r>
            <w:r>
              <w:rPr>
                <w:color w:val="000000"/>
              </w:rPr>
              <w:t>29</w:t>
            </w:r>
            <w:r w:rsidRPr="00295653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95653" w:rsidRDefault="00032A0C" w:rsidP="00032A0C">
            <w:pPr>
              <w:jc w:val="both"/>
              <w:rPr>
                <w:color w:val="000000"/>
              </w:rPr>
            </w:pPr>
            <w:proofErr w:type="gramStart"/>
            <w:r w:rsidRPr="00DF0825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032A0C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1 16 01193 01 0401 140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</w:t>
            </w:r>
            <w:r w:rsidRPr="00244DBA">
              <w:rPr>
                <w:rFonts w:cs="Arial"/>
                <w:color w:val="000000"/>
              </w:rPr>
              <w:lastRenderedPageBreak/>
              <w:t>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032A0C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2A0C" w:rsidRPr="00244DBA" w:rsidTr="000F5B03">
        <w:trPr>
          <w:trHeight w:val="26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r w:rsidRPr="00DD5445">
              <w:rPr>
                <w:color w:val="000000"/>
              </w:rPr>
              <w:t>1 16 01203 01 000</w:t>
            </w:r>
            <w:r>
              <w:rPr>
                <w:color w:val="000000"/>
              </w:rPr>
              <w:t>7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pPr>
              <w:jc w:val="both"/>
              <w:rPr>
                <w:color w:val="000000"/>
              </w:rPr>
            </w:pPr>
            <w:r w:rsidRPr="009C5B4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032A0C" w:rsidRPr="00244DBA" w:rsidTr="000F5B03">
        <w:trPr>
          <w:trHeight w:val="40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1 16 01203 01 0008 140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44DBA">
              <w:rPr>
                <w:rFonts w:cs="Arial"/>
                <w:color w:val="00000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286B07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44DBA" w:rsidRDefault="00286B07" w:rsidP="00286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44DBA" w:rsidRDefault="00286B07" w:rsidP="00286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</w:t>
            </w:r>
            <w:r>
              <w:rPr>
                <w:rFonts w:cs="Arial"/>
                <w:color w:val="000000"/>
              </w:rPr>
              <w:t>1</w:t>
            </w:r>
            <w:r w:rsidRPr="00244DBA">
              <w:rPr>
                <w:rFonts w:cs="Arial"/>
                <w:color w:val="000000"/>
              </w:rPr>
              <w:t>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86B07" w:rsidRDefault="00286B07" w:rsidP="00286B07">
            <w:pPr>
              <w:jc w:val="both"/>
              <w:rPr>
                <w:color w:val="000000"/>
              </w:rPr>
            </w:pPr>
            <w:proofErr w:type="gramStart"/>
            <w:r w:rsidRPr="00286B07">
              <w:rPr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031978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Default="00031978" w:rsidP="00031978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Pr="00DD5445" w:rsidRDefault="00031978" w:rsidP="00031978">
            <w:r w:rsidRPr="00DD5445">
              <w:rPr>
                <w:color w:val="000000"/>
              </w:rPr>
              <w:t>1 16 01203 01 001</w:t>
            </w:r>
            <w:r>
              <w:rPr>
                <w:color w:val="000000"/>
              </w:rPr>
              <w:t>2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Pr="009462AB" w:rsidRDefault="00031978" w:rsidP="009462AB">
            <w:pPr>
              <w:jc w:val="both"/>
              <w:rPr>
                <w:color w:val="000000"/>
              </w:rPr>
            </w:pPr>
            <w:r w:rsidRPr="009462AB">
              <w:rPr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032A0C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r w:rsidRPr="00DD5445">
              <w:rPr>
                <w:color w:val="000000"/>
              </w:rPr>
              <w:t>1 16 01203 01 001</w:t>
            </w:r>
            <w:r>
              <w:rPr>
                <w:color w:val="000000"/>
              </w:rPr>
              <w:t>3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pPr>
              <w:jc w:val="both"/>
              <w:rPr>
                <w:color w:val="000000"/>
              </w:rPr>
            </w:pPr>
            <w:proofErr w:type="gramStart"/>
            <w:r w:rsidRPr="009C5B4D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9C5B4D">
              <w:rPr>
                <w:color w:val="000000"/>
              </w:rPr>
              <w:lastRenderedPageBreak/>
              <w:t>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D06742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1 16 01203 01 0021 140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06742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06742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1 16 01333 01 0000 140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D06742" w:rsidRPr="00244DBA" w:rsidTr="000F5B03">
        <w:trPr>
          <w:trHeight w:val="35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Министерство природных ресурсов Забайкальского края</w:t>
            </w:r>
          </w:p>
        </w:tc>
      </w:tr>
      <w:tr w:rsidR="00D06742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DBA">
              <w:rPr>
                <w:color w:val="000000"/>
              </w:rPr>
              <w:t>046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DBA">
              <w:rPr>
                <w:color w:val="000000"/>
              </w:rPr>
              <w:t>116 11050 01 0000 140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DBA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06742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DBA">
              <w:rPr>
                <w:color w:val="000000"/>
              </w:rPr>
              <w:t>046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DBA">
              <w:rPr>
                <w:color w:val="000000"/>
              </w:rPr>
              <w:t>116 10123 01 0051 140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44DBA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244DBA">
              <w:t>муниципаль-ного</w:t>
            </w:r>
            <w:proofErr w:type="spellEnd"/>
            <w:r w:rsidRPr="00244DBA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0F5B03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(</w:t>
            </w:r>
            <w:proofErr w:type="spellStart"/>
            <w:r w:rsidRPr="00D06742">
              <w:rPr>
                <w:b/>
                <w:bCs/>
                <w:color w:val="000000"/>
              </w:rPr>
              <w:t>Росприроднадзора</w:t>
            </w:r>
            <w:proofErr w:type="spellEnd"/>
            <w:r w:rsidRPr="00D06742">
              <w:rPr>
                <w:b/>
                <w:bCs/>
                <w:color w:val="000000"/>
              </w:rPr>
              <w:t>) по Забайкальскому краю</w:t>
            </w:r>
          </w:p>
        </w:tc>
      </w:tr>
      <w:tr w:rsidR="009F2448" w:rsidRPr="00244DBA" w:rsidTr="000F5B03">
        <w:trPr>
          <w:trHeight w:val="6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1 12 01010 01 0000 120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rPr>
                <w:rFonts w:cs="Arial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F2448" w:rsidRPr="00244DBA" w:rsidTr="000F5B03">
        <w:trPr>
          <w:trHeight w:val="23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1 12 01030 01 0000 120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t>Плата за сбросы загрязняющих веществ в водные объекты</w:t>
            </w:r>
          </w:p>
        </w:tc>
      </w:tr>
      <w:tr w:rsidR="009F2448" w:rsidRPr="00244DBA" w:rsidTr="000F5B03">
        <w:trPr>
          <w:trHeight w:val="27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1 12 01040 01 0000 120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t xml:space="preserve">Плата за размещение отходов производства </w:t>
            </w:r>
          </w:p>
        </w:tc>
      </w:tr>
      <w:tr w:rsidR="009F2448" w:rsidRPr="00244DBA" w:rsidTr="000F5B03">
        <w:trPr>
          <w:trHeight w:val="25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6742">
              <w:rPr>
                <w:rFonts w:cs="Arial"/>
                <w:color w:val="000000"/>
              </w:rPr>
              <w:t>1 12 01042 01 0000 120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6742">
              <w:rPr>
                <w:rFonts w:cs="Arial"/>
                <w:color w:val="000000"/>
              </w:rPr>
              <w:t>Плата за размещение твердых коммунальных отходов</w:t>
            </w:r>
          </w:p>
        </w:tc>
      </w:tr>
      <w:tr w:rsidR="00286B07" w:rsidRPr="00244DBA" w:rsidTr="000F5B03">
        <w:trPr>
          <w:trHeight w:val="52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73130">
            <w:pPr>
              <w:jc w:val="center"/>
              <w:rPr>
                <w:rFonts w:cs="Arial"/>
                <w:color w:val="000000"/>
              </w:rPr>
            </w:pPr>
            <w:r w:rsidRPr="00673130">
              <w:rPr>
                <w:b/>
              </w:rPr>
              <w:t>Управление Федеральной службы по ветеринарному и фитосанитарному надзору по Забайкальскому краю</w:t>
            </w:r>
          </w:p>
        </w:tc>
      </w:tr>
      <w:tr w:rsidR="00286B07" w:rsidRPr="00244DBA" w:rsidTr="000F5B03">
        <w:trPr>
          <w:trHeight w:val="25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B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D06742">
              <w:t xml:space="preserve">Доходы от денежных взысканий (штрафов), поступающие в счет </w:t>
            </w:r>
            <w:r w:rsidRPr="00D06742"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0F5B03">
        <w:trPr>
          <w:trHeight w:val="660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742">
              <w:rPr>
                <w:b/>
                <w:color w:val="000000"/>
              </w:rPr>
              <w:t> </w:t>
            </w:r>
          </w:p>
        </w:tc>
        <w:tc>
          <w:tcPr>
            <w:tcW w:w="6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Федерального  казначейства по Забайкальскому краю</w:t>
            </w:r>
          </w:p>
        </w:tc>
      </w:tr>
      <w:tr w:rsidR="009F2448" w:rsidRPr="00244DBA" w:rsidTr="000F5B03">
        <w:trPr>
          <w:trHeight w:val="299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F2448" w:rsidRPr="00244DBA" w:rsidTr="000F5B03">
        <w:trPr>
          <w:trHeight w:val="133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1 03 02231 01 0000 110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0F5B03">
        <w:trPr>
          <w:trHeight w:val="163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1 03 02241 01 0000 110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0F5B03">
        <w:trPr>
          <w:trHeight w:val="1404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1 03 02251 01 0000 110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0F5B03">
        <w:trPr>
          <w:trHeight w:val="139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1 03 02261 01 0000 110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0F5B03">
        <w:trPr>
          <w:trHeight w:val="86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</w:t>
            </w:r>
            <w:r w:rsidR="00D06742">
              <w:rPr>
                <w:b/>
                <w:bCs/>
                <w:color w:val="000000"/>
              </w:rPr>
              <w:t xml:space="preserve">льной службы по надзору в сфере </w:t>
            </w:r>
            <w:r w:rsidRPr="00D06742">
              <w:rPr>
                <w:b/>
                <w:bCs/>
                <w:color w:val="000000"/>
              </w:rPr>
              <w:t>защиты прав потребителей</w:t>
            </w:r>
            <w:r w:rsidR="00D06742">
              <w:rPr>
                <w:b/>
                <w:bCs/>
                <w:color w:val="000000"/>
              </w:rPr>
              <w:t xml:space="preserve"> </w:t>
            </w:r>
            <w:r w:rsidRPr="00D06742">
              <w:rPr>
                <w:b/>
                <w:bCs/>
                <w:color w:val="000000"/>
              </w:rPr>
              <w:t>и благополучия человека</w:t>
            </w:r>
          </w:p>
          <w:p w:rsidR="009F2448" w:rsidRPr="00D06742" w:rsidRDefault="009F2448" w:rsidP="00D067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0F5B03">
        <w:trPr>
          <w:trHeight w:val="86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141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0F5B03">
        <w:trPr>
          <w:trHeight w:val="48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742">
              <w:rPr>
                <w:b/>
                <w:color w:val="000000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 xml:space="preserve">Управление Федеральной налоговой службы </w:t>
            </w:r>
            <w:r w:rsidR="005470A5">
              <w:rPr>
                <w:b/>
                <w:bCs/>
                <w:color w:val="000000"/>
              </w:rPr>
              <w:t xml:space="preserve">России </w:t>
            </w: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1 01 02000 01 0000 110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доходы физических лиц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9F2448" w:rsidRDefault="009F2448" w:rsidP="006B499C">
            <w:pPr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D06742" w:rsidRDefault="009F2448" w:rsidP="006B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D06742" w:rsidRDefault="009F2448" w:rsidP="006B4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9F2448" w:rsidRPr="00244DBA" w:rsidTr="000F5B03">
        <w:trPr>
          <w:trHeight w:val="67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1 05 02000 02 0000 110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1 05 03000 01 0000 110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Единый сельскохозяйственный налог</w:t>
            </w:r>
          </w:p>
        </w:tc>
      </w:tr>
      <w:tr w:rsidR="009F2448" w:rsidRPr="00244DBA" w:rsidTr="000F5B03">
        <w:trPr>
          <w:trHeight w:val="858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1 05 04020 02 0000 110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1 06 01000 00 0000 110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имущество физических лиц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1 06 06000 00 0000 110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Земельный налог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1 07 01000 01 0000 110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добычу полезных ископаемых</w:t>
            </w:r>
          </w:p>
        </w:tc>
      </w:tr>
      <w:tr w:rsidR="009F2448" w:rsidRPr="00244DBA" w:rsidTr="000F5B03">
        <w:trPr>
          <w:trHeight w:val="79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1 08 03010 01 0000 110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F2448" w:rsidRPr="00244DBA" w:rsidTr="000F5B03">
        <w:trPr>
          <w:trHeight w:val="841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1 09 01030 05 0000 110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1 09 04010 02 0000 110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имущество предприятий</w:t>
            </w:r>
          </w:p>
        </w:tc>
      </w:tr>
      <w:tr w:rsidR="009F2448" w:rsidRPr="00244DBA" w:rsidTr="000F5B03">
        <w:trPr>
          <w:trHeight w:val="54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1 09 04050 00 0000 110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</w:tr>
      <w:tr w:rsidR="009F2448" w:rsidRPr="00244DBA" w:rsidTr="000F5B03">
        <w:trPr>
          <w:trHeight w:val="6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1 09 06000 02 0000 110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1 09 07050 00 0000 110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Прочие местные налоги и сборы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E67DF4">
            <w:pPr>
              <w:autoSpaceDE w:val="0"/>
              <w:autoSpaceDN w:val="0"/>
              <w:adjustRightInd w:val="0"/>
            </w:pPr>
            <w:r w:rsidRPr="00D06742">
              <w:rPr>
                <w:color w:val="000000"/>
              </w:rPr>
              <w:t xml:space="preserve">1 16 10129 </w:t>
            </w:r>
            <w:r w:rsidR="00E67DF4">
              <w:rPr>
                <w:color w:val="000000"/>
              </w:rPr>
              <w:t xml:space="preserve"> </w:t>
            </w:r>
            <w:r w:rsidRPr="00D06742">
              <w:rPr>
                <w:color w:val="000000"/>
              </w:rPr>
              <w:t>01 0000 140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b/>
                <w:bCs/>
                <w:color w:val="000000"/>
              </w:rPr>
              <w:t>Управление Министерства внутренних дел Российской Федерации</w:t>
            </w:r>
            <w:r w:rsidR="00D06742">
              <w:rPr>
                <w:b/>
                <w:bCs/>
                <w:color w:val="000000"/>
              </w:rPr>
              <w:t xml:space="preserve"> </w:t>
            </w: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06742">
              <w:t>муниципаль</w:t>
            </w:r>
            <w:r w:rsidR="00D06742">
              <w:t>-</w:t>
            </w:r>
            <w:r w:rsidRPr="00D06742">
              <w:t>ного</w:t>
            </w:r>
            <w:proofErr w:type="spellEnd"/>
            <w:r w:rsidRPr="00D06742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244DBA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4D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244DBA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4D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6101">
              <w:rPr>
                <w:b/>
                <w:bCs/>
                <w:color w:val="000000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1 08 07150 01 1000 110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C6101">
              <w:rPr>
                <w:color w:val="00000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1 08 07150 01 4000 110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1 11 03050 05 0000 120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1 11 05013 05 0000 120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C610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1 11 05013 13 0000 120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1 11 05025 05 0000 120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0C6101">
              <w:rPr>
                <w:color w:val="000000"/>
              </w:rPr>
              <w:t xml:space="preserve">( </w:t>
            </w:r>
            <w:proofErr w:type="gramEnd"/>
            <w:r w:rsidRPr="000C6101">
              <w:rPr>
                <w:color w:val="000000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1 11 08050 05 0000 120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 xml:space="preserve">1 11 09045 05 0000 120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1 13 01995 05 0000 130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1 13 02995 05 0000 130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1 14 02052 05 0000 410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1 14 02052 05 0000 440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1 14 02053 05 0000 410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1 14 02053 05 0000 440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0C6101">
              <w:rPr>
                <w:color w:val="000000"/>
              </w:rPr>
              <w:lastRenderedPageBreak/>
              <w:t>предприятий, в том числе казенных) в части реализации материальных запасов по указанному имуществу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1 14 06013 05 0000 430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 xml:space="preserve">1 14 06013 13 0000 430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E67D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1 14 06025 05 0000 430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E67D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1 14 06313 10 0000 430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476C35" w:rsidP="00476C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269F0" w:rsidRPr="000C6101">
              <w:rPr>
                <w:color w:val="000000"/>
              </w:rPr>
              <w:t>1 14 06313 13 0000 430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</w:pPr>
            <w:r w:rsidRPr="000C6101">
              <w:t>1 16 01074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5269F0" w:rsidRPr="000C6101" w:rsidTr="005269F0">
              <w:trPr>
                <w:tblCellSpacing w:w="7" w:type="dxa"/>
              </w:trPr>
              <w:tc>
                <w:tcPr>
                  <w:tcW w:w="4150" w:type="dxa"/>
                  <w:vAlign w:val="center"/>
                  <w:hideMark/>
                </w:tcPr>
                <w:p w:rsidR="005269F0" w:rsidRPr="000C6101" w:rsidRDefault="005269F0" w:rsidP="001E44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9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C6101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1" w:rsidRPr="000C6101" w:rsidRDefault="000C6101" w:rsidP="000C61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1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>1 16 01074</w:t>
            </w:r>
            <w:r w:rsidR="00E67DF4">
              <w:t xml:space="preserve"> </w:t>
            </w:r>
            <w:r w:rsidRPr="000C6101">
              <w:t>01 0029 140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1" w:rsidRPr="000C6101" w:rsidRDefault="000C6101" w:rsidP="001E44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6101">
              <w:t xml:space="preserve">Административные штрафы, установленные </w:t>
            </w:r>
            <w:hyperlink r:id="rId10" w:history="1">
              <w:r w:rsidRPr="000C6101">
                <w:rPr>
                  <w:rStyle w:val="a5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0C6101">
              <w:rPr>
                <w:bCs/>
              </w:rPr>
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      </w:r>
            <w:r w:rsidRPr="000C6101">
              <w:t>)</w:t>
            </w:r>
            <w:proofErr w:type="gramEnd"/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>1 16 01074</w:t>
            </w:r>
            <w:r w:rsidR="00E67DF4">
              <w:t xml:space="preserve"> </w:t>
            </w:r>
            <w:r w:rsidRPr="000C6101">
              <w:t>01 0293 140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C6101">
              <w:t xml:space="preserve">Административные штрафы, установленные </w:t>
            </w:r>
            <w:hyperlink r:id="rId11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0C6101">
              <w:rPr>
                <w:bCs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0C6101">
              <w:t>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>1 16 01074</w:t>
            </w:r>
            <w:r w:rsidR="00E67DF4">
              <w:t xml:space="preserve"> </w:t>
            </w:r>
            <w:r w:rsidRPr="000C6101">
              <w:t>01 0030 140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C6101">
              <w:t xml:space="preserve">Административные штрафы, установленные </w:t>
            </w:r>
            <w:hyperlink r:id="rId12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0C6101">
              <w:rPr>
                <w:bCs/>
              </w:rPr>
              <w:t xml:space="preserve">арушение порядка осуществления закупок товаров, работ, услуг для обеспечения </w:t>
            </w:r>
            <w:r w:rsidRPr="000C6101">
              <w:rPr>
                <w:bCs/>
              </w:rPr>
              <w:lastRenderedPageBreak/>
              <w:t>государственных и муниципальных нужд</w:t>
            </w:r>
            <w:r w:rsidRPr="000C6101">
              <w:t>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>1 16 01074</w:t>
            </w:r>
            <w:r w:rsidR="00E67DF4">
              <w:t xml:space="preserve"> </w:t>
            </w:r>
            <w:r w:rsidRPr="000C6101">
              <w:t>01 9000 140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3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5269F0" w:rsidRPr="00244DBA" w:rsidTr="000F5B03">
        <w:trPr>
          <w:trHeight w:val="16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>1 16 01084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4" w:history="1">
              <w:r w:rsidRPr="000C6101">
                <w:rPr>
                  <w:color w:val="0000FF"/>
                  <w:u w:val="single"/>
                </w:rPr>
                <w:t>Главой 8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23D4D" w:rsidRPr="00244DBA" w:rsidTr="000F5B03">
        <w:trPr>
          <w:trHeight w:val="173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C6101" w:rsidRDefault="00523D4D" w:rsidP="00523D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C6101" w:rsidRDefault="00523D4D" w:rsidP="00523D4D">
            <w:pPr>
              <w:widowControl w:val="0"/>
              <w:autoSpaceDE w:val="0"/>
              <w:autoSpaceDN w:val="0"/>
              <w:adjustRightInd w:val="0"/>
            </w:pPr>
            <w:r w:rsidRPr="000C6101">
              <w:t>1 16 01</w:t>
            </w:r>
            <w:r>
              <w:t>15</w:t>
            </w:r>
            <w:r w:rsidRPr="000C6101">
              <w:t>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BA7D33" w:rsidRDefault="00523D4D" w:rsidP="00523D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23D4D" w:rsidRPr="00244DBA" w:rsidTr="000F5B03">
        <w:trPr>
          <w:trHeight w:val="50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>1</w:t>
            </w:r>
            <w:r w:rsidRPr="001F49FD">
              <w:t xml:space="preserve"> </w:t>
            </w:r>
            <w:r>
              <w:t>16</w:t>
            </w:r>
            <w:r w:rsidRPr="001F49FD">
              <w:t xml:space="preserve"> </w:t>
            </w:r>
            <w:r>
              <w:t>01194</w:t>
            </w:r>
            <w:r w:rsidR="00E67DF4">
              <w:t xml:space="preserve"> </w:t>
            </w:r>
            <w:r w:rsidRPr="001F49FD">
              <w:t>0</w:t>
            </w:r>
            <w:r>
              <w:t>1</w:t>
            </w:r>
            <w:r w:rsidRPr="001F49FD">
              <w:t xml:space="preserve"> </w:t>
            </w:r>
            <w:r>
              <w:t>9000</w:t>
            </w:r>
            <w:r w:rsidRPr="001F49FD">
              <w:t xml:space="preserve"> 1</w:t>
            </w:r>
            <w:r>
              <w:t>4</w:t>
            </w:r>
            <w:r w:rsidRPr="001F49FD">
              <w:t>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CB66F0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CB66F0">
              <w:t xml:space="preserve">Административные штрафы, установленные </w:t>
            </w:r>
            <w:hyperlink r:id="rId15" w:history="1">
              <w:r w:rsidRPr="00CB66F0">
                <w:rPr>
                  <w:rStyle w:val="a5"/>
                </w:rPr>
                <w:t xml:space="preserve">Главой </w:t>
              </w:r>
              <w:r>
                <w:rPr>
                  <w:rStyle w:val="a5"/>
                </w:rPr>
                <w:t>19</w:t>
              </w:r>
            </w:hyperlink>
            <w:r w:rsidRPr="00CB66F0"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t xml:space="preserve"> против порядка управления, </w:t>
            </w:r>
            <w:r w:rsidRPr="00CB66F0">
              <w:t xml:space="preserve">выявленные должностными лицами органов муниципального контроля </w:t>
            </w:r>
            <w:r>
              <w:t>(иные штрафы)</w:t>
            </w:r>
          </w:p>
        </w:tc>
      </w:tr>
      <w:tr w:rsidR="00523D4D" w:rsidRPr="00244DBA" w:rsidTr="000F5B03">
        <w:trPr>
          <w:trHeight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r>
              <w:t>1 16 07010 05 0000 140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E67DF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3D4D" w:rsidRPr="00244DBA" w:rsidTr="000F5B03">
        <w:trPr>
          <w:trHeight w:val="4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r>
              <w:t>1 16 10123 01 0051 140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476C35" w:rsidRDefault="00523D4D" w:rsidP="00476C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1 17 01050 05 0000 180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Невыясненные поступления, зачисляемые в бюджеты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1 17 05050 05 0000 180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неналоговые доходы бюджетов муниципальных районов</w:t>
            </w:r>
          </w:p>
        </w:tc>
      </w:tr>
      <w:tr w:rsidR="009B0574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1 17 16000 05 0000 180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both"/>
            </w:pPr>
            <w:r w:rsidRPr="007F3EA4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5</w:t>
            </w:r>
            <w:r w:rsidRPr="0001212E">
              <w:t>001 05 0000 15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01212E">
              <w:t>Дотации бюджетам муниципальных районов на выравнивание  бюджетной обеспеченности</w:t>
            </w:r>
            <w:r>
              <w:t xml:space="preserve"> </w:t>
            </w:r>
            <w:r w:rsidRPr="0065331B">
              <w:t>из бюджета субъекта Российской Федерации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5</w:t>
            </w:r>
            <w:r w:rsidRPr="0001212E">
              <w:t>00</w:t>
            </w:r>
            <w:r>
              <w:t>2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6549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E62016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9</w:t>
            </w:r>
            <w:r w:rsidRPr="0001212E">
              <w:t>999 05 0000 15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дотации бюджетам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 xml:space="preserve">2 02 </w:t>
            </w:r>
            <w:r w:rsidRPr="0001212E">
              <w:t>2</w:t>
            </w:r>
            <w:r>
              <w:t>5</w:t>
            </w:r>
            <w:r w:rsidRPr="0001212E">
              <w:t>0</w:t>
            </w:r>
            <w:r>
              <w:t>2</w:t>
            </w:r>
            <w:r w:rsidRPr="0001212E">
              <w:t>7 05 0000 15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46265E" w:rsidRDefault="00523D4D" w:rsidP="00523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B20D2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783DEA" w:rsidRDefault="00523D4D" w:rsidP="00523D4D">
            <w:pPr>
              <w:jc w:val="center"/>
            </w:pPr>
            <w:r>
              <w:rPr>
                <w:lang w:val="en-US"/>
              </w:rPr>
              <w:t>2 02 2</w:t>
            </w:r>
            <w:r>
              <w:t>5097</w:t>
            </w:r>
            <w:r>
              <w:rPr>
                <w:lang w:val="en-US"/>
              </w:rPr>
              <w:t xml:space="preserve">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B20D2" w:rsidRDefault="00523D4D" w:rsidP="001E446A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/>
              </w:rPr>
              <w:t>Субсидии бюджетам муниципальных районов на</w:t>
            </w:r>
            <w:r w:rsidRPr="00FB20D2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создание в общеобразовательных организациях, расположенных в сельской местности </w:t>
            </w:r>
            <w:r>
              <w:t>и малых городах</w:t>
            </w:r>
            <w:r>
              <w:rPr>
                <w:rFonts w:ascii="TimesNewRomanPSMT" w:hAnsi="TimesNewRomanPSMT"/>
              </w:rPr>
              <w:t>, условий для занятий физической культурой и спортом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spacing w:line="276" w:lineRule="auto"/>
              <w:jc w:val="center"/>
              <w:rPr>
                <w:lang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1E44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46402">
              <w:rPr>
                <w:lang w:eastAsia="en-US"/>
              </w:rPr>
              <w:t>2 02 25169 05 0000 150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346402" w:rsidRDefault="00523D4D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4194">
              <w:rPr>
                <w:rFonts w:ascii="TimesNewRomanPSMT" w:hAnsi="TimesNewRomanPSMT" w:cs="TimesNewRomanPSMT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304194">
              <w:rPr>
                <w:rFonts w:ascii="TimesNewRomanPSMT" w:hAnsi="TimesNewRomanPSMT" w:cs="TimesNewRomanPSMT"/>
              </w:rPr>
              <w:t>естественно-научной</w:t>
            </w:r>
            <w:proofErr w:type="gramEnd"/>
            <w:r w:rsidRPr="00304194">
              <w:rPr>
                <w:rFonts w:ascii="TimesNewRomanPSMT" w:hAnsi="TimesNewRomanPSMT" w:cs="TimesNewRomanPSMT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754F8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8" w:rsidRPr="00346402" w:rsidRDefault="007754F8" w:rsidP="000F5B03">
            <w:pPr>
              <w:spacing w:line="276" w:lineRule="auto"/>
              <w:jc w:val="center"/>
              <w:rPr>
                <w:lang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  <w:p w:rsidR="007754F8" w:rsidRPr="00346402" w:rsidRDefault="007754F8" w:rsidP="000F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8" w:rsidRPr="00346402" w:rsidRDefault="007754F8" w:rsidP="007754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2 02 251</w:t>
            </w:r>
            <w:r>
              <w:rPr>
                <w:lang w:eastAsia="en-US"/>
              </w:rPr>
              <w:t>7</w:t>
            </w:r>
            <w:r w:rsidRPr="00346402">
              <w:rPr>
                <w:lang w:eastAsia="en-US"/>
              </w:rPr>
              <w:t>9 05 0000 150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F8" w:rsidRPr="00346402" w:rsidRDefault="007754F8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31D2">
              <w:t>Суб</w:t>
            </w:r>
            <w:r>
              <w:t>сид</w:t>
            </w:r>
            <w:r w:rsidRPr="003031D2">
              <w:t>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46402">
              <w:rPr>
                <w:lang w:eastAsia="en-US"/>
              </w:rPr>
              <w:t>2 02 25232 05 0000 150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46402">
              <w:rPr>
                <w:lang w:eastAsia="en-US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>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>299</w:t>
            </w:r>
            <w:r w:rsidR="004346D1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096DDE">
              <w:t xml:space="preserve">Субсидии бюджетам муниципальных районов на </w:t>
            </w:r>
            <w:proofErr w:type="spellStart"/>
            <w:r w:rsidRPr="00096DDE">
              <w:t>софинансирование</w:t>
            </w:r>
            <w:proofErr w:type="spellEnd"/>
            <w:r w:rsidRPr="00096DDE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346D1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>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304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096DDE" w:rsidRDefault="004346D1" w:rsidP="00523D4D">
            <w:pPr>
              <w:autoSpaceDE w:val="0"/>
              <w:autoSpaceDN w:val="0"/>
              <w:adjustRightInd w:val="0"/>
              <w:jc w:val="both"/>
            </w:pPr>
            <w:r w:rsidRPr="00EA05E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346D1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>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466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EA05EF" w:rsidRDefault="004346D1" w:rsidP="00523D4D">
            <w:pPr>
              <w:autoSpaceDE w:val="0"/>
              <w:autoSpaceDN w:val="0"/>
              <w:adjustRightInd w:val="0"/>
              <w:jc w:val="both"/>
            </w:pPr>
            <w:r w:rsidRPr="00346402">
              <w:rPr>
                <w:lang w:eastAsia="en-US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669CC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2E1E7D" w:rsidRDefault="003669CC" w:rsidP="000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1F49FD" w:rsidRDefault="003669CC" w:rsidP="000A1756">
            <w:pPr>
              <w:autoSpaceDE w:val="0"/>
              <w:autoSpaceDN w:val="0"/>
              <w:adjustRightInd w:val="0"/>
            </w:pPr>
            <w:r>
              <w:t>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467 </w:t>
            </w:r>
            <w:r w:rsidRPr="001F49FD">
              <w:t>05 0000 150</w:t>
            </w:r>
          </w:p>
          <w:p w:rsidR="003669CC" w:rsidRPr="001F49FD" w:rsidRDefault="003669CC" w:rsidP="000A1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C" w:rsidRPr="00346402" w:rsidRDefault="003669CC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669CC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2E1E7D" w:rsidRDefault="003669CC" w:rsidP="000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1F49FD" w:rsidRDefault="003669CC" w:rsidP="000A1756">
            <w:pPr>
              <w:autoSpaceDE w:val="0"/>
              <w:autoSpaceDN w:val="0"/>
              <w:adjustRightInd w:val="0"/>
            </w:pPr>
            <w:r>
              <w:t>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497 </w:t>
            </w:r>
            <w:r w:rsidRPr="001F49FD">
              <w:t>05 0000 150</w:t>
            </w:r>
          </w:p>
          <w:p w:rsidR="003669CC" w:rsidRPr="001F49FD" w:rsidRDefault="003669CC" w:rsidP="000A1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C" w:rsidRPr="00346402" w:rsidRDefault="003669CC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511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5F61A8">
              <w:t>Субсидии бюджетам муниципальных районов на проведение комплексных кадастровых работ</w:t>
            </w:r>
          </w:p>
        </w:tc>
      </w:tr>
      <w:tr w:rsidR="009B0574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2E1E7D" w:rsidRDefault="009B0574" w:rsidP="009B0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25513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9B0574" w:rsidTr="008E57AF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9B0574" w:rsidRPr="000F6E02" w:rsidRDefault="009B0574" w:rsidP="009B0574">
                  <w:pPr>
                    <w:autoSpaceDE w:val="0"/>
                    <w:autoSpaceDN w:val="0"/>
                    <w:adjustRightInd w:val="0"/>
                    <w:jc w:val="both"/>
                  </w:pPr>
                  <w:r w:rsidRPr="00554EF1">
                    <w:t>Субсидии бюджетам муниципальных районов на развитие сети учреждений культурно-досугового типа</w:t>
                  </w:r>
                </w:p>
              </w:tc>
            </w:tr>
          </w:tbl>
          <w:p w:rsidR="009B0574" w:rsidRPr="00E20C8F" w:rsidRDefault="009B0574" w:rsidP="009B0574"/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516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DA7E51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346D1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519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DA7E51" w:rsidRDefault="004346D1" w:rsidP="001E446A">
            <w:pPr>
              <w:autoSpaceDE w:val="0"/>
              <w:autoSpaceDN w:val="0"/>
              <w:adjustRightInd w:val="0"/>
              <w:jc w:val="both"/>
            </w:pPr>
            <w:r w:rsidRPr="00C57B3D">
              <w:rPr>
                <w:color w:val="000000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2 02 25555 05 0000 150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523D4D" w:rsidP="00523D4D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523D4D" w:rsidRPr="00244DBA" w:rsidTr="000F5B03">
        <w:trPr>
          <w:trHeight w:val="2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>576</w:t>
            </w:r>
            <w:r w:rsidR="00E67DF4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E20C8F" w:rsidRDefault="003669CC" w:rsidP="001E446A">
            <w:r w:rsidRPr="00BA0704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F5930" w:rsidRPr="00244DBA" w:rsidTr="000F5B03">
        <w:trPr>
          <w:trHeight w:val="2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30" w:rsidRPr="002E1E7D" w:rsidRDefault="00AF5930" w:rsidP="008E5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30" w:rsidRPr="0001212E" w:rsidRDefault="00AF5930" w:rsidP="008E57AF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25750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AF5930" w:rsidTr="00C774FB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AF5930" w:rsidRPr="000F6E02" w:rsidRDefault="00AF5930" w:rsidP="00C774FB">
                  <w:pPr>
                    <w:autoSpaceDE w:val="0"/>
                    <w:autoSpaceDN w:val="0"/>
                    <w:adjustRightInd w:val="0"/>
                    <w:jc w:val="both"/>
                  </w:pPr>
                  <w:r w:rsidRPr="00554EF1">
                    <w:t>Субсидии бюджетам муниципальных районов на</w:t>
                  </w:r>
                  <w:r w:rsidR="00C774FB">
                    <w:t xml:space="preserve"> </w:t>
                  </w:r>
                  <w:r w:rsidR="00C774FB" w:rsidRPr="0043155B">
                    <w:t>реализацию мероприятий по модернизации школьных систем образования</w:t>
                  </w:r>
                </w:p>
              </w:tc>
            </w:tr>
          </w:tbl>
          <w:p w:rsidR="00AF5930" w:rsidRPr="00E20C8F" w:rsidRDefault="00AF5930" w:rsidP="008E57AF"/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2 02 2</w:t>
            </w:r>
            <w:r>
              <w:t>9</w:t>
            </w:r>
            <w:r w:rsidRPr="0001212E">
              <w:t>999 05 0000 15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субсидии бюджетам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00</w:t>
            </w:r>
            <w:r w:rsidRPr="0001212E">
              <w:t>21 05 0000 15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1E446A">
            <w:pPr>
              <w:jc w:val="both"/>
            </w:pPr>
            <w:r w:rsidRPr="0001212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022 05 0000 15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024 05 0000 15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 xml:space="preserve">2 02 </w:t>
            </w:r>
            <w:r w:rsidRPr="0001212E">
              <w:t>3</w:t>
            </w:r>
            <w:r>
              <w:t>0</w:t>
            </w:r>
            <w:r w:rsidRPr="0001212E">
              <w:t>027 05 0000 15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8E57AF" w:rsidP="00523D4D">
            <w:pPr>
              <w:jc w:val="both"/>
            </w:pPr>
            <w:r w:rsidRPr="001D00B3"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029 05 0000 15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216F5D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5</w:t>
            </w:r>
            <w:r w:rsidRPr="0001212E">
              <w:t>0</w:t>
            </w:r>
            <w:r>
              <w:t>8</w:t>
            </w:r>
            <w:r w:rsidRPr="0001212E">
              <w:t>2 05 0000 15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12EE3" w:rsidRDefault="00523D4D" w:rsidP="00523D4D">
            <w:pPr>
              <w:jc w:val="both"/>
            </w:pPr>
            <w:r w:rsidRPr="00F12EE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51</w:t>
            </w:r>
            <w:r w:rsidRPr="0001212E">
              <w:t>1</w:t>
            </w:r>
            <w:r>
              <w:t>8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304194"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 xml:space="preserve">902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r>
              <w:t>2 02 35120 05 0000 150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D20CD" w:rsidRDefault="00523D4D" w:rsidP="00523D4D">
            <w:pPr>
              <w:jc w:val="both"/>
              <w:rPr>
                <w:rFonts w:ascii="TimesNewRomanPSMT" w:hAnsi="TimesNewRomanPSMT"/>
              </w:rPr>
            </w:pPr>
            <w:r w:rsidRPr="009D20C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3D4D" w:rsidRPr="00244DBA" w:rsidTr="000F5B03">
        <w:trPr>
          <w:trHeight w:val="30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902</w:t>
            </w:r>
          </w:p>
          <w:p w:rsidR="00523D4D" w:rsidRPr="00243966" w:rsidRDefault="00523D4D" w:rsidP="00523D4D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2695B" w:rsidRDefault="00523D4D" w:rsidP="00523D4D">
            <w:r w:rsidRPr="00243966">
              <w:t>2 02 3</w:t>
            </w:r>
            <w:r>
              <w:t>9</w:t>
            </w:r>
            <w:r w:rsidRPr="00243966">
              <w:t>999 05 0000 15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712855" w:rsidRDefault="00523D4D" w:rsidP="00523D4D">
            <w:pPr>
              <w:jc w:val="both"/>
            </w:pPr>
            <w:r w:rsidRPr="00243966">
              <w:t>Прочие субвенции бюджетам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center"/>
            </w:pPr>
            <w:r w:rsidRPr="00167396">
              <w:t>2 02 4</w:t>
            </w:r>
            <w:r>
              <w:t>0</w:t>
            </w:r>
            <w:r w:rsidRPr="00167396">
              <w:t>014 05 0000 15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both"/>
            </w:pPr>
            <w:r w:rsidRPr="0016739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637BE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637BEA" w:rsidRDefault="00523D4D" w:rsidP="00523D4D">
            <w:r>
              <w:t>2 02 45160 05 0000 150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8E57AF" w:rsidP="00523D4D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Межбюджетные трансферты, передаваемые бюджетам муниципальных районов на </w:t>
            </w:r>
            <w:r w:rsidRPr="00933E63">
              <w:t>проведение Всероссийского форума профессиональной ориентации "</w:t>
            </w:r>
            <w:proofErr w:type="spellStart"/>
            <w:r w:rsidRPr="00933E63">
              <w:t>ПроеКТОриЯ</w:t>
            </w:r>
            <w:proofErr w:type="spellEnd"/>
            <w:r w:rsidRPr="00933E63">
              <w:t>"</w:t>
            </w:r>
          </w:p>
        </w:tc>
      </w:tr>
      <w:tr w:rsidR="004346D1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637BEA" w:rsidRDefault="004346D1" w:rsidP="004346D1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637BEA" w:rsidRDefault="004346D1" w:rsidP="004346D1">
            <w:r>
              <w:t>2 02 45303 05 0000 150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E20C8F" w:rsidRDefault="004346D1" w:rsidP="001E446A">
            <w:pPr>
              <w:jc w:val="both"/>
            </w:pPr>
            <w:r w:rsidRPr="005E74D5">
              <w:t>Межбюджетные</w:t>
            </w:r>
            <w:r>
              <w:t xml:space="preserve"> трансферты, передаваемые б</w:t>
            </w:r>
            <w:r w:rsidRPr="005E74D5">
              <w:t>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45454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523D4D" w:rsidRPr="00E4054F" w:rsidTr="008E57AF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523D4D" w:rsidRPr="00E84548" w:rsidRDefault="00523D4D" w:rsidP="00523D4D">
                  <w:pPr>
                    <w:autoSpaceDE w:val="0"/>
                    <w:autoSpaceDN w:val="0"/>
                    <w:adjustRightInd w:val="0"/>
                    <w:jc w:val="both"/>
                  </w:pPr>
                  <w:r w:rsidRPr="00E84548">
                    <w:t>Межбюджетные трансферты, передаваемые бюджетам муниципальных районов на создание модельных муниципальных библиотек</w:t>
                  </w:r>
                </w:p>
              </w:tc>
            </w:tr>
          </w:tbl>
          <w:p w:rsidR="00523D4D" w:rsidRPr="00E20C8F" w:rsidRDefault="00523D4D" w:rsidP="00523D4D"/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 w:rsidRPr="001F49FD">
              <w:t xml:space="preserve">2 </w:t>
            </w:r>
            <w:r>
              <w:t>02</w:t>
            </w:r>
            <w:r w:rsidRPr="001F49FD">
              <w:t xml:space="preserve"> </w:t>
            </w:r>
            <w:r>
              <w:t>4</w:t>
            </w:r>
            <w:r w:rsidRPr="001F49FD">
              <w:t>5</w:t>
            </w:r>
            <w:r>
              <w:t>505</w:t>
            </w:r>
            <w:r w:rsidR="00E67DF4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DA7E51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A7E51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A7E51">
              <w:t xml:space="preserve"> Федерации, входящих в состав Дальневосточного федерального округа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 w:rsidRPr="00DE4C2A">
              <w:t>2 02 4</w:t>
            </w:r>
            <w:r>
              <w:t>9001</w:t>
            </w:r>
            <w:r w:rsidRPr="00DE4C2A">
              <w:t xml:space="preserve">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AF00C5" w:rsidRDefault="00523D4D" w:rsidP="00523D4D">
            <w:pPr>
              <w:jc w:val="both"/>
              <w:rPr>
                <w:rFonts w:ascii="TimesNewRomanPSMT" w:hAnsi="TimesNewRomanPSMT"/>
              </w:rPr>
            </w:pPr>
            <w:r w:rsidRPr="00AF00C5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 w:rsidRPr="00DE4C2A">
              <w:t>2 02 4</w:t>
            </w:r>
            <w:r>
              <w:t>9</w:t>
            </w:r>
            <w:r w:rsidRPr="00DE4C2A">
              <w:t>999 05 0000 15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both"/>
            </w:pPr>
            <w:r w:rsidRPr="00DE4C2A">
              <w:t>Прочие межбюджетные трансферты, передаваемые бюджетам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snapToGrid w:val="0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523D4D" w:rsidRPr="00933CAA" w:rsidRDefault="00523D4D" w:rsidP="00523D4D">
            <w:pPr>
              <w:jc w:val="center"/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pStyle w:val="ConsPlusNormal"/>
              <w:jc w:val="both"/>
            </w:pPr>
            <w:r w:rsidRPr="009017A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1E446A" w:rsidP="00523D4D">
            <w:pPr>
              <w:jc w:val="center"/>
            </w:pPr>
            <w:r>
              <w:t>9</w:t>
            </w:r>
            <w:r w:rsidR="00523D4D">
              <w:t>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center"/>
            </w:pPr>
            <w:r w:rsidRPr="00933CAA">
              <w:t>2 08 05000 05 0000 1</w:t>
            </w:r>
            <w:r>
              <w:t>5</w:t>
            </w:r>
            <w:r w:rsidRPr="00933CAA"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both"/>
            </w:pPr>
            <w:r w:rsidRPr="00933CA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2 18 05010 05 0000 1</w:t>
            </w:r>
            <w:r>
              <w:t>5</w:t>
            </w:r>
            <w:r w:rsidRPr="0001212E"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Доходы бюджетов муниципальных районо</w:t>
            </w:r>
            <w:r>
              <w:rPr>
                <w:rFonts w:ascii="TimesNewRomanPSMT" w:hAnsi="TimesNewRomanPSMT"/>
              </w:rPr>
              <w:t>в от возврата бюджетными учреждениями</w:t>
            </w:r>
            <w:r w:rsidRPr="0001212E">
              <w:rPr>
                <w:rFonts w:ascii="TimesNewRomanPSMT" w:hAnsi="TimesNewRomanPSMT"/>
              </w:rPr>
              <w:t xml:space="preserve"> остатков субсидий</w:t>
            </w:r>
            <w:r>
              <w:rPr>
                <w:rFonts w:ascii="TimesNewRomanPSMT" w:hAnsi="TimesNewRomanPSMT"/>
              </w:rPr>
              <w:t xml:space="preserve"> прошлых лет 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2 18 05020 05 0000 1</w:t>
            </w:r>
            <w:r>
              <w:t>5</w:t>
            </w:r>
            <w:r w:rsidRPr="0001212E"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Доходы бюджетов муниципальных районо</w:t>
            </w:r>
            <w:r>
              <w:rPr>
                <w:rFonts w:ascii="TimesNewRomanPSMT" w:hAnsi="TimesNewRomanPSMT"/>
              </w:rPr>
              <w:t>в от возврата</w:t>
            </w:r>
            <w:r w:rsidRPr="0001212E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автономными учреждениями </w:t>
            </w:r>
            <w:r w:rsidRPr="0001212E">
              <w:rPr>
                <w:rFonts w:ascii="TimesNewRomanPSMT" w:hAnsi="TimesNewRomanPSMT"/>
              </w:rPr>
              <w:t>остатков субсидий</w:t>
            </w:r>
            <w:r>
              <w:rPr>
                <w:rFonts w:ascii="TimesNewRomanPSMT" w:hAnsi="TimesNewRomanPSMT"/>
              </w:rPr>
              <w:t xml:space="preserve"> прошлых лет </w:t>
            </w:r>
          </w:p>
        </w:tc>
      </w:tr>
      <w:tr w:rsidR="00523D4D" w:rsidRPr="00244DBA" w:rsidTr="001E446A">
        <w:trPr>
          <w:trHeight w:val="10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5D26A3" w:rsidRDefault="00523D4D" w:rsidP="000F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26A3">
              <w:rPr>
                <w:lang w:eastAsia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5D26A3" w:rsidRDefault="00523D4D" w:rsidP="001E44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26A3">
              <w:rPr>
                <w:lang w:eastAsia="en-US"/>
              </w:rPr>
              <w:t>2 18 60010 05 0000 15</w:t>
            </w:r>
            <w:r>
              <w:rPr>
                <w:lang w:eastAsia="en-US"/>
              </w:rP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5D26A3" w:rsidRDefault="00523D4D" w:rsidP="008E57A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6A3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 xml:space="preserve">2 19 </w:t>
            </w:r>
            <w:r>
              <w:t>6</w:t>
            </w:r>
            <w:r w:rsidRPr="0001212E">
              <w:t>00</w:t>
            </w:r>
            <w:r>
              <w:t>1</w:t>
            </w:r>
            <w:r w:rsidRPr="0001212E">
              <w:t>0 05 0000 15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Возврат</w:t>
            </w:r>
            <w:r w:rsidRPr="00F12EE3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прочих</w:t>
            </w:r>
            <w:r w:rsidRPr="0001212E">
              <w:rPr>
                <w:rFonts w:ascii="TimesNewRomanPSMT" w:hAnsi="TimesNewRomanPSMT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F2448" w:rsidRPr="00244DBA" w:rsidRDefault="009F2448" w:rsidP="003669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F2448" w:rsidRPr="00244DBA" w:rsidSect="000F5B03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34"/>
    <w:multiLevelType w:val="hybridMultilevel"/>
    <w:tmpl w:val="9D100118"/>
    <w:lvl w:ilvl="0" w:tplc="472A7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9"/>
    <w:rsid w:val="00003D43"/>
    <w:rsid w:val="00031978"/>
    <w:rsid w:val="00032A0C"/>
    <w:rsid w:val="00094DBB"/>
    <w:rsid w:val="000A1756"/>
    <w:rsid w:val="000C6101"/>
    <w:rsid w:val="000F0F5A"/>
    <w:rsid w:val="000F5B03"/>
    <w:rsid w:val="00152ACE"/>
    <w:rsid w:val="001B11B4"/>
    <w:rsid w:val="001B27A7"/>
    <w:rsid w:val="001E12E3"/>
    <w:rsid w:val="001E446A"/>
    <w:rsid w:val="00222A6A"/>
    <w:rsid w:val="00286B07"/>
    <w:rsid w:val="002A4C28"/>
    <w:rsid w:val="003669CC"/>
    <w:rsid w:val="00394B83"/>
    <w:rsid w:val="003950B9"/>
    <w:rsid w:val="003C544E"/>
    <w:rsid w:val="00402FB9"/>
    <w:rsid w:val="004346D1"/>
    <w:rsid w:val="00467410"/>
    <w:rsid w:val="00476C35"/>
    <w:rsid w:val="00486061"/>
    <w:rsid w:val="00510AB4"/>
    <w:rsid w:val="00523D4D"/>
    <w:rsid w:val="005269F0"/>
    <w:rsid w:val="005470A5"/>
    <w:rsid w:val="005A462E"/>
    <w:rsid w:val="005F25EB"/>
    <w:rsid w:val="00623485"/>
    <w:rsid w:val="00625254"/>
    <w:rsid w:val="00650355"/>
    <w:rsid w:val="00673130"/>
    <w:rsid w:val="006A0299"/>
    <w:rsid w:val="006A104C"/>
    <w:rsid w:val="006B499C"/>
    <w:rsid w:val="00715A57"/>
    <w:rsid w:val="00734BA5"/>
    <w:rsid w:val="007754F8"/>
    <w:rsid w:val="007E7578"/>
    <w:rsid w:val="008067A9"/>
    <w:rsid w:val="008662BC"/>
    <w:rsid w:val="008815EC"/>
    <w:rsid w:val="008B711D"/>
    <w:rsid w:val="008E57AF"/>
    <w:rsid w:val="009462AB"/>
    <w:rsid w:val="00996DA6"/>
    <w:rsid w:val="009B0574"/>
    <w:rsid w:val="009F2448"/>
    <w:rsid w:val="00A01821"/>
    <w:rsid w:val="00A50968"/>
    <w:rsid w:val="00AC341E"/>
    <w:rsid w:val="00AF04F6"/>
    <w:rsid w:val="00AF5930"/>
    <w:rsid w:val="00B57EE7"/>
    <w:rsid w:val="00B7181A"/>
    <w:rsid w:val="00B73BCF"/>
    <w:rsid w:val="00BB7CED"/>
    <w:rsid w:val="00BD5612"/>
    <w:rsid w:val="00C41F88"/>
    <w:rsid w:val="00C44928"/>
    <w:rsid w:val="00C774FB"/>
    <w:rsid w:val="00C92B64"/>
    <w:rsid w:val="00CC3C59"/>
    <w:rsid w:val="00D06742"/>
    <w:rsid w:val="00D70E51"/>
    <w:rsid w:val="00DB1765"/>
    <w:rsid w:val="00DB27B6"/>
    <w:rsid w:val="00DC152A"/>
    <w:rsid w:val="00E103AC"/>
    <w:rsid w:val="00E67DF4"/>
    <w:rsid w:val="00E93D63"/>
    <w:rsid w:val="00EF67D3"/>
    <w:rsid w:val="00F31DEF"/>
    <w:rsid w:val="00F60097"/>
    <w:rsid w:val="00FA12CE"/>
    <w:rsid w:val="00FC59AC"/>
    <w:rsid w:val="00FD4FBF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0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4" Type="http://schemas.openxmlformats.org/officeDocument/2006/relationships/hyperlink" Target="consultantplus://offline/ref=81E5972C2DAF0675A938D24F9753877966402E34C56182680B6BCEC19ED38A4D455AE6734B5480BFAC39DE1690F6F96B1FEAA220504D119BX9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B102-304C-4F40-9A59-553020DF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2022-12-28T06:26:00Z</cp:lastPrinted>
  <dcterms:created xsi:type="dcterms:W3CDTF">2022-12-28T06:26:00Z</dcterms:created>
  <dcterms:modified xsi:type="dcterms:W3CDTF">2022-12-29T02:32:00Z</dcterms:modified>
</cp:coreProperties>
</file>