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873"/>
        <w:gridCol w:w="1463"/>
        <w:gridCol w:w="1943"/>
        <w:gridCol w:w="3183"/>
      </w:tblGrid>
      <w:tr w:rsidR="00216AD0" w:rsidRPr="00216AD0" w:rsidTr="00D52A1A">
        <w:trPr>
          <w:trHeight w:val="1420"/>
          <w:jc w:val="center"/>
        </w:trPr>
        <w:tc>
          <w:tcPr>
            <w:tcW w:w="2874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06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2A5B675E" wp14:editId="0F99415E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132E" w:rsidP="00EF3DC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3D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</w:t>
            </w:r>
            <w:r w:rsidR="00216AD0"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9474B">
              <w:rPr>
                <w:rFonts w:ascii="Times New Roman" w:hAnsi="Times New Roman" w:cs="Times New Roman"/>
                <w:sz w:val="28"/>
                <w:szCs w:val="28"/>
              </w:rPr>
              <w:t xml:space="preserve">января </w:t>
            </w:r>
            <w:r w:rsidR="00015CF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72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AD0" w:rsidRPr="00216AD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216AD0" w:rsidRPr="00216AD0" w:rsidRDefault="00F60313" w:rsidP="00EF3D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2113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72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D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  <w:r w:rsidR="0021132E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sz w:val="28"/>
                <w:szCs w:val="28"/>
              </w:rPr>
              <w:t>с.Улёты</w:t>
            </w: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127E69" w:rsidRPr="001F7E32" w:rsidRDefault="00216AD0" w:rsidP="001F7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проведении </w:t>
            </w:r>
            <w:r w:rsidR="00FD51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районного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72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этапа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конкурса</w:t>
            </w:r>
            <w:r w:rsidR="00572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A515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«Воспитатель года Забайкалья-202</w:t>
            </w:r>
            <w:r w:rsidR="00AF1F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3»</w:t>
            </w:r>
            <w:r w:rsidR="00AF1F6C" w:rsidRPr="00C805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F7E32" w:rsidRDefault="001F7E32" w:rsidP="00DE7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E32" w:rsidRDefault="001F7E32" w:rsidP="00DE7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AD0" w:rsidRPr="00FC5DBE" w:rsidRDefault="00855B0E" w:rsidP="00DE7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BE">
        <w:rPr>
          <w:rFonts w:ascii="Times New Roman" w:hAnsi="Times New Roman" w:cs="Times New Roman"/>
          <w:sz w:val="28"/>
          <w:szCs w:val="28"/>
        </w:rPr>
        <w:t>В соответствии с</w:t>
      </w:r>
      <w:r w:rsidR="0019474B">
        <w:rPr>
          <w:rFonts w:ascii="Times New Roman" w:hAnsi="Times New Roman" w:cs="Times New Roman"/>
          <w:sz w:val="28"/>
          <w:szCs w:val="28"/>
        </w:rPr>
        <w:t xml:space="preserve"> положением о краевом конкурсе «Во</w:t>
      </w:r>
      <w:r w:rsidR="00B618AA">
        <w:rPr>
          <w:rFonts w:ascii="Times New Roman" w:hAnsi="Times New Roman" w:cs="Times New Roman"/>
          <w:sz w:val="28"/>
          <w:szCs w:val="28"/>
        </w:rPr>
        <w:t>спитатель года Забайкалья - 202</w:t>
      </w:r>
      <w:r w:rsidR="0019474B">
        <w:rPr>
          <w:rFonts w:ascii="Times New Roman" w:hAnsi="Times New Roman" w:cs="Times New Roman"/>
          <w:sz w:val="28"/>
          <w:szCs w:val="28"/>
        </w:rPr>
        <w:t xml:space="preserve">3» утвержденным приказом </w:t>
      </w:r>
      <w:r w:rsidR="00316A6C" w:rsidRPr="00FC5DBE">
        <w:rPr>
          <w:rFonts w:ascii="Times New Roman" w:hAnsi="Times New Roman" w:cs="Times New Roman"/>
          <w:sz w:val="28"/>
          <w:szCs w:val="28"/>
        </w:rPr>
        <w:t>Министерства образования и науки Забайкальского края от 12.12.2022 № 1051</w:t>
      </w:r>
      <w:r w:rsidR="00AF1F6C" w:rsidRPr="00FC5DBE">
        <w:rPr>
          <w:rFonts w:ascii="Times New Roman" w:eastAsia="Calibri" w:hAnsi="Times New Roman" w:cs="Times New Roman"/>
          <w:sz w:val="28"/>
          <w:szCs w:val="28"/>
        </w:rPr>
        <w:t>,</w:t>
      </w:r>
      <w:r w:rsidR="00AF1F6C" w:rsidRPr="00FC5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5DBE">
        <w:rPr>
          <w:rFonts w:ascii="Times New Roman" w:hAnsi="Times New Roman" w:cs="Times New Roman"/>
          <w:sz w:val="28"/>
          <w:szCs w:val="28"/>
        </w:rPr>
        <w:t>Положением об администрации муниципального района «Улётовский район» Забайкальского края, утверждённым решением Совета муниципального района «Улётовский район» Забайкальского края от 21.04.2017 № 380, в</w:t>
      </w:r>
      <w:r w:rsidR="00FD5111" w:rsidRPr="00FC5DBE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AF1F6C" w:rsidRPr="00FC5DBE">
        <w:t xml:space="preserve"> </w:t>
      </w:r>
      <w:r w:rsidR="00316A6C" w:rsidRPr="00FC5DBE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AF1F6C" w:rsidRPr="00FC5DBE">
        <w:rPr>
          <w:rFonts w:ascii="Times New Roman" w:eastAsia="Times New Roman" w:hAnsi="Times New Roman" w:cs="Times New Roman"/>
          <w:sz w:val="28"/>
          <w:szCs w:val="28"/>
        </w:rPr>
        <w:t>профессионального и личностного развития педагогов, работающих в образовательных организациях, реализующих программы дошкольного образования</w:t>
      </w:r>
      <w:r w:rsidR="00DE752C" w:rsidRPr="00FC5DB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«Улётовский район»</w:t>
      </w:r>
      <w:r w:rsidR="00AF1F6C" w:rsidRPr="00FC5DBE">
        <w:rPr>
          <w:rFonts w:ascii="Times New Roman" w:eastAsia="Times New Roman" w:hAnsi="Times New Roman" w:cs="Times New Roman"/>
          <w:sz w:val="28"/>
          <w:szCs w:val="28"/>
        </w:rPr>
        <w:t xml:space="preserve"> Забайкальского края</w:t>
      </w:r>
      <w:r w:rsidR="00DE752C" w:rsidRPr="00FC5D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52EE3" w:rsidRPr="00FC5DBE">
        <w:rPr>
          <w:rFonts w:ascii="Times New Roman" w:hAnsi="Times New Roman" w:cs="Times New Roman"/>
          <w:sz w:val="28"/>
          <w:szCs w:val="28"/>
        </w:rPr>
        <w:t>а</w:t>
      </w:r>
      <w:r w:rsidR="00216AD0" w:rsidRPr="00FC5DB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52EE3" w:rsidRPr="00FC5DB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16AD0" w:rsidRPr="00FC5DBE">
        <w:rPr>
          <w:rFonts w:ascii="Times New Roman" w:hAnsi="Times New Roman" w:cs="Times New Roman"/>
          <w:sz w:val="28"/>
          <w:szCs w:val="28"/>
        </w:rPr>
        <w:t>района «Улётовский район</w:t>
      </w:r>
      <w:r w:rsidR="00216AD0" w:rsidRPr="00FC5DBE">
        <w:rPr>
          <w:rFonts w:ascii="Times New Roman" w:hAnsi="Times New Roman" w:cs="Times New Roman"/>
          <w:b/>
          <w:sz w:val="28"/>
          <w:szCs w:val="28"/>
        </w:rPr>
        <w:t>»</w:t>
      </w:r>
      <w:r w:rsidR="00216AD0" w:rsidRPr="00FC5DBE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9673F6" w:rsidRPr="00FC5DBE">
        <w:rPr>
          <w:rFonts w:ascii="Times New Roman" w:hAnsi="Times New Roman" w:cs="Times New Roman"/>
          <w:sz w:val="28"/>
          <w:szCs w:val="28"/>
        </w:rPr>
        <w:t xml:space="preserve"> </w:t>
      </w:r>
      <w:r w:rsidR="00B338DD" w:rsidRPr="00FC5D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6AD0" w:rsidRPr="00FC5DB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338DD" w:rsidRPr="00FC5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FC5DBE">
        <w:rPr>
          <w:rFonts w:ascii="Times New Roman" w:hAnsi="Times New Roman" w:cs="Times New Roman"/>
          <w:b/>
          <w:sz w:val="28"/>
          <w:szCs w:val="28"/>
        </w:rPr>
        <w:t>о</w:t>
      </w:r>
      <w:r w:rsidR="00B338DD" w:rsidRPr="00FC5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FC5DBE">
        <w:rPr>
          <w:rFonts w:ascii="Times New Roman" w:hAnsi="Times New Roman" w:cs="Times New Roman"/>
          <w:b/>
          <w:sz w:val="28"/>
          <w:szCs w:val="28"/>
        </w:rPr>
        <w:t>с</w:t>
      </w:r>
      <w:r w:rsidR="00B338DD" w:rsidRPr="00FC5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FC5DBE">
        <w:rPr>
          <w:rFonts w:ascii="Times New Roman" w:hAnsi="Times New Roman" w:cs="Times New Roman"/>
          <w:b/>
          <w:sz w:val="28"/>
          <w:szCs w:val="28"/>
        </w:rPr>
        <w:t>т</w:t>
      </w:r>
      <w:r w:rsidR="00B338DD" w:rsidRPr="00FC5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FC5DBE">
        <w:rPr>
          <w:rFonts w:ascii="Times New Roman" w:hAnsi="Times New Roman" w:cs="Times New Roman"/>
          <w:b/>
          <w:sz w:val="28"/>
          <w:szCs w:val="28"/>
        </w:rPr>
        <w:t>а</w:t>
      </w:r>
      <w:r w:rsidR="00B338DD" w:rsidRPr="00FC5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FC5DBE">
        <w:rPr>
          <w:rFonts w:ascii="Times New Roman" w:hAnsi="Times New Roman" w:cs="Times New Roman"/>
          <w:b/>
          <w:sz w:val="28"/>
          <w:szCs w:val="28"/>
        </w:rPr>
        <w:t>н</w:t>
      </w:r>
      <w:r w:rsidR="00B338DD" w:rsidRPr="00FC5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FC5DBE">
        <w:rPr>
          <w:rFonts w:ascii="Times New Roman" w:hAnsi="Times New Roman" w:cs="Times New Roman"/>
          <w:b/>
          <w:sz w:val="28"/>
          <w:szCs w:val="28"/>
        </w:rPr>
        <w:t>о</w:t>
      </w:r>
      <w:r w:rsidR="00B338DD" w:rsidRPr="00FC5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FC5DBE">
        <w:rPr>
          <w:rFonts w:ascii="Times New Roman" w:hAnsi="Times New Roman" w:cs="Times New Roman"/>
          <w:b/>
          <w:sz w:val="28"/>
          <w:szCs w:val="28"/>
        </w:rPr>
        <w:t>в</w:t>
      </w:r>
      <w:r w:rsidR="00B338DD" w:rsidRPr="00FC5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FC5DBE">
        <w:rPr>
          <w:rFonts w:ascii="Times New Roman" w:hAnsi="Times New Roman" w:cs="Times New Roman"/>
          <w:b/>
          <w:sz w:val="28"/>
          <w:szCs w:val="28"/>
        </w:rPr>
        <w:t>л</w:t>
      </w:r>
      <w:r w:rsidR="00B338DD" w:rsidRPr="00FC5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FC5DBE">
        <w:rPr>
          <w:rFonts w:ascii="Times New Roman" w:hAnsi="Times New Roman" w:cs="Times New Roman"/>
          <w:b/>
          <w:sz w:val="28"/>
          <w:szCs w:val="28"/>
        </w:rPr>
        <w:t>я</w:t>
      </w:r>
      <w:r w:rsidR="00B338DD" w:rsidRPr="00FC5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FC5DBE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B338DD" w:rsidRPr="00FC5D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16AD0" w:rsidRPr="00FC5DBE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B338DD" w:rsidRPr="00FC5D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16AD0" w:rsidRPr="00FC5DB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E752C" w:rsidRPr="00FC5DBE" w:rsidRDefault="00D52EE3" w:rsidP="00DE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DB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16AD0" w:rsidRPr="00FC5DBE">
        <w:rPr>
          <w:rFonts w:ascii="Times New Roman" w:hAnsi="Times New Roman" w:cs="Times New Roman"/>
          <w:bCs/>
          <w:sz w:val="28"/>
          <w:szCs w:val="28"/>
        </w:rPr>
        <w:t xml:space="preserve">Провести </w:t>
      </w:r>
      <w:r w:rsidR="00E057A3" w:rsidRPr="00FC5DBE">
        <w:rPr>
          <w:rFonts w:ascii="Times New Roman" w:eastAsia="Calibri" w:hAnsi="Times New Roman" w:cs="Times New Roman"/>
          <w:sz w:val="28"/>
          <w:szCs w:val="28"/>
        </w:rPr>
        <w:t xml:space="preserve">районный </w:t>
      </w:r>
      <w:r w:rsidR="00634D18" w:rsidRPr="00FC5DBE">
        <w:rPr>
          <w:rFonts w:ascii="Times New Roman" w:eastAsia="Calibri" w:hAnsi="Times New Roman" w:cs="Times New Roman"/>
          <w:sz w:val="28"/>
          <w:szCs w:val="28"/>
        </w:rPr>
        <w:t xml:space="preserve">этап </w:t>
      </w:r>
      <w:r w:rsidR="00E057A3" w:rsidRPr="00FC5DBE">
        <w:rPr>
          <w:rFonts w:ascii="Times New Roman" w:eastAsia="Calibri" w:hAnsi="Times New Roman" w:cs="Times New Roman"/>
          <w:sz w:val="28"/>
          <w:szCs w:val="28"/>
        </w:rPr>
        <w:t>конкурс</w:t>
      </w:r>
      <w:r w:rsidR="00634D18" w:rsidRPr="00FC5DBE">
        <w:rPr>
          <w:rFonts w:ascii="Times New Roman" w:eastAsia="Calibri" w:hAnsi="Times New Roman" w:cs="Times New Roman"/>
          <w:sz w:val="28"/>
          <w:szCs w:val="28"/>
        </w:rPr>
        <w:t>а</w:t>
      </w:r>
      <w:r w:rsidR="00634D18" w:rsidRPr="00FC5D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E752C" w:rsidRPr="00FC5DBE">
        <w:rPr>
          <w:rFonts w:ascii="Times New Roman" w:eastAsia="Calibri" w:hAnsi="Times New Roman" w:cs="Times New Roman"/>
          <w:sz w:val="28"/>
          <w:szCs w:val="28"/>
        </w:rPr>
        <w:t>«Воспитатель года Забайкалья</w:t>
      </w:r>
      <w:r w:rsidR="001F7E32">
        <w:rPr>
          <w:rFonts w:ascii="Times New Roman" w:eastAsia="Calibri" w:hAnsi="Times New Roman" w:cs="Times New Roman"/>
          <w:sz w:val="28"/>
          <w:szCs w:val="28"/>
        </w:rPr>
        <w:t>-</w:t>
      </w:r>
      <w:r w:rsidR="00DE752C" w:rsidRPr="00FC5DBE">
        <w:rPr>
          <w:rFonts w:ascii="Times New Roman" w:eastAsia="Calibri" w:hAnsi="Times New Roman" w:cs="Times New Roman"/>
          <w:sz w:val="28"/>
          <w:szCs w:val="28"/>
        </w:rPr>
        <w:t>20</w:t>
      </w:r>
      <w:r w:rsidR="001F7E32">
        <w:rPr>
          <w:rFonts w:ascii="Times New Roman" w:eastAsia="Calibri" w:hAnsi="Times New Roman" w:cs="Times New Roman"/>
          <w:sz w:val="28"/>
          <w:szCs w:val="28"/>
        </w:rPr>
        <w:t>2</w:t>
      </w:r>
      <w:r w:rsidR="00DE752C" w:rsidRPr="00FC5DBE">
        <w:rPr>
          <w:rFonts w:ascii="Times New Roman" w:eastAsia="Calibri" w:hAnsi="Times New Roman" w:cs="Times New Roman"/>
          <w:sz w:val="28"/>
          <w:szCs w:val="28"/>
        </w:rPr>
        <w:t xml:space="preserve">3» среди </w:t>
      </w:r>
      <w:r w:rsidR="00DE752C" w:rsidRPr="00FC5DBE">
        <w:rPr>
          <w:rFonts w:ascii="Times New Roman" w:eastAsia="Times New Roman" w:hAnsi="Times New Roman" w:cs="Times New Roman"/>
          <w:sz w:val="28"/>
          <w:szCs w:val="28"/>
        </w:rPr>
        <w:t>педагогов, работающих в образовательных организациях, реализующих программы дошкольного образования муниципального района «Улётовский район» Забайкальского</w:t>
      </w:r>
      <w:r w:rsidR="00287DA2" w:rsidRPr="00FC5DBE">
        <w:rPr>
          <w:rFonts w:ascii="Times New Roman" w:eastAsia="Times New Roman" w:hAnsi="Times New Roman" w:cs="Times New Roman"/>
          <w:sz w:val="28"/>
          <w:szCs w:val="28"/>
        </w:rPr>
        <w:t xml:space="preserve"> края с 2 февраля 2</w:t>
      </w:r>
      <w:r w:rsidR="005F4824">
        <w:rPr>
          <w:rFonts w:ascii="Times New Roman" w:eastAsia="Times New Roman" w:hAnsi="Times New Roman" w:cs="Times New Roman"/>
          <w:sz w:val="28"/>
          <w:szCs w:val="28"/>
        </w:rPr>
        <w:t>023 года по 6 февраля 2023 года</w:t>
      </w:r>
      <w:r w:rsidR="00287DA2" w:rsidRPr="00FC5DB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127E69" w:rsidRPr="00FC5DBE">
        <w:rPr>
          <w:rFonts w:ascii="Times New Roman" w:eastAsia="Times New Roman" w:hAnsi="Times New Roman" w:cs="Times New Roman"/>
          <w:sz w:val="28"/>
          <w:szCs w:val="28"/>
        </w:rPr>
        <w:t>огласно</w:t>
      </w:r>
      <w:r w:rsidR="00287DA2" w:rsidRPr="00FC5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E3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87DA2" w:rsidRPr="00FC5DBE">
        <w:rPr>
          <w:rFonts w:ascii="Times New Roman" w:eastAsia="Times New Roman" w:hAnsi="Times New Roman" w:cs="Times New Roman"/>
          <w:sz w:val="28"/>
          <w:szCs w:val="28"/>
        </w:rPr>
        <w:t>оложению</w:t>
      </w:r>
      <w:r w:rsidR="00316A6C" w:rsidRPr="00FC5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A6C" w:rsidRPr="00FC5DBE">
        <w:rPr>
          <w:rFonts w:ascii="Times New Roman" w:eastAsia="Calibri" w:hAnsi="Times New Roman" w:cs="Times New Roman"/>
          <w:sz w:val="28"/>
          <w:szCs w:val="28"/>
        </w:rPr>
        <w:t>«Воспитатель года Забайкалья-2003»</w:t>
      </w:r>
      <w:r w:rsidR="00287DA2" w:rsidRPr="00FC5DB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16AD0" w:rsidRPr="00015CF2" w:rsidRDefault="00216AD0" w:rsidP="00D27E7C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CF2">
        <w:rPr>
          <w:rFonts w:ascii="Times New Roman" w:eastAsia="Calibri" w:hAnsi="Times New Roman" w:cs="Times New Roman"/>
          <w:sz w:val="28"/>
          <w:szCs w:val="28"/>
        </w:rPr>
        <w:t>2. Утвердить Положение</w:t>
      </w:r>
      <w:r w:rsidR="00634D18" w:rsidRPr="00015C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E7C" w:rsidRPr="00015CF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634D18" w:rsidRPr="00015CF2">
        <w:rPr>
          <w:rFonts w:ascii="Times New Roman" w:eastAsia="Calibri" w:hAnsi="Times New Roman" w:cs="Times New Roman"/>
          <w:sz w:val="28"/>
          <w:szCs w:val="28"/>
        </w:rPr>
        <w:t>районного этапа конкурса</w:t>
      </w:r>
      <w:r w:rsidR="00DE752C" w:rsidRPr="00015C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5CF2" w:rsidRPr="00015CF2">
        <w:rPr>
          <w:rFonts w:ascii="Times New Roman" w:eastAsia="Calibri" w:hAnsi="Times New Roman" w:cs="Times New Roman"/>
          <w:sz w:val="28"/>
          <w:szCs w:val="28"/>
        </w:rPr>
        <w:t>«Воспитатель года Забайкалья-202</w:t>
      </w:r>
      <w:r w:rsidR="00DE752C" w:rsidRPr="00015CF2">
        <w:rPr>
          <w:rFonts w:ascii="Times New Roman" w:eastAsia="Calibri" w:hAnsi="Times New Roman" w:cs="Times New Roman"/>
          <w:sz w:val="28"/>
          <w:szCs w:val="28"/>
        </w:rPr>
        <w:t>3</w:t>
      </w:r>
      <w:r w:rsidR="0019474B" w:rsidRPr="00015CF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15CF2" w:rsidRPr="00015CF2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1 </w:t>
      </w:r>
      <w:r w:rsidR="00EE1293" w:rsidRPr="00015CF2">
        <w:rPr>
          <w:rFonts w:ascii="Times New Roman" w:eastAsia="Calibri" w:hAnsi="Times New Roman" w:cs="Times New Roman"/>
          <w:sz w:val="28"/>
          <w:szCs w:val="28"/>
        </w:rPr>
        <w:t>к настоящему постановлению.</w:t>
      </w:r>
    </w:p>
    <w:p w:rsidR="00CE4B46" w:rsidRPr="00FC5DBE" w:rsidRDefault="0005266E" w:rsidP="00D27E7C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FC5DBE">
        <w:rPr>
          <w:sz w:val="28"/>
          <w:szCs w:val="28"/>
        </w:rPr>
        <w:t xml:space="preserve">3. </w:t>
      </w:r>
      <w:r w:rsidR="00CE4B46" w:rsidRPr="00FC5DBE">
        <w:rPr>
          <w:sz w:val="28"/>
          <w:szCs w:val="28"/>
        </w:rPr>
        <w:t xml:space="preserve">Утвердить состав организационного комитета </w:t>
      </w:r>
      <w:r w:rsidR="00EE1293" w:rsidRPr="00FC5DBE">
        <w:rPr>
          <w:rFonts w:eastAsia="Calibri"/>
          <w:sz w:val="28"/>
          <w:szCs w:val="28"/>
        </w:rPr>
        <w:t>согласно</w:t>
      </w:r>
      <w:r w:rsidR="00634D18" w:rsidRPr="00FC5DBE">
        <w:rPr>
          <w:sz w:val="28"/>
          <w:szCs w:val="28"/>
        </w:rPr>
        <w:t xml:space="preserve"> </w:t>
      </w:r>
      <w:r w:rsidR="00645DBB" w:rsidRPr="00FC5DBE">
        <w:rPr>
          <w:sz w:val="28"/>
          <w:szCs w:val="28"/>
        </w:rPr>
        <w:t>приложению</w:t>
      </w:r>
      <w:r w:rsidR="00CE4B46" w:rsidRPr="00FC5DBE">
        <w:rPr>
          <w:sz w:val="28"/>
          <w:szCs w:val="28"/>
        </w:rPr>
        <w:t xml:space="preserve"> 2</w:t>
      </w:r>
      <w:r w:rsidR="00EE1293" w:rsidRPr="00FC5DBE">
        <w:rPr>
          <w:sz w:val="28"/>
          <w:szCs w:val="28"/>
        </w:rPr>
        <w:t xml:space="preserve"> к настоящему постановлению.</w:t>
      </w:r>
    </w:p>
    <w:p w:rsidR="000D0C59" w:rsidRPr="00D27E7C" w:rsidRDefault="000D0C59" w:rsidP="00D27E7C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DBE">
        <w:rPr>
          <w:rFonts w:ascii="Times New Roman" w:hAnsi="Times New Roman" w:cs="Times New Roman"/>
          <w:sz w:val="28"/>
          <w:szCs w:val="28"/>
        </w:rPr>
        <w:t>4</w:t>
      </w:r>
      <w:r w:rsidR="00E057A3" w:rsidRPr="00FC5DBE">
        <w:rPr>
          <w:rFonts w:ascii="Times New Roman" w:hAnsi="Times New Roman" w:cs="Times New Roman"/>
          <w:sz w:val="28"/>
          <w:szCs w:val="28"/>
        </w:rPr>
        <w:t xml:space="preserve">. </w:t>
      </w:r>
      <w:r w:rsidR="00DE752C" w:rsidRPr="00FC5DBE">
        <w:rPr>
          <w:rFonts w:ascii="Times New Roman" w:hAnsi="Times New Roman" w:cs="Times New Roman"/>
          <w:sz w:val="28"/>
          <w:szCs w:val="28"/>
        </w:rPr>
        <w:t>Методисту</w:t>
      </w:r>
      <w:r w:rsidR="00CE4B46" w:rsidRPr="00FC5DBE">
        <w:rPr>
          <w:rFonts w:ascii="Times New Roman" w:hAnsi="Times New Roman" w:cs="Times New Roman"/>
          <w:sz w:val="28"/>
          <w:szCs w:val="28"/>
        </w:rPr>
        <w:t xml:space="preserve"> отдела образования и социальной</w:t>
      </w:r>
      <w:r w:rsidR="00CE4B46" w:rsidRPr="00D27E7C">
        <w:rPr>
          <w:rFonts w:ascii="Times New Roman" w:hAnsi="Times New Roman" w:cs="Times New Roman"/>
          <w:sz w:val="28"/>
          <w:szCs w:val="28"/>
        </w:rPr>
        <w:t xml:space="preserve"> политики администрации муниципального района «Улётовский район»</w:t>
      </w:r>
      <w:r w:rsidR="00B338DD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D27E7C">
        <w:rPr>
          <w:rFonts w:ascii="Times New Roman" w:hAnsi="Times New Roman" w:cs="Times New Roman"/>
          <w:sz w:val="28"/>
          <w:szCs w:val="28"/>
        </w:rPr>
        <w:t>(</w:t>
      </w:r>
      <w:r w:rsidR="009673F6">
        <w:rPr>
          <w:rFonts w:ascii="Times New Roman" w:hAnsi="Times New Roman" w:cs="Times New Roman"/>
          <w:sz w:val="28"/>
          <w:szCs w:val="28"/>
        </w:rPr>
        <w:t>Трофимовой Е.С</w:t>
      </w:r>
      <w:r w:rsidRPr="00D27E7C">
        <w:rPr>
          <w:rFonts w:ascii="Times New Roman" w:hAnsi="Times New Roman" w:cs="Times New Roman"/>
          <w:sz w:val="28"/>
          <w:szCs w:val="28"/>
        </w:rPr>
        <w:t>.</w:t>
      </w:r>
      <w:r w:rsidR="006D6782" w:rsidRPr="00D27E7C">
        <w:rPr>
          <w:rFonts w:ascii="Times New Roman" w:hAnsi="Times New Roman" w:cs="Times New Roman"/>
          <w:sz w:val="28"/>
          <w:szCs w:val="28"/>
        </w:rPr>
        <w:t>)</w:t>
      </w:r>
      <w:r w:rsidR="00CE4B46" w:rsidRPr="00D27E7C">
        <w:rPr>
          <w:rFonts w:ascii="Times New Roman" w:hAnsi="Times New Roman" w:cs="Times New Roman"/>
          <w:sz w:val="28"/>
          <w:szCs w:val="28"/>
        </w:rPr>
        <w:t xml:space="preserve"> организовать проведение </w:t>
      </w:r>
      <w:r w:rsidRPr="00D27E7C">
        <w:rPr>
          <w:rFonts w:ascii="Times New Roman" w:eastAsia="Calibri" w:hAnsi="Times New Roman" w:cs="Times New Roman"/>
          <w:sz w:val="28"/>
          <w:szCs w:val="28"/>
        </w:rPr>
        <w:t xml:space="preserve">районного </w:t>
      </w:r>
      <w:r w:rsidR="009673F6">
        <w:rPr>
          <w:rFonts w:ascii="Times New Roman" w:eastAsia="Calibri" w:hAnsi="Times New Roman" w:cs="Times New Roman"/>
          <w:sz w:val="28"/>
          <w:szCs w:val="28"/>
        </w:rPr>
        <w:t>этапа конкурса</w:t>
      </w:r>
      <w:r w:rsidR="009673F6" w:rsidRPr="00AF1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5CF2">
        <w:rPr>
          <w:rFonts w:ascii="Times New Roman" w:eastAsia="Calibri" w:hAnsi="Times New Roman" w:cs="Times New Roman"/>
          <w:sz w:val="28"/>
          <w:szCs w:val="28"/>
        </w:rPr>
        <w:t>«Воспитатель года Забайкалья-202</w:t>
      </w:r>
      <w:r w:rsidR="009673F6" w:rsidRPr="00AF1F6C">
        <w:rPr>
          <w:rFonts w:ascii="Times New Roman" w:eastAsia="Calibri" w:hAnsi="Times New Roman" w:cs="Times New Roman"/>
          <w:sz w:val="28"/>
          <w:szCs w:val="28"/>
        </w:rPr>
        <w:t>3»</w:t>
      </w:r>
      <w:r w:rsidR="009673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4D18" w:rsidRPr="00287DA2" w:rsidRDefault="0096371E" w:rsidP="00634D1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7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16AD0" w:rsidRPr="00D27E7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34D18" w:rsidRPr="002C4F9A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634D18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634D18" w:rsidRPr="002C4F9A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634D18" w:rsidRPr="002C4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(обнародовать) на </w:t>
      </w:r>
      <w:r w:rsidR="00634D18" w:rsidRPr="002C4F9A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«Улётовский район»</w:t>
      </w:r>
      <w:r w:rsidR="00634D18" w:rsidRPr="002C4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634D18" w:rsidRPr="002C4F9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информаци</w:t>
      </w:r>
      <w:r w:rsidR="00634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онно-телекоммуникационной </w:t>
      </w:r>
      <w:r w:rsidR="00634D18" w:rsidRPr="00287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сети «Интернет» </w:t>
      </w:r>
      <w:r w:rsidR="00634D18" w:rsidRPr="00287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разделе «Документы» - «Правовые акты администрации» и в разделе «Деятельность» - </w:t>
      </w:r>
      <w:r w:rsidR="009673F6" w:rsidRPr="00287DA2">
        <w:rPr>
          <w:rFonts w:ascii="Times New Roman" w:hAnsi="Times New Roman" w:cs="Times New Roman"/>
          <w:color w:val="000000" w:themeColor="text1"/>
          <w:sz w:val="28"/>
          <w:szCs w:val="28"/>
        </w:rPr>
        <w:t>«Образование»  - «Дошкольное</w:t>
      </w:r>
      <w:r w:rsidR="00634D18" w:rsidRPr="00287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образование» -</w:t>
      </w:r>
      <w:hyperlink r:id="rId8" w:history="1">
        <w:r w:rsidR="00634D18" w:rsidRPr="00287DA2">
          <w:rPr>
            <w:rStyle w:val="a5"/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="00634D18" w:rsidRPr="00287DA2">
          <w:rPr>
            <w:rStyle w:val="a5"/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none"/>
          </w:rPr>
          <w:t>://uletov.75.ru/</w:t>
        </w:r>
      </w:hyperlink>
      <w:r w:rsidR="00EE1293" w:rsidRPr="00287D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3455B6" w:rsidRPr="00D27E7C" w:rsidRDefault="0096371E" w:rsidP="00634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sz w:val="28"/>
          <w:szCs w:val="28"/>
        </w:rPr>
        <w:t>6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71B0" w:rsidRPr="00D27E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71B0" w:rsidRPr="00D27E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«Улётовский район» </w:t>
      </w:r>
      <w:r w:rsidR="00B338D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71B0" w:rsidRPr="00D27E7C">
        <w:rPr>
          <w:rFonts w:ascii="Times New Roman" w:hAnsi="Times New Roman" w:cs="Times New Roman"/>
          <w:sz w:val="28"/>
          <w:szCs w:val="28"/>
        </w:rPr>
        <w:t>(</w:t>
      </w:r>
      <w:r w:rsidR="009F71B0" w:rsidRPr="00D27E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F71B0" w:rsidRPr="00D27E7C">
        <w:rPr>
          <w:rFonts w:ascii="Times New Roman" w:hAnsi="Times New Roman" w:cs="Times New Roman"/>
          <w:sz w:val="28"/>
          <w:szCs w:val="28"/>
        </w:rPr>
        <w:t>.В.</w:t>
      </w:r>
      <w:r w:rsidR="00EE1293">
        <w:rPr>
          <w:rFonts w:ascii="Times New Roman" w:hAnsi="Times New Roman" w:cs="Times New Roman"/>
          <w:sz w:val="28"/>
          <w:szCs w:val="28"/>
        </w:rPr>
        <w:t xml:space="preserve"> </w:t>
      </w:r>
      <w:r w:rsidR="009F71B0" w:rsidRPr="00D27E7C">
        <w:rPr>
          <w:rFonts w:ascii="Times New Roman" w:hAnsi="Times New Roman" w:cs="Times New Roman"/>
          <w:sz w:val="28"/>
          <w:szCs w:val="28"/>
        </w:rPr>
        <w:t>Саранина).</w:t>
      </w:r>
    </w:p>
    <w:p w:rsidR="00F60313" w:rsidRDefault="00F60313" w:rsidP="00D27E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60313" w:rsidRDefault="00F60313" w:rsidP="00D27E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D6782" w:rsidRPr="00D27E7C" w:rsidRDefault="00216AD0" w:rsidP="00D27E7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Глава муниципального района</w:t>
      </w:r>
    </w:p>
    <w:p w:rsidR="004E75DB" w:rsidRDefault="00216AD0" w:rsidP="00D27E7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«Улётовский район»</w:t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F6031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>А.И.</w:t>
      </w:r>
      <w:r w:rsidR="00EE12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>Синкевич</w:t>
      </w:r>
    </w:p>
    <w:p w:rsidR="001F7E32" w:rsidRDefault="001F7E32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7E32" w:rsidSect="00F6031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5CF2" w:rsidRDefault="00015CF2" w:rsidP="001F7E32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015CF2" w:rsidRDefault="00015CF2" w:rsidP="001F7E32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015CF2" w:rsidRDefault="00015CF2" w:rsidP="001F7E32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 «Улётовский район»</w:t>
      </w:r>
    </w:p>
    <w:p w:rsidR="00B618AA" w:rsidRDefault="00B618AA" w:rsidP="001F7E32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EF3DC2" w:rsidRPr="00EF3DC2">
        <w:rPr>
          <w:rFonts w:ascii="Times New Roman" w:eastAsia="Times New Roman" w:hAnsi="Times New Roman" w:cs="Times New Roman"/>
          <w:sz w:val="24"/>
          <w:szCs w:val="24"/>
          <w:u w:val="single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1F7E32">
        <w:rPr>
          <w:rFonts w:ascii="Times New Roman" w:eastAsia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eastAsia="Times New Roman" w:hAnsi="Times New Roman" w:cs="Times New Roman"/>
          <w:sz w:val="24"/>
          <w:szCs w:val="24"/>
        </w:rPr>
        <w:t>2023 №</w:t>
      </w:r>
      <w:r w:rsidR="00EF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DC2" w:rsidRPr="00EF3DC2">
        <w:rPr>
          <w:rFonts w:ascii="Times New Roman" w:eastAsia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/н</w:t>
      </w:r>
    </w:p>
    <w:p w:rsidR="00AF1F6C" w:rsidRPr="00657C3C" w:rsidRDefault="00AF1F6C" w:rsidP="00AF1F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F6C" w:rsidRPr="00AC0920" w:rsidRDefault="00AF1F6C" w:rsidP="00AF1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920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F1F6C" w:rsidRPr="009673F6" w:rsidRDefault="009673F6" w:rsidP="00AF1F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73F6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9673F6">
        <w:rPr>
          <w:rFonts w:ascii="Times New Roman" w:eastAsia="Calibri" w:hAnsi="Times New Roman" w:cs="Times New Roman"/>
          <w:b/>
          <w:sz w:val="28"/>
          <w:szCs w:val="28"/>
        </w:rPr>
        <w:t xml:space="preserve">районного этапа  конкурса </w:t>
      </w:r>
    </w:p>
    <w:p w:rsidR="009673F6" w:rsidRDefault="009673F6" w:rsidP="00AF1F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3F6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Воспитатель года З</w:t>
      </w:r>
      <w:r w:rsidR="00D22537">
        <w:rPr>
          <w:rFonts w:ascii="Times New Roman" w:eastAsia="Calibri" w:hAnsi="Times New Roman" w:cs="Times New Roman"/>
          <w:b/>
          <w:sz w:val="28"/>
          <w:szCs w:val="28"/>
        </w:rPr>
        <w:t>абайкалья-202</w:t>
      </w:r>
      <w:r w:rsidRPr="009673F6">
        <w:rPr>
          <w:rFonts w:ascii="Times New Roman" w:eastAsia="Calibri" w:hAnsi="Times New Roman" w:cs="Times New Roman"/>
          <w:b/>
          <w:sz w:val="28"/>
          <w:szCs w:val="28"/>
        </w:rPr>
        <w:t>3»</w:t>
      </w:r>
    </w:p>
    <w:p w:rsidR="009673F6" w:rsidRPr="00C8056B" w:rsidRDefault="009673F6" w:rsidP="00AF1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F6C" w:rsidRDefault="00AF1F6C" w:rsidP="009673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F7E32">
        <w:rPr>
          <w:rFonts w:ascii="Times New Roman" w:eastAsia="Times New Roman" w:hAnsi="Times New Roman" w:cs="Times New Roman"/>
          <w:sz w:val="28"/>
          <w:szCs w:val="28"/>
        </w:rPr>
        <w:tab/>
      </w:r>
      <w:r w:rsidRPr="00657C3C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9673F6" w:rsidRPr="00657C3C" w:rsidRDefault="009673F6" w:rsidP="009673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3F6" w:rsidRDefault="001F7E32" w:rsidP="00AF1F6C">
      <w:pPr>
        <w:pStyle w:val="1"/>
        <w:keepNext w:val="0"/>
        <w:keepLines w:val="0"/>
        <w:shd w:val="clear" w:color="auto" w:fill="FFFFFF" w:themeFill="background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000000" w:themeColor="text1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</w:rPr>
        <w:t xml:space="preserve">1.1. </w:t>
      </w:r>
      <w:r w:rsidR="009673F6" w:rsidRPr="009673F6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Настоящее положение определяет порядок организации и проведения районного этапа конкурса </w:t>
      </w:r>
      <w:r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«Воспитатель года Забайкалья</w:t>
      </w:r>
      <w:r w:rsidR="00AF1F6C" w:rsidRPr="009673F6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– </w:t>
      </w:r>
      <w:r w:rsidR="009673F6" w:rsidRPr="009673F6">
        <w:rPr>
          <w:rFonts w:ascii="Times New Roman" w:eastAsia="Times New Roman" w:hAnsi="Times New Roman" w:cs="Times New Roman"/>
          <w:b w:val="0"/>
          <w:color w:val="000000" w:themeColor="text1"/>
        </w:rPr>
        <w:t>2023» (далее – Конкурс), его организационное и методическое обеспечение, порядок участия в Конкурсе и определения победителей.</w:t>
      </w:r>
    </w:p>
    <w:p w:rsidR="009673F6" w:rsidRPr="009673F6" w:rsidRDefault="009673F6" w:rsidP="009673F6"/>
    <w:p w:rsidR="00AF1F6C" w:rsidRDefault="009673F6" w:rsidP="009673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F7E3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 w:rsidR="009157B0">
        <w:rPr>
          <w:rFonts w:ascii="Times New Roman" w:eastAsia="Times New Roman" w:hAnsi="Times New Roman" w:cs="Times New Roman"/>
          <w:b/>
          <w:sz w:val="28"/>
          <w:szCs w:val="28"/>
        </w:rPr>
        <w:t xml:space="preserve"> и задачи 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</w:p>
    <w:p w:rsidR="009157B0" w:rsidRDefault="009157B0" w:rsidP="009673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F6C" w:rsidRDefault="001F7E32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9157B0">
        <w:rPr>
          <w:rFonts w:ascii="Times New Roman" w:eastAsia="Times New Roman" w:hAnsi="Times New Roman" w:cs="Times New Roman"/>
          <w:sz w:val="28"/>
          <w:szCs w:val="28"/>
        </w:rPr>
        <w:t>Конкурс проводится в целях профессионального и личностного развития</w:t>
      </w:r>
      <w:r w:rsidR="00AF1F6C" w:rsidRPr="00C8056B">
        <w:rPr>
          <w:rFonts w:ascii="Times New Roman" w:eastAsia="Times New Roman" w:hAnsi="Times New Roman" w:cs="Times New Roman"/>
          <w:sz w:val="28"/>
          <w:szCs w:val="28"/>
        </w:rPr>
        <w:t xml:space="preserve"> педагогов, работающих в образовательных организациях</w:t>
      </w:r>
      <w:r w:rsidR="009157B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«Улётовский район» Забайкальского края</w:t>
      </w:r>
      <w:r w:rsidR="00AF1F6C" w:rsidRPr="00C8056B">
        <w:rPr>
          <w:rFonts w:ascii="Times New Roman" w:eastAsia="Times New Roman" w:hAnsi="Times New Roman" w:cs="Times New Roman"/>
          <w:sz w:val="28"/>
          <w:szCs w:val="28"/>
        </w:rPr>
        <w:t>, реализующих про</w:t>
      </w:r>
      <w:r w:rsidR="009157B0">
        <w:rPr>
          <w:rFonts w:ascii="Times New Roman" w:eastAsia="Times New Roman" w:hAnsi="Times New Roman" w:cs="Times New Roman"/>
          <w:sz w:val="28"/>
          <w:szCs w:val="28"/>
        </w:rPr>
        <w:t xml:space="preserve">граммы дошкольного образования, </w:t>
      </w:r>
      <w:r w:rsidR="00AF1F6C" w:rsidRPr="00C8056B">
        <w:rPr>
          <w:rFonts w:ascii="Times New Roman" w:eastAsia="Times New Roman" w:hAnsi="Times New Roman" w:cs="Times New Roman"/>
          <w:sz w:val="28"/>
          <w:szCs w:val="28"/>
        </w:rPr>
        <w:t>выявление, поддержка и награждение лучших педагогических работников дошкольно</w:t>
      </w:r>
      <w:r w:rsidR="009157B0">
        <w:rPr>
          <w:rFonts w:ascii="Times New Roman" w:eastAsia="Times New Roman" w:hAnsi="Times New Roman" w:cs="Times New Roman"/>
          <w:sz w:val="28"/>
          <w:szCs w:val="28"/>
        </w:rPr>
        <w:t xml:space="preserve">го образования, </w:t>
      </w:r>
      <w:r w:rsidR="00AF1F6C" w:rsidRPr="00C8056B">
        <w:rPr>
          <w:rFonts w:ascii="Times New Roman" w:eastAsia="Times New Roman" w:hAnsi="Times New Roman" w:cs="Times New Roman"/>
          <w:sz w:val="28"/>
          <w:szCs w:val="28"/>
        </w:rPr>
        <w:t>представление и распространение успешных педагогических практик в о</w:t>
      </w:r>
      <w:r w:rsidR="009157B0">
        <w:rPr>
          <w:rFonts w:ascii="Times New Roman" w:eastAsia="Times New Roman" w:hAnsi="Times New Roman" w:cs="Times New Roman"/>
          <w:sz w:val="28"/>
          <w:szCs w:val="28"/>
        </w:rPr>
        <w:t xml:space="preserve">бласти дошкольного образования, </w:t>
      </w:r>
      <w:r w:rsidR="00AF1F6C" w:rsidRPr="009A4A10">
        <w:rPr>
          <w:rFonts w:ascii="Times New Roman" w:eastAsia="Times New Roman" w:hAnsi="Times New Roman" w:cs="Times New Roman"/>
          <w:sz w:val="28"/>
          <w:szCs w:val="28"/>
        </w:rPr>
        <w:t>совершенствования системы дошкольного образования</w:t>
      </w:r>
      <w:r w:rsidR="00AF1F6C">
        <w:rPr>
          <w:rFonts w:ascii="Times New Roman" w:eastAsia="Times New Roman" w:hAnsi="Times New Roman" w:cs="Times New Roman"/>
          <w:sz w:val="28"/>
          <w:szCs w:val="28"/>
        </w:rPr>
        <w:t xml:space="preserve"> Забайкальского края</w:t>
      </w:r>
      <w:r w:rsidR="00AF1F6C" w:rsidRPr="009A4A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3375" w:rsidRDefault="00213375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F6C" w:rsidRDefault="00213375" w:rsidP="00213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AF1F6C" w:rsidRPr="00D8025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F7E3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F1F6C">
        <w:rPr>
          <w:rFonts w:ascii="Times New Roman" w:eastAsia="Times New Roman" w:hAnsi="Times New Roman" w:cs="Times New Roman"/>
          <w:b/>
          <w:sz w:val="28"/>
          <w:szCs w:val="28"/>
        </w:rPr>
        <w:t>Участники К</w:t>
      </w:r>
      <w:r w:rsidR="00AF1F6C" w:rsidRPr="00D80252"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</w:p>
    <w:p w:rsidR="00213375" w:rsidRPr="00D80252" w:rsidRDefault="00213375" w:rsidP="00213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F6C" w:rsidRDefault="001F7E32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AF1F6C" w:rsidRPr="003D7561">
        <w:rPr>
          <w:rFonts w:ascii="Times New Roman" w:eastAsia="Times New Roman" w:hAnsi="Times New Roman" w:cs="Times New Roman"/>
          <w:sz w:val="28"/>
          <w:szCs w:val="28"/>
        </w:rPr>
        <w:t>Участие в</w:t>
      </w:r>
      <w:r w:rsidR="00213375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AF1F6C" w:rsidRPr="003D7561">
        <w:rPr>
          <w:rFonts w:ascii="Times New Roman" w:eastAsia="Times New Roman" w:hAnsi="Times New Roman" w:cs="Times New Roman"/>
          <w:sz w:val="28"/>
          <w:szCs w:val="28"/>
        </w:rPr>
        <w:t>онкурсе принимают пед</w:t>
      </w:r>
      <w:r w:rsidR="00AF1F6C">
        <w:rPr>
          <w:rFonts w:ascii="Times New Roman" w:eastAsia="Times New Roman" w:hAnsi="Times New Roman" w:cs="Times New Roman"/>
          <w:sz w:val="28"/>
          <w:szCs w:val="28"/>
        </w:rPr>
        <w:t xml:space="preserve">агогические работники, </w:t>
      </w:r>
      <w:r w:rsidR="00AF1F6C" w:rsidRPr="003D7561">
        <w:rPr>
          <w:rFonts w:ascii="Times New Roman" w:eastAsia="Times New Roman" w:hAnsi="Times New Roman" w:cs="Times New Roman"/>
          <w:sz w:val="28"/>
          <w:szCs w:val="28"/>
        </w:rPr>
        <w:t xml:space="preserve">являющиеся </w:t>
      </w:r>
      <w:r w:rsidR="00AF1F6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F1F6C" w:rsidRPr="003D7561">
        <w:rPr>
          <w:rFonts w:ascii="Times New Roman" w:eastAsia="Times New Roman" w:hAnsi="Times New Roman" w:cs="Times New Roman"/>
          <w:sz w:val="28"/>
          <w:szCs w:val="28"/>
        </w:rPr>
        <w:t>ражданами</w:t>
      </w:r>
      <w:r w:rsidR="00AF1F6C" w:rsidRPr="00657C3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r w:rsidR="00AF1F6C">
        <w:rPr>
          <w:rFonts w:ascii="Times New Roman" w:eastAsia="Times New Roman" w:hAnsi="Times New Roman" w:cs="Times New Roman"/>
          <w:sz w:val="28"/>
          <w:szCs w:val="28"/>
        </w:rPr>
        <w:t xml:space="preserve">работающие в образовательных организациях </w:t>
      </w:r>
      <w:r w:rsidR="0021337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«Улётовский район» </w:t>
      </w:r>
      <w:r w:rsidR="00AF1F6C">
        <w:rPr>
          <w:rFonts w:ascii="Times New Roman" w:eastAsia="Times New Roman" w:hAnsi="Times New Roman" w:cs="Times New Roman"/>
          <w:sz w:val="28"/>
          <w:szCs w:val="28"/>
        </w:rPr>
        <w:t>Забайкальского края, реализующих образовательные программы дошкольного образования независимо от их организационно-правовых форм.</w:t>
      </w:r>
    </w:p>
    <w:p w:rsidR="000847F8" w:rsidRDefault="001F7E32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0847F8">
        <w:rPr>
          <w:rFonts w:ascii="Times New Roman" w:eastAsia="Times New Roman" w:hAnsi="Times New Roman" w:cs="Times New Roman"/>
          <w:sz w:val="28"/>
          <w:szCs w:val="28"/>
        </w:rPr>
        <w:t>Для участия в к</w:t>
      </w:r>
      <w:r w:rsidR="00AF1F6C" w:rsidRPr="00EE516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847F8">
        <w:rPr>
          <w:rFonts w:ascii="Times New Roman" w:eastAsia="Times New Roman" w:hAnsi="Times New Roman" w:cs="Times New Roman"/>
          <w:sz w:val="28"/>
          <w:szCs w:val="28"/>
        </w:rPr>
        <w:t>нкурсе от каждой</w:t>
      </w:r>
      <w:r w:rsidR="000847F8" w:rsidRPr="00084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7F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организации муниципального района «Улётовский район» Забайкальского края, реализующей образовательные программы дошкольного образования </w:t>
      </w:r>
      <w:r w:rsidR="00AF1F6C" w:rsidRPr="00EE516B">
        <w:rPr>
          <w:rFonts w:ascii="Times New Roman" w:eastAsia="Times New Roman" w:hAnsi="Times New Roman" w:cs="Times New Roman"/>
          <w:sz w:val="28"/>
          <w:szCs w:val="28"/>
        </w:rPr>
        <w:t xml:space="preserve"> делегируется один конкурсант – победитель </w:t>
      </w:r>
      <w:r w:rsidR="000847F8">
        <w:rPr>
          <w:rFonts w:ascii="Times New Roman" w:eastAsia="Times New Roman" w:hAnsi="Times New Roman" w:cs="Times New Roman"/>
          <w:sz w:val="28"/>
          <w:szCs w:val="28"/>
        </w:rPr>
        <w:t>районного этапа к</w:t>
      </w:r>
      <w:r w:rsidR="00AF1F6C" w:rsidRPr="00EE516B">
        <w:rPr>
          <w:rFonts w:ascii="Times New Roman" w:eastAsia="Times New Roman" w:hAnsi="Times New Roman" w:cs="Times New Roman"/>
          <w:sz w:val="28"/>
          <w:szCs w:val="28"/>
        </w:rPr>
        <w:t>онкурса «</w:t>
      </w:r>
      <w:r w:rsidR="00AF1F6C">
        <w:rPr>
          <w:rFonts w:ascii="Times New Roman" w:eastAsia="Times New Roman" w:hAnsi="Times New Roman" w:cs="Times New Roman"/>
          <w:sz w:val="28"/>
          <w:szCs w:val="28"/>
        </w:rPr>
        <w:t>Воспитатель года Забайкалья-2023</w:t>
      </w:r>
      <w:r w:rsidR="000847F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27E69" w:rsidRDefault="00127E69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7F8" w:rsidRPr="00EF3E8D" w:rsidRDefault="000847F8" w:rsidP="000847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E3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F3E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7E32">
        <w:rPr>
          <w:rFonts w:ascii="Times New Roman" w:eastAsia="Times New Roman" w:hAnsi="Times New Roman" w:cs="Times New Roman"/>
          <w:sz w:val="28"/>
          <w:szCs w:val="28"/>
        </w:rPr>
        <w:tab/>
      </w:r>
      <w:r w:rsidRPr="00EF3E8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AF1F6C" w:rsidRPr="00EF3E8D">
        <w:rPr>
          <w:rFonts w:ascii="Times New Roman" w:eastAsia="Times New Roman" w:hAnsi="Times New Roman" w:cs="Times New Roman"/>
          <w:b/>
          <w:sz w:val="28"/>
          <w:szCs w:val="28"/>
        </w:rPr>
        <w:t>орядок проведения Конкурса</w:t>
      </w:r>
    </w:p>
    <w:p w:rsidR="000847F8" w:rsidRPr="00C8056B" w:rsidRDefault="000847F8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E32" w:rsidRDefault="00015CF2" w:rsidP="001F7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32">
        <w:rPr>
          <w:rFonts w:ascii="Times New Roman" w:hAnsi="Times New Roman" w:cs="Times New Roman"/>
          <w:sz w:val="28"/>
          <w:szCs w:val="28"/>
        </w:rPr>
        <w:t xml:space="preserve">4.1. </w:t>
      </w:r>
      <w:r w:rsidR="00222822" w:rsidRPr="001F7E32">
        <w:rPr>
          <w:rFonts w:ascii="Times New Roman" w:hAnsi="Times New Roman" w:cs="Times New Roman"/>
          <w:sz w:val="28"/>
          <w:szCs w:val="28"/>
        </w:rPr>
        <w:t>Заяв</w:t>
      </w:r>
      <w:r w:rsidR="008429BD" w:rsidRPr="001F7E32">
        <w:rPr>
          <w:rFonts w:ascii="Times New Roman" w:hAnsi="Times New Roman" w:cs="Times New Roman"/>
          <w:sz w:val="28"/>
          <w:szCs w:val="28"/>
        </w:rPr>
        <w:t>ка на участие в районном этапе К</w:t>
      </w:r>
      <w:r w:rsidR="00D22537" w:rsidRPr="001F7E32">
        <w:rPr>
          <w:rFonts w:ascii="Times New Roman" w:hAnsi="Times New Roman" w:cs="Times New Roman"/>
          <w:sz w:val="28"/>
          <w:szCs w:val="28"/>
        </w:rPr>
        <w:t xml:space="preserve">онкурса (Приложение 1 к </w:t>
      </w:r>
      <w:r w:rsidR="00222822" w:rsidRPr="001F7E32">
        <w:rPr>
          <w:rFonts w:ascii="Times New Roman" w:hAnsi="Times New Roman" w:cs="Times New Roman"/>
          <w:sz w:val="28"/>
          <w:szCs w:val="28"/>
        </w:rPr>
        <w:t xml:space="preserve">настоящему Положению) предоставляется в бумажном и электронном виде по адресу: </w:t>
      </w:r>
      <w:hyperlink r:id="rId9" w:history="1">
        <w:r w:rsidR="00222822" w:rsidRPr="001F7E32">
          <w:rPr>
            <w:rStyle w:val="a5"/>
            <w:rFonts w:ascii="Times New Roman" w:hAnsi="Times New Roman" w:cs="Times New Roman"/>
            <w:sz w:val="28"/>
            <w:szCs w:val="28"/>
          </w:rPr>
          <w:t>otdelbr.soc.politiki.dohkobrru@mail.ru</w:t>
        </w:r>
      </w:hyperlink>
      <w:r w:rsidR="00222822" w:rsidRPr="001F7E32">
        <w:rPr>
          <w:rFonts w:ascii="Times New Roman" w:hAnsi="Times New Roman" w:cs="Times New Roman"/>
          <w:sz w:val="28"/>
          <w:szCs w:val="28"/>
        </w:rPr>
        <w:t>.</w:t>
      </w:r>
    </w:p>
    <w:p w:rsidR="006A4234" w:rsidRPr="001F7E32" w:rsidRDefault="00015CF2" w:rsidP="001F7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32">
        <w:rPr>
          <w:rFonts w:ascii="Times New Roman" w:hAnsi="Times New Roman" w:cs="Times New Roman"/>
          <w:sz w:val="28"/>
          <w:szCs w:val="28"/>
        </w:rPr>
        <w:lastRenderedPageBreak/>
        <w:t>4.2. Сроки подачи заявки на участие в конкурсе до 2 февраля 2023 года.</w:t>
      </w:r>
    </w:p>
    <w:p w:rsidR="00F661C4" w:rsidRPr="001F7E32" w:rsidRDefault="006A4234" w:rsidP="001F7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E32">
        <w:rPr>
          <w:rFonts w:ascii="Times New Roman" w:hAnsi="Times New Roman" w:cs="Times New Roman"/>
          <w:sz w:val="28"/>
          <w:szCs w:val="28"/>
        </w:rPr>
        <w:t xml:space="preserve">Прием материалов Конкурса осуществляется согласно перечню: </w:t>
      </w:r>
    </w:p>
    <w:p w:rsidR="00F661C4" w:rsidRPr="001F7E32" w:rsidRDefault="00F661C4" w:rsidP="001F7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32">
        <w:rPr>
          <w:rFonts w:ascii="Times New Roman" w:hAnsi="Times New Roman" w:cs="Times New Roman"/>
          <w:sz w:val="28"/>
          <w:szCs w:val="28"/>
        </w:rPr>
        <w:t>-</w:t>
      </w:r>
      <w:r w:rsidR="001F7E32">
        <w:rPr>
          <w:rFonts w:ascii="Times New Roman" w:hAnsi="Times New Roman" w:cs="Times New Roman"/>
          <w:sz w:val="28"/>
          <w:szCs w:val="28"/>
        </w:rPr>
        <w:t xml:space="preserve"> </w:t>
      </w:r>
      <w:r w:rsidRPr="001F7E32">
        <w:rPr>
          <w:rFonts w:ascii="Times New Roman" w:hAnsi="Times New Roman" w:cs="Times New Roman"/>
          <w:sz w:val="28"/>
          <w:szCs w:val="28"/>
        </w:rPr>
        <w:t>заявка по форме (Приложение 1);</w:t>
      </w:r>
    </w:p>
    <w:p w:rsidR="00F661C4" w:rsidRPr="002D2F60" w:rsidRDefault="00F661C4" w:rsidP="001F7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F60">
        <w:rPr>
          <w:rFonts w:ascii="Times New Roman" w:eastAsia="Times New Roman" w:hAnsi="Times New Roman" w:cs="Times New Roman"/>
          <w:sz w:val="28"/>
          <w:szCs w:val="28"/>
        </w:rPr>
        <w:t>-</w:t>
      </w:r>
      <w:r w:rsidR="001F7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2F60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информационная карта в формате </w:t>
      </w:r>
      <w:proofErr w:type="spellStart"/>
      <w:r w:rsidRPr="002D2F60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2D2F60">
        <w:rPr>
          <w:rFonts w:ascii="Times New Roman" w:eastAsia="Times New Roman" w:hAnsi="Times New Roman" w:cs="Times New Roman"/>
          <w:sz w:val="28"/>
          <w:szCs w:val="28"/>
        </w:rPr>
        <w:t xml:space="preserve"> с включением </w:t>
      </w:r>
      <w:proofErr w:type="gramStart"/>
      <w:r w:rsidRPr="002D2F60">
        <w:rPr>
          <w:rFonts w:ascii="Times New Roman" w:eastAsia="Times New Roman" w:hAnsi="Times New Roman" w:cs="Times New Roman"/>
          <w:sz w:val="28"/>
          <w:szCs w:val="28"/>
        </w:rPr>
        <w:t>скан-копии</w:t>
      </w:r>
      <w:proofErr w:type="gramEnd"/>
      <w:r w:rsidRPr="002D2F60">
        <w:rPr>
          <w:rFonts w:ascii="Times New Roman" w:eastAsia="Times New Roman" w:hAnsi="Times New Roman" w:cs="Times New Roman"/>
          <w:sz w:val="28"/>
          <w:szCs w:val="28"/>
        </w:rPr>
        <w:t xml:space="preserve"> страницы с подписью конкурсанта (Приложение 2);</w:t>
      </w:r>
    </w:p>
    <w:p w:rsidR="00F661C4" w:rsidRPr="00C8056B" w:rsidRDefault="00F661C4" w:rsidP="001F7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F7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согласие участника районного</w:t>
      </w:r>
      <w:r w:rsidRPr="00C8056B">
        <w:rPr>
          <w:rFonts w:ascii="Times New Roman" w:eastAsia="Times New Roman" w:hAnsi="Times New Roman" w:cs="Times New Roman"/>
          <w:sz w:val="28"/>
          <w:szCs w:val="28"/>
        </w:rPr>
        <w:t xml:space="preserve"> конкурса «В</w:t>
      </w:r>
      <w:r w:rsidR="001F7E32">
        <w:rPr>
          <w:rFonts w:ascii="Times New Roman" w:eastAsia="Times New Roman" w:hAnsi="Times New Roman" w:cs="Times New Roman"/>
          <w:sz w:val="28"/>
          <w:szCs w:val="28"/>
        </w:rPr>
        <w:t>оспитатель года Забайкалья</w:t>
      </w:r>
      <w:r w:rsidR="00D22537">
        <w:rPr>
          <w:rFonts w:ascii="Times New Roman" w:eastAsia="Times New Roman" w:hAnsi="Times New Roman" w:cs="Times New Roman"/>
          <w:sz w:val="28"/>
          <w:szCs w:val="28"/>
        </w:rPr>
        <w:t>–2023</w:t>
      </w:r>
      <w:r w:rsidRPr="00C8056B">
        <w:rPr>
          <w:rFonts w:ascii="Times New Roman" w:eastAsia="Times New Roman" w:hAnsi="Times New Roman" w:cs="Times New Roman"/>
          <w:sz w:val="28"/>
          <w:szCs w:val="28"/>
        </w:rPr>
        <w:t>» на обработку п</w:t>
      </w:r>
      <w:r>
        <w:rPr>
          <w:rFonts w:ascii="Times New Roman" w:eastAsia="Times New Roman" w:hAnsi="Times New Roman" w:cs="Times New Roman"/>
          <w:sz w:val="28"/>
          <w:szCs w:val="28"/>
        </w:rPr>
        <w:t>ерсональных данных (Приложение 3</w:t>
      </w:r>
      <w:r w:rsidRPr="00C8056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F7E32" w:rsidRDefault="00F661C4" w:rsidP="001F7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56B">
        <w:rPr>
          <w:rFonts w:ascii="Times New Roman" w:eastAsia="Times New Roman" w:hAnsi="Times New Roman" w:cs="Times New Roman"/>
          <w:sz w:val="28"/>
          <w:szCs w:val="28"/>
        </w:rPr>
        <w:t>-</w:t>
      </w:r>
      <w:r w:rsidR="001F7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56B">
        <w:rPr>
          <w:rFonts w:ascii="Times New Roman" w:eastAsia="Times New Roman" w:hAnsi="Times New Roman" w:cs="Times New Roman"/>
          <w:sz w:val="28"/>
          <w:szCs w:val="28"/>
        </w:rPr>
        <w:t xml:space="preserve">фотография участника (книжная ориентация, формат файла: </w:t>
      </w:r>
      <w:proofErr w:type="spellStart"/>
      <w:r w:rsidRPr="00C8056B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C8056B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C8056B">
        <w:rPr>
          <w:rFonts w:ascii="Times New Roman" w:eastAsia="Times New Roman" w:hAnsi="Times New Roman" w:cs="Times New Roman"/>
          <w:sz w:val="28"/>
          <w:szCs w:val="28"/>
        </w:rPr>
        <w:t>png</w:t>
      </w:r>
      <w:proofErr w:type="spellEnd"/>
      <w:r w:rsidRPr="00C8056B">
        <w:rPr>
          <w:rFonts w:ascii="Times New Roman" w:eastAsia="Times New Roman" w:hAnsi="Times New Roman" w:cs="Times New Roman"/>
          <w:sz w:val="28"/>
          <w:szCs w:val="28"/>
        </w:rPr>
        <w:t>, размер фотографии до 10 Мб).</w:t>
      </w:r>
    </w:p>
    <w:p w:rsidR="000847F8" w:rsidRDefault="00F661C4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E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4.3. Победители </w:t>
      </w:r>
      <w:r w:rsidR="006A4234" w:rsidRPr="001F7E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конкурса </w:t>
      </w:r>
      <w:r w:rsidRPr="001F7E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уровне образовательных учреждений </w:t>
      </w:r>
      <w:r w:rsidR="006A4234" w:rsidRPr="006A4234">
        <w:rPr>
          <w:rFonts w:ascii="Times New Roman" w:eastAsia="Times New Roman" w:hAnsi="Times New Roman" w:cs="Times New Roman"/>
          <w:sz w:val="28"/>
          <w:szCs w:val="28"/>
        </w:rPr>
        <w:t>принимают участие в районном этапе конкурса.</w:t>
      </w:r>
    </w:p>
    <w:p w:rsidR="006A4234" w:rsidRPr="006A4234" w:rsidRDefault="006A4234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F6C" w:rsidRPr="002D2F60" w:rsidRDefault="00A559DF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F6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F1F6C" w:rsidRPr="002D2F60">
        <w:rPr>
          <w:rFonts w:ascii="Times New Roman" w:eastAsia="Times New Roman" w:hAnsi="Times New Roman" w:cs="Times New Roman"/>
          <w:b/>
          <w:sz w:val="28"/>
          <w:szCs w:val="28"/>
        </w:rPr>
        <w:t>. Условия участия, требования к документам и материалам</w:t>
      </w:r>
    </w:p>
    <w:p w:rsidR="00A559DF" w:rsidRPr="002D2F60" w:rsidRDefault="00A559DF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F6C" w:rsidRPr="00F31E1B" w:rsidRDefault="00A559DF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735">
        <w:rPr>
          <w:rFonts w:ascii="Times New Roman" w:eastAsia="Times New Roman" w:hAnsi="Times New Roman" w:cs="Times New Roman"/>
          <w:sz w:val="28"/>
          <w:szCs w:val="28"/>
        </w:rPr>
        <w:t>5</w:t>
      </w:r>
      <w:r w:rsidR="00AF1F6C" w:rsidRPr="00E93735">
        <w:rPr>
          <w:rFonts w:ascii="Times New Roman" w:eastAsia="Times New Roman" w:hAnsi="Times New Roman" w:cs="Times New Roman"/>
          <w:sz w:val="28"/>
          <w:szCs w:val="28"/>
        </w:rPr>
        <w:t>.1. Участие в Конкурсе принимают педагогические работники со стажем педагогической работы не менее трех лет, работающие в образовательных организациях, реализующих образовательные программы дошкольного образования и осуществляющих свою деятельность</w:t>
      </w:r>
      <w:r w:rsidR="00AF1F6C" w:rsidRPr="00F31E1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Забайкальского края.</w:t>
      </w:r>
    </w:p>
    <w:p w:rsidR="00AF1F6C" w:rsidRPr="00356757" w:rsidRDefault="00A559DF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F1F6C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AF1F6C" w:rsidRPr="00356757">
        <w:rPr>
          <w:rFonts w:ascii="Times New Roman" w:eastAsia="Times New Roman" w:hAnsi="Times New Roman" w:cs="Times New Roman"/>
          <w:sz w:val="28"/>
          <w:szCs w:val="28"/>
        </w:rPr>
        <w:t>Кандидат не допускается к участию в Конкурсе, если:</w:t>
      </w:r>
    </w:p>
    <w:p w:rsidR="00AF1F6C" w:rsidRDefault="00AF1F6C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31E1B">
        <w:rPr>
          <w:rFonts w:ascii="Times New Roman" w:eastAsia="Times New Roman" w:hAnsi="Times New Roman" w:cs="Times New Roman"/>
          <w:sz w:val="28"/>
          <w:szCs w:val="28"/>
        </w:rPr>
        <w:t>не является гражданином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1F6C" w:rsidRPr="00356757" w:rsidRDefault="00AF1F6C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56757">
        <w:rPr>
          <w:rFonts w:ascii="Times New Roman" w:eastAsia="Times New Roman" w:hAnsi="Times New Roman" w:cs="Times New Roman"/>
          <w:sz w:val="28"/>
          <w:szCs w:val="28"/>
        </w:rPr>
        <w:t>не является в момент подачи документов педагогическим работником образовательной организации, реализующей образовательные программы дошкольного образования;</w:t>
      </w:r>
    </w:p>
    <w:p w:rsidR="00394D45" w:rsidRDefault="00AF1F6C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57">
        <w:rPr>
          <w:rFonts w:ascii="Times New Roman" w:eastAsia="Times New Roman" w:hAnsi="Times New Roman" w:cs="Times New Roman"/>
          <w:sz w:val="28"/>
          <w:szCs w:val="28"/>
        </w:rPr>
        <w:t>- занимает должность или исполняет обязанности руководителя/заместителя руководителя образовательной организации</w:t>
      </w:r>
      <w:r w:rsidR="00394D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1F6C" w:rsidRPr="00356757" w:rsidRDefault="00AF1F6C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57">
        <w:rPr>
          <w:rFonts w:ascii="Times New Roman" w:eastAsia="Times New Roman" w:hAnsi="Times New Roman" w:cs="Times New Roman"/>
          <w:sz w:val="28"/>
          <w:szCs w:val="28"/>
        </w:rPr>
        <w:t xml:space="preserve">- ранее </w:t>
      </w:r>
      <w:proofErr w:type="gramStart"/>
      <w:r w:rsidRPr="00356757">
        <w:rPr>
          <w:rFonts w:ascii="Times New Roman" w:eastAsia="Times New Roman" w:hAnsi="Times New Roman" w:cs="Times New Roman"/>
          <w:sz w:val="28"/>
          <w:szCs w:val="28"/>
        </w:rPr>
        <w:t>участвовал в Конкурсе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6757">
        <w:rPr>
          <w:rFonts w:ascii="Times New Roman" w:eastAsia="Times New Roman" w:hAnsi="Times New Roman" w:cs="Times New Roman"/>
          <w:sz w:val="28"/>
          <w:szCs w:val="28"/>
        </w:rPr>
        <w:t>и с момента участия прошло</w:t>
      </w:r>
      <w:proofErr w:type="gramEnd"/>
      <w:r w:rsidRPr="00356757">
        <w:rPr>
          <w:rFonts w:ascii="Times New Roman" w:eastAsia="Times New Roman" w:hAnsi="Times New Roman" w:cs="Times New Roman"/>
          <w:sz w:val="28"/>
          <w:szCs w:val="28"/>
        </w:rPr>
        <w:t xml:space="preserve"> менее трех лет;</w:t>
      </w:r>
    </w:p>
    <w:p w:rsidR="00AF1F6C" w:rsidRDefault="00AF1F6C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57">
        <w:rPr>
          <w:rFonts w:ascii="Times New Roman" w:eastAsia="Times New Roman" w:hAnsi="Times New Roman" w:cs="Times New Roman"/>
          <w:sz w:val="28"/>
          <w:szCs w:val="28"/>
        </w:rPr>
        <w:t>- представлен неполный комплект документов и материалов или в них сод</w:t>
      </w:r>
      <w:r>
        <w:rPr>
          <w:rFonts w:ascii="Times New Roman" w:eastAsia="Times New Roman" w:hAnsi="Times New Roman" w:cs="Times New Roman"/>
          <w:sz w:val="28"/>
          <w:szCs w:val="28"/>
        </w:rPr>
        <w:t>ержатся недостоверные сведения;</w:t>
      </w:r>
    </w:p>
    <w:p w:rsidR="00AF1F6C" w:rsidRDefault="00A559DF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заявка на участие в районном</w:t>
      </w:r>
      <w:r w:rsidR="00AF1F6C" w:rsidRPr="00F31E1B">
        <w:rPr>
          <w:rFonts w:ascii="Times New Roman" w:eastAsia="Times New Roman" w:hAnsi="Times New Roman" w:cs="Times New Roman"/>
          <w:sz w:val="28"/>
          <w:szCs w:val="28"/>
        </w:rPr>
        <w:t xml:space="preserve"> этапе Конкурса поступила позже установленного срока.</w:t>
      </w:r>
    </w:p>
    <w:p w:rsidR="00AF1F6C" w:rsidRPr="002D2F60" w:rsidRDefault="006A4234" w:rsidP="00AF1F6C">
      <w:pPr>
        <w:pStyle w:val="1"/>
        <w:keepNext w:val="0"/>
        <w:keepLines w:val="0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>5.3</w:t>
      </w:r>
      <w:r w:rsidR="00AF1F6C" w:rsidRPr="002D2F60">
        <w:rPr>
          <w:rFonts w:ascii="Times New Roman" w:eastAsia="Times New Roman" w:hAnsi="Times New Roman" w:cs="Times New Roman"/>
          <w:b w:val="0"/>
          <w:color w:val="auto"/>
        </w:rPr>
        <w:t>. Не подлежат рассмотрению материалы, подготовленные с нарушением требований к их оформлению и поступивш</w:t>
      </w:r>
      <w:r w:rsidR="00DF21C7" w:rsidRPr="002D2F60">
        <w:rPr>
          <w:rFonts w:ascii="Times New Roman" w:eastAsia="Times New Roman" w:hAnsi="Times New Roman" w:cs="Times New Roman"/>
          <w:b w:val="0"/>
          <w:color w:val="auto"/>
        </w:rPr>
        <w:t>ие позднее 2</w:t>
      </w:r>
      <w:r w:rsidR="00AF1F6C" w:rsidRPr="002D2F60">
        <w:rPr>
          <w:rFonts w:ascii="Times New Roman" w:eastAsia="Times New Roman" w:hAnsi="Times New Roman" w:cs="Times New Roman"/>
          <w:b w:val="0"/>
          <w:color w:val="auto"/>
        </w:rPr>
        <w:t xml:space="preserve"> февраля 2023 года. </w:t>
      </w:r>
    </w:p>
    <w:p w:rsidR="00DF21C7" w:rsidRPr="002D2F60" w:rsidRDefault="00DF21C7" w:rsidP="00DF21C7"/>
    <w:p w:rsidR="00AF1F6C" w:rsidRDefault="006A4234" w:rsidP="00127E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EF3E8D">
        <w:rPr>
          <w:rFonts w:ascii="Times New Roman" w:eastAsia="Times New Roman" w:hAnsi="Times New Roman" w:cs="Times New Roman"/>
          <w:b/>
          <w:sz w:val="28"/>
          <w:szCs w:val="28"/>
        </w:rPr>
        <w:t>. Порядок проведения районного</w:t>
      </w:r>
      <w:r w:rsidR="00AF1F6C" w:rsidRPr="00C8056B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</w:t>
      </w:r>
    </w:p>
    <w:p w:rsidR="001873C8" w:rsidRPr="00C8056B" w:rsidRDefault="001873C8" w:rsidP="00127E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F6C" w:rsidRPr="00C8056B" w:rsidRDefault="006A4234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AF1F6C" w:rsidRPr="00C8056B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1873C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F21C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Районный Конку</w:t>
      </w:r>
      <w:proofErr w:type="gramStart"/>
      <w:r w:rsidR="00DF21C7">
        <w:rPr>
          <w:rFonts w:ascii="Times New Roman" w:eastAsia="Times New Roman" w:hAnsi="Times New Roman" w:cs="Times New Roman"/>
          <w:b/>
          <w:sz w:val="28"/>
          <w:szCs w:val="28"/>
        </w:rPr>
        <w:t xml:space="preserve">рс </w:t>
      </w:r>
      <w:r w:rsidR="00AF1F6C" w:rsidRPr="00C8056B">
        <w:rPr>
          <w:rFonts w:ascii="Times New Roman" w:eastAsia="Times New Roman" w:hAnsi="Times New Roman" w:cs="Times New Roman"/>
          <w:sz w:val="28"/>
          <w:szCs w:val="28"/>
        </w:rPr>
        <w:t>вкл</w:t>
      </w:r>
      <w:proofErr w:type="gramEnd"/>
      <w:r w:rsidR="00AF1F6C" w:rsidRPr="00C8056B">
        <w:rPr>
          <w:rFonts w:ascii="Times New Roman" w:eastAsia="Times New Roman" w:hAnsi="Times New Roman" w:cs="Times New Roman"/>
          <w:sz w:val="28"/>
          <w:szCs w:val="28"/>
        </w:rPr>
        <w:t xml:space="preserve">ючает </w:t>
      </w:r>
      <w:r w:rsidR="00DF21C7">
        <w:rPr>
          <w:rFonts w:ascii="Times New Roman" w:eastAsia="Times New Roman" w:hAnsi="Times New Roman" w:cs="Times New Roman"/>
          <w:sz w:val="28"/>
          <w:szCs w:val="28"/>
        </w:rPr>
        <w:t xml:space="preserve">в себя </w:t>
      </w:r>
      <w:r w:rsidR="00AF1F6C" w:rsidRPr="00C8056B">
        <w:rPr>
          <w:rFonts w:ascii="Times New Roman" w:eastAsia="Times New Roman" w:hAnsi="Times New Roman" w:cs="Times New Roman"/>
          <w:sz w:val="28"/>
          <w:szCs w:val="28"/>
        </w:rPr>
        <w:t>два конкурных испытания: «Интернет-портфолио», «Визитная карточка «Я - педагог».</w:t>
      </w:r>
    </w:p>
    <w:p w:rsidR="001F7E32" w:rsidRDefault="006A4234" w:rsidP="001F7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AF1F6C" w:rsidRPr="00C8056B">
        <w:rPr>
          <w:rFonts w:ascii="Times New Roman" w:eastAsia="Times New Roman" w:hAnsi="Times New Roman" w:cs="Times New Roman"/>
          <w:b/>
          <w:sz w:val="28"/>
          <w:szCs w:val="28"/>
        </w:rPr>
        <w:t>.1.1. Конкурсное испытание «Интернет-портфолио»</w:t>
      </w:r>
    </w:p>
    <w:p w:rsidR="00AF1F6C" w:rsidRPr="001F7E32" w:rsidRDefault="00AF1F6C" w:rsidP="001F7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56B">
        <w:rPr>
          <w:rFonts w:ascii="Times New Roman" w:eastAsia="Times New Roman" w:hAnsi="Times New Roman" w:cs="Times New Roman"/>
          <w:b/>
          <w:sz w:val="28"/>
          <w:szCs w:val="28"/>
        </w:rPr>
        <w:t>Цель конкурсного испытания:</w:t>
      </w:r>
      <w:r w:rsidRPr="00C8056B">
        <w:rPr>
          <w:rFonts w:ascii="Times New Roman" w:eastAsia="Times New Roman" w:hAnsi="Times New Roman" w:cs="Times New Roman"/>
          <w:sz w:val="28"/>
          <w:szCs w:val="28"/>
        </w:rPr>
        <w:t xml:space="preserve"> демонстрация конкурсантом различных аспектов профессиональной деятельности с использованием информационно-коммуникационных технологий.</w:t>
      </w:r>
      <w:r w:rsidRPr="00C8056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</w:p>
    <w:p w:rsidR="00AF1F6C" w:rsidRDefault="00AF1F6C" w:rsidP="00AF1F6C">
      <w:pPr>
        <w:spacing w:after="0" w:line="240" w:lineRule="auto"/>
        <w:ind w:firstLine="708"/>
        <w:jc w:val="both"/>
      </w:pPr>
      <w:r w:rsidRPr="00C8056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Формат конкурсного испытания</w:t>
      </w:r>
      <w:r w:rsidRPr="00C8056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8056B">
        <w:rPr>
          <w:rFonts w:ascii="Times New Roman" w:eastAsia="Times New Roman" w:hAnsi="Times New Roman" w:cs="Times New Roman"/>
          <w:sz w:val="28"/>
          <w:szCs w:val="28"/>
        </w:rPr>
        <w:t>интернет-ресурс</w:t>
      </w:r>
      <w:proofErr w:type="spellEnd"/>
      <w:r w:rsidRPr="00C8056B">
        <w:rPr>
          <w:rFonts w:ascii="Times New Roman" w:eastAsia="Times New Roman" w:hAnsi="Times New Roman" w:cs="Times New Roman"/>
          <w:sz w:val="28"/>
          <w:szCs w:val="28"/>
        </w:rPr>
        <w:t xml:space="preserve"> участника Конкурса (страница на интернет-сайте образовательной организации, в которой работает участник, или ссылка на личный сайт, размещенная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странице образовательной </w:t>
      </w:r>
      <w:r w:rsidRPr="00F821EC">
        <w:rPr>
          <w:rFonts w:ascii="Times New Roman" w:eastAsia="Times New Roman" w:hAnsi="Times New Roman" w:cs="Times New Roman"/>
          <w:sz w:val="28"/>
          <w:szCs w:val="28"/>
        </w:rPr>
        <w:t>организации), на котором представлены методические разработки,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алы, </w:t>
      </w:r>
      <w:r w:rsidRPr="00F821EC">
        <w:rPr>
          <w:rFonts w:ascii="Times New Roman" w:eastAsia="Times New Roman" w:hAnsi="Times New Roman" w:cs="Times New Roman"/>
          <w:sz w:val="28"/>
          <w:szCs w:val="28"/>
        </w:rPr>
        <w:t>отражающие опыт и специфику профессиональной деятельности конкурсанта, фото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1EC">
        <w:rPr>
          <w:rFonts w:ascii="Times New Roman" w:eastAsia="Times New Roman" w:hAnsi="Times New Roman" w:cs="Times New Roman"/>
          <w:sz w:val="28"/>
          <w:szCs w:val="28"/>
        </w:rPr>
        <w:t>и видеоматериалы.</w:t>
      </w:r>
    </w:p>
    <w:p w:rsidR="001F7E32" w:rsidRDefault="00AF1F6C" w:rsidP="001F7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25F9">
        <w:rPr>
          <w:rFonts w:ascii="Times New Roman" w:eastAsia="Times New Roman" w:hAnsi="Times New Roman" w:cs="Times New Roman"/>
          <w:sz w:val="28"/>
          <w:szCs w:val="28"/>
        </w:rPr>
        <w:t xml:space="preserve">дрес </w:t>
      </w:r>
      <w:proofErr w:type="spellStart"/>
      <w:r w:rsidRPr="00E225F9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25F9">
        <w:rPr>
          <w:rFonts w:ascii="Times New Roman" w:eastAsia="Times New Roman" w:hAnsi="Times New Roman" w:cs="Times New Roman"/>
          <w:sz w:val="28"/>
          <w:szCs w:val="28"/>
        </w:rPr>
        <w:t>ресурса</w:t>
      </w:r>
      <w:proofErr w:type="spellEnd"/>
      <w:r w:rsidRPr="00E225F9">
        <w:rPr>
          <w:rFonts w:ascii="Times New Roman" w:eastAsia="Times New Roman" w:hAnsi="Times New Roman" w:cs="Times New Roman"/>
          <w:sz w:val="28"/>
          <w:szCs w:val="28"/>
        </w:rPr>
        <w:t xml:space="preserve"> вносится в информационную карту участника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2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Предоставляется только</w:t>
      </w:r>
      <w:r w:rsidRPr="00F821EC">
        <w:rPr>
          <w:rFonts w:ascii="Times New Roman" w:eastAsia="Times New Roman" w:hAnsi="Times New Roman" w:cs="Times New Roman"/>
          <w:sz w:val="28"/>
          <w:szCs w:val="28"/>
        </w:rPr>
        <w:t xml:space="preserve"> один интернет-адрес. Интернет-адрес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лжен быть активным при открытии </w:t>
      </w:r>
      <w:r w:rsidRPr="00F821EC">
        <w:rPr>
          <w:rFonts w:ascii="Times New Roman" w:eastAsia="Times New Roman" w:hAnsi="Times New Roman" w:cs="Times New Roman"/>
          <w:sz w:val="28"/>
          <w:szCs w:val="28"/>
        </w:rPr>
        <w:t>посредством входа через любой распространенный браузер.</w:t>
      </w:r>
    </w:p>
    <w:p w:rsidR="001F7E32" w:rsidRDefault="00AF1F6C" w:rsidP="001F7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1CD">
        <w:rPr>
          <w:rFonts w:ascii="Times New Roman" w:eastAsia="Times New Roman" w:hAnsi="Times New Roman" w:cs="Times New Roman"/>
          <w:b/>
          <w:sz w:val="28"/>
          <w:szCs w:val="28"/>
        </w:rPr>
        <w:t>Оценивание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56B">
        <w:rPr>
          <w:rFonts w:ascii="Times New Roman" w:eastAsia="Times New Roman" w:hAnsi="Times New Roman" w:cs="Times New Roman"/>
          <w:sz w:val="28"/>
          <w:szCs w:val="28"/>
        </w:rPr>
        <w:t>производится по 2 критериям. Каждый критерий раскрывается через совокупность показателей. Каждый показатель оценивается по шкале от 0 до 1 балла, где 0 баллов – «показатель не проявлен», 1 балл – «показатель проявлен». Максимальная оценка за конкурсное испытание «Интернет-портфолио» – 10 баллов.</w:t>
      </w:r>
    </w:p>
    <w:p w:rsidR="001F7E32" w:rsidRDefault="001F7E32" w:rsidP="001F7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F6C" w:rsidRPr="001F7E32" w:rsidRDefault="00AF1F6C" w:rsidP="001F7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56B">
        <w:rPr>
          <w:rFonts w:ascii="Times New Roman" w:eastAsia="Times New Roman" w:hAnsi="Times New Roman" w:cs="Times New Roman"/>
          <w:b/>
          <w:sz w:val="28"/>
          <w:szCs w:val="28"/>
        </w:rPr>
        <w:t>Критерии и показатели оценки конкурсного испытания</w:t>
      </w:r>
    </w:p>
    <w:p w:rsidR="00AF1F6C" w:rsidRPr="007041CD" w:rsidRDefault="00AF1F6C" w:rsidP="00AF1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9423" w:type="dxa"/>
        <w:tblLook w:val="04A0" w:firstRow="1" w:lastRow="0" w:firstColumn="1" w:lastColumn="0" w:noHBand="0" w:noVBand="1"/>
      </w:tblPr>
      <w:tblGrid>
        <w:gridCol w:w="495"/>
        <w:gridCol w:w="2363"/>
        <w:gridCol w:w="590"/>
        <w:gridCol w:w="4793"/>
        <w:gridCol w:w="1182"/>
      </w:tblGrid>
      <w:tr w:rsidR="00AF1F6C" w:rsidTr="00316A6C">
        <w:trPr>
          <w:trHeight w:val="258"/>
        </w:trPr>
        <w:tc>
          <w:tcPr>
            <w:tcW w:w="495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363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Критерии</w:t>
            </w:r>
          </w:p>
        </w:tc>
        <w:tc>
          <w:tcPr>
            <w:tcW w:w="590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793" w:type="dxa"/>
          </w:tcPr>
          <w:p w:rsidR="00AF1F6C" w:rsidRPr="00634C66" w:rsidRDefault="00AF1F6C" w:rsidP="00AF1F6C">
            <w:pPr>
              <w:tabs>
                <w:tab w:val="left" w:pos="13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ab/>
              <w:t>Показатели</w:t>
            </w:r>
          </w:p>
        </w:tc>
        <w:tc>
          <w:tcPr>
            <w:tcW w:w="1182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Баллы</w:t>
            </w:r>
          </w:p>
        </w:tc>
      </w:tr>
      <w:tr w:rsidR="00AF1F6C" w:rsidTr="00316A6C">
        <w:trPr>
          <w:trHeight w:val="758"/>
        </w:trPr>
        <w:tc>
          <w:tcPr>
            <w:tcW w:w="495" w:type="dxa"/>
            <w:vMerge w:val="restart"/>
          </w:tcPr>
          <w:p w:rsidR="00AF1F6C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1F6C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63" w:type="dxa"/>
            <w:vMerge w:val="restart"/>
          </w:tcPr>
          <w:p w:rsidR="00AF1F6C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1F6C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Содержательность</w:t>
            </w:r>
          </w:p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и практическая</w:t>
            </w:r>
          </w:p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значимость</w:t>
            </w:r>
          </w:p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материалов</w:t>
            </w:r>
          </w:p>
        </w:tc>
        <w:tc>
          <w:tcPr>
            <w:tcW w:w="590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793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59E4">
              <w:rPr>
                <w:rFonts w:ascii="Times New Roman" w:eastAsia="Times New Roman" w:hAnsi="Times New Roman" w:cs="Times New Roman"/>
              </w:rPr>
              <w:t>содержание материалов ориентировано на различные категории участников образовательных отношений</w:t>
            </w:r>
          </w:p>
        </w:tc>
        <w:tc>
          <w:tcPr>
            <w:tcW w:w="1182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AF1F6C" w:rsidTr="00316A6C">
        <w:trPr>
          <w:trHeight w:val="145"/>
        </w:trPr>
        <w:tc>
          <w:tcPr>
            <w:tcW w:w="495" w:type="dxa"/>
            <w:vMerge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vMerge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4793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содержание материалов отражает </w:t>
            </w:r>
            <w:r w:rsidRPr="00634C66">
              <w:rPr>
                <w:rFonts w:ascii="Times New Roman" w:eastAsia="Times New Roman" w:hAnsi="Times New Roman" w:cs="Times New Roman"/>
              </w:rPr>
              <w:t>основн</w:t>
            </w:r>
            <w:r>
              <w:rPr>
                <w:rFonts w:ascii="Times New Roman" w:eastAsia="Times New Roman" w:hAnsi="Times New Roman" w:cs="Times New Roman"/>
              </w:rPr>
              <w:t xml:space="preserve">ые направления развития детей в </w:t>
            </w:r>
            <w:r w:rsidRPr="00634C66">
              <w:rPr>
                <w:rFonts w:ascii="Times New Roman" w:eastAsia="Times New Roman" w:hAnsi="Times New Roman" w:cs="Times New Roman"/>
              </w:rPr>
              <w:t xml:space="preserve">соответствии с требованиями ФГОС </w:t>
            </w:r>
            <w:proofErr w:type="gramStart"/>
            <w:r w:rsidRPr="00634C66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</w:p>
        </w:tc>
        <w:tc>
          <w:tcPr>
            <w:tcW w:w="1182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AF1F6C" w:rsidTr="00316A6C">
        <w:trPr>
          <w:trHeight w:val="145"/>
        </w:trPr>
        <w:tc>
          <w:tcPr>
            <w:tcW w:w="495" w:type="dxa"/>
            <w:vMerge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vMerge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4793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материалы имеют </w:t>
            </w:r>
            <w:r w:rsidRPr="00634C66">
              <w:rPr>
                <w:rFonts w:ascii="Times New Roman" w:eastAsia="Times New Roman" w:hAnsi="Times New Roman" w:cs="Times New Roman"/>
              </w:rPr>
              <w:t>практико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34C66">
              <w:rPr>
                <w:rFonts w:ascii="Times New Roman" w:eastAsia="Times New Roman" w:hAnsi="Times New Roman" w:cs="Times New Roman"/>
              </w:rPr>
              <w:t>ориентированный характер</w:t>
            </w:r>
          </w:p>
        </w:tc>
        <w:tc>
          <w:tcPr>
            <w:tcW w:w="1182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AF1F6C" w:rsidTr="00316A6C">
        <w:trPr>
          <w:trHeight w:val="145"/>
        </w:trPr>
        <w:tc>
          <w:tcPr>
            <w:tcW w:w="495" w:type="dxa"/>
            <w:vMerge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vMerge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4793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матери</w:t>
            </w:r>
            <w:r>
              <w:rPr>
                <w:rFonts w:ascii="Times New Roman" w:eastAsia="Times New Roman" w:hAnsi="Times New Roman" w:cs="Times New Roman"/>
              </w:rPr>
              <w:t xml:space="preserve">алы представляют интерес для </w:t>
            </w:r>
            <w:r w:rsidRPr="00634C66">
              <w:rPr>
                <w:rFonts w:ascii="Times New Roman" w:eastAsia="Times New Roman" w:hAnsi="Times New Roman" w:cs="Times New Roman"/>
              </w:rPr>
              <w:t>профессионального сообщества</w:t>
            </w:r>
          </w:p>
        </w:tc>
        <w:tc>
          <w:tcPr>
            <w:tcW w:w="1182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AF1F6C" w:rsidTr="00316A6C">
        <w:trPr>
          <w:trHeight w:val="145"/>
        </w:trPr>
        <w:tc>
          <w:tcPr>
            <w:tcW w:w="495" w:type="dxa"/>
            <w:vMerge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vMerge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4793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65999">
              <w:rPr>
                <w:rFonts w:ascii="Times New Roman" w:eastAsia="Times New Roman" w:hAnsi="Times New Roman" w:cs="Times New Roman"/>
              </w:rPr>
              <w:t>представлены полезные ссылки на ресурсы, посвященные вопросам дошкольного образования</w:t>
            </w:r>
          </w:p>
        </w:tc>
        <w:tc>
          <w:tcPr>
            <w:tcW w:w="1182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AF1F6C" w:rsidTr="00316A6C">
        <w:trPr>
          <w:trHeight w:val="145"/>
        </w:trPr>
        <w:tc>
          <w:tcPr>
            <w:tcW w:w="495" w:type="dxa"/>
            <w:vMerge w:val="restart"/>
          </w:tcPr>
          <w:p w:rsidR="00AF1F6C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1F6C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1F6C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1F6C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1F6C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AF1F6C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1F6C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1F6C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1F6C" w:rsidRPr="00634C66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vMerge w:val="restart"/>
          </w:tcPr>
          <w:p w:rsidR="00AF1F6C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1F6C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1F6C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1F6C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Характеристики</w:t>
            </w:r>
          </w:p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ресурса</w:t>
            </w:r>
          </w:p>
        </w:tc>
        <w:tc>
          <w:tcPr>
            <w:tcW w:w="590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4793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обеспечены четкая структура </w:t>
            </w:r>
            <w:r w:rsidRPr="00634C66">
              <w:rPr>
                <w:rFonts w:ascii="Times New Roman" w:eastAsia="Times New Roman" w:hAnsi="Times New Roman" w:cs="Times New Roman"/>
              </w:rPr>
              <w:t>пред</w:t>
            </w:r>
            <w:r>
              <w:rPr>
                <w:rFonts w:ascii="Times New Roman" w:eastAsia="Times New Roman" w:hAnsi="Times New Roman" w:cs="Times New Roman"/>
              </w:rPr>
              <w:t>ставления материалов и удобство навигации</w:t>
            </w:r>
          </w:p>
        </w:tc>
        <w:tc>
          <w:tcPr>
            <w:tcW w:w="1182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AF1F6C" w:rsidTr="00316A6C">
        <w:trPr>
          <w:trHeight w:val="145"/>
        </w:trPr>
        <w:tc>
          <w:tcPr>
            <w:tcW w:w="495" w:type="dxa"/>
            <w:vMerge/>
          </w:tcPr>
          <w:p w:rsidR="00AF1F6C" w:rsidRPr="00634C66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vMerge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4793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предусмотрена возможность </w:t>
            </w:r>
            <w:r w:rsidRPr="00634C66">
              <w:rPr>
                <w:rFonts w:ascii="Times New Roman" w:eastAsia="Times New Roman" w:hAnsi="Times New Roman" w:cs="Times New Roman"/>
              </w:rPr>
              <w:t>осуществления «обратной связи»</w:t>
            </w:r>
          </w:p>
        </w:tc>
        <w:tc>
          <w:tcPr>
            <w:tcW w:w="1182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AF1F6C" w:rsidTr="00316A6C">
        <w:trPr>
          <w:trHeight w:val="145"/>
        </w:trPr>
        <w:tc>
          <w:tcPr>
            <w:tcW w:w="495" w:type="dxa"/>
            <w:vMerge/>
          </w:tcPr>
          <w:p w:rsidR="00AF1F6C" w:rsidRPr="00634C66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vMerge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4793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используются разные формы </w:t>
            </w:r>
            <w:r w:rsidRPr="00634C66">
              <w:rPr>
                <w:rFonts w:ascii="Times New Roman" w:eastAsia="Times New Roman" w:hAnsi="Times New Roman" w:cs="Times New Roman"/>
              </w:rPr>
              <w:t>предс</w:t>
            </w:r>
            <w:r>
              <w:rPr>
                <w:rFonts w:ascii="Times New Roman" w:eastAsia="Times New Roman" w:hAnsi="Times New Roman" w:cs="Times New Roman"/>
              </w:rPr>
              <w:t xml:space="preserve">тавления информации (текстовая, </w:t>
            </w:r>
            <w:r w:rsidRPr="00634C66">
              <w:rPr>
                <w:rFonts w:ascii="Times New Roman" w:eastAsia="Times New Roman" w:hAnsi="Times New Roman" w:cs="Times New Roman"/>
              </w:rPr>
              <w:t>числовая, графическая, аудио, видео и др.)</w:t>
            </w:r>
          </w:p>
        </w:tc>
        <w:tc>
          <w:tcPr>
            <w:tcW w:w="1182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AF1F6C" w:rsidTr="00316A6C">
        <w:trPr>
          <w:trHeight w:val="145"/>
        </w:trPr>
        <w:tc>
          <w:tcPr>
            <w:tcW w:w="495" w:type="dxa"/>
            <w:vMerge/>
          </w:tcPr>
          <w:p w:rsidR="00AF1F6C" w:rsidRPr="00634C66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vMerge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4793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материалы регулярно обновляются</w:t>
            </w:r>
          </w:p>
        </w:tc>
        <w:tc>
          <w:tcPr>
            <w:tcW w:w="1182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AF1F6C" w:rsidTr="00316A6C">
        <w:trPr>
          <w:trHeight w:val="145"/>
        </w:trPr>
        <w:tc>
          <w:tcPr>
            <w:tcW w:w="495" w:type="dxa"/>
            <w:vMerge/>
          </w:tcPr>
          <w:p w:rsidR="00AF1F6C" w:rsidRPr="00634C66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vMerge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4793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отсутствуют орфографические, </w:t>
            </w:r>
            <w:r w:rsidRPr="00634C66">
              <w:rPr>
                <w:rFonts w:ascii="Times New Roman" w:eastAsia="Times New Roman" w:hAnsi="Times New Roman" w:cs="Times New Roman"/>
              </w:rPr>
              <w:t>пунктуаци</w:t>
            </w:r>
            <w:r>
              <w:rPr>
                <w:rFonts w:ascii="Times New Roman" w:eastAsia="Times New Roman" w:hAnsi="Times New Roman" w:cs="Times New Roman"/>
              </w:rPr>
              <w:t xml:space="preserve">онные и грамматические </w:t>
            </w:r>
            <w:r w:rsidRPr="00634C66">
              <w:rPr>
                <w:rFonts w:ascii="Times New Roman" w:eastAsia="Times New Roman" w:hAnsi="Times New Roman" w:cs="Times New Roman"/>
              </w:rPr>
              <w:t>ошибки</w:t>
            </w:r>
          </w:p>
        </w:tc>
        <w:tc>
          <w:tcPr>
            <w:tcW w:w="1182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AF1F6C" w:rsidTr="00316A6C">
        <w:trPr>
          <w:trHeight w:val="145"/>
        </w:trPr>
        <w:tc>
          <w:tcPr>
            <w:tcW w:w="495" w:type="dxa"/>
          </w:tcPr>
          <w:p w:rsidR="00AF1F6C" w:rsidRPr="00634C66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3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34C66">
              <w:rPr>
                <w:rFonts w:ascii="Times New Roman" w:eastAsia="Times New Roman" w:hAnsi="Times New Roman" w:cs="Times New Roman"/>
                <w:b/>
              </w:rPr>
              <w:t>Итоговый балл</w:t>
            </w:r>
          </w:p>
        </w:tc>
        <w:tc>
          <w:tcPr>
            <w:tcW w:w="1182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0-10</w:t>
            </w:r>
          </w:p>
        </w:tc>
      </w:tr>
    </w:tbl>
    <w:p w:rsidR="00AF1F6C" w:rsidRDefault="00AF1F6C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F6C" w:rsidRDefault="006A4234" w:rsidP="00AF1F6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AF1F6C">
        <w:rPr>
          <w:rFonts w:ascii="Times New Roman" w:eastAsia="Times New Roman" w:hAnsi="Times New Roman" w:cs="Times New Roman"/>
          <w:b/>
          <w:sz w:val="28"/>
          <w:szCs w:val="28"/>
        </w:rPr>
        <w:t xml:space="preserve">.1.2. Конкурсное </w:t>
      </w:r>
      <w:r w:rsidR="00AF1F6C" w:rsidRPr="00E20469">
        <w:rPr>
          <w:rFonts w:ascii="Times New Roman" w:eastAsia="Times New Roman" w:hAnsi="Times New Roman" w:cs="Times New Roman"/>
          <w:b/>
          <w:sz w:val="28"/>
          <w:szCs w:val="28"/>
        </w:rPr>
        <w:t>испытание</w:t>
      </w:r>
      <w:r w:rsidR="00AF1F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1F6C" w:rsidRPr="00DC2E63">
        <w:rPr>
          <w:rFonts w:ascii="Times New Roman" w:eastAsia="Times New Roman" w:hAnsi="Times New Roman" w:cs="Times New Roman"/>
          <w:b/>
          <w:sz w:val="28"/>
          <w:szCs w:val="28"/>
        </w:rPr>
        <w:t>«Визитная карточка</w:t>
      </w:r>
      <w:r w:rsidR="00AF1F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1F6C" w:rsidRPr="00092A63">
        <w:rPr>
          <w:rFonts w:ascii="Times New Roman" w:hAnsi="Times New Roman" w:cs="Times New Roman"/>
          <w:b/>
          <w:sz w:val="28"/>
          <w:szCs w:val="28"/>
        </w:rPr>
        <w:t>«Я – педагог»</w:t>
      </w:r>
    </w:p>
    <w:p w:rsidR="00AF1F6C" w:rsidRDefault="00AF1F6C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1CD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демонстрация конкурсантом </w:t>
      </w:r>
      <w:r w:rsidRPr="00092A63">
        <w:rPr>
          <w:rFonts w:ascii="Times New Roman" w:eastAsia="Times New Roman" w:hAnsi="Times New Roman" w:cs="Times New Roman"/>
          <w:sz w:val="28"/>
          <w:szCs w:val="28"/>
        </w:rPr>
        <w:t>профессиональных достижений с использованием информационно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92A63">
        <w:rPr>
          <w:rFonts w:ascii="Times New Roman" w:eastAsia="Times New Roman" w:hAnsi="Times New Roman" w:cs="Times New Roman"/>
          <w:sz w:val="28"/>
          <w:szCs w:val="28"/>
        </w:rPr>
        <w:t>коммуникационных технологий.</w:t>
      </w:r>
    </w:p>
    <w:p w:rsidR="00AF1F6C" w:rsidRDefault="00AF1F6C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1CD">
        <w:rPr>
          <w:rFonts w:ascii="Times New Roman" w:eastAsia="Times New Roman" w:hAnsi="Times New Roman" w:cs="Times New Roman"/>
          <w:b/>
          <w:sz w:val="28"/>
          <w:szCs w:val="28"/>
        </w:rPr>
        <w:t>Формат конкурсного испытания: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видеоролик продолжительностью </w:t>
      </w:r>
      <w:r w:rsidRPr="00092A63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92A63">
        <w:rPr>
          <w:rFonts w:ascii="Times New Roman" w:eastAsia="Times New Roman" w:hAnsi="Times New Roman" w:cs="Times New Roman"/>
          <w:sz w:val="28"/>
          <w:szCs w:val="28"/>
        </w:rPr>
        <w:t xml:space="preserve"> минут. Видеоролик должен содержать инфор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мацию о достижениях конкурсанта </w:t>
      </w:r>
      <w:r w:rsidRPr="00092A63">
        <w:rPr>
          <w:rFonts w:ascii="Times New Roman" w:eastAsia="Times New Roman" w:hAnsi="Times New Roman" w:cs="Times New Roman"/>
          <w:sz w:val="28"/>
          <w:szCs w:val="28"/>
        </w:rPr>
        <w:t>в профессиональной и общественной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отражать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его профессиональную </w:t>
      </w:r>
      <w:r w:rsidRPr="00092A63">
        <w:rPr>
          <w:rFonts w:ascii="Times New Roman" w:eastAsia="Times New Roman" w:hAnsi="Times New Roman" w:cs="Times New Roman"/>
          <w:sz w:val="28"/>
          <w:szCs w:val="28"/>
        </w:rPr>
        <w:t>культуру, демонстрировать современные способы педагогической деятельности.</w:t>
      </w:r>
    </w:p>
    <w:p w:rsidR="00AF1F6C" w:rsidRPr="00092A63" w:rsidRDefault="00AF1F6C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A63">
        <w:rPr>
          <w:rFonts w:ascii="Times New Roman" w:eastAsia="Times New Roman" w:hAnsi="Times New Roman" w:cs="Times New Roman"/>
          <w:sz w:val="28"/>
          <w:szCs w:val="28"/>
        </w:rPr>
        <w:t xml:space="preserve">Технические требования к видеоролику: </w:t>
      </w:r>
    </w:p>
    <w:p w:rsidR="00AF1F6C" w:rsidRPr="00092A63" w:rsidRDefault="00AF1F6C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A63">
        <w:rPr>
          <w:rFonts w:ascii="Times New Roman" w:eastAsia="Times New Roman" w:hAnsi="Times New Roman" w:cs="Times New Roman"/>
          <w:sz w:val="28"/>
          <w:szCs w:val="28"/>
        </w:rPr>
        <w:t>- продолжит</w:t>
      </w:r>
      <w:r>
        <w:rPr>
          <w:rFonts w:ascii="Times New Roman" w:eastAsia="Times New Roman" w:hAnsi="Times New Roman" w:cs="Times New Roman"/>
          <w:sz w:val="28"/>
          <w:szCs w:val="28"/>
        </w:rPr>
        <w:t>ельность видеоролика не более 3</w:t>
      </w:r>
      <w:r w:rsidRPr="007B2C53">
        <w:rPr>
          <w:rFonts w:ascii="Times New Roman" w:eastAsia="Times New Roman" w:hAnsi="Times New Roman" w:cs="Times New Roman"/>
          <w:sz w:val="28"/>
          <w:szCs w:val="28"/>
        </w:rPr>
        <w:t xml:space="preserve"> минут, с возможностью воспроизведения на большом количестве современных цифровых</w:t>
      </w:r>
      <w:r w:rsidRPr="00092A63">
        <w:rPr>
          <w:rFonts w:ascii="Times New Roman" w:eastAsia="Times New Roman" w:hAnsi="Times New Roman" w:cs="Times New Roman"/>
          <w:sz w:val="28"/>
          <w:szCs w:val="28"/>
        </w:rPr>
        <w:t xml:space="preserve"> устройств: AVI, MPEG, MKV, WMV, FLV, </w:t>
      </w:r>
      <w:proofErr w:type="spellStart"/>
      <w:r w:rsidRPr="00092A63">
        <w:rPr>
          <w:rFonts w:ascii="Times New Roman" w:eastAsia="Times New Roman" w:hAnsi="Times New Roman" w:cs="Times New Roman"/>
          <w:sz w:val="28"/>
          <w:szCs w:val="28"/>
        </w:rPr>
        <w:t>FullHD</w:t>
      </w:r>
      <w:proofErr w:type="spellEnd"/>
      <w:r w:rsidRPr="00092A63">
        <w:rPr>
          <w:rFonts w:ascii="Times New Roman" w:eastAsia="Times New Roman" w:hAnsi="Times New Roman" w:cs="Times New Roman"/>
          <w:sz w:val="28"/>
          <w:szCs w:val="28"/>
        </w:rPr>
        <w:t xml:space="preserve"> и др.; </w:t>
      </w:r>
    </w:p>
    <w:p w:rsidR="00AF1F6C" w:rsidRPr="00092A63" w:rsidRDefault="00AF1F6C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A63">
        <w:rPr>
          <w:rFonts w:ascii="Times New Roman" w:eastAsia="Times New Roman" w:hAnsi="Times New Roman" w:cs="Times New Roman"/>
          <w:sz w:val="28"/>
          <w:szCs w:val="28"/>
        </w:rPr>
        <w:t xml:space="preserve">- качество не ниже 360 </w:t>
      </w:r>
      <w:proofErr w:type="spellStart"/>
      <w:r w:rsidRPr="00092A63">
        <w:rPr>
          <w:rFonts w:ascii="Times New Roman" w:eastAsia="Times New Roman" w:hAnsi="Times New Roman" w:cs="Times New Roman"/>
          <w:sz w:val="28"/>
          <w:szCs w:val="28"/>
        </w:rPr>
        <w:t>px</w:t>
      </w:r>
      <w:proofErr w:type="spellEnd"/>
      <w:r w:rsidRPr="00092A6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F1F6C" w:rsidRPr="00092A63" w:rsidRDefault="00AF1F6C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A63">
        <w:rPr>
          <w:rFonts w:ascii="Times New Roman" w:eastAsia="Times New Roman" w:hAnsi="Times New Roman" w:cs="Times New Roman"/>
          <w:sz w:val="28"/>
          <w:szCs w:val="28"/>
        </w:rPr>
        <w:t>- видеоролик должен быть оформлен информационной заставкой с указанием Ф.И.О. педагога, образовательной организации, района, населенного пункта.</w:t>
      </w:r>
    </w:p>
    <w:p w:rsidR="00AF1F6C" w:rsidRDefault="00AF1F6C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A63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proofErr w:type="gramStart"/>
      <w:r w:rsidRPr="00092A63">
        <w:rPr>
          <w:rFonts w:ascii="Times New Roman" w:eastAsia="Times New Roman" w:hAnsi="Times New Roman" w:cs="Times New Roman"/>
          <w:sz w:val="28"/>
          <w:szCs w:val="28"/>
        </w:rPr>
        <w:t>разместить видеоролик</w:t>
      </w:r>
      <w:proofErr w:type="gramEnd"/>
      <w:r w:rsidRPr="00092A63">
        <w:rPr>
          <w:rFonts w:ascii="Times New Roman" w:eastAsia="Times New Roman" w:hAnsi="Times New Roman" w:cs="Times New Roman"/>
          <w:sz w:val="28"/>
          <w:szCs w:val="28"/>
        </w:rPr>
        <w:t xml:space="preserve"> в одном из облачных </w:t>
      </w:r>
      <w:proofErr w:type="spellStart"/>
      <w:r w:rsidRPr="00092A63">
        <w:rPr>
          <w:rFonts w:ascii="Times New Roman" w:eastAsia="Times New Roman" w:hAnsi="Times New Roman" w:cs="Times New Roman"/>
          <w:sz w:val="28"/>
          <w:szCs w:val="28"/>
        </w:rPr>
        <w:t>файло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92A63">
        <w:rPr>
          <w:rFonts w:ascii="Times New Roman" w:eastAsia="Times New Roman" w:hAnsi="Times New Roman" w:cs="Times New Roman"/>
          <w:sz w:val="28"/>
          <w:szCs w:val="28"/>
        </w:rPr>
        <w:t>ранилищ</w:t>
      </w:r>
      <w:proofErr w:type="spellEnd"/>
      <w:r w:rsidRPr="00092A63">
        <w:rPr>
          <w:rFonts w:ascii="Times New Roman" w:eastAsia="Times New Roman" w:hAnsi="Times New Roman" w:cs="Times New Roman"/>
          <w:sz w:val="28"/>
          <w:szCs w:val="28"/>
        </w:rPr>
        <w:t xml:space="preserve"> и указать на него прямую ссылку в соответствующем поле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информационной карты</w:t>
      </w:r>
      <w:r w:rsidRPr="00980A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F6C" w:rsidRDefault="00AF1F6C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1CD">
        <w:rPr>
          <w:rFonts w:ascii="Times New Roman" w:eastAsia="Times New Roman" w:hAnsi="Times New Roman" w:cs="Times New Roman"/>
          <w:b/>
          <w:sz w:val="28"/>
          <w:szCs w:val="28"/>
        </w:rPr>
        <w:t>Оценивание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2 критериям. Каждый критерий </w:t>
      </w:r>
      <w:r w:rsidRPr="00092A63">
        <w:rPr>
          <w:rFonts w:ascii="Times New Roman" w:eastAsia="Times New Roman" w:hAnsi="Times New Roman" w:cs="Times New Roman"/>
          <w:sz w:val="28"/>
          <w:szCs w:val="28"/>
        </w:rPr>
        <w:t>раскрывается через совокупность показателей. Каждый пок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азатель оценивается по </w:t>
      </w:r>
      <w:r w:rsidRPr="00092A63">
        <w:rPr>
          <w:rFonts w:ascii="Times New Roman" w:eastAsia="Times New Roman" w:hAnsi="Times New Roman" w:cs="Times New Roman"/>
          <w:sz w:val="28"/>
          <w:szCs w:val="28"/>
        </w:rPr>
        <w:t xml:space="preserve">шкале от 0 до 1 балла, где 0 баллов – «показатель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проявлен», 1 балл – «показатель </w:t>
      </w:r>
      <w:r w:rsidRPr="00092A63">
        <w:rPr>
          <w:rFonts w:ascii="Times New Roman" w:eastAsia="Times New Roman" w:hAnsi="Times New Roman" w:cs="Times New Roman"/>
          <w:sz w:val="28"/>
          <w:szCs w:val="28"/>
        </w:rPr>
        <w:t>проявлен». Максимальная оценка за конкурсное испытание «Визитная карточка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«Я – педагог» – 6</w:t>
      </w:r>
      <w:r w:rsidRPr="00092A63">
        <w:rPr>
          <w:rFonts w:ascii="Times New Roman" w:eastAsia="Times New Roman" w:hAnsi="Times New Roman" w:cs="Times New Roman"/>
          <w:sz w:val="28"/>
          <w:szCs w:val="28"/>
        </w:rPr>
        <w:t xml:space="preserve"> баллов.</w:t>
      </w:r>
    </w:p>
    <w:p w:rsidR="00AF1F6C" w:rsidRPr="00092A63" w:rsidRDefault="00AF1F6C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F6C" w:rsidRPr="007041CD" w:rsidRDefault="00AF1F6C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1CD">
        <w:rPr>
          <w:rFonts w:ascii="Times New Roman" w:eastAsia="Times New Roman" w:hAnsi="Times New Roman" w:cs="Times New Roman"/>
          <w:b/>
          <w:sz w:val="28"/>
          <w:szCs w:val="28"/>
        </w:rPr>
        <w:t>Критерии и показатели оценки конкурсно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 испытания:</w:t>
      </w:r>
    </w:p>
    <w:p w:rsidR="00AF1F6C" w:rsidRDefault="00AF1F6C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451" w:type="dxa"/>
        <w:tblLook w:val="04A0" w:firstRow="1" w:lastRow="0" w:firstColumn="1" w:lastColumn="0" w:noHBand="0" w:noVBand="1"/>
      </w:tblPr>
      <w:tblGrid>
        <w:gridCol w:w="636"/>
        <w:gridCol w:w="2340"/>
        <w:gridCol w:w="636"/>
        <w:gridCol w:w="4677"/>
        <w:gridCol w:w="1162"/>
      </w:tblGrid>
      <w:tr w:rsidR="00AF1F6C" w:rsidTr="00316A6C">
        <w:trPr>
          <w:trHeight w:val="321"/>
        </w:trPr>
        <w:tc>
          <w:tcPr>
            <w:tcW w:w="591" w:type="dxa"/>
          </w:tcPr>
          <w:p w:rsidR="00AF1F6C" w:rsidRPr="00634C66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№№</w:t>
            </w:r>
          </w:p>
        </w:tc>
        <w:tc>
          <w:tcPr>
            <w:tcW w:w="2353" w:type="dxa"/>
          </w:tcPr>
          <w:p w:rsidR="00AF1F6C" w:rsidRPr="00634C66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Критерии</w:t>
            </w:r>
          </w:p>
        </w:tc>
        <w:tc>
          <w:tcPr>
            <w:tcW w:w="592" w:type="dxa"/>
          </w:tcPr>
          <w:p w:rsidR="00AF1F6C" w:rsidRPr="00634C66" w:rsidRDefault="00AF1F6C" w:rsidP="00AF1F6C">
            <w:pPr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1E31E6">
              <w:rPr>
                <w:rFonts w:ascii="Times New Roman" w:eastAsia="Times New Roman" w:hAnsi="Times New Roman" w:cs="Times New Roman"/>
              </w:rPr>
              <w:t>№</w:t>
            </w:r>
            <w:r w:rsidRPr="00634C66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742" w:type="dxa"/>
          </w:tcPr>
          <w:p w:rsidR="00AF1F6C" w:rsidRPr="00634C66" w:rsidRDefault="00AF1F6C" w:rsidP="00AF1F6C">
            <w:pPr>
              <w:tabs>
                <w:tab w:val="left" w:pos="1335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ab/>
              <w:t>Показатели</w:t>
            </w:r>
          </w:p>
        </w:tc>
        <w:tc>
          <w:tcPr>
            <w:tcW w:w="1173" w:type="dxa"/>
          </w:tcPr>
          <w:p w:rsidR="00AF1F6C" w:rsidRPr="00634C66" w:rsidRDefault="00AF1F6C" w:rsidP="00AF1F6C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Баллы</w:t>
            </w:r>
          </w:p>
        </w:tc>
      </w:tr>
      <w:tr w:rsidR="00AF1F6C" w:rsidTr="00316A6C">
        <w:trPr>
          <w:trHeight w:val="148"/>
        </w:trPr>
        <w:tc>
          <w:tcPr>
            <w:tcW w:w="591" w:type="dxa"/>
            <w:vMerge w:val="restart"/>
          </w:tcPr>
          <w:p w:rsidR="00AF1F6C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1F6C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AF1F6C" w:rsidRPr="00634C66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53" w:type="dxa"/>
            <w:vMerge w:val="restart"/>
          </w:tcPr>
          <w:p w:rsidR="00AF1F6C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1F6C" w:rsidRPr="00BD359C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59C">
              <w:rPr>
                <w:rFonts w:ascii="Times New Roman" w:eastAsia="Times New Roman" w:hAnsi="Times New Roman" w:cs="Times New Roman"/>
              </w:rPr>
              <w:t>Информативность</w:t>
            </w:r>
          </w:p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59C">
              <w:rPr>
                <w:rFonts w:ascii="Times New Roman" w:eastAsia="Times New Roman" w:hAnsi="Times New Roman" w:cs="Times New Roman"/>
              </w:rPr>
              <w:t>и содержательность</w:t>
            </w:r>
          </w:p>
        </w:tc>
        <w:tc>
          <w:tcPr>
            <w:tcW w:w="592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742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818BF">
              <w:rPr>
                <w:rFonts w:ascii="Times New Roman" w:eastAsia="Times New Roman" w:hAnsi="Times New Roman" w:cs="Times New Roman"/>
              </w:rPr>
              <w:t>демонстрируются профессиональные достижения педагога в работе с воспитанниками, родителями (законными представителями) воспитанников, коллегами</w:t>
            </w:r>
          </w:p>
        </w:tc>
        <w:tc>
          <w:tcPr>
            <w:tcW w:w="1173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AF1F6C" w:rsidTr="00316A6C">
        <w:trPr>
          <w:trHeight w:val="148"/>
        </w:trPr>
        <w:tc>
          <w:tcPr>
            <w:tcW w:w="591" w:type="dxa"/>
            <w:vMerge/>
          </w:tcPr>
          <w:p w:rsidR="00AF1F6C" w:rsidRPr="00634C66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4742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818BF">
              <w:rPr>
                <w:rFonts w:ascii="Times New Roman" w:eastAsia="Times New Roman" w:hAnsi="Times New Roman" w:cs="Times New Roman"/>
              </w:rPr>
              <w:t>демонстрируются интересы и увлечен</w:t>
            </w:r>
            <w:r>
              <w:rPr>
                <w:rFonts w:ascii="Times New Roman" w:eastAsia="Times New Roman" w:hAnsi="Times New Roman" w:cs="Times New Roman"/>
              </w:rPr>
              <w:t>ия педагога, связанные с проф</w:t>
            </w:r>
            <w:r w:rsidRPr="003818BF">
              <w:rPr>
                <w:rFonts w:ascii="Times New Roman" w:eastAsia="Times New Roman" w:hAnsi="Times New Roman" w:cs="Times New Roman"/>
              </w:rPr>
              <w:t>ессиональной деятельностью</w:t>
            </w:r>
          </w:p>
        </w:tc>
        <w:tc>
          <w:tcPr>
            <w:tcW w:w="1173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AF1F6C" w:rsidTr="00316A6C">
        <w:trPr>
          <w:trHeight w:val="148"/>
        </w:trPr>
        <w:tc>
          <w:tcPr>
            <w:tcW w:w="591" w:type="dxa"/>
            <w:vMerge/>
          </w:tcPr>
          <w:p w:rsidR="00AF1F6C" w:rsidRPr="00634C66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4742" w:type="dxa"/>
          </w:tcPr>
          <w:p w:rsidR="00AF1F6C" w:rsidRPr="00BD359C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59C">
              <w:rPr>
                <w:rFonts w:ascii="Times New Roman" w:eastAsia="Times New Roman" w:hAnsi="Times New Roman" w:cs="Times New Roman"/>
              </w:rPr>
              <w:t>демонстрируется индивидуальный стиль</w:t>
            </w:r>
          </w:p>
          <w:p w:rsidR="00AF1F6C" w:rsidRPr="00BD359C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59C">
              <w:rPr>
                <w:rFonts w:ascii="Times New Roman" w:eastAsia="Times New Roman" w:hAnsi="Times New Roman" w:cs="Times New Roman"/>
              </w:rPr>
              <w:t>профессиональной деятельности и</w:t>
            </w:r>
          </w:p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59C">
              <w:rPr>
                <w:rFonts w:ascii="Times New Roman" w:eastAsia="Times New Roman" w:hAnsi="Times New Roman" w:cs="Times New Roman"/>
              </w:rPr>
              <w:t>оригинальность</w:t>
            </w:r>
          </w:p>
        </w:tc>
        <w:tc>
          <w:tcPr>
            <w:tcW w:w="1173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AF1F6C" w:rsidTr="00316A6C">
        <w:trPr>
          <w:trHeight w:val="509"/>
        </w:trPr>
        <w:tc>
          <w:tcPr>
            <w:tcW w:w="591" w:type="dxa"/>
            <w:vMerge w:val="restart"/>
          </w:tcPr>
          <w:p w:rsidR="00AF1F6C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1F6C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  <w:p w:rsidR="00AF1F6C" w:rsidRPr="00634C66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3" w:type="dxa"/>
            <w:vMerge w:val="restart"/>
          </w:tcPr>
          <w:p w:rsidR="00AF1F6C" w:rsidRPr="00BD359C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59C">
              <w:rPr>
                <w:rFonts w:ascii="Times New Roman" w:eastAsia="Times New Roman" w:hAnsi="Times New Roman" w:cs="Times New Roman"/>
              </w:rPr>
              <w:t>Представление</w:t>
            </w:r>
          </w:p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59C">
              <w:rPr>
                <w:rFonts w:ascii="Times New Roman" w:eastAsia="Times New Roman" w:hAnsi="Times New Roman" w:cs="Times New Roman"/>
              </w:rPr>
              <w:t>информации</w:t>
            </w:r>
          </w:p>
        </w:tc>
        <w:tc>
          <w:tcPr>
            <w:tcW w:w="592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4742" w:type="dxa"/>
          </w:tcPr>
          <w:p w:rsidR="00AF1F6C" w:rsidRPr="00BD359C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59C">
              <w:rPr>
                <w:rFonts w:ascii="Times New Roman" w:eastAsia="Times New Roman" w:hAnsi="Times New Roman" w:cs="Times New Roman"/>
              </w:rPr>
              <w:t>соблюдается соответствие видеоряда</w:t>
            </w:r>
          </w:p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59C">
              <w:rPr>
                <w:rFonts w:ascii="Times New Roman" w:eastAsia="Times New Roman" w:hAnsi="Times New Roman" w:cs="Times New Roman"/>
              </w:rPr>
              <w:t>содержанию</w:t>
            </w:r>
          </w:p>
        </w:tc>
        <w:tc>
          <w:tcPr>
            <w:tcW w:w="1173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AF1F6C" w:rsidTr="00316A6C">
        <w:trPr>
          <w:trHeight w:val="148"/>
        </w:trPr>
        <w:tc>
          <w:tcPr>
            <w:tcW w:w="591" w:type="dxa"/>
            <w:vMerge/>
          </w:tcPr>
          <w:p w:rsidR="00AF1F6C" w:rsidRPr="00634C66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4742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818BF">
              <w:rPr>
                <w:rFonts w:ascii="Times New Roman" w:eastAsia="Times New Roman" w:hAnsi="Times New Roman" w:cs="Times New Roman"/>
              </w:rPr>
              <w:t>видеоряд, композ</w:t>
            </w:r>
            <w:r>
              <w:rPr>
                <w:rFonts w:ascii="Times New Roman" w:eastAsia="Times New Roman" w:hAnsi="Times New Roman" w:cs="Times New Roman"/>
              </w:rPr>
              <w:t xml:space="preserve">иция и содержание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интересны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ор</w:t>
            </w:r>
            <w:r w:rsidRPr="003818BF">
              <w:rPr>
                <w:rFonts w:ascii="Times New Roman" w:eastAsia="Times New Roman" w:hAnsi="Times New Roman" w:cs="Times New Roman"/>
              </w:rPr>
              <w:t>игинальны</w:t>
            </w:r>
          </w:p>
        </w:tc>
        <w:tc>
          <w:tcPr>
            <w:tcW w:w="1173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AF1F6C" w:rsidTr="00316A6C">
        <w:trPr>
          <w:trHeight w:val="72"/>
        </w:trPr>
        <w:tc>
          <w:tcPr>
            <w:tcW w:w="591" w:type="dxa"/>
            <w:vMerge/>
          </w:tcPr>
          <w:p w:rsidR="00AF1F6C" w:rsidRPr="00634C66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4742" w:type="dxa"/>
          </w:tcPr>
          <w:p w:rsidR="00AF1F6C" w:rsidRPr="00BD359C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59C">
              <w:rPr>
                <w:rFonts w:ascii="Times New Roman" w:eastAsia="Times New Roman" w:hAnsi="Times New Roman" w:cs="Times New Roman"/>
              </w:rPr>
              <w:t>соблюдается временной регламент</w:t>
            </w:r>
          </w:p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59C">
              <w:rPr>
                <w:rFonts w:ascii="Times New Roman" w:eastAsia="Times New Roman" w:hAnsi="Times New Roman" w:cs="Times New Roman"/>
              </w:rPr>
              <w:t>конкурсного испытания</w:t>
            </w:r>
          </w:p>
        </w:tc>
        <w:tc>
          <w:tcPr>
            <w:tcW w:w="1173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AF1F6C" w:rsidTr="00316A6C">
        <w:trPr>
          <w:trHeight w:val="262"/>
        </w:trPr>
        <w:tc>
          <w:tcPr>
            <w:tcW w:w="591" w:type="dxa"/>
          </w:tcPr>
          <w:p w:rsidR="00AF1F6C" w:rsidRPr="00634C66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3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2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34C66">
              <w:rPr>
                <w:rFonts w:ascii="Times New Roman" w:eastAsia="Times New Roman" w:hAnsi="Times New Roman" w:cs="Times New Roman"/>
                <w:b/>
              </w:rPr>
              <w:t xml:space="preserve"> Итоговый балл</w:t>
            </w:r>
          </w:p>
        </w:tc>
        <w:tc>
          <w:tcPr>
            <w:tcW w:w="1173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0-6</w:t>
            </w:r>
          </w:p>
        </w:tc>
      </w:tr>
    </w:tbl>
    <w:p w:rsidR="003A6EE8" w:rsidRDefault="003A6EE8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F1F6C" w:rsidRDefault="006A4234" w:rsidP="003A6E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AF1F6C" w:rsidRPr="0079472F">
        <w:rPr>
          <w:rFonts w:ascii="Times New Roman" w:eastAsia="Times New Roman" w:hAnsi="Times New Roman" w:cs="Times New Roman"/>
          <w:b/>
          <w:sz w:val="28"/>
          <w:szCs w:val="28"/>
        </w:rPr>
        <w:t>. Организация работы жюри</w:t>
      </w:r>
    </w:p>
    <w:p w:rsidR="00233F59" w:rsidRDefault="00233F59" w:rsidP="00187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Районный этап конкурса проводится организационным комитетом, состав которого утверждается постановлением администрации муниципального района «Улётовский район» Забайкальского края.</w:t>
      </w:r>
    </w:p>
    <w:p w:rsidR="00233F59" w:rsidRDefault="00233F59" w:rsidP="00187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 Результаты оформляются протоколом, и подписывается председателем организационного комитета и всеми членами организационного комитета.</w:t>
      </w:r>
    </w:p>
    <w:p w:rsidR="00FE43B5" w:rsidRDefault="00233F59" w:rsidP="00187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7.3.</w:t>
      </w:r>
      <w:r w:rsidR="00FE43B5">
        <w:rPr>
          <w:rFonts w:ascii="Times New Roman" w:eastAsia="Times New Roman" w:hAnsi="Times New Roman" w:cs="Times New Roman"/>
          <w:sz w:val="28"/>
          <w:szCs w:val="28"/>
        </w:rPr>
        <w:t xml:space="preserve"> Решение организационного комитета  окончательно и пересмотру не подлежит.</w:t>
      </w:r>
    </w:p>
    <w:p w:rsidR="00FE43B5" w:rsidRPr="001873C8" w:rsidRDefault="00233F59" w:rsidP="00187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</w:t>
      </w:r>
      <w:r w:rsidR="00FE43B5">
        <w:rPr>
          <w:rFonts w:ascii="Times New Roman" w:eastAsia="Times New Roman" w:hAnsi="Times New Roman" w:cs="Times New Roman"/>
          <w:sz w:val="28"/>
          <w:szCs w:val="28"/>
        </w:rPr>
        <w:t>. Результаты районного конкурса будут опубликованы через средства массовой информации после 6 февраля 2023 года.</w:t>
      </w:r>
    </w:p>
    <w:p w:rsidR="00AF1F6C" w:rsidRPr="001873C8" w:rsidRDefault="00AF1F6C" w:rsidP="00AF1F6C">
      <w:pPr>
        <w:shd w:val="clear" w:color="auto" w:fill="FFFFFF" w:themeFill="background1"/>
      </w:pPr>
    </w:p>
    <w:p w:rsidR="00FE43B5" w:rsidRDefault="006A4234" w:rsidP="00FE4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E43B5">
        <w:rPr>
          <w:rFonts w:ascii="Times New Roman" w:eastAsia="Times New Roman" w:hAnsi="Times New Roman" w:cs="Times New Roman"/>
          <w:b/>
          <w:sz w:val="28"/>
          <w:szCs w:val="28"/>
        </w:rPr>
        <w:t>. Награждение победителей конкурса</w:t>
      </w:r>
    </w:p>
    <w:p w:rsidR="00FE43B5" w:rsidRDefault="00FE43B5" w:rsidP="00FE4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41CB" w:rsidRDefault="00FE43B5" w:rsidP="00FE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Pr="00BE6CC7">
        <w:rPr>
          <w:rFonts w:ascii="Times New Roman" w:eastAsia="Times New Roman" w:hAnsi="Times New Roman" w:cs="Times New Roman"/>
          <w:sz w:val="28"/>
          <w:szCs w:val="28"/>
        </w:rPr>
        <w:t xml:space="preserve">По завершении </w:t>
      </w:r>
      <w:r w:rsidRPr="00FE43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районного</w:t>
      </w:r>
      <w:r w:rsidR="00233F59">
        <w:rPr>
          <w:rFonts w:ascii="Times New Roman" w:eastAsia="Times New Roman" w:hAnsi="Times New Roman" w:cs="Times New Roman"/>
          <w:sz w:val="28"/>
          <w:szCs w:val="28"/>
        </w:rPr>
        <w:t xml:space="preserve">  к</w:t>
      </w:r>
      <w:r w:rsidRPr="00BE6CC7">
        <w:rPr>
          <w:rFonts w:ascii="Times New Roman" w:eastAsia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B5957">
        <w:rPr>
          <w:rFonts w:ascii="Times New Roman" w:eastAsia="Times New Roman" w:hAnsi="Times New Roman" w:cs="Times New Roman"/>
          <w:sz w:val="28"/>
          <w:szCs w:val="28"/>
          <w:highlight w:val="white"/>
        </w:rPr>
        <w:t>на основании</w:t>
      </w:r>
      <w:r w:rsidR="00233F5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протокола организационного комитета </w:t>
      </w:r>
      <w:r w:rsidR="00CE41CB">
        <w:rPr>
          <w:rFonts w:ascii="Times New Roman" w:eastAsia="Times New Roman" w:hAnsi="Times New Roman" w:cs="Times New Roman"/>
          <w:sz w:val="28"/>
          <w:szCs w:val="28"/>
          <w:highlight w:val="white"/>
        </w:rPr>
        <w:t>победители награждаются грамотами и призами.</w:t>
      </w:r>
    </w:p>
    <w:p w:rsidR="00CE41CB" w:rsidRDefault="00CE41CB" w:rsidP="00FE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7.2.</w:t>
      </w:r>
      <w:r w:rsidR="00233F5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Победитель районного этапа направляется на участие в краевом конкурсе «Воспитатель года Забайкалья– 2023».</w:t>
      </w:r>
    </w:p>
    <w:p w:rsidR="001F7E32" w:rsidRDefault="001F7E32" w:rsidP="00FE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  <w:sectPr w:rsidR="001F7E32" w:rsidSect="00E729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1F6C" w:rsidRPr="00B618AA" w:rsidRDefault="00AF1F6C" w:rsidP="001F7E3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8"/>
        </w:rPr>
      </w:pPr>
      <w:r w:rsidRPr="00B618AA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394D45" w:rsidRPr="00B618AA" w:rsidRDefault="00802B6B" w:rsidP="001F7E3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8"/>
        </w:rPr>
      </w:pPr>
      <w:r w:rsidRPr="00B618AA">
        <w:rPr>
          <w:rFonts w:ascii="Times New Roman" w:hAnsi="Times New Roman" w:cs="Times New Roman"/>
          <w:sz w:val="24"/>
          <w:szCs w:val="28"/>
        </w:rPr>
        <w:t>к</w:t>
      </w:r>
      <w:r w:rsidR="00394D45" w:rsidRPr="00B618AA">
        <w:rPr>
          <w:rFonts w:ascii="Times New Roman" w:hAnsi="Times New Roman" w:cs="Times New Roman"/>
          <w:sz w:val="24"/>
          <w:szCs w:val="28"/>
        </w:rPr>
        <w:t xml:space="preserve"> положению о проведении</w:t>
      </w:r>
    </w:p>
    <w:p w:rsidR="00394D45" w:rsidRPr="00B618AA" w:rsidRDefault="00394D45" w:rsidP="001F7E32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B618AA">
        <w:rPr>
          <w:rFonts w:ascii="Times New Roman" w:eastAsia="Calibri" w:hAnsi="Times New Roman" w:cs="Times New Roman"/>
          <w:sz w:val="24"/>
          <w:szCs w:val="28"/>
        </w:rPr>
        <w:t>районного этапа конкурса</w:t>
      </w:r>
    </w:p>
    <w:p w:rsidR="00394D45" w:rsidRPr="00B618AA" w:rsidRDefault="00394D45" w:rsidP="001F7E3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B618AA">
        <w:rPr>
          <w:rFonts w:ascii="Times New Roman" w:eastAsia="Calibri" w:hAnsi="Times New Roman" w:cs="Times New Roman"/>
          <w:sz w:val="24"/>
          <w:szCs w:val="28"/>
        </w:rPr>
        <w:t>«Воспитатель года Забайкалья-20</w:t>
      </w:r>
      <w:r w:rsidR="00B618AA">
        <w:rPr>
          <w:rFonts w:ascii="Times New Roman" w:eastAsia="Calibri" w:hAnsi="Times New Roman" w:cs="Times New Roman"/>
          <w:sz w:val="24"/>
          <w:szCs w:val="28"/>
        </w:rPr>
        <w:t>2</w:t>
      </w:r>
      <w:r w:rsidRPr="00B618AA">
        <w:rPr>
          <w:rFonts w:ascii="Times New Roman" w:eastAsia="Calibri" w:hAnsi="Times New Roman" w:cs="Times New Roman"/>
          <w:sz w:val="24"/>
          <w:szCs w:val="28"/>
        </w:rPr>
        <w:t>3»</w:t>
      </w:r>
    </w:p>
    <w:p w:rsidR="00AF1F6C" w:rsidRPr="00B618AA" w:rsidRDefault="00AF1F6C" w:rsidP="002D2F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AF1F6C" w:rsidRPr="00FE0888" w:rsidRDefault="00981D0C" w:rsidP="00981D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888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AF1F6C" w:rsidRDefault="00AF1F6C" w:rsidP="00AF1F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1F6C" w:rsidRPr="00933142" w:rsidRDefault="00AF1F6C" w:rsidP="00AF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Ф.И.О.педагога_____________</w:t>
      </w:r>
      <w:r w:rsidRPr="00933142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</w:t>
      </w:r>
      <w:r w:rsidRPr="00933142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1F7E32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AF1F6C" w:rsidRPr="00933142" w:rsidRDefault="00AF1F6C" w:rsidP="00AF1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33142">
        <w:rPr>
          <w:rFonts w:ascii="Times New Roman" w:eastAsia="Times New Roman" w:hAnsi="Times New Roman" w:cs="Times New Roman"/>
          <w:sz w:val="20"/>
          <w:szCs w:val="20"/>
        </w:rPr>
        <w:t>(ФИО в родительном падеже)</w:t>
      </w:r>
    </w:p>
    <w:p w:rsidR="00AF1F6C" w:rsidRPr="00933142" w:rsidRDefault="00AF1F6C" w:rsidP="00AF1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42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933142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933142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1F7E32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AF1F6C" w:rsidRPr="00933142" w:rsidRDefault="00AF1F6C" w:rsidP="00AF1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="001F7E32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AF1F6C" w:rsidRPr="001F7E32" w:rsidRDefault="00AF1F6C" w:rsidP="001F7E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33142">
        <w:rPr>
          <w:rFonts w:ascii="Times New Roman" w:eastAsia="Times New Roman" w:hAnsi="Times New Roman" w:cs="Times New Roman"/>
          <w:sz w:val="20"/>
          <w:szCs w:val="20"/>
        </w:rPr>
        <w:t>(наименование дошкольного образовательного учреждения)</w:t>
      </w:r>
    </w:p>
    <w:p w:rsidR="00AF1F6C" w:rsidRPr="00933142" w:rsidRDefault="00AF1F6C" w:rsidP="00AF1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3142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AF1F6C" w:rsidRPr="00933142" w:rsidRDefault="00AF1F6C" w:rsidP="00AF1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42">
        <w:rPr>
          <w:rFonts w:ascii="Times New Roman" w:eastAsia="Times New Roman" w:hAnsi="Times New Roman" w:cs="Times New Roman"/>
          <w:sz w:val="28"/>
          <w:szCs w:val="28"/>
        </w:rPr>
        <w:t>Я___________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933142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1F7E32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93314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F1F6C" w:rsidRPr="00933142" w:rsidRDefault="00AF1F6C" w:rsidP="00AF1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33142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AF1F6C" w:rsidRDefault="00AF1F6C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4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81D0C">
        <w:rPr>
          <w:rFonts w:ascii="Times New Roman" w:eastAsia="Times New Roman" w:hAnsi="Times New Roman" w:cs="Times New Roman"/>
          <w:sz w:val="28"/>
          <w:szCs w:val="28"/>
        </w:rPr>
        <w:t>аю согласие на участие в районном</w:t>
      </w:r>
      <w:r w:rsidRPr="00933142">
        <w:rPr>
          <w:rFonts w:ascii="Times New Roman" w:eastAsia="Times New Roman" w:hAnsi="Times New Roman" w:cs="Times New Roman"/>
          <w:sz w:val="28"/>
          <w:szCs w:val="28"/>
        </w:rPr>
        <w:t xml:space="preserve"> конкурсе «Воспитатель год</w:t>
      </w:r>
      <w:r>
        <w:rPr>
          <w:rFonts w:ascii="Times New Roman" w:eastAsia="Times New Roman" w:hAnsi="Times New Roman" w:cs="Times New Roman"/>
          <w:sz w:val="28"/>
          <w:szCs w:val="28"/>
        </w:rPr>
        <w:t>а Забайкалья -2023</w:t>
      </w:r>
      <w:r w:rsidRPr="00933142">
        <w:rPr>
          <w:rFonts w:ascii="Times New Roman" w:eastAsia="Times New Roman" w:hAnsi="Times New Roman" w:cs="Times New Roman"/>
          <w:sz w:val="28"/>
          <w:szCs w:val="28"/>
        </w:rPr>
        <w:t>» и внесение сведений, указанных в информационной карте участника конкурса</w:t>
      </w:r>
      <w:r w:rsidR="00981D0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1D0C" w:rsidRDefault="00981D0C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D0C" w:rsidRDefault="00981D0C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F6C" w:rsidRDefault="00AF1F6C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42">
        <w:rPr>
          <w:rFonts w:ascii="Times New Roman" w:eastAsia="Times New Roman" w:hAnsi="Times New Roman" w:cs="Times New Roman"/>
          <w:sz w:val="28"/>
          <w:szCs w:val="28"/>
        </w:rPr>
        <w:t>«____» _________20____ г. ____________________(подпись)</w:t>
      </w:r>
    </w:p>
    <w:p w:rsidR="001F7E32" w:rsidRDefault="001F7E32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F7E32" w:rsidSect="00E729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7E32" w:rsidRPr="00B618AA" w:rsidRDefault="001F7E32" w:rsidP="001F7E3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8"/>
        </w:rPr>
      </w:pPr>
      <w:r w:rsidRPr="00B618AA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1F7E32" w:rsidRPr="00B618AA" w:rsidRDefault="001F7E32" w:rsidP="001F7E3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8"/>
        </w:rPr>
      </w:pPr>
      <w:r w:rsidRPr="00B618AA">
        <w:rPr>
          <w:rFonts w:ascii="Times New Roman" w:hAnsi="Times New Roman" w:cs="Times New Roman"/>
          <w:sz w:val="24"/>
          <w:szCs w:val="28"/>
        </w:rPr>
        <w:t>к положению о проведении</w:t>
      </w:r>
    </w:p>
    <w:p w:rsidR="001F7E32" w:rsidRPr="00B618AA" w:rsidRDefault="001F7E32" w:rsidP="001F7E32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B618AA">
        <w:rPr>
          <w:rFonts w:ascii="Times New Roman" w:eastAsia="Calibri" w:hAnsi="Times New Roman" w:cs="Times New Roman"/>
          <w:sz w:val="24"/>
          <w:szCs w:val="28"/>
        </w:rPr>
        <w:t>районного этапа конкурса</w:t>
      </w:r>
    </w:p>
    <w:p w:rsidR="001F7E32" w:rsidRPr="00B618AA" w:rsidRDefault="001F7E32" w:rsidP="001F7E3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B618AA">
        <w:rPr>
          <w:rFonts w:ascii="Times New Roman" w:eastAsia="Calibri" w:hAnsi="Times New Roman" w:cs="Times New Roman"/>
          <w:sz w:val="24"/>
          <w:szCs w:val="28"/>
        </w:rPr>
        <w:t>«Воспитатель года Забайкалья-20</w:t>
      </w:r>
      <w:r>
        <w:rPr>
          <w:rFonts w:ascii="Times New Roman" w:eastAsia="Calibri" w:hAnsi="Times New Roman" w:cs="Times New Roman"/>
          <w:sz w:val="24"/>
          <w:szCs w:val="28"/>
        </w:rPr>
        <w:t>2</w:t>
      </w:r>
      <w:r w:rsidRPr="00B618AA">
        <w:rPr>
          <w:rFonts w:ascii="Times New Roman" w:eastAsia="Calibri" w:hAnsi="Times New Roman" w:cs="Times New Roman"/>
          <w:sz w:val="24"/>
          <w:szCs w:val="28"/>
        </w:rPr>
        <w:t>3»</w:t>
      </w:r>
    </w:p>
    <w:p w:rsidR="002216F6" w:rsidRPr="002D2F60" w:rsidRDefault="002216F6" w:rsidP="002D2F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F6C" w:rsidRPr="001F7E32" w:rsidRDefault="00AF1F6C" w:rsidP="00AF1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E32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Информационная карта </w:t>
      </w:r>
    </w:p>
    <w:p w:rsidR="00AF1F6C" w:rsidRPr="001F7E32" w:rsidRDefault="00AF1F6C" w:rsidP="00AF1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E32">
        <w:rPr>
          <w:rFonts w:ascii="Times New Roman" w:eastAsia="Times New Roman" w:hAnsi="Times New Roman" w:cs="Times New Roman"/>
          <w:b/>
          <w:sz w:val="28"/>
          <w:szCs w:val="28"/>
        </w:rPr>
        <w:t>участника конкурса профессионального мастерства</w:t>
      </w:r>
    </w:p>
    <w:p w:rsidR="00AF1F6C" w:rsidRPr="001F7E32" w:rsidRDefault="00AF1F6C" w:rsidP="00AF1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E32">
        <w:rPr>
          <w:rFonts w:ascii="Times New Roman" w:eastAsia="Times New Roman" w:hAnsi="Times New Roman" w:cs="Times New Roman"/>
          <w:b/>
          <w:sz w:val="28"/>
          <w:szCs w:val="28"/>
        </w:rPr>
        <w:t>«Воспитатель года Забайкалья-2023»</w:t>
      </w:r>
    </w:p>
    <w:p w:rsidR="00AF1F6C" w:rsidRPr="00646A4F" w:rsidRDefault="00AF1F6C" w:rsidP="00AF1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F1F6C" w:rsidRPr="00646A4F" w:rsidRDefault="00AF1F6C" w:rsidP="00AF1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A4F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</w:t>
      </w:r>
    </w:p>
    <w:p w:rsidR="00AF1F6C" w:rsidRPr="00AA14C3" w:rsidRDefault="00AF1F6C" w:rsidP="00AF1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4C3">
        <w:rPr>
          <w:rFonts w:ascii="Times New Roman" w:eastAsia="Times New Roman" w:hAnsi="Times New Roman" w:cs="Times New Roman"/>
          <w:sz w:val="24"/>
          <w:szCs w:val="24"/>
        </w:rPr>
        <w:t>(фамилия)</w:t>
      </w:r>
    </w:p>
    <w:p w:rsidR="00AF1F6C" w:rsidRPr="00AA14C3" w:rsidRDefault="00AF1F6C" w:rsidP="00AF1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4C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AF1F6C" w:rsidRPr="00AA14C3" w:rsidRDefault="00AF1F6C" w:rsidP="00AF1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4C3">
        <w:rPr>
          <w:rFonts w:ascii="Times New Roman" w:eastAsia="Times New Roman" w:hAnsi="Times New Roman" w:cs="Times New Roman"/>
          <w:sz w:val="24"/>
          <w:szCs w:val="24"/>
        </w:rPr>
        <w:t>(имя, отчество)</w:t>
      </w:r>
    </w:p>
    <w:p w:rsidR="00AF1F6C" w:rsidRPr="00AA14C3" w:rsidRDefault="00AF1F6C" w:rsidP="00AF1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4C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AF1F6C" w:rsidRPr="00AA14C3" w:rsidRDefault="00AF1F6C" w:rsidP="00AF1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4C3">
        <w:rPr>
          <w:rFonts w:ascii="Times New Roman" w:eastAsia="Times New Roman" w:hAnsi="Times New Roman" w:cs="Times New Roman"/>
          <w:sz w:val="24"/>
          <w:szCs w:val="24"/>
        </w:rPr>
        <w:t>(район)</w:t>
      </w:r>
    </w:p>
    <w:p w:rsidR="00AF1F6C" w:rsidRDefault="00AF1F6C" w:rsidP="00AF1F6C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71"/>
        <w:tblW w:w="9848" w:type="dxa"/>
        <w:tblLook w:val="04A0" w:firstRow="1" w:lastRow="0" w:firstColumn="1" w:lastColumn="0" w:noHBand="0" w:noVBand="1"/>
      </w:tblPr>
      <w:tblGrid>
        <w:gridCol w:w="5382"/>
        <w:gridCol w:w="4466"/>
      </w:tblGrid>
      <w:tr w:rsidR="00AF1F6C" w:rsidRPr="00646A4F" w:rsidTr="00316A6C">
        <w:trPr>
          <w:trHeight w:val="145"/>
        </w:trPr>
        <w:tc>
          <w:tcPr>
            <w:tcW w:w="9848" w:type="dxa"/>
            <w:gridSpan w:val="2"/>
          </w:tcPr>
          <w:p w:rsidR="00AF1F6C" w:rsidRPr="00646A4F" w:rsidRDefault="00AF1F6C" w:rsidP="00AF1F6C">
            <w:pPr>
              <w:ind w:left="1027" w:hanging="3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6A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Общие сведения</w:t>
            </w: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(наименование образовательной организации   в соответствии с Уставом)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  <w:r w:rsidRPr="00646A4F">
              <w:rPr>
                <w:sz w:val="24"/>
                <w:szCs w:val="24"/>
              </w:rPr>
              <w:t xml:space="preserve">  </w:t>
            </w:r>
            <w:r w:rsidRPr="00646A4F">
              <w:rPr>
                <w:rFonts w:ascii="Times New Roman" w:hAnsi="Times New Roman" w:cs="Times New Roman"/>
                <w:sz w:val="24"/>
                <w:szCs w:val="24"/>
              </w:rPr>
              <w:t>(в соответствии с записью в трудовой книжке)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дошкольников (группа)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9848" w:type="dxa"/>
            <w:gridSpan w:val="2"/>
          </w:tcPr>
          <w:p w:rsidR="00AF1F6C" w:rsidRPr="00646A4F" w:rsidRDefault="00AF1F6C" w:rsidP="00AF1F6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6A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2</w:t>
            </w:r>
            <w:r w:rsidRPr="00646A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Работа</w:t>
            </w: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педагогический стаж (полных лет на</w:t>
            </w:r>
            <w:proofErr w:type="gramEnd"/>
          </w:p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 заполнения)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установления </w:t>
            </w:r>
            <w:proofErr w:type="gramStart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квалификационной</w:t>
            </w:r>
            <w:proofErr w:type="gramEnd"/>
          </w:p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(если она имеется), какой именно</w:t>
            </w:r>
          </w:p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Почетные звания и награды (наименования</w:t>
            </w:r>
            <w:proofErr w:type="gramEnd"/>
          </w:p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и даты получения в соответствии с записями</w:t>
            </w:r>
          </w:p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в трудовой книжке)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Послужной список (места и сроки работы</w:t>
            </w:r>
            <w:proofErr w:type="gramEnd"/>
          </w:p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лет) 3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возрастных группах в настоящее</w:t>
            </w:r>
          </w:p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работаете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Членство в Профсоюзе (наименование, дата</w:t>
            </w:r>
            <w:proofErr w:type="gramEnd"/>
          </w:p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вступления)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gramStart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</w:t>
            </w:r>
            <w:proofErr w:type="gramEnd"/>
          </w:p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Рабочий адрес с индексом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телефон/факс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9848" w:type="dxa"/>
            <w:gridSpan w:val="2"/>
          </w:tcPr>
          <w:p w:rsidR="00AF1F6C" w:rsidRPr="00646A4F" w:rsidRDefault="00AF1F6C" w:rsidP="00AF1F6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6A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Образование</w:t>
            </w: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Специальность, квалификация по  диплому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профессиональное  образование за последние три года  (наименования образовательных программ, модулей, стажировок и т. п., места и сроки их получения)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иностранных языков (укажите уровень владения)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ученой степени, группа </w:t>
            </w:r>
            <w:proofErr w:type="gramStart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научных</w:t>
            </w:r>
            <w:proofErr w:type="gramEnd"/>
          </w:p>
          <w:p w:rsidR="00AF1F6C" w:rsidRPr="00646A4F" w:rsidRDefault="00AF1F6C" w:rsidP="00AF1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специальностей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диссертационной работы (работ)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публикации (в </w:t>
            </w:r>
            <w:proofErr w:type="spellStart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. брошюры,</w:t>
            </w:r>
            <w:proofErr w:type="gramEnd"/>
          </w:p>
          <w:p w:rsidR="00AF1F6C" w:rsidRPr="00646A4F" w:rsidRDefault="00AF1F6C" w:rsidP="00AF1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книги)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411"/>
        </w:trPr>
        <w:tc>
          <w:tcPr>
            <w:tcW w:w="5382" w:type="dxa"/>
          </w:tcPr>
          <w:p w:rsidR="00AF1F6C" w:rsidRPr="00646A4F" w:rsidRDefault="00AF1F6C" w:rsidP="00AF1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411"/>
        </w:trPr>
        <w:tc>
          <w:tcPr>
            <w:tcW w:w="5382" w:type="dxa"/>
          </w:tcPr>
          <w:p w:rsidR="00AF1F6C" w:rsidRPr="00646A4F" w:rsidRDefault="00AF1F6C" w:rsidP="00AF1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сайта образовательной организации </w:t>
            </w:r>
            <w:proofErr w:type="gramStart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F1F6C" w:rsidRPr="00646A4F" w:rsidRDefault="00AF1F6C" w:rsidP="00AF1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«Интернет»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425"/>
        </w:trPr>
        <w:tc>
          <w:tcPr>
            <w:tcW w:w="9848" w:type="dxa"/>
            <w:gridSpan w:val="2"/>
          </w:tcPr>
          <w:p w:rsidR="00AF1F6C" w:rsidRPr="00646A4F" w:rsidRDefault="00AF1F6C" w:rsidP="00AF1F6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6A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Конкурсное испытание заочного тура «Интернет-портфолио»</w:t>
            </w:r>
          </w:p>
        </w:tc>
      </w:tr>
      <w:tr w:rsidR="00AF1F6C" w:rsidRPr="00646A4F" w:rsidTr="00316A6C">
        <w:trPr>
          <w:trHeight w:val="425"/>
        </w:trPr>
        <w:tc>
          <w:tcPr>
            <w:tcW w:w="5382" w:type="dxa"/>
          </w:tcPr>
          <w:p w:rsidR="00AF1F6C" w:rsidRPr="00646A4F" w:rsidRDefault="00AF1F6C" w:rsidP="00AF1F6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персонального</w:t>
            </w:r>
            <w:proofErr w:type="gramEnd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</w:p>
          <w:p w:rsidR="00AF1F6C" w:rsidRPr="00646A4F" w:rsidRDefault="00AF1F6C" w:rsidP="00AF1F6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(обязательно с протоколом http:// или</w:t>
            </w:r>
            <w:proofErr w:type="gramEnd"/>
          </w:p>
          <w:p w:rsidR="00AF1F6C" w:rsidRPr="00646A4F" w:rsidRDefault="00AF1F6C" w:rsidP="00AF1F6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https://)</w:t>
            </w:r>
            <w:proofErr w:type="gramEnd"/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425"/>
        </w:trPr>
        <w:tc>
          <w:tcPr>
            <w:tcW w:w="5382" w:type="dxa"/>
          </w:tcPr>
          <w:p w:rsidR="00AF1F6C" w:rsidRPr="00646A4F" w:rsidRDefault="00AF1F6C" w:rsidP="00AF1F6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</w:t>
            </w:r>
            <w:proofErr w:type="spellEnd"/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9848" w:type="dxa"/>
            <w:gridSpan w:val="2"/>
          </w:tcPr>
          <w:p w:rsidR="00AF1F6C" w:rsidRPr="00646A4F" w:rsidRDefault="00AF1F6C" w:rsidP="00AF1F6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6A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Общественная деятельность</w:t>
            </w: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общественных организациях</w:t>
            </w:r>
          </w:p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(наименование, направление деятельности и</w:t>
            </w:r>
            <w:proofErr w:type="gramEnd"/>
          </w:p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вступления)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tabs>
                <w:tab w:val="left" w:pos="1065"/>
              </w:tabs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деятельности управляющего</w:t>
            </w:r>
          </w:p>
          <w:p w:rsidR="00AF1F6C" w:rsidRPr="00646A4F" w:rsidRDefault="00AF1F6C" w:rsidP="00AF1F6C">
            <w:pPr>
              <w:tabs>
                <w:tab w:val="left" w:pos="1065"/>
              </w:tabs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образовательной организации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разработке и реализации</w:t>
            </w:r>
          </w:p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муниципальных, региональных,</w:t>
            </w:r>
          </w:p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федеральных, международных программ и</w:t>
            </w:r>
          </w:p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 (с указанием статуса участия)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9848" w:type="dxa"/>
            <w:gridSpan w:val="2"/>
          </w:tcPr>
          <w:p w:rsidR="00AF1F6C" w:rsidRPr="00646A4F" w:rsidRDefault="00AF1F6C" w:rsidP="00AF1F6C">
            <w:pPr>
              <w:tabs>
                <w:tab w:val="left" w:pos="5565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Семья</w:t>
            </w: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tabs>
                <w:tab w:val="left" w:pos="1080"/>
              </w:tabs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tabs>
                <w:tab w:val="left" w:pos="1215"/>
              </w:tabs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(пол, имена и возраст)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9848" w:type="dxa"/>
            <w:gridSpan w:val="2"/>
          </w:tcPr>
          <w:p w:rsidR="00AF1F6C" w:rsidRPr="00646A4F" w:rsidRDefault="00AF1F6C" w:rsidP="00AF1F6C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Досуг</w:t>
            </w: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tabs>
                <w:tab w:val="left" w:pos="1500"/>
              </w:tabs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увлечения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tabs>
                <w:tab w:val="left" w:pos="1500"/>
              </w:tabs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Сценические таланты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9848" w:type="dxa"/>
            <w:gridSpan w:val="2"/>
          </w:tcPr>
          <w:p w:rsidR="00AF1F6C" w:rsidRPr="00646A4F" w:rsidRDefault="00AF1F6C" w:rsidP="00AF1F6C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Контакты</w:t>
            </w: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9848" w:type="dxa"/>
            <w:gridSpan w:val="2"/>
          </w:tcPr>
          <w:p w:rsidR="00AF1F6C" w:rsidRPr="00646A4F" w:rsidRDefault="00AF1F6C" w:rsidP="00AF1F6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Документы</w:t>
            </w:r>
          </w:p>
        </w:tc>
      </w:tr>
      <w:tr w:rsidR="00AF1F6C" w:rsidRPr="00646A4F" w:rsidTr="00316A6C">
        <w:trPr>
          <w:trHeight w:val="318"/>
        </w:trPr>
        <w:tc>
          <w:tcPr>
            <w:tcW w:w="5382" w:type="dxa"/>
          </w:tcPr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318"/>
        </w:trPr>
        <w:tc>
          <w:tcPr>
            <w:tcW w:w="9848" w:type="dxa"/>
            <w:gridSpan w:val="2"/>
          </w:tcPr>
          <w:p w:rsidR="00AF1F6C" w:rsidRPr="00646A4F" w:rsidRDefault="00AF1F6C" w:rsidP="00AF1F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A4F"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AF1F6C" w:rsidRPr="00646A4F" w:rsidTr="00316A6C">
        <w:trPr>
          <w:trHeight w:val="545"/>
        </w:trPr>
        <w:tc>
          <w:tcPr>
            <w:tcW w:w="5382" w:type="dxa"/>
          </w:tcPr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Свидетельство пенсионного государственного страхования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272"/>
        </w:trPr>
        <w:tc>
          <w:tcPr>
            <w:tcW w:w="9848" w:type="dxa"/>
            <w:gridSpan w:val="2"/>
          </w:tcPr>
          <w:p w:rsidR="00AF1F6C" w:rsidRPr="00646A4F" w:rsidRDefault="00AF1F6C" w:rsidP="00AF1F6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Информация для размещения на сайте Конкурса</w:t>
            </w:r>
          </w:p>
        </w:tc>
      </w:tr>
      <w:tr w:rsidR="00AF1F6C" w:rsidRPr="00646A4F" w:rsidTr="00316A6C">
        <w:trPr>
          <w:trHeight w:val="333"/>
        </w:trPr>
        <w:tc>
          <w:tcPr>
            <w:tcW w:w="5382" w:type="dxa"/>
          </w:tcPr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кредо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318"/>
        </w:trPr>
        <w:tc>
          <w:tcPr>
            <w:tcW w:w="5382" w:type="dxa"/>
          </w:tcPr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мне нравится работать в ДОО?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545"/>
        </w:trPr>
        <w:tc>
          <w:tcPr>
            <w:tcW w:w="5382" w:type="dxa"/>
          </w:tcPr>
          <w:p w:rsidR="00AF1F6C" w:rsidRPr="00646A4F" w:rsidRDefault="00AF1F6C" w:rsidP="00AF1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и личностные ценности, наиболее Вам близкие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560"/>
        </w:trPr>
        <w:tc>
          <w:tcPr>
            <w:tcW w:w="5382" w:type="dxa"/>
          </w:tcPr>
          <w:p w:rsidR="00AF1F6C" w:rsidRPr="00646A4F" w:rsidRDefault="00AF1F6C" w:rsidP="00AF1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участнике конкурса, нераскрытые предыдущими разделами (не более 500 слов)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318"/>
        </w:trPr>
        <w:tc>
          <w:tcPr>
            <w:tcW w:w="5382" w:type="dxa"/>
          </w:tcPr>
          <w:p w:rsidR="00AF1F6C" w:rsidRPr="00646A4F" w:rsidRDefault="00AF1F6C" w:rsidP="00AF1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Миссия воспитателя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272"/>
        </w:trPr>
        <w:tc>
          <w:tcPr>
            <w:tcW w:w="9848" w:type="dxa"/>
            <w:gridSpan w:val="2"/>
          </w:tcPr>
          <w:p w:rsidR="00AF1F6C" w:rsidRPr="00646A4F" w:rsidRDefault="00AF1F6C" w:rsidP="00AF1F6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A4F">
              <w:rPr>
                <w:rFonts w:ascii="Times New Roman" w:hAnsi="Times New Roman" w:cs="Times New Roman"/>
                <w:b/>
                <w:sz w:val="24"/>
                <w:szCs w:val="24"/>
              </w:rPr>
              <w:t>11. Фотоматериалы</w:t>
            </w:r>
          </w:p>
        </w:tc>
      </w:tr>
      <w:tr w:rsidR="00AF1F6C" w:rsidRPr="00646A4F" w:rsidTr="00316A6C">
        <w:trPr>
          <w:trHeight w:val="545"/>
        </w:trPr>
        <w:tc>
          <w:tcPr>
            <w:tcW w:w="9848" w:type="dxa"/>
            <w:gridSpan w:val="2"/>
          </w:tcPr>
          <w:p w:rsidR="00AF1F6C" w:rsidRPr="00646A4F" w:rsidRDefault="00AF1F6C" w:rsidP="00AF1F6C">
            <w:pPr>
              <w:tabs>
                <w:tab w:val="left" w:pos="28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Портретная фотография (354×472 пикселей, формат </w:t>
            </w:r>
            <w:proofErr w:type="spellStart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png</w:t>
            </w:r>
            <w:proofErr w:type="spellEnd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gif</w:t>
            </w:r>
            <w:proofErr w:type="spellEnd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разрешение 300 </w:t>
            </w:r>
            <w:proofErr w:type="spellStart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., не</w:t>
            </w:r>
            <w:proofErr w:type="gramEnd"/>
          </w:p>
          <w:p w:rsidR="00AF1F6C" w:rsidRPr="00646A4F" w:rsidRDefault="00AF1F6C" w:rsidP="00AF1F6C">
            <w:pPr>
              <w:tabs>
                <w:tab w:val="left" w:pos="28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100 КБ)</w:t>
            </w:r>
          </w:p>
        </w:tc>
      </w:tr>
      <w:tr w:rsidR="00AF1F6C" w:rsidRPr="00646A4F" w:rsidTr="00316A6C">
        <w:trPr>
          <w:trHeight w:val="560"/>
        </w:trPr>
        <w:tc>
          <w:tcPr>
            <w:tcW w:w="9848" w:type="dxa"/>
            <w:gridSpan w:val="2"/>
          </w:tcPr>
          <w:p w:rsidR="00AF1F6C" w:rsidRPr="00646A4F" w:rsidRDefault="00AF1F6C" w:rsidP="00AF1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Жанровая фотография (с учебного занятия, внеклассного мероприятия, педагогического</w:t>
            </w:r>
            <w:proofErr w:type="gramEnd"/>
          </w:p>
          <w:p w:rsidR="00AF1F6C" w:rsidRPr="00646A4F" w:rsidRDefault="00AF1F6C" w:rsidP="00AF1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 и т.п.) (размер загружаемых файлов не должен превышать 1 Мб)</w:t>
            </w:r>
          </w:p>
        </w:tc>
      </w:tr>
    </w:tbl>
    <w:p w:rsidR="00AF1F6C" w:rsidRDefault="00AF1F6C" w:rsidP="00AF1F6C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AF1F6C" w:rsidRPr="00646A4F" w:rsidRDefault="00AF1F6C" w:rsidP="00AF1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F6C" w:rsidRPr="00646A4F" w:rsidRDefault="00AF1F6C" w:rsidP="00AF1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F6C" w:rsidRPr="00646A4F" w:rsidRDefault="00AF1F6C" w:rsidP="00AF1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A4F">
        <w:rPr>
          <w:rFonts w:ascii="Times New Roman" w:eastAsia="Times New Roman" w:hAnsi="Times New Roman" w:cs="Times New Roman"/>
          <w:sz w:val="28"/>
          <w:szCs w:val="28"/>
        </w:rPr>
        <w:t>Правильность сведений, представленных в информационной карте, подтверждаю</w:t>
      </w:r>
      <w:proofErr w:type="gramStart"/>
      <w:r w:rsidRPr="00646A4F">
        <w:rPr>
          <w:rFonts w:ascii="Times New Roman" w:eastAsia="Times New Roman" w:hAnsi="Times New Roman" w:cs="Times New Roman"/>
          <w:sz w:val="28"/>
          <w:szCs w:val="28"/>
        </w:rPr>
        <w:t xml:space="preserve">: _________________________________________( _________) </w:t>
      </w:r>
      <w:proofErr w:type="gramEnd"/>
    </w:p>
    <w:p w:rsidR="00AF1F6C" w:rsidRPr="00646A4F" w:rsidRDefault="00AF1F6C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A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(фамилия, имя, отчество участника)                              (подпись)</w:t>
      </w:r>
    </w:p>
    <w:p w:rsidR="00AF1F6C" w:rsidRPr="00646A4F" w:rsidRDefault="00AF1F6C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F6C" w:rsidRPr="00646A4F" w:rsidRDefault="00AF1F6C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A4F">
        <w:rPr>
          <w:rFonts w:ascii="Times New Roman" w:eastAsia="Times New Roman" w:hAnsi="Times New Roman" w:cs="Times New Roman"/>
          <w:sz w:val="28"/>
          <w:szCs w:val="28"/>
        </w:rPr>
        <w:t>«____» ____________ 20____ г</w:t>
      </w:r>
    </w:p>
    <w:p w:rsidR="007E1483" w:rsidRDefault="007E1483" w:rsidP="00AF1F6C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  <w:sectPr w:rsidR="007E1483" w:rsidSect="00E729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1483" w:rsidRPr="00B618AA" w:rsidRDefault="007E1483" w:rsidP="007E148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8"/>
        </w:rPr>
      </w:pPr>
      <w:r w:rsidRPr="00B618AA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3</w:t>
      </w:r>
    </w:p>
    <w:p w:rsidR="007E1483" w:rsidRPr="00B618AA" w:rsidRDefault="007E1483" w:rsidP="007E148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8"/>
        </w:rPr>
      </w:pPr>
      <w:r w:rsidRPr="00B618AA">
        <w:rPr>
          <w:rFonts w:ascii="Times New Roman" w:hAnsi="Times New Roman" w:cs="Times New Roman"/>
          <w:sz w:val="24"/>
          <w:szCs w:val="28"/>
        </w:rPr>
        <w:t>к положению о проведении</w:t>
      </w:r>
    </w:p>
    <w:p w:rsidR="007E1483" w:rsidRPr="00B618AA" w:rsidRDefault="007E1483" w:rsidP="007E1483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B618AA">
        <w:rPr>
          <w:rFonts w:ascii="Times New Roman" w:eastAsia="Calibri" w:hAnsi="Times New Roman" w:cs="Times New Roman"/>
          <w:sz w:val="24"/>
          <w:szCs w:val="28"/>
        </w:rPr>
        <w:t>районного этапа конкурса</w:t>
      </w:r>
    </w:p>
    <w:p w:rsidR="007E1483" w:rsidRPr="00B618AA" w:rsidRDefault="007E1483" w:rsidP="007E148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B618AA">
        <w:rPr>
          <w:rFonts w:ascii="Times New Roman" w:eastAsia="Calibri" w:hAnsi="Times New Roman" w:cs="Times New Roman"/>
          <w:sz w:val="24"/>
          <w:szCs w:val="28"/>
        </w:rPr>
        <w:t>«Воспитатель года Забайкалья-20</w:t>
      </w:r>
      <w:r>
        <w:rPr>
          <w:rFonts w:ascii="Times New Roman" w:eastAsia="Calibri" w:hAnsi="Times New Roman" w:cs="Times New Roman"/>
          <w:sz w:val="24"/>
          <w:szCs w:val="28"/>
        </w:rPr>
        <w:t>2</w:t>
      </w:r>
      <w:r w:rsidRPr="00B618AA">
        <w:rPr>
          <w:rFonts w:ascii="Times New Roman" w:eastAsia="Calibri" w:hAnsi="Times New Roman" w:cs="Times New Roman"/>
          <w:sz w:val="24"/>
          <w:szCs w:val="28"/>
        </w:rPr>
        <w:t>3»</w:t>
      </w:r>
    </w:p>
    <w:p w:rsidR="007E1483" w:rsidRDefault="007E1483" w:rsidP="007E1483">
      <w:pPr>
        <w:pStyle w:val="Style3"/>
        <w:widowControl/>
        <w:spacing w:line="240" w:lineRule="auto"/>
        <w:jc w:val="center"/>
        <w:rPr>
          <w:rStyle w:val="FontStyle51"/>
          <w:rFonts w:eastAsiaTheme="majorEastAsia"/>
          <w:sz w:val="24"/>
        </w:rPr>
      </w:pPr>
    </w:p>
    <w:p w:rsidR="00AF1F6C" w:rsidRPr="00F60313" w:rsidRDefault="00AF1F6C" w:rsidP="007E1483">
      <w:pPr>
        <w:pStyle w:val="Style3"/>
        <w:widowControl/>
        <w:spacing w:line="240" w:lineRule="auto"/>
        <w:jc w:val="center"/>
        <w:rPr>
          <w:rStyle w:val="FontStyle51"/>
          <w:rFonts w:eastAsiaTheme="majorEastAsia"/>
          <w:bCs/>
          <w:sz w:val="28"/>
          <w:szCs w:val="28"/>
        </w:rPr>
      </w:pPr>
      <w:r w:rsidRPr="00F60313">
        <w:rPr>
          <w:rStyle w:val="FontStyle51"/>
          <w:rFonts w:eastAsiaTheme="majorEastAsia"/>
          <w:sz w:val="28"/>
          <w:szCs w:val="28"/>
        </w:rPr>
        <w:t>СОГЛАСИЕ</w:t>
      </w:r>
    </w:p>
    <w:p w:rsidR="00AF1F6C" w:rsidRPr="00F60313" w:rsidRDefault="00AF1F6C" w:rsidP="007E1483">
      <w:pPr>
        <w:pStyle w:val="Style3"/>
        <w:widowControl/>
        <w:spacing w:line="240" w:lineRule="auto"/>
        <w:jc w:val="center"/>
        <w:rPr>
          <w:rStyle w:val="FontStyle51"/>
          <w:rFonts w:eastAsiaTheme="majorEastAsia"/>
          <w:bCs/>
          <w:sz w:val="28"/>
          <w:szCs w:val="28"/>
        </w:rPr>
      </w:pPr>
      <w:r w:rsidRPr="00F60313">
        <w:rPr>
          <w:rStyle w:val="FontStyle51"/>
          <w:rFonts w:eastAsiaTheme="majorEastAsia"/>
          <w:sz w:val="28"/>
          <w:szCs w:val="28"/>
        </w:rPr>
        <w:t>субъекта персональных данных (заявителя) на обработку персональных данных</w:t>
      </w:r>
    </w:p>
    <w:p w:rsidR="007E1483" w:rsidRPr="00F60313" w:rsidRDefault="007E1483" w:rsidP="00AF1F6C">
      <w:pPr>
        <w:pStyle w:val="Style5"/>
        <w:widowControl/>
        <w:tabs>
          <w:tab w:val="left" w:pos="6946"/>
        </w:tabs>
        <w:ind w:firstLine="709"/>
        <w:jc w:val="both"/>
        <w:rPr>
          <w:rStyle w:val="FontStyle54"/>
          <w:sz w:val="28"/>
          <w:szCs w:val="28"/>
        </w:rPr>
      </w:pPr>
    </w:p>
    <w:p w:rsidR="00AF1F6C" w:rsidRPr="00F60313" w:rsidRDefault="00AF1F6C" w:rsidP="00AF1F6C">
      <w:pPr>
        <w:pStyle w:val="Style5"/>
        <w:widowControl/>
        <w:tabs>
          <w:tab w:val="left" w:pos="6946"/>
        </w:tabs>
        <w:ind w:firstLine="709"/>
        <w:jc w:val="both"/>
        <w:rPr>
          <w:rStyle w:val="FontStyle54"/>
          <w:sz w:val="28"/>
          <w:szCs w:val="28"/>
        </w:rPr>
      </w:pPr>
      <w:r w:rsidRPr="00F60313">
        <w:rPr>
          <w:rStyle w:val="FontStyle54"/>
          <w:sz w:val="28"/>
          <w:szCs w:val="28"/>
        </w:rPr>
        <w:t>«___»____________</w:t>
      </w:r>
      <w:proofErr w:type="gramStart"/>
      <w:r w:rsidRPr="00F60313">
        <w:rPr>
          <w:rStyle w:val="FontStyle54"/>
          <w:sz w:val="28"/>
          <w:szCs w:val="28"/>
        </w:rPr>
        <w:t>г</w:t>
      </w:r>
      <w:proofErr w:type="gramEnd"/>
      <w:r w:rsidRPr="00F60313">
        <w:rPr>
          <w:rStyle w:val="FontStyle54"/>
          <w:sz w:val="28"/>
          <w:szCs w:val="28"/>
        </w:rPr>
        <w:t>.</w:t>
      </w:r>
    </w:p>
    <w:p w:rsidR="007E1483" w:rsidRPr="00F60313" w:rsidRDefault="007E1483" w:rsidP="00AF1F6C">
      <w:pPr>
        <w:pStyle w:val="Style5"/>
        <w:widowControl/>
        <w:ind w:firstLine="709"/>
        <w:contextualSpacing/>
        <w:jc w:val="both"/>
        <w:rPr>
          <w:rStyle w:val="FontStyle54"/>
          <w:sz w:val="28"/>
          <w:szCs w:val="28"/>
        </w:rPr>
      </w:pPr>
    </w:p>
    <w:p w:rsidR="00AF1F6C" w:rsidRPr="007041CD" w:rsidRDefault="00AF1F6C" w:rsidP="00AF1F6C">
      <w:pPr>
        <w:pStyle w:val="Style5"/>
        <w:widowControl/>
        <w:ind w:firstLine="709"/>
        <w:contextualSpacing/>
        <w:jc w:val="both"/>
        <w:rPr>
          <w:rStyle w:val="FontStyle54"/>
          <w:sz w:val="24"/>
        </w:rPr>
      </w:pPr>
      <w:r w:rsidRPr="00F60313">
        <w:rPr>
          <w:rStyle w:val="FontStyle54"/>
          <w:sz w:val="28"/>
          <w:szCs w:val="28"/>
        </w:rPr>
        <w:t>В соответствии с Федеральным законом от 27.07.2006 г. № 152-ФЗ «О персональных данных» я</w:t>
      </w:r>
      <w:r w:rsidRPr="007041CD">
        <w:rPr>
          <w:rStyle w:val="FontStyle54"/>
          <w:sz w:val="24"/>
        </w:rPr>
        <w:t>,____________________________________</w:t>
      </w:r>
      <w:r w:rsidR="00F60313">
        <w:rPr>
          <w:rStyle w:val="FontStyle54"/>
          <w:sz w:val="24"/>
        </w:rPr>
        <w:t>_______________</w:t>
      </w:r>
      <w:r w:rsidRPr="007041CD">
        <w:rPr>
          <w:rStyle w:val="FontStyle54"/>
          <w:sz w:val="24"/>
        </w:rPr>
        <w:t>,</w:t>
      </w:r>
    </w:p>
    <w:p w:rsidR="00AF1F6C" w:rsidRPr="007041CD" w:rsidRDefault="00AF1F6C" w:rsidP="007E1483">
      <w:pPr>
        <w:pStyle w:val="Style6"/>
        <w:widowControl/>
        <w:ind w:firstLine="709"/>
        <w:jc w:val="center"/>
        <w:rPr>
          <w:rStyle w:val="FontStyle52"/>
          <w:bCs/>
          <w:iCs/>
        </w:rPr>
      </w:pPr>
      <w:r w:rsidRPr="007041CD">
        <w:rPr>
          <w:rStyle w:val="FontStyle52"/>
          <w:iCs/>
        </w:rPr>
        <w:t>(фамилия, имя, отчество полностью)</w:t>
      </w:r>
    </w:p>
    <w:p w:rsidR="00AF1F6C" w:rsidRPr="00F60313" w:rsidRDefault="00F60313" w:rsidP="00AF1F6C">
      <w:pPr>
        <w:pStyle w:val="Style6"/>
        <w:widowControl/>
        <w:ind w:firstLine="709"/>
        <w:contextualSpacing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Паспорт серия___________</w:t>
      </w:r>
      <w:r w:rsidR="00AF1F6C" w:rsidRPr="00F60313">
        <w:rPr>
          <w:rStyle w:val="FontStyle54"/>
          <w:sz w:val="28"/>
          <w:szCs w:val="28"/>
        </w:rPr>
        <w:t xml:space="preserve"> №________</w:t>
      </w:r>
      <w:r>
        <w:rPr>
          <w:rStyle w:val="FontStyle54"/>
          <w:sz w:val="28"/>
          <w:szCs w:val="28"/>
        </w:rPr>
        <w:t>выдан ______________________</w:t>
      </w:r>
    </w:p>
    <w:p w:rsidR="00AF1F6C" w:rsidRPr="007041CD" w:rsidRDefault="00AF1F6C" w:rsidP="00AF1F6C">
      <w:pPr>
        <w:pStyle w:val="Style6"/>
        <w:widowControl/>
        <w:ind w:firstLine="709"/>
        <w:jc w:val="both"/>
        <w:rPr>
          <w:rStyle w:val="FontStyle54"/>
          <w:sz w:val="24"/>
        </w:rPr>
      </w:pPr>
      <w:r w:rsidRPr="007041CD">
        <w:rPr>
          <w:rStyle w:val="FontStyle54"/>
          <w:sz w:val="24"/>
        </w:rPr>
        <w:t>__________________________________</w:t>
      </w:r>
      <w:r w:rsidR="007E1483">
        <w:rPr>
          <w:rStyle w:val="FontStyle54"/>
          <w:sz w:val="24"/>
        </w:rPr>
        <w:t>________________«___»______</w:t>
      </w:r>
      <w:r w:rsidRPr="007041CD">
        <w:rPr>
          <w:rStyle w:val="FontStyle54"/>
          <w:sz w:val="24"/>
        </w:rPr>
        <w:t>______года,</w:t>
      </w:r>
    </w:p>
    <w:p w:rsidR="00AF1F6C" w:rsidRPr="007041CD" w:rsidRDefault="00AF1F6C" w:rsidP="007E1483">
      <w:pPr>
        <w:pStyle w:val="Style9"/>
        <w:widowControl/>
        <w:ind w:right="1136" w:firstLine="709"/>
        <w:jc w:val="center"/>
        <w:rPr>
          <w:rStyle w:val="FontStyle53"/>
          <w:bCs/>
          <w:i/>
          <w:iCs/>
        </w:rPr>
      </w:pPr>
      <w:r w:rsidRPr="007041CD">
        <w:rPr>
          <w:rStyle w:val="FontStyle52"/>
          <w:iCs/>
        </w:rPr>
        <w:t>(кем и когда выдан паспорт)</w:t>
      </w:r>
    </w:p>
    <w:p w:rsidR="00AF1F6C" w:rsidRPr="007041CD" w:rsidRDefault="00AF1F6C" w:rsidP="00F60313">
      <w:pPr>
        <w:pStyle w:val="Style5"/>
        <w:widowControl/>
        <w:ind w:firstLine="709"/>
        <w:contextualSpacing/>
        <w:jc w:val="both"/>
        <w:rPr>
          <w:rStyle w:val="FontStyle54"/>
          <w:sz w:val="24"/>
        </w:rPr>
      </w:pPr>
      <w:proofErr w:type="gramStart"/>
      <w:r w:rsidRPr="00F60313">
        <w:rPr>
          <w:rStyle w:val="FontStyle54"/>
          <w:sz w:val="28"/>
          <w:szCs w:val="28"/>
        </w:rPr>
        <w:t>проживающий</w:t>
      </w:r>
      <w:proofErr w:type="gramEnd"/>
      <w:r w:rsidRPr="00F60313">
        <w:rPr>
          <w:rStyle w:val="FontStyle54"/>
          <w:sz w:val="28"/>
          <w:szCs w:val="28"/>
        </w:rPr>
        <w:t xml:space="preserve"> (</w:t>
      </w:r>
      <w:proofErr w:type="spellStart"/>
      <w:r w:rsidRPr="00F60313">
        <w:rPr>
          <w:rStyle w:val="FontStyle54"/>
          <w:sz w:val="28"/>
          <w:szCs w:val="28"/>
        </w:rPr>
        <w:t>ая</w:t>
      </w:r>
      <w:proofErr w:type="spellEnd"/>
      <w:r w:rsidRPr="00F60313">
        <w:rPr>
          <w:rStyle w:val="FontStyle54"/>
          <w:sz w:val="28"/>
          <w:szCs w:val="28"/>
        </w:rPr>
        <w:t>) по адресу</w:t>
      </w:r>
      <w:r w:rsidRPr="007041CD">
        <w:rPr>
          <w:rStyle w:val="FontStyle54"/>
          <w:sz w:val="24"/>
        </w:rPr>
        <w:t>__________________</w:t>
      </w:r>
      <w:r w:rsidR="00F60313">
        <w:rPr>
          <w:rStyle w:val="FontStyle54"/>
          <w:sz w:val="24"/>
        </w:rPr>
        <w:t>_____________________________</w:t>
      </w:r>
      <w:r w:rsidRPr="007041CD">
        <w:rPr>
          <w:rStyle w:val="FontStyle54"/>
          <w:sz w:val="24"/>
        </w:rPr>
        <w:t>_______________________</w:t>
      </w:r>
      <w:r w:rsidR="007E1483">
        <w:rPr>
          <w:rStyle w:val="FontStyle54"/>
          <w:sz w:val="24"/>
        </w:rPr>
        <w:t>_</w:t>
      </w:r>
    </w:p>
    <w:p w:rsidR="00AF1F6C" w:rsidRPr="00F60313" w:rsidRDefault="00AF1F6C" w:rsidP="00AF1F6C">
      <w:pPr>
        <w:pStyle w:val="Style8"/>
        <w:widowControl/>
        <w:ind w:firstLine="709"/>
        <w:jc w:val="both"/>
        <w:rPr>
          <w:rStyle w:val="FontStyle54"/>
          <w:sz w:val="28"/>
          <w:szCs w:val="28"/>
        </w:rPr>
      </w:pPr>
      <w:r w:rsidRPr="00F60313">
        <w:rPr>
          <w:rStyle w:val="FontStyle54"/>
          <w:sz w:val="28"/>
          <w:szCs w:val="28"/>
        </w:rPr>
        <w:t>свободно, своей волей и в своем интересе даю согласие уполномоченным должностным (далее - Организатор) с использованием средств автоматизации и/или без использования таких средств (Согласие).</w:t>
      </w:r>
    </w:p>
    <w:p w:rsidR="00AF1F6C" w:rsidRPr="00F60313" w:rsidRDefault="00AF1F6C" w:rsidP="00AF1F6C">
      <w:pPr>
        <w:pStyle w:val="Style5"/>
        <w:widowControl/>
        <w:ind w:firstLine="709"/>
        <w:jc w:val="both"/>
        <w:rPr>
          <w:rStyle w:val="FontStyle54"/>
          <w:sz w:val="28"/>
          <w:szCs w:val="28"/>
        </w:rPr>
      </w:pPr>
      <w:r w:rsidRPr="00F60313">
        <w:rPr>
          <w:rStyle w:val="FontStyle54"/>
          <w:sz w:val="28"/>
          <w:szCs w:val="28"/>
        </w:rPr>
        <w:t>Настоящее Согласие предоставляется:</w:t>
      </w:r>
    </w:p>
    <w:p w:rsidR="00AF1F6C" w:rsidRPr="00F60313" w:rsidRDefault="00AF1F6C" w:rsidP="00AF1F6C">
      <w:pPr>
        <w:pStyle w:val="Style11"/>
        <w:widowControl/>
        <w:ind w:firstLine="709"/>
        <w:jc w:val="both"/>
        <w:rPr>
          <w:rStyle w:val="FontStyle54"/>
          <w:rFonts w:eastAsiaTheme="majorEastAsia"/>
          <w:sz w:val="28"/>
          <w:szCs w:val="28"/>
        </w:rPr>
      </w:pPr>
      <w:proofErr w:type="gramStart"/>
      <w:r w:rsidRPr="00F60313">
        <w:rPr>
          <w:rStyle w:val="FontStyle54"/>
          <w:rFonts w:eastAsiaTheme="majorEastAsia"/>
          <w:sz w:val="28"/>
          <w:szCs w:val="28"/>
        </w:rPr>
        <w:t>□ на обработку моих персональных данных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 использованием средств автоматизации или без использования таких средств)</w:t>
      </w:r>
      <w:proofErr w:type="gramEnd"/>
    </w:p>
    <w:p w:rsidR="00AF1F6C" w:rsidRPr="00F60313" w:rsidRDefault="00AF1F6C" w:rsidP="00AF1F6C">
      <w:pPr>
        <w:pStyle w:val="Style11"/>
        <w:widowControl/>
        <w:ind w:firstLine="709"/>
        <w:jc w:val="both"/>
        <w:rPr>
          <w:rStyle w:val="FontStyle54"/>
          <w:rFonts w:eastAsiaTheme="majorEastAsia"/>
          <w:sz w:val="28"/>
          <w:szCs w:val="28"/>
        </w:rPr>
      </w:pPr>
      <w:r w:rsidRPr="00F60313">
        <w:rPr>
          <w:rStyle w:val="FontStyle54"/>
          <w:rFonts w:eastAsiaTheme="majorEastAsia"/>
          <w:sz w:val="28"/>
          <w:szCs w:val="28"/>
        </w:rPr>
        <w:t>□ на обработку моих персональных данных Организатору</w:t>
      </w:r>
    </w:p>
    <w:p w:rsidR="00AF1F6C" w:rsidRPr="00F60313" w:rsidRDefault="00AF1F6C" w:rsidP="00AF1F6C">
      <w:pPr>
        <w:pStyle w:val="Style11"/>
        <w:widowControl/>
        <w:ind w:firstLine="709"/>
        <w:jc w:val="both"/>
        <w:rPr>
          <w:rStyle w:val="FontStyle54"/>
          <w:rFonts w:eastAsiaTheme="majorEastAsia"/>
          <w:sz w:val="28"/>
          <w:szCs w:val="28"/>
        </w:rPr>
      </w:pPr>
      <w:r w:rsidRPr="00F60313">
        <w:rPr>
          <w:rStyle w:val="FontStyle54"/>
          <w:rFonts w:eastAsiaTheme="majorEastAsia"/>
          <w:sz w:val="28"/>
          <w:szCs w:val="28"/>
        </w:rPr>
        <w:t>□ на раскрытие персональных данных Оператору, уполномоченному Организатором на обработку персональных данных</w:t>
      </w:r>
    </w:p>
    <w:p w:rsidR="00AF1F6C" w:rsidRPr="00F60313" w:rsidRDefault="00AF1F6C" w:rsidP="00AF1F6C">
      <w:pPr>
        <w:pStyle w:val="Style11"/>
        <w:widowControl/>
        <w:ind w:firstLine="709"/>
        <w:jc w:val="both"/>
        <w:rPr>
          <w:rStyle w:val="FontStyle54"/>
          <w:rFonts w:eastAsiaTheme="majorEastAsia"/>
          <w:sz w:val="28"/>
          <w:szCs w:val="28"/>
        </w:rPr>
      </w:pPr>
      <w:r w:rsidRPr="00F60313">
        <w:rPr>
          <w:rStyle w:val="FontStyle54"/>
          <w:rFonts w:eastAsiaTheme="majorEastAsia"/>
          <w:sz w:val="28"/>
          <w:szCs w:val="28"/>
        </w:rPr>
        <w:t>□ на раскрытие персональных данных неопределенному кругу лиц</w:t>
      </w:r>
    </w:p>
    <w:p w:rsidR="00AF1F6C" w:rsidRPr="00F60313" w:rsidRDefault="00AF1F6C" w:rsidP="00AF1F6C">
      <w:pPr>
        <w:pStyle w:val="Style11"/>
        <w:widowControl/>
        <w:ind w:firstLine="709"/>
        <w:jc w:val="both"/>
        <w:rPr>
          <w:rStyle w:val="FontStyle54"/>
          <w:rFonts w:eastAsiaTheme="majorEastAsia"/>
          <w:sz w:val="28"/>
          <w:szCs w:val="28"/>
        </w:rPr>
      </w:pPr>
      <w:r w:rsidRPr="00F60313">
        <w:rPr>
          <w:rStyle w:val="FontStyle54"/>
          <w:rFonts w:eastAsiaTheme="majorEastAsia"/>
          <w:sz w:val="28"/>
          <w:szCs w:val="28"/>
        </w:rPr>
        <w:t>□ на включение моих персональных данных в общедоступные источники (публикацию)</w:t>
      </w:r>
    </w:p>
    <w:p w:rsidR="00AF1F6C" w:rsidRPr="00F60313" w:rsidRDefault="00AF1F6C" w:rsidP="00AF1F6C">
      <w:pPr>
        <w:pStyle w:val="Style11"/>
        <w:widowControl/>
        <w:ind w:firstLine="709"/>
        <w:jc w:val="both"/>
        <w:rPr>
          <w:rStyle w:val="FontStyle54"/>
          <w:rFonts w:eastAsiaTheme="majorEastAsia"/>
          <w:sz w:val="28"/>
          <w:szCs w:val="28"/>
        </w:rPr>
      </w:pPr>
      <w:r w:rsidRPr="00F60313">
        <w:rPr>
          <w:rStyle w:val="FontStyle54"/>
          <w:rFonts w:eastAsiaTheme="majorEastAsia"/>
          <w:sz w:val="28"/>
          <w:szCs w:val="28"/>
        </w:rPr>
        <w:t>□ на обработку моих персональных данных, относящихся к специальным категориям, и их распространение (раскрытие неопределенному кругу лиц)</w:t>
      </w:r>
    </w:p>
    <w:p w:rsidR="00AF1F6C" w:rsidRPr="00F60313" w:rsidRDefault="00AF1F6C" w:rsidP="00AF1F6C">
      <w:pPr>
        <w:pStyle w:val="Style11"/>
        <w:widowControl/>
        <w:ind w:firstLine="709"/>
        <w:jc w:val="both"/>
        <w:rPr>
          <w:rStyle w:val="FontStyle54"/>
          <w:rFonts w:eastAsiaTheme="majorEastAsia"/>
          <w:sz w:val="28"/>
          <w:szCs w:val="28"/>
        </w:rPr>
      </w:pPr>
      <w:r w:rsidRPr="00F60313">
        <w:rPr>
          <w:rStyle w:val="FontStyle54"/>
          <w:rFonts w:eastAsiaTheme="majorEastAsia"/>
          <w:sz w:val="28"/>
          <w:szCs w:val="28"/>
        </w:rPr>
        <w:t>□ на принятие решений, порождающих юридические последствия в отношении меня или иным образом затрагивающее мои права и законные интересы, на основании исключительно автоматизированной обработки моих персональных данных.</w:t>
      </w:r>
    </w:p>
    <w:p w:rsidR="00AF1F6C" w:rsidRPr="00F60313" w:rsidRDefault="00AF1F6C" w:rsidP="00AF1F6C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54"/>
          <w:rFonts w:eastAsiaTheme="majorEastAsia"/>
          <w:sz w:val="28"/>
          <w:szCs w:val="28"/>
        </w:rPr>
      </w:pPr>
      <w:proofErr w:type="gramStart"/>
      <w:r w:rsidRPr="00F60313">
        <w:rPr>
          <w:rStyle w:val="FontStyle54"/>
          <w:rFonts w:eastAsiaTheme="majorEastAsia"/>
          <w:sz w:val="28"/>
          <w:szCs w:val="28"/>
        </w:rPr>
        <w:t xml:space="preserve">Данное согласие распространяется на следующую информацию: </w:t>
      </w:r>
      <w:r w:rsidRPr="00F60313">
        <w:rPr>
          <w:rStyle w:val="FontStyle54"/>
          <w:rFonts w:eastAsiaTheme="majorEastAsia"/>
          <w:i/>
          <w:sz w:val="28"/>
          <w:szCs w:val="28"/>
        </w:rPr>
        <w:t xml:space="preserve">фамилия, имя, отчество (в том числе предыдущие фамилии, имена и (или) отчества, в случае их изменения); число, месяц, год рождения; пол; адрес и дата регистрации по месту жительства (месту пребывания), адрес фактического проживания; номер контактного телефона или сведения о других способах связи; реквизиты страхового свидетельства обязательного </w:t>
      </w:r>
      <w:r w:rsidRPr="00F60313">
        <w:rPr>
          <w:rStyle w:val="FontStyle54"/>
          <w:rFonts w:eastAsiaTheme="majorEastAsia"/>
          <w:i/>
          <w:sz w:val="28"/>
          <w:szCs w:val="28"/>
        </w:rPr>
        <w:lastRenderedPageBreak/>
        <w:t>пенсионного страхования;</w:t>
      </w:r>
      <w:proofErr w:type="gramEnd"/>
      <w:r w:rsidRPr="00F60313">
        <w:rPr>
          <w:rStyle w:val="FontStyle54"/>
          <w:rFonts w:eastAsiaTheme="majorEastAsia"/>
          <w:i/>
          <w:sz w:val="28"/>
          <w:szCs w:val="28"/>
        </w:rPr>
        <w:t xml:space="preserve"> идентификационный номер налогоплательщика; иные персональные данные, необходимые для достижения целей, предусмотренных законодательными и иными нормативными правовыми актами Российской Федерации</w:t>
      </w:r>
      <w:r w:rsidRPr="00F60313">
        <w:rPr>
          <w:rStyle w:val="FontStyle54"/>
          <w:rFonts w:eastAsiaTheme="majorEastAsia"/>
          <w:sz w:val="28"/>
          <w:szCs w:val="28"/>
        </w:rPr>
        <w:t>.</w:t>
      </w:r>
    </w:p>
    <w:p w:rsidR="00AF1F6C" w:rsidRPr="00F60313" w:rsidRDefault="00AF1F6C" w:rsidP="00AF1F6C">
      <w:pPr>
        <w:pStyle w:val="Style8"/>
        <w:widowControl/>
        <w:ind w:firstLine="709"/>
        <w:jc w:val="both"/>
        <w:rPr>
          <w:rStyle w:val="FontStyle54"/>
          <w:sz w:val="28"/>
          <w:szCs w:val="28"/>
        </w:rPr>
      </w:pPr>
      <w:r w:rsidRPr="00F60313">
        <w:rPr>
          <w:rStyle w:val="FontStyle54"/>
          <w:sz w:val="28"/>
          <w:szCs w:val="28"/>
        </w:rPr>
        <w:t>Настоящее Согласие может быть отозвано путем направления мной соответствующего запроса в адрес Организатора.</w:t>
      </w:r>
    </w:p>
    <w:p w:rsidR="00AF1F6C" w:rsidRPr="00F60313" w:rsidRDefault="00AF1F6C" w:rsidP="00AF1F6C">
      <w:pPr>
        <w:pStyle w:val="Style8"/>
        <w:widowControl/>
        <w:ind w:firstLine="709"/>
        <w:jc w:val="both"/>
        <w:rPr>
          <w:rStyle w:val="FontStyle54"/>
          <w:sz w:val="28"/>
          <w:szCs w:val="28"/>
        </w:rPr>
      </w:pPr>
      <w:r w:rsidRPr="00F60313">
        <w:rPr>
          <w:rStyle w:val="FontStyle54"/>
          <w:sz w:val="28"/>
          <w:szCs w:val="28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AF1F6C" w:rsidRPr="00F60313" w:rsidRDefault="00AF1F6C" w:rsidP="00AF1F6C">
      <w:pPr>
        <w:pStyle w:val="Style8"/>
        <w:widowControl/>
        <w:ind w:firstLine="709"/>
        <w:jc w:val="both"/>
        <w:rPr>
          <w:rStyle w:val="FontStyle54"/>
          <w:sz w:val="28"/>
          <w:szCs w:val="28"/>
        </w:rPr>
      </w:pPr>
    </w:p>
    <w:p w:rsidR="00AF1F6C" w:rsidRPr="00F60313" w:rsidRDefault="00AF1F6C" w:rsidP="00AF1F6C">
      <w:pPr>
        <w:pStyle w:val="Style8"/>
        <w:widowControl/>
        <w:ind w:firstLine="709"/>
        <w:jc w:val="both"/>
        <w:rPr>
          <w:rStyle w:val="FontStyle54"/>
          <w:sz w:val="28"/>
          <w:szCs w:val="28"/>
        </w:rPr>
      </w:pPr>
      <w:r w:rsidRPr="00F60313">
        <w:rPr>
          <w:rStyle w:val="FontStyle54"/>
          <w:sz w:val="28"/>
          <w:szCs w:val="28"/>
        </w:rPr>
        <w:t>Данное Согласие действует</w:t>
      </w:r>
    </w:p>
    <w:p w:rsidR="00AF1F6C" w:rsidRPr="00F60313" w:rsidRDefault="00F60313" w:rsidP="00AF1F6C">
      <w:pPr>
        <w:pStyle w:val="Style8"/>
        <w:widowControl/>
        <w:ind w:firstLine="709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с «__»______________</w:t>
      </w:r>
      <w:r w:rsidR="00AF1F6C" w:rsidRPr="00F60313">
        <w:rPr>
          <w:rStyle w:val="FontStyle54"/>
          <w:sz w:val="28"/>
          <w:szCs w:val="28"/>
        </w:rPr>
        <w:t xml:space="preserve">г. </w:t>
      </w:r>
      <w:r>
        <w:rPr>
          <w:rStyle w:val="FontStyle54"/>
          <w:sz w:val="28"/>
          <w:szCs w:val="28"/>
        </w:rPr>
        <w:t xml:space="preserve">           </w:t>
      </w:r>
      <w:r w:rsidR="00AF1F6C" w:rsidRPr="00F60313">
        <w:rPr>
          <w:rStyle w:val="FontStyle54"/>
          <w:sz w:val="28"/>
          <w:szCs w:val="28"/>
        </w:rPr>
        <w:t xml:space="preserve">по </w:t>
      </w:r>
      <w:r>
        <w:rPr>
          <w:rStyle w:val="FontStyle54"/>
          <w:sz w:val="28"/>
          <w:szCs w:val="28"/>
        </w:rPr>
        <w:t>«___»____________</w:t>
      </w:r>
      <w:proofErr w:type="gramStart"/>
      <w:r w:rsidR="00AF1F6C" w:rsidRPr="00F60313">
        <w:rPr>
          <w:rStyle w:val="FontStyle54"/>
          <w:sz w:val="28"/>
          <w:szCs w:val="28"/>
        </w:rPr>
        <w:t>г</w:t>
      </w:r>
      <w:proofErr w:type="gramEnd"/>
      <w:r w:rsidR="00AF1F6C" w:rsidRPr="00F60313">
        <w:rPr>
          <w:rStyle w:val="FontStyle54"/>
          <w:sz w:val="28"/>
          <w:szCs w:val="28"/>
        </w:rPr>
        <w:t>.</w:t>
      </w:r>
    </w:p>
    <w:p w:rsidR="00AF1F6C" w:rsidRPr="00F60313" w:rsidRDefault="00AF1F6C" w:rsidP="00AF1F6C">
      <w:pPr>
        <w:pStyle w:val="Style8"/>
        <w:widowControl/>
        <w:ind w:firstLine="709"/>
        <w:jc w:val="both"/>
        <w:rPr>
          <w:rStyle w:val="FontStyle54"/>
          <w:sz w:val="28"/>
          <w:szCs w:val="28"/>
        </w:rPr>
      </w:pPr>
    </w:p>
    <w:p w:rsidR="00AF1F6C" w:rsidRPr="007041CD" w:rsidRDefault="00AF1F6C" w:rsidP="00AF1F6C">
      <w:pPr>
        <w:pStyle w:val="Style8"/>
        <w:widowControl/>
        <w:ind w:firstLine="709"/>
        <w:jc w:val="both"/>
        <w:rPr>
          <w:rStyle w:val="FontStyle54"/>
          <w:sz w:val="24"/>
        </w:rPr>
      </w:pPr>
      <w:r w:rsidRPr="00F60313">
        <w:rPr>
          <w:rStyle w:val="FontStyle54"/>
          <w:sz w:val="28"/>
          <w:szCs w:val="28"/>
        </w:rPr>
        <w:t>________________________________________________</w:t>
      </w:r>
    </w:p>
    <w:p w:rsidR="00AF1F6C" w:rsidRPr="007E1483" w:rsidRDefault="00AF1F6C" w:rsidP="00AF1F6C">
      <w:pPr>
        <w:pStyle w:val="Style8"/>
        <w:widowControl/>
        <w:ind w:firstLine="709"/>
        <w:jc w:val="both"/>
        <w:rPr>
          <w:b/>
          <w:sz w:val="20"/>
          <w:szCs w:val="20"/>
        </w:rPr>
      </w:pPr>
      <w:r w:rsidRPr="007E1483">
        <w:rPr>
          <w:rStyle w:val="FontStyle54"/>
          <w:sz w:val="20"/>
          <w:szCs w:val="20"/>
        </w:rPr>
        <w:t xml:space="preserve">     (Ф.И.О., подпись лица, давшего согласие)</w:t>
      </w:r>
    </w:p>
    <w:p w:rsidR="00AF1F6C" w:rsidRPr="007041CD" w:rsidRDefault="00AF1F6C" w:rsidP="00AF1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1CD">
        <w:rPr>
          <w:rFonts w:ascii="Times New Roman" w:hAnsi="Times New Roman" w:cs="Times New Roman"/>
          <w:i/>
          <w:sz w:val="24"/>
          <w:szCs w:val="24"/>
          <w:vertAlign w:val="subscript"/>
        </w:rPr>
        <w:t>*В свободных полях проставляются галочки. Документ сканируется.</w:t>
      </w:r>
    </w:p>
    <w:p w:rsidR="007E1483" w:rsidRDefault="007E1483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E1483" w:rsidSect="00E729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CF2" w:rsidRDefault="00015CF2" w:rsidP="007E148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015CF2" w:rsidRDefault="00015CF2" w:rsidP="007E148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7E1483" w:rsidRDefault="00015CF2" w:rsidP="007E148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015CF2" w:rsidRDefault="00015CF2" w:rsidP="007E148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«Улётовский район»</w:t>
      </w:r>
    </w:p>
    <w:p w:rsidR="00B618AA" w:rsidRDefault="00B618AA" w:rsidP="007E148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</w:t>
      </w:r>
      <w:r w:rsidR="007E1483">
        <w:rPr>
          <w:rFonts w:ascii="Times New Roman" w:eastAsia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eastAsia="Times New Roman" w:hAnsi="Times New Roman" w:cs="Times New Roman"/>
          <w:sz w:val="24"/>
          <w:szCs w:val="24"/>
        </w:rPr>
        <w:t>2023 №___/н</w:t>
      </w:r>
    </w:p>
    <w:p w:rsidR="00287DA2" w:rsidRPr="00287DA2" w:rsidRDefault="00287DA2" w:rsidP="00287DA2">
      <w:pPr>
        <w:pStyle w:val="Style3"/>
        <w:widowControl/>
        <w:spacing w:line="240" w:lineRule="auto"/>
        <w:ind w:firstLine="709"/>
        <w:jc w:val="right"/>
        <w:rPr>
          <w:rStyle w:val="FontStyle51"/>
          <w:rFonts w:eastAsiaTheme="majorEastAsia"/>
          <w:bCs/>
          <w:sz w:val="28"/>
        </w:rPr>
      </w:pPr>
    </w:p>
    <w:p w:rsidR="00287DA2" w:rsidRPr="00287DA2" w:rsidRDefault="00287DA2" w:rsidP="007E1483">
      <w:pPr>
        <w:pStyle w:val="Style3"/>
        <w:widowControl/>
        <w:spacing w:line="240" w:lineRule="auto"/>
        <w:jc w:val="center"/>
        <w:rPr>
          <w:rStyle w:val="FontStyle51"/>
          <w:rFonts w:eastAsiaTheme="majorEastAsia"/>
          <w:sz w:val="28"/>
        </w:rPr>
      </w:pPr>
      <w:r w:rsidRPr="00287DA2">
        <w:rPr>
          <w:rStyle w:val="FontStyle51"/>
          <w:rFonts w:eastAsiaTheme="majorEastAsia"/>
          <w:sz w:val="28"/>
        </w:rPr>
        <w:t>СОСТАВ</w:t>
      </w:r>
    </w:p>
    <w:p w:rsidR="00287DA2" w:rsidRPr="00287DA2" w:rsidRDefault="00287DA2" w:rsidP="007E1483">
      <w:pPr>
        <w:pStyle w:val="Style3"/>
        <w:widowControl/>
        <w:spacing w:line="240" w:lineRule="auto"/>
        <w:jc w:val="center"/>
        <w:rPr>
          <w:rStyle w:val="FontStyle51"/>
          <w:rFonts w:eastAsiaTheme="majorEastAsia"/>
          <w:sz w:val="28"/>
        </w:rPr>
      </w:pPr>
      <w:r w:rsidRPr="00287DA2">
        <w:rPr>
          <w:rStyle w:val="FontStyle51"/>
          <w:rFonts w:eastAsiaTheme="majorEastAsia"/>
          <w:sz w:val="28"/>
        </w:rPr>
        <w:t>Организационного комитета районного этапа конкурса</w:t>
      </w:r>
    </w:p>
    <w:p w:rsidR="00287DA2" w:rsidRPr="00287DA2" w:rsidRDefault="00287DA2" w:rsidP="007E1483">
      <w:pPr>
        <w:pStyle w:val="Style3"/>
        <w:widowControl/>
        <w:spacing w:line="240" w:lineRule="auto"/>
        <w:jc w:val="center"/>
        <w:rPr>
          <w:rStyle w:val="FontStyle51"/>
          <w:rFonts w:eastAsiaTheme="majorEastAsia"/>
          <w:sz w:val="28"/>
        </w:rPr>
      </w:pPr>
      <w:r w:rsidRPr="00287DA2">
        <w:rPr>
          <w:rStyle w:val="FontStyle51"/>
          <w:rFonts w:eastAsiaTheme="majorEastAsia"/>
          <w:sz w:val="28"/>
        </w:rPr>
        <w:t>«Воспитатель года Забайкалья-2023»</w:t>
      </w:r>
    </w:p>
    <w:p w:rsidR="00287DA2" w:rsidRPr="00287DA2" w:rsidRDefault="00287DA2" w:rsidP="007E1483">
      <w:pPr>
        <w:pStyle w:val="Style3"/>
        <w:widowControl/>
        <w:spacing w:line="240" w:lineRule="auto"/>
        <w:jc w:val="center"/>
        <w:rPr>
          <w:rStyle w:val="FontStyle51"/>
          <w:rFonts w:eastAsiaTheme="majorEastAsia"/>
          <w:sz w:val="28"/>
        </w:rPr>
      </w:pPr>
    </w:p>
    <w:p w:rsidR="00287DA2" w:rsidRPr="00287DA2" w:rsidRDefault="00287DA2" w:rsidP="00287DA2">
      <w:pPr>
        <w:pStyle w:val="Style3"/>
        <w:widowControl/>
        <w:spacing w:line="240" w:lineRule="auto"/>
        <w:ind w:firstLine="709"/>
        <w:rPr>
          <w:rStyle w:val="FontStyle51"/>
          <w:rFonts w:eastAsiaTheme="majorEastAsia"/>
          <w:sz w:val="28"/>
        </w:rPr>
      </w:pPr>
      <w:r w:rsidRPr="00287DA2">
        <w:rPr>
          <w:rStyle w:val="FontStyle51"/>
          <w:rFonts w:eastAsiaTheme="majorEastAsia"/>
          <w:sz w:val="28"/>
        </w:rPr>
        <w:t>Председатель организационного комитета:</w:t>
      </w:r>
    </w:p>
    <w:p w:rsidR="00287DA2" w:rsidRPr="00287DA2" w:rsidRDefault="00287DA2" w:rsidP="00287DA2">
      <w:pPr>
        <w:pStyle w:val="Style3"/>
        <w:widowControl/>
        <w:spacing w:line="240" w:lineRule="auto"/>
        <w:ind w:firstLine="709"/>
        <w:rPr>
          <w:rStyle w:val="FontStyle51"/>
          <w:rFonts w:eastAsiaTheme="majorEastAsia"/>
          <w:sz w:val="28"/>
        </w:rPr>
      </w:pPr>
    </w:p>
    <w:p w:rsidR="00287DA2" w:rsidRDefault="00AA421D" w:rsidP="00287DA2">
      <w:pPr>
        <w:pStyle w:val="Style3"/>
        <w:widowControl/>
        <w:spacing w:line="240" w:lineRule="auto"/>
        <w:ind w:firstLine="709"/>
        <w:rPr>
          <w:rStyle w:val="FontStyle51"/>
          <w:rFonts w:eastAsiaTheme="majorEastAsia"/>
          <w:b w:val="0"/>
          <w:sz w:val="28"/>
        </w:rPr>
      </w:pPr>
      <w:r>
        <w:rPr>
          <w:rStyle w:val="FontStyle51"/>
          <w:rFonts w:eastAsiaTheme="majorEastAsia"/>
          <w:b w:val="0"/>
          <w:sz w:val="28"/>
        </w:rPr>
        <w:t>Трофимова Елена Сергеевна</w:t>
      </w:r>
      <w:r w:rsidR="00287DA2" w:rsidRPr="00287DA2">
        <w:rPr>
          <w:rStyle w:val="FontStyle51"/>
          <w:rFonts w:eastAsiaTheme="majorEastAsia"/>
          <w:b w:val="0"/>
          <w:sz w:val="28"/>
        </w:rPr>
        <w:t xml:space="preserve"> –</w:t>
      </w:r>
      <w:r>
        <w:rPr>
          <w:rStyle w:val="FontStyle51"/>
          <w:rFonts w:eastAsiaTheme="majorEastAsia"/>
          <w:b w:val="0"/>
          <w:sz w:val="28"/>
        </w:rPr>
        <w:t xml:space="preserve"> методист;</w:t>
      </w:r>
    </w:p>
    <w:p w:rsidR="00AA421D" w:rsidRDefault="00AA421D" w:rsidP="00287DA2">
      <w:pPr>
        <w:pStyle w:val="Style3"/>
        <w:widowControl/>
        <w:spacing w:line="240" w:lineRule="auto"/>
        <w:ind w:firstLine="709"/>
        <w:rPr>
          <w:rStyle w:val="FontStyle51"/>
          <w:rFonts w:eastAsiaTheme="majorEastAsia"/>
          <w:b w:val="0"/>
          <w:sz w:val="28"/>
        </w:rPr>
      </w:pPr>
    </w:p>
    <w:p w:rsidR="00AA421D" w:rsidRDefault="00AA421D" w:rsidP="00287DA2">
      <w:pPr>
        <w:pStyle w:val="Style3"/>
        <w:widowControl/>
        <w:spacing w:line="240" w:lineRule="auto"/>
        <w:ind w:firstLine="709"/>
        <w:rPr>
          <w:rStyle w:val="FontStyle51"/>
          <w:rFonts w:eastAsiaTheme="majorEastAsia"/>
          <w:sz w:val="28"/>
        </w:rPr>
      </w:pPr>
      <w:r w:rsidRPr="00AA421D">
        <w:rPr>
          <w:rStyle w:val="FontStyle51"/>
          <w:rFonts w:eastAsiaTheme="majorEastAsia"/>
          <w:sz w:val="28"/>
        </w:rPr>
        <w:t>Члены организационного комитета:</w:t>
      </w:r>
    </w:p>
    <w:p w:rsidR="00316A6C" w:rsidRPr="00AA421D" w:rsidRDefault="00316A6C" w:rsidP="00287DA2">
      <w:pPr>
        <w:pStyle w:val="Style3"/>
        <w:widowControl/>
        <w:spacing w:line="240" w:lineRule="auto"/>
        <w:ind w:firstLine="709"/>
        <w:rPr>
          <w:rStyle w:val="FontStyle51"/>
          <w:rFonts w:eastAsiaTheme="majorEastAsia"/>
          <w:sz w:val="28"/>
        </w:rPr>
      </w:pPr>
    </w:p>
    <w:p w:rsidR="00AA421D" w:rsidRDefault="00AA421D" w:rsidP="00287DA2">
      <w:pPr>
        <w:pStyle w:val="Style3"/>
        <w:widowControl/>
        <w:spacing w:line="240" w:lineRule="auto"/>
        <w:ind w:firstLine="709"/>
        <w:rPr>
          <w:rStyle w:val="FontStyle51"/>
          <w:rFonts w:eastAsiaTheme="majorEastAsia"/>
          <w:b w:val="0"/>
          <w:bCs/>
          <w:sz w:val="28"/>
        </w:rPr>
      </w:pPr>
      <w:r>
        <w:rPr>
          <w:rStyle w:val="FontStyle51"/>
          <w:rFonts w:eastAsiaTheme="majorEastAsia"/>
          <w:b w:val="0"/>
          <w:bCs/>
          <w:sz w:val="28"/>
        </w:rPr>
        <w:t>Васенина Евгения Игоревна – ведущий специалист</w:t>
      </w:r>
      <w:r w:rsidR="00BE1207">
        <w:rPr>
          <w:rStyle w:val="FontStyle51"/>
          <w:rFonts w:eastAsiaTheme="majorEastAsia"/>
          <w:b w:val="0"/>
          <w:bCs/>
          <w:sz w:val="28"/>
        </w:rPr>
        <w:t xml:space="preserve"> (по согласованию)</w:t>
      </w:r>
      <w:r>
        <w:rPr>
          <w:rStyle w:val="FontStyle51"/>
          <w:rFonts w:eastAsiaTheme="majorEastAsia"/>
          <w:b w:val="0"/>
          <w:bCs/>
          <w:sz w:val="28"/>
        </w:rPr>
        <w:t>;</w:t>
      </w:r>
    </w:p>
    <w:p w:rsidR="00AA421D" w:rsidRDefault="00AA421D" w:rsidP="00287DA2">
      <w:pPr>
        <w:pStyle w:val="Style3"/>
        <w:widowControl/>
        <w:spacing w:line="240" w:lineRule="auto"/>
        <w:ind w:firstLine="709"/>
        <w:rPr>
          <w:rStyle w:val="FontStyle51"/>
          <w:rFonts w:eastAsiaTheme="majorEastAsia"/>
          <w:b w:val="0"/>
          <w:bCs/>
          <w:sz w:val="28"/>
        </w:rPr>
      </w:pPr>
      <w:r>
        <w:rPr>
          <w:rStyle w:val="FontStyle51"/>
          <w:rFonts w:eastAsiaTheme="majorEastAsia"/>
          <w:b w:val="0"/>
          <w:bCs/>
          <w:sz w:val="28"/>
        </w:rPr>
        <w:t>Страмилова Анна Сергеевна – заведующий методическим кабинетом</w:t>
      </w:r>
      <w:r w:rsidR="00316A6C">
        <w:rPr>
          <w:rStyle w:val="FontStyle51"/>
          <w:rFonts w:eastAsiaTheme="majorEastAsia"/>
          <w:b w:val="0"/>
          <w:bCs/>
          <w:sz w:val="28"/>
        </w:rPr>
        <w:t>;</w:t>
      </w:r>
    </w:p>
    <w:p w:rsidR="00BE1207" w:rsidRDefault="00BE1207" w:rsidP="00287DA2">
      <w:pPr>
        <w:pStyle w:val="Style3"/>
        <w:widowControl/>
        <w:spacing w:line="240" w:lineRule="auto"/>
        <w:ind w:firstLine="709"/>
        <w:rPr>
          <w:rStyle w:val="FontStyle51"/>
          <w:rFonts w:eastAsiaTheme="majorEastAsia"/>
          <w:b w:val="0"/>
          <w:bCs/>
          <w:sz w:val="28"/>
        </w:rPr>
      </w:pPr>
      <w:r>
        <w:rPr>
          <w:rStyle w:val="FontStyle51"/>
          <w:rFonts w:eastAsiaTheme="majorEastAsia"/>
          <w:b w:val="0"/>
          <w:bCs/>
          <w:sz w:val="28"/>
        </w:rPr>
        <w:t>Жапова Татьяна Николаевна – начальник отдела образования и социальной политики администрации муниципального района «Улётовский район»</w:t>
      </w:r>
      <w:r w:rsidR="00316A6C">
        <w:rPr>
          <w:rStyle w:val="FontStyle51"/>
          <w:rFonts w:eastAsiaTheme="majorEastAsia"/>
          <w:b w:val="0"/>
          <w:bCs/>
          <w:sz w:val="28"/>
        </w:rPr>
        <w:t>;</w:t>
      </w:r>
    </w:p>
    <w:p w:rsidR="00BE1207" w:rsidRDefault="00BE1207" w:rsidP="00BE1207">
      <w:pPr>
        <w:pStyle w:val="Style3"/>
        <w:widowControl/>
        <w:spacing w:line="240" w:lineRule="auto"/>
        <w:ind w:firstLine="709"/>
        <w:rPr>
          <w:rStyle w:val="FontStyle51"/>
          <w:rFonts w:eastAsiaTheme="majorEastAsia"/>
          <w:b w:val="0"/>
          <w:bCs/>
          <w:sz w:val="28"/>
        </w:rPr>
      </w:pPr>
      <w:r>
        <w:rPr>
          <w:rStyle w:val="FontStyle51"/>
          <w:rFonts w:eastAsiaTheme="majorEastAsia"/>
          <w:b w:val="0"/>
          <w:bCs/>
          <w:sz w:val="28"/>
        </w:rPr>
        <w:t>Дружинина Юлия Вячеславовна – ведущий специалист</w:t>
      </w:r>
      <w:r w:rsidRPr="00BE1207">
        <w:rPr>
          <w:rStyle w:val="FontStyle51"/>
          <w:rFonts w:eastAsiaTheme="majorEastAsia"/>
          <w:b w:val="0"/>
          <w:bCs/>
          <w:sz w:val="28"/>
        </w:rPr>
        <w:t xml:space="preserve"> </w:t>
      </w:r>
      <w:r>
        <w:rPr>
          <w:rStyle w:val="FontStyle51"/>
          <w:rFonts w:eastAsiaTheme="majorEastAsia"/>
          <w:b w:val="0"/>
          <w:bCs/>
          <w:sz w:val="28"/>
        </w:rPr>
        <w:t>отдела образования и социальной политики администрации муниципального района «Улётовский район» (по согласованию)</w:t>
      </w:r>
      <w:r w:rsidR="00316A6C">
        <w:rPr>
          <w:rStyle w:val="FontStyle51"/>
          <w:rFonts w:eastAsiaTheme="majorEastAsia"/>
          <w:b w:val="0"/>
          <w:bCs/>
          <w:sz w:val="28"/>
        </w:rPr>
        <w:t>.</w:t>
      </w:r>
    </w:p>
    <w:sectPr w:rsidR="00BE1207" w:rsidSect="00E7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5433"/>
    <w:multiLevelType w:val="multilevel"/>
    <w:tmpl w:val="B95EEF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">
    <w:nsid w:val="1A3B7349"/>
    <w:multiLevelType w:val="multilevel"/>
    <w:tmpl w:val="8668BD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</w:rPr>
    </w:lvl>
  </w:abstractNum>
  <w:abstractNum w:abstractNumId="2">
    <w:nsid w:val="5A5078B2"/>
    <w:multiLevelType w:val="hybridMultilevel"/>
    <w:tmpl w:val="AE4E9A74"/>
    <w:lvl w:ilvl="0" w:tplc="616E441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65782C"/>
    <w:multiLevelType w:val="hybridMultilevel"/>
    <w:tmpl w:val="3CA278E0"/>
    <w:lvl w:ilvl="0" w:tplc="92E60098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AD0"/>
    <w:rsid w:val="00015CF2"/>
    <w:rsid w:val="00023407"/>
    <w:rsid w:val="00046796"/>
    <w:rsid w:val="0005266E"/>
    <w:rsid w:val="0005425C"/>
    <w:rsid w:val="00054C03"/>
    <w:rsid w:val="000573E4"/>
    <w:rsid w:val="000847F8"/>
    <w:rsid w:val="000A0BFC"/>
    <w:rsid w:val="000A734F"/>
    <w:rsid w:val="000B4FB5"/>
    <w:rsid w:val="000B4FC7"/>
    <w:rsid w:val="000C2B18"/>
    <w:rsid w:val="000D0C59"/>
    <w:rsid w:val="000E2718"/>
    <w:rsid w:val="000E3350"/>
    <w:rsid w:val="000F7349"/>
    <w:rsid w:val="001041B7"/>
    <w:rsid w:val="00121B8B"/>
    <w:rsid w:val="00126AFB"/>
    <w:rsid w:val="00127363"/>
    <w:rsid w:val="00127E69"/>
    <w:rsid w:val="001873C8"/>
    <w:rsid w:val="0019474B"/>
    <w:rsid w:val="001A1BE2"/>
    <w:rsid w:val="001A5612"/>
    <w:rsid w:val="001B7013"/>
    <w:rsid w:val="001D3AEF"/>
    <w:rsid w:val="001F7E32"/>
    <w:rsid w:val="0021132E"/>
    <w:rsid w:val="00213375"/>
    <w:rsid w:val="00216AD0"/>
    <w:rsid w:val="002216F6"/>
    <w:rsid w:val="00222822"/>
    <w:rsid w:val="00222C1B"/>
    <w:rsid w:val="00231531"/>
    <w:rsid w:val="00233F59"/>
    <w:rsid w:val="00262514"/>
    <w:rsid w:val="002737A1"/>
    <w:rsid w:val="00276948"/>
    <w:rsid w:val="00287DA2"/>
    <w:rsid w:val="002924AF"/>
    <w:rsid w:val="002C1E1C"/>
    <w:rsid w:val="002D2F60"/>
    <w:rsid w:val="002F2A67"/>
    <w:rsid w:val="00306B69"/>
    <w:rsid w:val="00312C70"/>
    <w:rsid w:val="00315683"/>
    <w:rsid w:val="00316A6C"/>
    <w:rsid w:val="003455B6"/>
    <w:rsid w:val="00370388"/>
    <w:rsid w:val="00376759"/>
    <w:rsid w:val="003771AF"/>
    <w:rsid w:val="00394D45"/>
    <w:rsid w:val="003A6EE8"/>
    <w:rsid w:val="003E55B7"/>
    <w:rsid w:val="003F0636"/>
    <w:rsid w:val="003F6876"/>
    <w:rsid w:val="004227D1"/>
    <w:rsid w:val="004457EE"/>
    <w:rsid w:val="0045715B"/>
    <w:rsid w:val="004571B9"/>
    <w:rsid w:val="00492F8C"/>
    <w:rsid w:val="004944C5"/>
    <w:rsid w:val="004973F0"/>
    <w:rsid w:val="004D668E"/>
    <w:rsid w:val="004E75DB"/>
    <w:rsid w:val="005038BD"/>
    <w:rsid w:val="00511F22"/>
    <w:rsid w:val="0053624F"/>
    <w:rsid w:val="00541FA2"/>
    <w:rsid w:val="00570935"/>
    <w:rsid w:val="0057236D"/>
    <w:rsid w:val="005759DC"/>
    <w:rsid w:val="005779C0"/>
    <w:rsid w:val="005A6CDA"/>
    <w:rsid w:val="005B7043"/>
    <w:rsid w:val="005D797C"/>
    <w:rsid w:val="005F4824"/>
    <w:rsid w:val="005F5627"/>
    <w:rsid w:val="00603DE2"/>
    <w:rsid w:val="00627F73"/>
    <w:rsid w:val="006334CC"/>
    <w:rsid w:val="00634D18"/>
    <w:rsid w:val="0063570C"/>
    <w:rsid w:val="00636B8B"/>
    <w:rsid w:val="00645DBB"/>
    <w:rsid w:val="0065748C"/>
    <w:rsid w:val="006902A2"/>
    <w:rsid w:val="0069117E"/>
    <w:rsid w:val="00692C60"/>
    <w:rsid w:val="006A4234"/>
    <w:rsid w:val="006D6782"/>
    <w:rsid w:val="006F5337"/>
    <w:rsid w:val="00701AAA"/>
    <w:rsid w:val="0073009F"/>
    <w:rsid w:val="00735A91"/>
    <w:rsid w:val="007504D2"/>
    <w:rsid w:val="00750BEE"/>
    <w:rsid w:val="00752708"/>
    <w:rsid w:val="00764783"/>
    <w:rsid w:val="00784B41"/>
    <w:rsid w:val="0079242D"/>
    <w:rsid w:val="007E1483"/>
    <w:rsid w:val="007E3FD5"/>
    <w:rsid w:val="007F7E2F"/>
    <w:rsid w:val="00802B6B"/>
    <w:rsid w:val="008227CB"/>
    <w:rsid w:val="008429BD"/>
    <w:rsid w:val="008448C0"/>
    <w:rsid w:val="00851A13"/>
    <w:rsid w:val="00855B0E"/>
    <w:rsid w:val="00856195"/>
    <w:rsid w:val="0085751A"/>
    <w:rsid w:val="00891EA2"/>
    <w:rsid w:val="008A703A"/>
    <w:rsid w:val="008D3D89"/>
    <w:rsid w:val="00906C30"/>
    <w:rsid w:val="009157B0"/>
    <w:rsid w:val="00916E5F"/>
    <w:rsid w:val="00925349"/>
    <w:rsid w:val="00947180"/>
    <w:rsid w:val="00947801"/>
    <w:rsid w:val="009607BC"/>
    <w:rsid w:val="0096371E"/>
    <w:rsid w:val="00966877"/>
    <w:rsid w:val="009673F6"/>
    <w:rsid w:val="00974F70"/>
    <w:rsid w:val="00981D0C"/>
    <w:rsid w:val="009911B4"/>
    <w:rsid w:val="009C5F32"/>
    <w:rsid w:val="009E28E6"/>
    <w:rsid w:val="009E4728"/>
    <w:rsid w:val="009E5F4E"/>
    <w:rsid w:val="009F71B0"/>
    <w:rsid w:val="00A12EBC"/>
    <w:rsid w:val="00A360BD"/>
    <w:rsid w:val="00A51567"/>
    <w:rsid w:val="00A559DF"/>
    <w:rsid w:val="00A71E7E"/>
    <w:rsid w:val="00A81F7E"/>
    <w:rsid w:val="00AA421D"/>
    <w:rsid w:val="00AD56BD"/>
    <w:rsid w:val="00AF1F6C"/>
    <w:rsid w:val="00AF7933"/>
    <w:rsid w:val="00B119CF"/>
    <w:rsid w:val="00B1640F"/>
    <w:rsid w:val="00B338DD"/>
    <w:rsid w:val="00B567EE"/>
    <w:rsid w:val="00B618AA"/>
    <w:rsid w:val="00B65ACC"/>
    <w:rsid w:val="00B667B0"/>
    <w:rsid w:val="00B667F8"/>
    <w:rsid w:val="00B71420"/>
    <w:rsid w:val="00B743B1"/>
    <w:rsid w:val="00B77A0E"/>
    <w:rsid w:val="00BA5B8B"/>
    <w:rsid w:val="00BB0D15"/>
    <w:rsid w:val="00BB3758"/>
    <w:rsid w:val="00BB542F"/>
    <w:rsid w:val="00BC53A7"/>
    <w:rsid w:val="00BD24CC"/>
    <w:rsid w:val="00BE1207"/>
    <w:rsid w:val="00BE489A"/>
    <w:rsid w:val="00BF2D1D"/>
    <w:rsid w:val="00C0614D"/>
    <w:rsid w:val="00C11729"/>
    <w:rsid w:val="00C16E83"/>
    <w:rsid w:val="00C32827"/>
    <w:rsid w:val="00C44C2B"/>
    <w:rsid w:val="00C475F6"/>
    <w:rsid w:val="00C51CA9"/>
    <w:rsid w:val="00C619CB"/>
    <w:rsid w:val="00C706CE"/>
    <w:rsid w:val="00C800E8"/>
    <w:rsid w:val="00CA59C5"/>
    <w:rsid w:val="00CA62AC"/>
    <w:rsid w:val="00CA76B2"/>
    <w:rsid w:val="00CB134E"/>
    <w:rsid w:val="00CE41CB"/>
    <w:rsid w:val="00CE4B46"/>
    <w:rsid w:val="00D13E03"/>
    <w:rsid w:val="00D16BB3"/>
    <w:rsid w:val="00D22537"/>
    <w:rsid w:val="00D27E7C"/>
    <w:rsid w:val="00D352F2"/>
    <w:rsid w:val="00D50234"/>
    <w:rsid w:val="00D52A1A"/>
    <w:rsid w:val="00D52EE3"/>
    <w:rsid w:val="00D636F4"/>
    <w:rsid w:val="00D6555A"/>
    <w:rsid w:val="00D97235"/>
    <w:rsid w:val="00DA45B0"/>
    <w:rsid w:val="00DA593E"/>
    <w:rsid w:val="00DB1D6B"/>
    <w:rsid w:val="00DB52D0"/>
    <w:rsid w:val="00DC4785"/>
    <w:rsid w:val="00DE752C"/>
    <w:rsid w:val="00DF21C7"/>
    <w:rsid w:val="00E057A3"/>
    <w:rsid w:val="00E13469"/>
    <w:rsid w:val="00E156EA"/>
    <w:rsid w:val="00E16472"/>
    <w:rsid w:val="00E26AA7"/>
    <w:rsid w:val="00E47E09"/>
    <w:rsid w:val="00E61FC9"/>
    <w:rsid w:val="00E663C2"/>
    <w:rsid w:val="00E70AD0"/>
    <w:rsid w:val="00E729F0"/>
    <w:rsid w:val="00E8397A"/>
    <w:rsid w:val="00E93735"/>
    <w:rsid w:val="00EC241A"/>
    <w:rsid w:val="00ED3AE4"/>
    <w:rsid w:val="00EE1293"/>
    <w:rsid w:val="00EE5D36"/>
    <w:rsid w:val="00EF0485"/>
    <w:rsid w:val="00EF38D8"/>
    <w:rsid w:val="00EF3DC2"/>
    <w:rsid w:val="00EF3E8D"/>
    <w:rsid w:val="00F22F57"/>
    <w:rsid w:val="00F25AB3"/>
    <w:rsid w:val="00F2726A"/>
    <w:rsid w:val="00F5545A"/>
    <w:rsid w:val="00F60313"/>
    <w:rsid w:val="00F661C4"/>
    <w:rsid w:val="00FA5EAF"/>
    <w:rsid w:val="00FB3F7B"/>
    <w:rsid w:val="00FB4FED"/>
    <w:rsid w:val="00FC099E"/>
    <w:rsid w:val="00FC5DBE"/>
    <w:rsid w:val="00FD5111"/>
    <w:rsid w:val="00FE0888"/>
    <w:rsid w:val="00FE1BC4"/>
    <w:rsid w:val="00FE43B5"/>
    <w:rsid w:val="00FF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77"/>
  </w:style>
  <w:style w:type="paragraph" w:styleId="1">
    <w:name w:val="heading 1"/>
    <w:basedOn w:val="a"/>
    <w:next w:val="a"/>
    <w:link w:val="10"/>
    <w:qFormat/>
    <w:rsid w:val="00BB5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71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1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737A1"/>
    <w:pPr>
      <w:keepNext/>
      <w:spacing w:after="0" w:line="240" w:lineRule="auto"/>
      <w:jc w:val="center"/>
      <w:outlineLvl w:val="3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737A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216AD0"/>
    <w:pPr>
      <w:widowControl w:val="0"/>
      <w:autoSpaceDE w:val="0"/>
      <w:autoSpaceDN w:val="0"/>
      <w:spacing w:after="0" w:line="240" w:lineRule="auto"/>
      <w:ind w:left="779" w:hanging="567"/>
      <w:jc w:val="both"/>
    </w:pPr>
    <w:rPr>
      <w:rFonts w:ascii="Times New Roman" w:eastAsia="Times New Roman" w:hAnsi="Times New Roman" w:cs="Times New Roman"/>
      <w:lang w:val="en-US"/>
    </w:rPr>
  </w:style>
  <w:style w:type="character" w:styleId="a5">
    <w:name w:val="Hyperlink"/>
    <w:basedOn w:val="a0"/>
    <w:uiPriority w:val="99"/>
    <w:unhideWhenUsed/>
    <w:rsid w:val="00216AD0"/>
    <w:rPr>
      <w:color w:val="0000FF" w:themeColor="hyperlink"/>
      <w:u w:val="single"/>
    </w:rPr>
  </w:style>
  <w:style w:type="paragraph" w:styleId="a6">
    <w:name w:val="No Spacing"/>
    <w:uiPriority w:val="1"/>
    <w:qFormat/>
    <w:rsid w:val="00216AD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2737A1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737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7">
    <w:name w:val="Table Grid"/>
    <w:basedOn w:val="a1"/>
    <w:uiPriority w:val="59"/>
    <w:rsid w:val="00422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9F71B0"/>
    <w:rPr>
      <w:color w:val="800080" w:themeColor="followedHyperlink"/>
      <w:u w:val="single"/>
    </w:rPr>
  </w:style>
  <w:style w:type="character" w:styleId="a9">
    <w:name w:val="Strong"/>
    <w:basedOn w:val="a0"/>
    <w:qFormat/>
    <w:rsid w:val="00906C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7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7A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5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7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771AF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AF1F6C"/>
  </w:style>
  <w:style w:type="paragraph" w:customStyle="1" w:styleId="Style2">
    <w:name w:val="Style2"/>
    <w:basedOn w:val="a"/>
    <w:rsid w:val="00AF1F6C"/>
    <w:pPr>
      <w:widowControl w:val="0"/>
      <w:autoSpaceDE w:val="0"/>
      <w:autoSpaceDN w:val="0"/>
      <w:adjustRightInd w:val="0"/>
      <w:spacing w:after="0" w:line="368" w:lineRule="exact"/>
      <w:ind w:firstLine="727"/>
      <w:jc w:val="both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F1F6C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F1F6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F1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F1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F1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F1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AF1F6C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54">
    <w:name w:val="Font Style54"/>
    <w:rsid w:val="00AF1F6C"/>
    <w:rPr>
      <w:rFonts w:ascii="Times New Roman" w:hAnsi="Times New Roman" w:cs="Times New Roman" w:hint="default"/>
      <w:sz w:val="22"/>
    </w:rPr>
  </w:style>
  <w:style w:type="character" w:customStyle="1" w:styleId="FontStyle52">
    <w:name w:val="Font Style52"/>
    <w:rsid w:val="00AF1F6C"/>
    <w:rPr>
      <w:rFonts w:ascii="Times New Roman" w:hAnsi="Times New Roman" w:cs="Times New Roman" w:hint="default"/>
      <w:b/>
      <w:bCs w:val="0"/>
      <w:i/>
      <w:iCs w:val="0"/>
      <w:sz w:val="14"/>
    </w:rPr>
  </w:style>
  <w:style w:type="character" w:customStyle="1" w:styleId="FontStyle53">
    <w:name w:val="Font Style53"/>
    <w:rsid w:val="00AF1F6C"/>
    <w:rPr>
      <w:rFonts w:ascii="Times New Roman" w:hAnsi="Times New Roman" w:cs="Times New Roman" w:hint="default"/>
      <w:b/>
      <w:bCs w:val="0"/>
      <w:spacing w:val="10"/>
      <w:sz w:val="14"/>
    </w:rPr>
  </w:style>
  <w:style w:type="paragraph" w:styleId="ac">
    <w:name w:val="header"/>
    <w:basedOn w:val="a"/>
    <w:link w:val="ad"/>
    <w:uiPriority w:val="99"/>
    <w:unhideWhenUsed/>
    <w:rsid w:val="00AF1F6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AF1F6C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AF1F6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AF1F6C"/>
    <w:rPr>
      <w:rFonts w:eastAsiaTheme="minorEastAsia"/>
      <w:lang w:eastAsia="ru-RU"/>
    </w:rPr>
  </w:style>
  <w:style w:type="character" w:customStyle="1" w:styleId="af0">
    <w:name w:val="Основной текст_"/>
    <w:basedOn w:val="a0"/>
    <w:link w:val="6"/>
    <w:rsid w:val="00AF1F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0"/>
    <w:rsid w:val="00AF1F6C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 (2)_"/>
    <w:basedOn w:val="a0"/>
    <w:link w:val="120"/>
    <w:rsid w:val="00AF1F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AF1F6C"/>
    <w:pPr>
      <w:shd w:val="clear" w:color="auto" w:fill="FFFFFF"/>
      <w:spacing w:after="0" w:line="322" w:lineRule="exact"/>
      <w:ind w:firstLine="56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tdelbr.soc.politiki.dohkobrr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96657-6B8C-415F-9EAF-B34EEA23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2873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2023-01-24T05:36:00Z</cp:lastPrinted>
  <dcterms:created xsi:type="dcterms:W3CDTF">2023-01-26T00:16:00Z</dcterms:created>
  <dcterms:modified xsi:type="dcterms:W3CDTF">2023-01-26T00:16:00Z</dcterms:modified>
</cp:coreProperties>
</file>