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517"/>
      </w:tblGrid>
      <w:tr w:rsidR="00851989" w:rsidTr="004736EE">
        <w:trPr>
          <w:trHeight w:val="976"/>
        </w:trPr>
        <w:tc>
          <w:tcPr>
            <w:tcW w:w="9887" w:type="dxa"/>
            <w:gridSpan w:val="3"/>
            <w:hideMark/>
          </w:tcPr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</w:t>
            </w:r>
            <w:r w:rsidR="004736EE">
              <w:rPr>
                <w:sz w:val="28"/>
                <w:lang w:eastAsia="en-US"/>
              </w:rPr>
              <w:t>ЕЛЬСКОГО ПОСЕЛЕНИЯ «АБЛАТУЙСКОЕ</w:t>
            </w:r>
            <w:r>
              <w:rPr>
                <w:sz w:val="28"/>
                <w:lang w:eastAsia="en-US"/>
              </w:rPr>
              <w:t>» МУНИЦИПАЛЬНОГО РАЙОНА «УЛЁТОВСКИЙ РАЙОН»</w:t>
            </w: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327ABA" w:rsidRDefault="00327ABA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851989" w:rsidTr="004736EE">
        <w:trPr>
          <w:trHeight w:val="69"/>
        </w:trPr>
        <w:tc>
          <w:tcPr>
            <w:tcW w:w="9887" w:type="dxa"/>
            <w:gridSpan w:val="3"/>
          </w:tcPr>
          <w:p w:rsidR="00851989" w:rsidRPr="00851989" w:rsidRDefault="00851989" w:rsidP="001B1D06">
            <w:pPr>
              <w:pStyle w:val="a3"/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  <w:tr w:rsidR="00851989" w:rsidTr="004736EE">
        <w:trPr>
          <w:trHeight w:val="330"/>
        </w:trPr>
        <w:tc>
          <w:tcPr>
            <w:tcW w:w="3368" w:type="dxa"/>
            <w:hideMark/>
          </w:tcPr>
          <w:p w:rsidR="00851989" w:rsidRDefault="002410B5" w:rsidP="00241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 февраля 2023</w:t>
            </w:r>
            <w:r w:rsidR="00851989">
              <w:rPr>
                <w:lang w:eastAsia="en-US"/>
              </w:rPr>
              <w:t xml:space="preserve"> года</w:t>
            </w:r>
          </w:p>
        </w:tc>
        <w:tc>
          <w:tcPr>
            <w:tcW w:w="3002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517" w:type="dxa"/>
            <w:hideMark/>
          </w:tcPr>
          <w:p w:rsidR="00851989" w:rsidRDefault="00851989" w:rsidP="001B1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</w:t>
            </w:r>
            <w:r w:rsidR="002410B5">
              <w:rPr>
                <w:lang w:eastAsia="en-US"/>
              </w:rPr>
              <w:t xml:space="preserve"> 39</w:t>
            </w:r>
          </w:p>
          <w:p w:rsidR="00327ABA" w:rsidRDefault="00327ABA" w:rsidP="001B1D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1989" w:rsidTr="004736EE">
        <w:trPr>
          <w:trHeight w:val="317"/>
        </w:trPr>
        <w:tc>
          <w:tcPr>
            <w:tcW w:w="3368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02" w:type="dxa"/>
            <w:hideMark/>
          </w:tcPr>
          <w:p w:rsidR="00851989" w:rsidRDefault="004736EE" w:rsidP="0085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Аблатуйский Бор</w:t>
            </w:r>
          </w:p>
        </w:tc>
        <w:tc>
          <w:tcPr>
            <w:tcW w:w="3517" w:type="dxa"/>
          </w:tcPr>
          <w:p w:rsidR="00851989" w:rsidRPr="004736EE" w:rsidRDefault="00851989">
            <w:pPr>
              <w:spacing w:line="276" w:lineRule="auto"/>
              <w:rPr>
                <w:lang w:eastAsia="en-US"/>
              </w:rPr>
            </w:pPr>
          </w:p>
        </w:tc>
      </w:tr>
    </w:tbl>
    <w:p w:rsidR="00851989" w:rsidRDefault="00851989" w:rsidP="00851989">
      <w:pPr>
        <w:jc w:val="center"/>
        <w:rPr>
          <w:b/>
        </w:rPr>
      </w:pPr>
    </w:p>
    <w:p w:rsidR="00851989" w:rsidRDefault="00851989" w:rsidP="002410B5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сельского </w:t>
      </w:r>
      <w:r w:rsidR="004736EE">
        <w:rPr>
          <w:b/>
        </w:rPr>
        <w:t>поселения «Аблатуйское» № 108 от 11.11.2019</w:t>
      </w:r>
      <w:r>
        <w:rPr>
          <w:b/>
        </w:rPr>
        <w:t xml:space="preserve"> года «Об установлении земельного налога на территории с</w:t>
      </w:r>
      <w:r w:rsidR="004736EE">
        <w:rPr>
          <w:b/>
        </w:rPr>
        <w:t>ельского поселения «Аблатуйское</w:t>
      </w:r>
      <w:r>
        <w:rPr>
          <w:b/>
        </w:rPr>
        <w:t>»</w:t>
      </w:r>
    </w:p>
    <w:p w:rsidR="00851989" w:rsidRDefault="00851989" w:rsidP="00851989">
      <w:pPr>
        <w:pStyle w:val="3"/>
        <w:spacing w:after="0"/>
        <w:ind w:left="0"/>
        <w:rPr>
          <w:b/>
          <w:sz w:val="28"/>
          <w:szCs w:val="28"/>
        </w:rPr>
      </w:pPr>
    </w:p>
    <w:p w:rsidR="00851989" w:rsidRDefault="00851989" w:rsidP="004736EE">
      <w:pPr>
        <w:ind w:firstLine="709"/>
        <w:jc w:val="both"/>
      </w:pPr>
      <w:r>
        <w:t>На основании протеста Прок</w:t>
      </w:r>
      <w:r w:rsidR="00DA724E">
        <w:t>уратуры Улетовского района от 12.12</w:t>
      </w:r>
      <w:r>
        <w:t>.2022 № 07-22б-2022 на решение Совета сельс</w:t>
      </w:r>
      <w:r w:rsidR="00C40395">
        <w:t xml:space="preserve">кого поселения </w:t>
      </w:r>
      <w:r w:rsidR="004736EE">
        <w:t>«Аблатуйское</w:t>
      </w:r>
      <w:r w:rsidR="00C40395">
        <w:t>» №</w:t>
      </w:r>
      <w:r w:rsidR="004736EE">
        <w:t xml:space="preserve"> 108 от 11.11.2019</w:t>
      </w:r>
      <w:r>
        <w:t xml:space="preserve"> «Об установлении земельного налога на территории с</w:t>
      </w:r>
      <w:r w:rsidR="004736EE">
        <w:t>ельского поселения «Аблатуйское</w:t>
      </w:r>
      <w:r>
        <w:t>», в соответствии с Налоговым кодексом Российской Федерации, руководствуясь Уставом с</w:t>
      </w:r>
      <w:r w:rsidR="004736EE">
        <w:t>ельского поселения «Аблатуйское</w:t>
      </w:r>
      <w:r>
        <w:t>», Совет сельского посел</w:t>
      </w:r>
      <w:r w:rsidR="004736EE">
        <w:t>ения «Аблатуйское</w:t>
      </w:r>
      <w:r>
        <w:t xml:space="preserve">» </w:t>
      </w:r>
      <w:r>
        <w:rPr>
          <w:b/>
        </w:rPr>
        <w:t>решил</w:t>
      </w:r>
      <w:r>
        <w:t>:</w:t>
      </w:r>
    </w:p>
    <w:p w:rsidR="007A4039" w:rsidRDefault="00851989" w:rsidP="001952B3">
      <w:pPr>
        <w:ind w:firstLine="709"/>
        <w:jc w:val="both"/>
      </w:pPr>
      <w:r>
        <w:t>1. </w:t>
      </w:r>
      <w:r w:rsidR="00327ABA">
        <w:t>Внести изменение в решение</w:t>
      </w:r>
      <w:r w:rsidR="001952B3">
        <w:t xml:space="preserve"> Совета с</w:t>
      </w:r>
      <w:r w:rsidR="004736EE">
        <w:t>ельского поселения «Аблатуйское» № 108 от 11.11.2019</w:t>
      </w:r>
      <w:r w:rsidR="001952B3">
        <w:t xml:space="preserve"> «Об установлении земельного налога на территории с</w:t>
      </w:r>
      <w:r w:rsidR="004736EE">
        <w:t>ельского поселения «Аблатуйское</w:t>
      </w:r>
      <w:r w:rsidR="007A4039">
        <w:t>»</w:t>
      </w:r>
    </w:p>
    <w:p w:rsidR="007A4039" w:rsidRDefault="00327ABA" w:rsidP="007A4039">
      <w:pPr>
        <w:ind w:firstLine="709"/>
        <w:jc w:val="both"/>
      </w:pPr>
      <w:r>
        <w:t xml:space="preserve"> пункт 2 дополнить подпунктом</w:t>
      </w:r>
      <w:r w:rsidR="007A4039">
        <w:t xml:space="preserve"> </w:t>
      </w:r>
      <w:r w:rsidR="001952B3">
        <w:t>3</w:t>
      </w:r>
      <w:r w:rsidR="007A4039">
        <w:t xml:space="preserve"> следующего содержания: </w:t>
      </w:r>
    </w:p>
    <w:p w:rsidR="00327ABA" w:rsidRDefault="007A4039" w:rsidP="007A4039">
      <w:pPr>
        <w:ind w:firstLine="709"/>
        <w:jc w:val="both"/>
      </w:pPr>
      <w:r>
        <w:t xml:space="preserve">«3) </w:t>
      </w:r>
      <w:r w:rsidR="00327ABA">
        <w:t xml:space="preserve">Освобождаются от налогообложения </w:t>
      </w:r>
      <w:r w:rsidR="00327ABA" w:rsidRPr="00327ABA">
        <w:t>организации - резиденты особой экономической зоны,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участок.</w:t>
      </w:r>
    </w:p>
    <w:p w:rsidR="00851989" w:rsidRPr="001952B3" w:rsidRDefault="004C4186" w:rsidP="00327ABA">
      <w:pPr>
        <w:autoSpaceDE w:val="0"/>
        <w:autoSpaceDN w:val="0"/>
        <w:adjustRightInd w:val="0"/>
        <w:ind w:firstLine="709"/>
        <w:jc w:val="both"/>
      </w:pPr>
      <w:r>
        <w:t>2</w:t>
      </w:r>
      <w:r w:rsidR="00851989">
        <w:t xml:space="preserve">. Настоящее решение опубликовать (обнародовать) </w:t>
      </w:r>
      <w:r w:rsidR="00190AD5">
        <w:t>согласно Уставу с</w:t>
      </w:r>
      <w:r w:rsidR="004736EE">
        <w:t>ельского поселения «Аблатуйское</w:t>
      </w:r>
      <w:r w:rsidR="00190AD5">
        <w:t>».</w:t>
      </w:r>
    </w:p>
    <w:p w:rsidR="00851989" w:rsidRDefault="004C4186" w:rsidP="00851989">
      <w:pPr>
        <w:autoSpaceDE w:val="0"/>
        <w:autoSpaceDN w:val="0"/>
        <w:adjustRightInd w:val="0"/>
        <w:ind w:firstLine="709"/>
        <w:jc w:val="both"/>
      </w:pPr>
      <w:r>
        <w:t>3</w:t>
      </w:r>
      <w:r w:rsidR="00851989">
        <w:t xml:space="preserve">. Настоящее решение в течение пяти дней со дня принятия направить в </w:t>
      </w:r>
      <w:r w:rsidR="00C40395">
        <w:t>УФНС</w:t>
      </w:r>
      <w:r w:rsidR="00851989">
        <w:t xml:space="preserve"> по Забайкальскому краю.</w:t>
      </w:r>
    </w:p>
    <w:p w:rsidR="00851989" w:rsidRDefault="00851989" w:rsidP="00851989">
      <w:pPr>
        <w:autoSpaceDE w:val="0"/>
        <w:autoSpaceDN w:val="0"/>
        <w:adjustRightInd w:val="0"/>
      </w:pPr>
    </w:p>
    <w:p w:rsidR="00851989" w:rsidRDefault="00851989" w:rsidP="00851989">
      <w:bookmarkStart w:id="0" w:name="_GoBack"/>
      <w:bookmarkEnd w:id="0"/>
    </w:p>
    <w:p w:rsidR="00851989" w:rsidRDefault="00851989" w:rsidP="00851989"/>
    <w:p w:rsidR="00851989" w:rsidRDefault="002410B5" w:rsidP="00851989">
      <w:pPr>
        <w:jc w:val="both"/>
      </w:pPr>
      <w:r>
        <w:t>И.о.главы</w:t>
      </w:r>
      <w:r w:rsidR="00851989">
        <w:t xml:space="preserve"> сельского поселения</w:t>
      </w:r>
    </w:p>
    <w:p w:rsidR="00851989" w:rsidRDefault="004736EE" w:rsidP="00851989">
      <w:pPr>
        <w:jc w:val="both"/>
      </w:pPr>
      <w:r>
        <w:t xml:space="preserve">    «Аблатуйское</w:t>
      </w:r>
      <w:r w:rsidR="00851989">
        <w:t xml:space="preserve">» </w:t>
      </w:r>
      <w:r w:rsidR="00190AD5">
        <w:t xml:space="preserve">                                     </w:t>
      </w:r>
      <w:r>
        <w:t xml:space="preserve">                         </w:t>
      </w:r>
      <w:r w:rsidR="00012269">
        <w:t xml:space="preserve">     </w:t>
      </w:r>
      <w:r w:rsidR="002410B5">
        <w:t>Н.А. Бочкарева</w:t>
      </w:r>
    </w:p>
    <w:p w:rsidR="00851989" w:rsidRDefault="00851989" w:rsidP="00851989"/>
    <w:p w:rsidR="00A21CE3" w:rsidRDefault="00A21CE3"/>
    <w:sectPr w:rsidR="00A21CE3" w:rsidSect="00327AB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89"/>
    <w:rsid w:val="00012269"/>
    <w:rsid w:val="00190AD5"/>
    <w:rsid w:val="001952B3"/>
    <w:rsid w:val="001B1D06"/>
    <w:rsid w:val="002410B5"/>
    <w:rsid w:val="00327ABA"/>
    <w:rsid w:val="004019CF"/>
    <w:rsid w:val="004736EE"/>
    <w:rsid w:val="00481F59"/>
    <w:rsid w:val="004C4186"/>
    <w:rsid w:val="005128B9"/>
    <w:rsid w:val="00534509"/>
    <w:rsid w:val="00682BD2"/>
    <w:rsid w:val="006E69FA"/>
    <w:rsid w:val="007A4039"/>
    <w:rsid w:val="00851989"/>
    <w:rsid w:val="009A62E5"/>
    <w:rsid w:val="00A21CE3"/>
    <w:rsid w:val="00AE2F06"/>
    <w:rsid w:val="00B826E2"/>
    <w:rsid w:val="00C40395"/>
    <w:rsid w:val="00D738F4"/>
    <w:rsid w:val="00DA0465"/>
    <w:rsid w:val="00DA724E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1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1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0A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8</cp:revision>
  <cp:lastPrinted>2023-02-07T02:33:00Z</cp:lastPrinted>
  <dcterms:created xsi:type="dcterms:W3CDTF">2022-09-19T05:19:00Z</dcterms:created>
  <dcterms:modified xsi:type="dcterms:W3CDTF">2023-02-07T02:34:00Z</dcterms:modified>
</cp:coreProperties>
</file>