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FC" w:rsidRDefault="002912FC" w:rsidP="00EB15FE">
      <w:pPr>
        <w:rPr>
          <w:sz w:val="2"/>
          <w:szCs w:val="2"/>
        </w:rPr>
      </w:pPr>
    </w:p>
    <w:p w:rsidR="00EB15FE" w:rsidRDefault="00EB15FE" w:rsidP="00EB15FE">
      <w:bookmarkStart w:id="0" w:name="bookmark0"/>
      <w:r w:rsidRPr="00EB15FE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45D0E5FC" wp14:editId="7A13C385">
            <wp:simplePos x="0" y="0"/>
            <wp:positionH relativeFrom="column">
              <wp:posOffset>2593975</wp:posOffset>
            </wp:positionH>
            <wp:positionV relativeFrom="paragraph">
              <wp:posOffset>105691</wp:posOffset>
            </wp:positionV>
            <wp:extent cx="784860" cy="891540"/>
            <wp:effectExtent l="0" t="0" r="0" b="381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5FE" w:rsidRDefault="00EB15FE" w:rsidP="00EB15FE"/>
    <w:p w:rsidR="00EB15FE" w:rsidRDefault="00EB15FE" w:rsidP="00EB15FE"/>
    <w:p w:rsidR="00EB15FE" w:rsidRDefault="00EB15FE" w:rsidP="00EB15FE"/>
    <w:p w:rsidR="00EB15FE" w:rsidRDefault="00EB15FE" w:rsidP="00EB15FE">
      <w:pPr>
        <w:jc w:val="center"/>
      </w:pPr>
      <w:r w:rsidRPr="00EB15FE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  <w:r w:rsidRPr="00EB15FE">
        <w:rPr>
          <w:rFonts w:ascii="Times New Roman" w:hAnsi="Times New Roman" w:cs="Times New Roman"/>
          <w:b/>
          <w:sz w:val="28"/>
        </w:rPr>
        <w:br/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</w:rPr>
        <w:br/>
        <w:t>ЗАБАЙКАЛЬСКОГО КРАЯ</w:t>
      </w:r>
      <w:r w:rsidRPr="00EB15FE">
        <w:rPr>
          <w:rFonts w:ascii="Times New Roman" w:hAnsi="Times New Roman" w:cs="Times New Roman"/>
          <w:b/>
          <w:sz w:val="28"/>
        </w:rPr>
        <w:br/>
        <w:t>ПОСТАНОВЛЕНИЕ</w:t>
      </w:r>
    </w:p>
    <w:p w:rsidR="00EB15FE" w:rsidRDefault="00EB15FE" w:rsidP="00EB15FE"/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32"/>
        </w:rPr>
        <w:t>«</w:t>
      </w:r>
      <w:bookmarkEnd w:id="0"/>
      <w:r w:rsidRPr="00EB15FE">
        <w:rPr>
          <w:rFonts w:ascii="Times New Roman" w:hAnsi="Times New Roman" w:cs="Times New Roman"/>
          <w:sz w:val="28"/>
          <w:szCs w:val="32"/>
        </w:rPr>
        <w:t>_</w:t>
      </w:r>
      <w:r w:rsidR="00EB15FE">
        <w:rPr>
          <w:rFonts w:ascii="Times New Roman" w:hAnsi="Times New Roman" w:cs="Times New Roman"/>
          <w:sz w:val="28"/>
          <w:szCs w:val="32"/>
        </w:rPr>
        <w:t>___</w:t>
      </w:r>
      <w:r w:rsidRPr="00EB15FE">
        <w:rPr>
          <w:rFonts w:ascii="Times New Roman" w:hAnsi="Times New Roman" w:cs="Times New Roman"/>
          <w:sz w:val="28"/>
          <w:szCs w:val="32"/>
        </w:rPr>
        <w:t xml:space="preserve">» </w:t>
      </w:r>
      <w:r w:rsidRPr="00EB15FE">
        <w:rPr>
          <w:rFonts w:ascii="Times New Roman" w:hAnsi="Times New Roman" w:cs="Times New Roman"/>
          <w:sz w:val="28"/>
          <w:szCs w:val="28"/>
        </w:rPr>
        <w:t>марта 2023 года</w:t>
      </w:r>
      <w:bookmarkStart w:id="1" w:name="bookmark1"/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E2652E">
        <w:rPr>
          <w:rFonts w:ascii="Times New Roman" w:hAnsi="Times New Roman" w:cs="Times New Roman"/>
          <w:sz w:val="28"/>
          <w:szCs w:val="28"/>
        </w:rPr>
        <w:t xml:space="preserve"> </w:t>
      </w:r>
      <w:r w:rsidR="00EB15FE">
        <w:rPr>
          <w:rFonts w:ascii="Times New Roman" w:hAnsi="Times New Roman" w:cs="Times New Roman"/>
          <w:sz w:val="28"/>
          <w:szCs w:val="28"/>
        </w:rPr>
        <w:t>____</w:t>
      </w:r>
      <w:r w:rsidRPr="00EB15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2912FC" w:rsidRDefault="007F0D06" w:rsidP="00EB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EB15FE" w:rsidRPr="00EB15FE" w:rsidRDefault="00EB15FE" w:rsidP="00EB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7F0D06" w:rsidP="00EB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F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</w:r>
      <w:r w:rsidR="00EE27A2">
        <w:rPr>
          <w:rFonts w:ascii="Times New Roman" w:hAnsi="Times New Roman" w:cs="Times New Roman"/>
          <w:b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  <w:szCs w:val="28"/>
        </w:rPr>
        <w:t>Забайкальского края на 2023 - 2025 годы»</w:t>
      </w:r>
    </w:p>
    <w:p w:rsidR="00EB15FE" w:rsidRDefault="00EB15FE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9B70C0" w:rsidRDefault="003B413A" w:rsidP="00EB1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C0">
        <w:rPr>
          <w:rFonts w:ascii="Times New Roman" w:hAnsi="Times New Roman" w:cs="Times New Roman"/>
          <w:sz w:val="28"/>
          <w:szCs w:val="28"/>
        </w:rPr>
        <w:t>В соответствии со статьёй 3 и пунктом 3 статьи 5 Федерального закона от 06.03.2006 № 35-ФЗ «О противодействии терроризму», статьями 4, 5 Федерального закона от 25.07.2002 № 114-ФЗ «О противодействии экстремистской деятельности», пунктом 6.1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 </w:t>
      </w:r>
      <w:r w:rsidR="009B70C0" w:rsidRPr="009B70C0">
        <w:rPr>
          <w:rFonts w:ascii="Times New Roman" w:hAnsi="Times New Roman" w:cs="Times New Roman"/>
          <w:sz w:val="28"/>
          <w:szCs w:val="28"/>
        </w:rPr>
        <w:t>Уставом муниципального района «Улётовский район» Забайкальского края, принятым решением Совета</w:t>
      </w:r>
      <w:proofErr w:type="gramEnd"/>
      <w:r w:rsidR="009B70C0" w:rsidRPr="009B7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0C0" w:rsidRPr="009B70C0">
        <w:rPr>
          <w:rFonts w:ascii="Times New Roman" w:hAnsi="Times New Roman" w:cs="Times New Roman"/>
          <w:sz w:val="28"/>
          <w:szCs w:val="28"/>
        </w:rPr>
        <w:t xml:space="preserve">муниципального района «Улётовский район» Забайкальского края от 03.12.2014 № 146, </w:t>
      </w:r>
      <w:r w:rsidR="007F0D06" w:rsidRPr="009B70C0">
        <w:rPr>
          <w:rFonts w:ascii="Times New Roman" w:hAnsi="Times New Roman" w:cs="Times New Roman"/>
          <w:sz w:val="28"/>
          <w:szCs w:val="28"/>
        </w:rPr>
        <w:t>постановлени</w:t>
      </w:r>
      <w:r w:rsidRPr="009B70C0">
        <w:rPr>
          <w:rFonts w:ascii="Times New Roman" w:hAnsi="Times New Roman" w:cs="Times New Roman"/>
          <w:sz w:val="28"/>
          <w:szCs w:val="28"/>
        </w:rPr>
        <w:t>ем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 адми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EB15FE" w:rsidRPr="009B70C0">
        <w:rPr>
          <w:rFonts w:ascii="Times New Roman" w:hAnsi="Times New Roman" w:cs="Times New Roman"/>
          <w:sz w:val="28"/>
          <w:szCs w:val="28"/>
        </w:rPr>
        <w:t>от 13</w:t>
      </w:r>
      <w:r w:rsidR="00E2652E" w:rsidRPr="009B70C0">
        <w:rPr>
          <w:rFonts w:ascii="Times New Roman" w:hAnsi="Times New Roman" w:cs="Times New Roman"/>
          <w:sz w:val="28"/>
          <w:szCs w:val="28"/>
        </w:rPr>
        <w:t>.02.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2023 № 81 «О </w:t>
      </w:r>
      <w:r w:rsidR="007F0D06" w:rsidRPr="009B70C0">
        <w:rPr>
          <w:rFonts w:ascii="Times New Roman" w:hAnsi="Times New Roman" w:cs="Times New Roman"/>
          <w:sz w:val="28"/>
          <w:szCs w:val="28"/>
        </w:rPr>
        <w:t>разработке муниципальной програ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ммы «Профилактика экстремизма и </w:t>
      </w:r>
      <w:r w:rsidR="007F0D06" w:rsidRPr="009B70C0">
        <w:rPr>
          <w:rFonts w:ascii="Times New Roman" w:hAnsi="Times New Roman" w:cs="Times New Roman"/>
          <w:sz w:val="28"/>
          <w:szCs w:val="28"/>
        </w:rPr>
        <w:t>терроризма, а также минимизации и (или) ликвидации по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следствий проявления </w:t>
      </w:r>
      <w:r w:rsidR="007F0D06" w:rsidRPr="009B70C0">
        <w:rPr>
          <w:rFonts w:ascii="Times New Roman" w:hAnsi="Times New Roman" w:cs="Times New Roman"/>
          <w:sz w:val="28"/>
          <w:szCs w:val="28"/>
        </w:rPr>
        <w:t>терроризма и экстремизма на территории му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>Забайкальского края на 2023 - 2025 годы»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, </w:t>
      </w:r>
      <w:r w:rsidR="007F0D06" w:rsidRPr="009B70C0">
        <w:rPr>
          <w:rFonts w:ascii="Times New Roman" w:hAnsi="Times New Roman" w:cs="Times New Roman"/>
          <w:sz w:val="28"/>
          <w:szCs w:val="28"/>
        </w:rPr>
        <w:t>по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7F0D06" w:rsidRPr="009B70C0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proofErr w:type="gramEnd"/>
      <w:r w:rsidR="007F0D06" w:rsidRPr="009B7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7F0D06" w:rsidRPr="009B70C0">
        <w:rPr>
          <w:rFonts w:ascii="Times New Roman" w:hAnsi="Times New Roman" w:cs="Times New Roman"/>
          <w:sz w:val="28"/>
          <w:szCs w:val="28"/>
        </w:rPr>
        <w:t>края от 11</w:t>
      </w:r>
      <w:r w:rsidR="00633213" w:rsidRPr="009B70C0">
        <w:rPr>
          <w:rFonts w:ascii="Times New Roman" w:hAnsi="Times New Roman" w:cs="Times New Roman"/>
          <w:sz w:val="28"/>
          <w:szCs w:val="28"/>
        </w:rPr>
        <w:t>.12.</w:t>
      </w:r>
      <w:r w:rsidR="007F0D06" w:rsidRPr="009B70C0">
        <w:rPr>
          <w:rFonts w:ascii="Times New Roman" w:hAnsi="Times New Roman" w:cs="Times New Roman"/>
          <w:sz w:val="28"/>
          <w:szCs w:val="28"/>
        </w:rPr>
        <w:t>2013 № 645/н «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решений о разработке, формировании и </w:t>
      </w:r>
      <w:r w:rsidR="006E3979" w:rsidRPr="009B70C0">
        <w:rPr>
          <w:rFonts w:ascii="Times New Roman" w:hAnsi="Times New Roman" w:cs="Times New Roman"/>
          <w:sz w:val="28"/>
          <w:szCs w:val="28"/>
        </w:rPr>
        <w:t xml:space="preserve">реализации оценки эффективности </w:t>
      </w:r>
      <w:r w:rsidR="007F0D06" w:rsidRPr="009B70C0">
        <w:rPr>
          <w:rFonts w:ascii="Times New Roman" w:hAnsi="Times New Roman" w:cs="Times New Roman"/>
          <w:sz w:val="28"/>
          <w:szCs w:val="28"/>
        </w:rPr>
        <w:t>муниципальных программ муниципально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, в </w:t>
      </w:r>
      <w:r w:rsidR="007F0D06" w:rsidRPr="009B70C0">
        <w:rPr>
          <w:rFonts w:ascii="Times New Roman" w:hAnsi="Times New Roman" w:cs="Times New Roman"/>
          <w:sz w:val="28"/>
          <w:szCs w:val="28"/>
        </w:rPr>
        <w:t>целях минимизации и (или) ликвидации посл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едствий проявления терроризма и </w:t>
      </w:r>
      <w:r w:rsidR="007F0D06" w:rsidRPr="009B70C0">
        <w:rPr>
          <w:rFonts w:ascii="Times New Roman" w:hAnsi="Times New Roman" w:cs="Times New Roman"/>
          <w:sz w:val="28"/>
          <w:szCs w:val="28"/>
        </w:rPr>
        <w:t>экстремизма на территории муниципал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50B1D" w:rsidRPr="009B70C0">
        <w:rPr>
          <w:rFonts w:ascii="Times New Roman" w:hAnsi="Times New Roman" w:cs="Times New Roman"/>
          <w:sz w:val="28"/>
          <w:szCs w:val="28"/>
        </w:rPr>
        <w:t>»</w:t>
      </w:r>
      <w:r w:rsidR="00633213" w:rsidRPr="009B70C0">
        <w:rPr>
          <w:rFonts w:ascii="Times New Roman" w:hAnsi="Times New Roman" w:cs="Times New Roman"/>
          <w:sz w:val="28"/>
          <w:szCs w:val="28"/>
        </w:rPr>
        <w:t>,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 администрация му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B15FE" w:rsidRDefault="007F0D06" w:rsidP="00EB15F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Утвердить муниципальную програ</w:t>
      </w:r>
      <w:r w:rsidR="006E3979">
        <w:rPr>
          <w:rFonts w:ascii="Times New Roman" w:hAnsi="Times New Roman" w:cs="Times New Roman"/>
          <w:sz w:val="28"/>
          <w:szCs w:val="28"/>
        </w:rPr>
        <w:t xml:space="preserve">мму «Профилактика экстремизма </w:t>
      </w:r>
      <w:r w:rsidR="00EB15FE">
        <w:rPr>
          <w:rFonts w:ascii="Times New Roman" w:hAnsi="Times New Roman" w:cs="Times New Roman"/>
          <w:sz w:val="28"/>
          <w:szCs w:val="28"/>
        </w:rPr>
        <w:t xml:space="preserve">и </w:t>
      </w:r>
      <w:r w:rsidRPr="00EB15FE">
        <w:rPr>
          <w:rFonts w:ascii="Times New Roman" w:hAnsi="Times New Roman" w:cs="Times New Roman"/>
          <w:sz w:val="28"/>
          <w:szCs w:val="28"/>
        </w:rPr>
        <w:t>терроризма, а также минимизации и (или) ли</w:t>
      </w:r>
      <w:r w:rsidR="00EB15FE">
        <w:rPr>
          <w:rFonts w:ascii="Times New Roman" w:hAnsi="Times New Roman" w:cs="Times New Roman"/>
          <w:sz w:val="28"/>
          <w:szCs w:val="28"/>
        </w:rPr>
        <w:t xml:space="preserve">квидации последствий проявления </w:t>
      </w:r>
      <w:r w:rsidRPr="00EB15FE">
        <w:rPr>
          <w:rFonts w:ascii="Times New Roman" w:hAnsi="Times New Roman" w:cs="Times New Roman"/>
          <w:sz w:val="28"/>
          <w:szCs w:val="28"/>
        </w:rPr>
        <w:t>терроризма и экстремизма на территории му</w:t>
      </w:r>
      <w:r w:rsidR="006E3979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sz w:val="28"/>
          <w:szCs w:val="28"/>
        </w:rPr>
        <w:t>Забайкальского края на 2023 - 2</w:t>
      </w:r>
      <w:r w:rsidR="006E3979">
        <w:rPr>
          <w:rFonts w:ascii="Times New Roman" w:hAnsi="Times New Roman" w:cs="Times New Roman"/>
          <w:sz w:val="28"/>
          <w:szCs w:val="28"/>
        </w:rPr>
        <w:t xml:space="preserve">025 годы» согласно </w:t>
      </w:r>
      <w:r w:rsidR="00EB15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к </w:t>
      </w:r>
      <w:r w:rsidRPr="00EB15FE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B15FE" w:rsidRPr="00633213" w:rsidRDefault="007F0D06" w:rsidP="00EB15F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15F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633213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EB15F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</w:t>
      </w:r>
      <w:r w:rsidR="00EE27A2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Улётовский район» </w:t>
      </w:r>
      <w:r w:rsidRPr="00400646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 в разделе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 «Документы» - «Правовые акты администрации»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«Деятельность» - «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>Социальная сфера, физическая культура и спорт, муниципальные программы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>» - «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>МУНИЦИПАЛЬНЫЕ ПРОГРАММЫ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80352">
        <w:rPr>
          <w:rFonts w:ascii="Times New Roman" w:hAnsi="Times New Roman" w:cs="Times New Roman"/>
          <w:color w:val="auto"/>
          <w:sz w:val="28"/>
          <w:szCs w:val="28"/>
        </w:rPr>
        <w:t>- «НПА и документы</w:t>
      </w:r>
      <w:bookmarkStart w:id="2" w:name="_GoBack"/>
      <w:bookmarkEnd w:id="2"/>
      <w:r w:rsidR="00380352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1B78EF" w:rsidRPr="00400646">
        <w:rPr>
          <w:rFonts w:ascii="Times New Roman" w:hAnsi="Times New Roman" w:cs="Times New Roman"/>
          <w:color w:val="auto"/>
          <w:sz w:val="28"/>
          <w:szCs w:val="28"/>
        </w:rPr>
        <w:t>разделе «Деятельность» - «Комиссии и рабочие группы» - «Антитеррористическая комиссия»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w:history="1">
        <w:r w:rsidR="00633213" w:rsidRPr="006332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https://:uletov.75.ru/</w:t>
        </w:r>
      </w:hyperlink>
      <w:r w:rsidR="00633213" w:rsidRPr="0063321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B15FE" w:rsidRPr="00EB15FE" w:rsidRDefault="00EB15FE" w:rsidP="00EB15F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5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12FC" w:rsidRDefault="002912FC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646" w:rsidRDefault="00400646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646" w:rsidRPr="00EB15FE" w:rsidRDefault="00400646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890" w:y="15843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8637" w:y="16039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9261" w:y="16083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10404" w:y="15952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141" w:y="243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B15FE">
        <w:rPr>
          <w:rFonts w:ascii="Times New Roman" w:hAnsi="Times New Roman" w:cs="Times New Roman"/>
          <w:sz w:val="28"/>
          <w:szCs w:val="28"/>
        </w:rPr>
        <w:br/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6E3979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>А.И. Синкевич</w:t>
      </w:r>
    </w:p>
    <w:p w:rsidR="002912FC" w:rsidRDefault="002912FC">
      <w:pPr>
        <w:rPr>
          <w:sz w:val="2"/>
          <w:szCs w:val="2"/>
        </w:rPr>
        <w:sectPr w:rsidR="002912FC" w:rsidSect="00920F3B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2FC" w:rsidRPr="006E3979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 w:rsidRPr="006E3979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E3979" w:rsidRDefault="00633213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7F0D06" w:rsidRPr="006E3979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  <w:r w:rsidR="007F0D06" w:rsidRPr="006E3979">
        <w:rPr>
          <w:rFonts w:ascii="Times New Roman" w:hAnsi="Times New Roman" w:cs="Times New Roman"/>
          <w:sz w:val="28"/>
        </w:rPr>
        <w:t xml:space="preserve"> администрации</w:t>
      </w:r>
    </w:p>
    <w:p w:rsidR="00633213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 w:rsidRPr="006E3979">
        <w:rPr>
          <w:rFonts w:ascii="Times New Roman" w:hAnsi="Times New Roman" w:cs="Times New Roman"/>
          <w:sz w:val="28"/>
        </w:rPr>
        <w:t>муниципального района</w:t>
      </w:r>
    </w:p>
    <w:p w:rsidR="006E3979" w:rsidRDefault="00EE27A2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«Улётовский район» </w:t>
      </w:r>
    </w:p>
    <w:p w:rsidR="002912FC" w:rsidRPr="006E3979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8"/>
        </w:rPr>
      </w:pPr>
      <w:r w:rsidRPr="006E3979">
        <w:rPr>
          <w:rFonts w:ascii="Times New Roman" w:hAnsi="Times New Roman" w:cs="Times New Roman"/>
          <w:sz w:val="28"/>
        </w:rPr>
        <w:t>«</w:t>
      </w:r>
      <w:r w:rsidR="00633213">
        <w:rPr>
          <w:rFonts w:ascii="Times New Roman" w:hAnsi="Times New Roman" w:cs="Times New Roman"/>
          <w:sz w:val="28"/>
        </w:rPr>
        <w:t>____</w:t>
      </w:r>
      <w:r w:rsidRPr="006E3979">
        <w:rPr>
          <w:rFonts w:ascii="Times New Roman" w:hAnsi="Times New Roman" w:cs="Times New Roman"/>
          <w:sz w:val="28"/>
        </w:rPr>
        <w:t>» марта 2023 года №</w:t>
      </w:r>
      <w:r w:rsidR="00633213">
        <w:rPr>
          <w:rFonts w:ascii="Times New Roman" w:hAnsi="Times New Roman" w:cs="Times New Roman"/>
          <w:sz w:val="28"/>
        </w:rPr>
        <w:t xml:space="preserve"> </w:t>
      </w:r>
      <w:r w:rsidR="006E3979">
        <w:rPr>
          <w:rFonts w:ascii="Times New Roman" w:hAnsi="Times New Roman" w:cs="Times New Roman"/>
          <w:sz w:val="28"/>
        </w:rPr>
        <w:t>____</w:t>
      </w:r>
      <w:r w:rsidR="00633213">
        <w:rPr>
          <w:rFonts w:ascii="Times New Roman" w:hAnsi="Times New Roman" w:cs="Times New Roman"/>
          <w:sz w:val="28"/>
        </w:rPr>
        <w:t>/</w:t>
      </w:r>
      <w:proofErr w:type="gramStart"/>
      <w:r w:rsidR="00633213">
        <w:rPr>
          <w:rFonts w:ascii="Times New Roman" w:hAnsi="Times New Roman" w:cs="Times New Roman"/>
          <w:sz w:val="28"/>
        </w:rPr>
        <w:t>н</w:t>
      </w:r>
      <w:proofErr w:type="gramEnd"/>
    </w:p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  <w:bookmarkStart w:id="3" w:name="bookmark2"/>
    </w:p>
    <w:p w:rsidR="00633213" w:rsidRDefault="00633213" w:rsidP="006E3979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Pr="006E3979" w:rsidRDefault="007F0D06" w:rsidP="006E3979">
      <w:pPr>
        <w:jc w:val="center"/>
        <w:rPr>
          <w:rFonts w:ascii="Times New Roman" w:hAnsi="Times New Roman" w:cs="Times New Roman"/>
          <w:b/>
          <w:sz w:val="28"/>
        </w:rPr>
      </w:pPr>
      <w:r w:rsidRPr="006E3979">
        <w:rPr>
          <w:rFonts w:ascii="Times New Roman" w:hAnsi="Times New Roman" w:cs="Times New Roman"/>
          <w:b/>
          <w:sz w:val="28"/>
        </w:rPr>
        <w:t>Муниципальная программа</w:t>
      </w:r>
      <w:bookmarkEnd w:id="3"/>
    </w:p>
    <w:p w:rsidR="002912FC" w:rsidRDefault="007F0D06" w:rsidP="00EE27A2">
      <w:pPr>
        <w:jc w:val="center"/>
        <w:rPr>
          <w:rFonts w:ascii="Times New Roman" w:hAnsi="Times New Roman" w:cs="Times New Roman"/>
          <w:b/>
          <w:sz w:val="28"/>
        </w:rPr>
      </w:pPr>
      <w:r w:rsidRPr="006E3979">
        <w:rPr>
          <w:rFonts w:ascii="Times New Roman" w:hAnsi="Times New Roman" w:cs="Times New Roman"/>
          <w:b/>
          <w:sz w:val="28"/>
        </w:rPr>
        <w:t>«Профилактика экстремизма и терроризма, а также минимизации и (или)</w:t>
      </w:r>
      <w:r w:rsidRPr="006E3979">
        <w:rPr>
          <w:rFonts w:ascii="Times New Roman" w:hAnsi="Times New Roman" w:cs="Times New Roman"/>
          <w:b/>
          <w:sz w:val="28"/>
        </w:rPr>
        <w:br/>
        <w:t xml:space="preserve">ликвидации </w:t>
      </w:r>
      <w:r w:rsidR="006E3979" w:rsidRPr="006E3979">
        <w:rPr>
          <w:rFonts w:ascii="Times New Roman" w:hAnsi="Times New Roman" w:cs="Times New Roman"/>
          <w:b/>
          <w:sz w:val="28"/>
        </w:rPr>
        <w:t>последствии</w:t>
      </w:r>
      <w:r w:rsidRPr="006E3979">
        <w:rPr>
          <w:rFonts w:ascii="Times New Roman" w:hAnsi="Times New Roman" w:cs="Times New Roman"/>
          <w:b/>
          <w:sz w:val="28"/>
        </w:rPr>
        <w:t xml:space="preserve"> проявления терроризма и экстремизма на</w:t>
      </w:r>
      <w:r w:rsidRPr="006E3979">
        <w:rPr>
          <w:rFonts w:ascii="Times New Roman" w:hAnsi="Times New Roman" w:cs="Times New Roman"/>
          <w:b/>
          <w:sz w:val="28"/>
        </w:rPr>
        <w:br/>
        <w:t xml:space="preserve">территории муниципального района </w:t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6E3979">
        <w:rPr>
          <w:rFonts w:ascii="Times New Roman" w:hAnsi="Times New Roman" w:cs="Times New Roman"/>
          <w:b/>
          <w:sz w:val="28"/>
        </w:rPr>
        <w:t>Забайкальского</w:t>
      </w:r>
      <w:r w:rsidR="00EE27A2">
        <w:rPr>
          <w:rFonts w:ascii="Times New Roman" w:hAnsi="Times New Roman" w:cs="Times New Roman"/>
          <w:b/>
          <w:sz w:val="28"/>
        </w:rPr>
        <w:t xml:space="preserve"> </w:t>
      </w:r>
      <w:r w:rsidRPr="006E3979">
        <w:rPr>
          <w:rFonts w:ascii="Times New Roman" w:hAnsi="Times New Roman" w:cs="Times New Roman"/>
          <w:b/>
          <w:sz w:val="28"/>
        </w:rPr>
        <w:t>края на 2023 - 2025 годы»</w:t>
      </w:r>
    </w:p>
    <w:p w:rsidR="00020D92" w:rsidRPr="006E3979" w:rsidRDefault="00020D92" w:rsidP="005A5486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Default="00EE27A2" w:rsidP="00EE27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Паспорт муниципальной программы </w:t>
      </w:r>
      <w:r w:rsidR="007F0D06" w:rsidRPr="006E3979">
        <w:rPr>
          <w:rFonts w:ascii="Times New Roman" w:hAnsi="Times New Roman" w:cs="Times New Roman"/>
          <w:b/>
          <w:sz w:val="28"/>
        </w:rPr>
        <w:t>«Профилактика экстремизма и терроризма, а также минимизации и (или)</w:t>
      </w:r>
      <w:r w:rsidR="007F0D06" w:rsidRPr="006E3979">
        <w:rPr>
          <w:rFonts w:ascii="Times New Roman" w:hAnsi="Times New Roman" w:cs="Times New Roman"/>
          <w:b/>
          <w:sz w:val="28"/>
        </w:rPr>
        <w:br/>
        <w:t>ликвидации последствий проявления терроризма и экстремизма на</w:t>
      </w:r>
      <w:r w:rsidR="007F0D06" w:rsidRPr="006E3979">
        <w:rPr>
          <w:rFonts w:ascii="Times New Roman" w:hAnsi="Times New Roman" w:cs="Times New Roman"/>
          <w:b/>
          <w:sz w:val="28"/>
        </w:rPr>
        <w:br/>
        <w:t xml:space="preserve">территории муниципального района </w:t>
      </w:r>
      <w:r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="007F0D06" w:rsidRPr="006E3979">
        <w:rPr>
          <w:rFonts w:ascii="Times New Roman" w:hAnsi="Times New Roman" w:cs="Times New Roman"/>
          <w:b/>
          <w:sz w:val="28"/>
        </w:rPr>
        <w:t>Забайкальского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F0D06" w:rsidRPr="006E3979">
        <w:rPr>
          <w:rFonts w:ascii="Times New Roman" w:hAnsi="Times New Roman" w:cs="Times New Roman"/>
          <w:b/>
          <w:sz w:val="28"/>
        </w:rPr>
        <w:t>края на 2023 - 2025 годы»</w:t>
      </w:r>
    </w:p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я на 2023 - 2025 годы» (далее –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9267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рая от 13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2023 № 81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разработке муниципальной програ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ммы «Профилактика экстремизма и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терроризма, а также минимизации и (или) ликвидации по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следствий проявления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 на территории му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«Улётовский район»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на 2023 - 2025 годы»</w:t>
            </w:r>
          </w:p>
        </w:tc>
      </w:tr>
      <w:tr w:rsidR="00855B95" w:rsidRPr="00370E5C" w:rsidTr="00633213">
        <w:trPr>
          <w:trHeight w:val="1114"/>
        </w:trPr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от ____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марта 2023 года №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 ____/н </w:t>
            </w:r>
            <w:r w:rsidR="00926753" w:rsidRPr="00926753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и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 основных мероприятий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345CD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социальной политики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«Улётовский район» Забайкальского края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МРУК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</w:p>
          <w:p w:rsidR="00855B95" w:rsidRPr="00370E5C" w:rsidRDefault="00633213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ОМВД России по Улетовскому району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и сельских поселений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ебований к антитеррористической защищенности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объектов (территорий) образовательных учреждений;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муниципальном районе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минимизации и (или) ликвидации последствий проявлений терроризма и его неблагоприятного</w:t>
            </w:r>
            <w:r w:rsidR="005A5486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морально-психологического воздействия на общество или отдельные социальные группы.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0403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 предусмотрена в один этап 2023 - 2025 годы включительно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031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заседаний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комиссии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соответствия уровня антитеррористической защищенности объектов (территорий) образовательных учреждений;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</w:t>
            </w:r>
            <w:proofErr w:type="gramStart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br/>
              <w:t>пропагандистских мероприятий по разъяснению сущности терроризма и его общественной опасности;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выпуска и размещения видео-аудио роликов и печатной продукции 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изготовления и размещения в средствах массовой информации (включая официальный сайт муниципального</w:t>
            </w:r>
            <w:r w:rsidR="005A5486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) информационных материалов 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защищённости,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Неприятие идеологии терроризма гражданами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>«Улёт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овский район»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Отсутствие причин и условий, способствующих осуществлению проявлений террористического характера;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защищённости объектов, подведомственных органам местного самоуправления, в соответствии с требованиями федерального законодательства;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Умение граждан правильно действовать при чрезвычайных ситуациях, вызванных террористическим актом.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pStyle w:val="20"/>
              <w:shd w:val="clear" w:color="auto" w:fill="auto"/>
              <w:tabs>
                <w:tab w:val="left" w:pos="1824"/>
              </w:tabs>
              <w:spacing w:after="0" w:line="322" w:lineRule="exact"/>
              <w:jc w:val="both"/>
            </w:pPr>
            <w:r w:rsidRPr="00370E5C">
              <w:t>Объёмы</w:t>
            </w:r>
            <w:r w:rsidR="000403D4" w:rsidRPr="00370E5C">
              <w:t xml:space="preserve"> </w:t>
            </w:r>
            <w:r w:rsidRPr="00370E5C">
              <w:t>и</w:t>
            </w:r>
            <w:r w:rsidR="003B413A">
              <w:t xml:space="preserve"> </w:t>
            </w:r>
            <w:r w:rsidRPr="00370E5C">
              <w:t xml:space="preserve">источники финансирования </w:t>
            </w:r>
            <w:r w:rsidR="0075100C">
              <w:t>П</w:t>
            </w:r>
            <w:r w:rsidRPr="00370E5C"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20"/>
              <w:shd w:val="clear" w:color="auto" w:fill="auto"/>
              <w:spacing w:after="0" w:line="322" w:lineRule="exact"/>
              <w:ind w:right="33"/>
              <w:jc w:val="both"/>
            </w:pPr>
            <w:r w:rsidRPr="00370E5C">
              <w:t>Объёмы финансирования муниципальной программы по годам реализации, тыс. рублей</w:t>
            </w:r>
            <w:proofErr w:type="gramStart"/>
            <w:r w:rsidRPr="00370E5C">
              <w:br/>
              <w:t>В</w:t>
            </w:r>
            <w:proofErr w:type="gramEnd"/>
            <w:r w:rsidRPr="00370E5C">
              <w:t>сего: 5330 тыс. руб.</w:t>
            </w:r>
          </w:p>
          <w:p w:rsidR="00855B95" w:rsidRPr="00370E5C" w:rsidRDefault="00855B95" w:rsidP="00345CD5">
            <w:pPr>
              <w:pStyle w:val="20"/>
              <w:shd w:val="clear" w:color="auto" w:fill="auto"/>
              <w:spacing w:after="0" w:line="322" w:lineRule="exact"/>
              <w:ind w:right="33"/>
              <w:jc w:val="both"/>
            </w:pPr>
            <w:r w:rsidRPr="00370E5C">
              <w:t>В том числе: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2023 год - 151 о тыс. руб.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2024 год - 181 о тыс. руб.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2025 год - 2010 </w:t>
            </w:r>
            <w:proofErr w:type="spellStart"/>
            <w:proofErr w:type="gramStart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pStyle w:val="20"/>
              <w:shd w:val="clear" w:color="auto" w:fill="auto"/>
              <w:spacing w:after="0" w:line="322" w:lineRule="exact"/>
              <w:jc w:val="both"/>
            </w:pPr>
            <w:r w:rsidRPr="00370E5C">
              <w:t>Целевой</w:t>
            </w:r>
            <w:r w:rsidR="003B413A">
              <w:t xml:space="preserve"> </w:t>
            </w:r>
            <w:r w:rsidRPr="00370E5C">
              <w:t>показатель</w:t>
            </w:r>
            <w:r w:rsidR="003B413A">
              <w:t xml:space="preserve"> </w:t>
            </w:r>
            <w:r w:rsidRPr="00370E5C">
              <w:lastRenderedPageBreak/>
              <w:t>(индикатор)</w:t>
            </w:r>
          </w:p>
        </w:tc>
        <w:tc>
          <w:tcPr>
            <w:tcW w:w="7513" w:type="dxa"/>
          </w:tcPr>
          <w:p w:rsidR="00855B95" w:rsidRPr="00370E5C" w:rsidRDefault="005320C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</w:t>
            </w:r>
            <w:r w:rsidR="00855B9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антитеррористической комиссии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«Улётовский район»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="00855B95"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0403D4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уровня антитеррористической защищенности </w:t>
            </w:r>
            <w:r w:rsidR="00855B95" w:rsidRPr="00370E5C">
              <w:rPr>
                <w:rFonts w:ascii="Times New Roman" w:hAnsi="Times New Roman" w:cs="Times New Roman"/>
                <w:sz w:val="28"/>
                <w:szCs w:val="28"/>
              </w:rPr>
              <w:t>объектов (территорий) образовательных учреждений;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информационно-пропагандистскими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мероприятиями по разъяснению сущности террориз</w:t>
            </w:r>
            <w:r w:rsidR="005A5486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ма и его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общественной опасности;</w:t>
            </w:r>
          </w:p>
          <w:p w:rsidR="005A5486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Количество размещённых видео- и аудио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роликов и печатной продукции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и размещённых в средствах массовой информации (включая официальный сайт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) информационных материалов 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41"/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</w:tbl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Default="002912FC">
      <w:pPr>
        <w:rPr>
          <w:sz w:val="2"/>
          <w:szCs w:val="2"/>
        </w:rPr>
        <w:sectPr w:rsidR="002912FC" w:rsidSect="00345CD5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2FC" w:rsidRPr="00370E5C" w:rsidRDefault="007F0D06" w:rsidP="005A5486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сферы действия </w:t>
      </w:r>
      <w:r w:rsidR="000403D4" w:rsidRPr="00370E5C">
        <w:rPr>
          <w:rFonts w:ascii="Times New Roman" w:hAnsi="Times New Roman" w:cs="Times New Roman"/>
          <w:b/>
          <w:sz w:val="28"/>
          <w:szCs w:val="28"/>
        </w:rPr>
        <w:t>П</w:t>
      </w:r>
      <w:r w:rsidRPr="00370E5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03D4" w:rsidRPr="00370E5C" w:rsidRDefault="000403D4" w:rsidP="005A548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Необходимость подготовки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рограммы и последующей ее реализации вызвана тем, что современная ситуация в сфере борьбы с терроризмом и экстремизмом в Российской Федерации </w:t>
      </w:r>
      <w:r w:rsidR="00143E9F" w:rsidRPr="005A5486">
        <w:rPr>
          <w:rFonts w:ascii="Times New Roman" w:hAnsi="Times New Roman" w:cs="Times New Roman"/>
          <w:sz w:val="28"/>
          <w:szCs w:val="28"/>
        </w:rPr>
        <w:t>остаётся</w:t>
      </w:r>
      <w:r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="00143E9F" w:rsidRPr="005A5486">
        <w:rPr>
          <w:rFonts w:ascii="Times New Roman" w:hAnsi="Times New Roman" w:cs="Times New Roman"/>
          <w:sz w:val="28"/>
          <w:szCs w:val="28"/>
        </w:rPr>
        <w:t>напряжённой</w:t>
      </w:r>
      <w:r w:rsidRPr="005A5486">
        <w:rPr>
          <w:rFonts w:ascii="Times New Roman" w:hAnsi="Times New Roman" w:cs="Times New Roman"/>
          <w:sz w:val="28"/>
          <w:szCs w:val="28"/>
        </w:rPr>
        <w:t>.</w:t>
      </w:r>
    </w:p>
    <w:p w:rsidR="002912FC" w:rsidRPr="000403D4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3D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Федеральными законами от 06.03.2006 N 35-ФЗ </w:t>
      </w:r>
      <w:r w:rsidR="000403D4" w:rsidRPr="000403D4">
        <w:rPr>
          <w:rFonts w:ascii="Times New Roman" w:hAnsi="Times New Roman" w:cs="Times New Roman"/>
          <w:sz w:val="28"/>
          <w:szCs w:val="28"/>
        </w:rPr>
        <w:t>«</w:t>
      </w:r>
      <w:r w:rsidRPr="000403D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0403D4" w:rsidRPr="000403D4">
        <w:rPr>
          <w:rFonts w:ascii="Times New Roman" w:hAnsi="Times New Roman" w:cs="Times New Roman"/>
          <w:sz w:val="28"/>
          <w:szCs w:val="28"/>
        </w:rPr>
        <w:t>»</w:t>
      </w:r>
      <w:r w:rsidRPr="000403D4">
        <w:rPr>
          <w:rFonts w:ascii="Times New Roman" w:hAnsi="Times New Roman" w:cs="Times New Roman"/>
          <w:sz w:val="28"/>
          <w:szCs w:val="28"/>
        </w:rPr>
        <w:t xml:space="preserve">, от 25.07.2002 N </w:t>
      </w:r>
      <w:r w:rsidR="000403D4" w:rsidRPr="000403D4">
        <w:rPr>
          <w:rFonts w:ascii="Times New Roman" w:hAnsi="Times New Roman" w:cs="Times New Roman"/>
          <w:sz w:val="28"/>
          <w:szCs w:val="28"/>
        </w:rPr>
        <w:t>11</w:t>
      </w:r>
      <w:r w:rsidRPr="000403D4">
        <w:rPr>
          <w:rFonts w:ascii="Times New Roman" w:hAnsi="Times New Roman" w:cs="Times New Roman"/>
          <w:sz w:val="28"/>
          <w:szCs w:val="28"/>
        </w:rPr>
        <w:t xml:space="preserve">4-ФЗ </w:t>
      </w:r>
      <w:r w:rsidR="000403D4" w:rsidRPr="000403D4">
        <w:rPr>
          <w:rFonts w:ascii="Times New Roman" w:hAnsi="Times New Roman" w:cs="Times New Roman"/>
          <w:sz w:val="28"/>
          <w:szCs w:val="28"/>
        </w:rPr>
        <w:t>«</w:t>
      </w:r>
      <w:r w:rsidRPr="000403D4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0403D4" w:rsidRPr="000403D4">
        <w:rPr>
          <w:rFonts w:ascii="Times New Roman" w:hAnsi="Times New Roman" w:cs="Times New Roman"/>
          <w:sz w:val="28"/>
          <w:szCs w:val="28"/>
        </w:rPr>
        <w:t>»,</w:t>
      </w:r>
      <w:r w:rsidRPr="000403D4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</w:t>
      </w:r>
      <w:r w:rsidR="007C06F0" w:rsidRPr="000403D4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0403D4" w:rsidRPr="000403D4">
        <w:rPr>
          <w:rFonts w:ascii="Times New Roman" w:hAnsi="Times New Roman" w:cs="Times New Roman"/>
          <w:sz w:val="28"/>
          <w:szCs w:val="28"/>
        </w:rPr>
        <w:t xml:space="preserve"> Забайкальского края, принятым решением Совета муниципального района «Улётовский район» Забайкальского края от 03.12.2014 № 146</w:t>
      </w:r>
      <w:r w:rsidRPr="000403D4">
        <w:rPr>
          <w:rFonts w:ascii="Times New Roman" w:hAnsi="Times New Roman" w:cs="Times New Roman"/>
          <w:sz w:val="28"/>
          <w:szCs w:val="28"/>
        </w:rPr>
        <w:t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</w:t>
      </w:r>
      <w:proofErr w:type="gramEnd"/>
      <w:r w:rsidRPr="000403D4">
        <w:rPr>
          <w:rFonts w:ascii="Times New Roman" w:hAnsi="Times New Roman" w:cs="Times New Roman"/>
          <w:sz w:val="28"/>
          <w:szCs w:val="28"/>
        </w:rPr>
        <w:t>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>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обеспечение антитеррористической защищенности объектов социальной сферы, мест с массовым пребыванием людей, объектов коммунальной инфраструктуры.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 xml:space="preserve">за предшествующий 2022 год преступлений террористического характера не зарегистрировано, межнациональных конфликтов в муниципальном районе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>также не зафиксировано.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расположено 33 объекта, подлежащих категорированию и паспортизации, в соответствии с требованиями к антитеррористической защищенности отдельных объектов (территорий), из них 18 объектов образования (детские сады, школы), 2 учреждения здравоохранения, 4 учреждения культуры, 2 религиозных организации, 7 объектов торговли, 1 объект </w:t>
      </w:r>
      <w:r w:rsidR="00143E9F" w:rsidRPr="005A5486">
        <w:rPr>
          <w:rFonts w:ascii="Times New Roman" w:hAnsi="Times New Roman" w:cs="Times New Roman"/>
          <w:sz w:val="28"/>
          <w:szCs w:val="28"/>
        </w:rPr>
        <w:t>социальной</w:t>
      </w:r>
      <w:r w:rsidRPr="005A5486">
        <w:rPr>
          <w:rFonts w:ascii="Times New Roman" w:hAnsi="Times New Roman" w:cs="Times New Roman"/>
          <w:sz w:val="28"/>
          <w:szCs w:val="28"/>
        </w:rPr>
        <w:t xml:space="preserve"> защиты населения. Характерными недостатками по обеспечению безопасности данных объектах социальной сферы, здравоохранения, образования, культуры являются: отсутствие тревожной сигнализации с выводом на пульт централизованной охраны, систем оповещения, металлических дверей, систем видеонаблюдения.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>Большое значение для организации противодействия эк</w:t>
      </w:r>
      <w:r w:rsidR="00143E9F">
        <w:rPr>
          <w:rFonts w:ascii="Times New Roman" w:hAnsi="Times New Roman" w:cs="Times New Roman"/>
          <w:sz w:val="28"/>
          <w:szCs w:val="28"/>
        </w:rPr>
        <w:t xml:space="preserve">стремизму имеет мониторинг его </w:t>
      </w:r>
      <w:r w:rsidRPr="005A5486">
        <w:rPr>
          <w:rFonts w:ascii="Times New Roman" w:hAnsi="Times New Roman" w:cs="Times New Roman"/>
          <w:sz w:val="28"/>
          <w:szCs w:val="28"/>
        </w:rPr>
        <w:t>проявлений, а также недопущение использования средств массовой информации для пропаганды его идей.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успешного выполнения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рограммы является эффективное взаимодействие администрации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>с правоохранительными органами,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2912FC" w:rsidRPr="005A5486" w:rsidRDefault="002912FC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12FC" w:rsidRPr="005A5486" w:rsidSect="00370E5C">
          <w:pgSz w:w="11900" w:h="16840"/>
          <w:pgMar w:top="1021" w:right="567" w:bottom="1021" w:left="1701" w:header="0" w:footer="6" w:gutter="0"/>
          <w:cols w:space="720"/>
          <w:noEndnote/>
          <w:docGrid w:linePitch="360"/>
        </w:sectPr>
      </w:pPr>
    </w:p>
    <w:p w:rsidR="007C469C" w:rsidRDefault="007F0D06" w:rsidP="007C469C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143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Приоритеты </w:t>
      </w:r>
      <w:r w:rsidR="00143E9F" w:rsidRPr="00143E9F">
        <w:rPr>
          <w:rFonts w:ascii="Times New Roman" w:hAnsi="Times New Roman" w:cs="Times New Roman"/>
          <w:b/>
          <w:sz w:val="28"/>
          <w:szCs w:val="28"/>
        </w:rPr>
        <w:t>м</w:t>
      </w:r>
      <w:r w:rsidRPr="00143E9F">
        <w:rPr>
          <w:rFonts w:ascii="Times New Roman" w:hAnsi="Times New Roman" w:cs="Times New Roman"/>
          <w:b/>
          <w:sz w:val="28"/>
          <w:szCs w:val="28"/>
        </w:rPr>
        <w:t>униципальной политики в сфере реализации</w:t>
      </w:r>
      <w:bookmarkEnd w:id="4"/>
      <w:r w:rsidR="00143E9F" w:rsidRPr="00143E9F">
        <w:rPr>
          <w:rFonts w:ascii="Times New Roman" w:hAnsi="Times New Roman" w:cs="Times New Roman"/>
          <w:sz w:val="28"/>
          <w:szCs w:val="28"/>
        </w:rPr>
        <w:t xml:space="preserve"> </w:t>
      </w:r>
      <w:r w:rsidR="000403D4">
        <w:rPr>
          <w:rFonts w:ascii="Times New Roman" w:hAnsi="Times New Roman" w:cs="Times New Roman"/>
          <w:b/>
          <w:sz w:val="28"/>
          <w:szCs w:val="28"/>
        </w:rPr>
        <w:t>П</w:t>
      </w:r>
      <w:r w:rsidRPr="00143E9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03D4" w:rsidRDefault="000403D4" w:rsidP="000403D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C469C" w:rsidRDefault="007F0D06" w:rsidP="00661DF0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C">
        <w:rPr>
          <w:rFonts w:ascii="Times New Roman" w:hAnsi="Times New Roman" w:cs="Times New Roman"/>
          <w:sz w:val="28"/>
          <w:szCs w:val="28"/>
        </w:rPr>
        <w:t xml:space="preserve">Основным приоритетом программы является противодействие распространению терроризма и экстремизма на территории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0403D4" w:rsidRPr="000403D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C469C">
        <w:rPr>
          <w:rFonts w:ascii="Times New Roman" w:hAnsi="Times New Roman" w:cs="Times New Roman"/>
          <w:sz w:val="28"/>
          <w:szCs w:val="28"/>
        </w:rPr>
        <w:t>.</w:t>
      </w:r>
      <w:bookmarkStart w:id="5" w:name="bookmark4"/>
    </w:p>
    <w:p w:rsidR="000403D4" w:rsidRPr="007C469C" w:rsidRDefault="000403D4" w:rsidP="00661DF0">
      <w:pPr>
        <w:ind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FC" w:rsidRPr="007C469C" w:rsidRDefault="007F0D06" w:rsidP="00661DF0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9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задачи, сроки и этапы реализации </w:t>
      </w:r>
      <w:r w:rsidR="002F08A3">
        <w:rPr>
          <w:rFonts w:ascii="Times New Roman" w:hAnsi="Times New Roman" w:cs="Times New Roman"/>
          <w:b/>
          <w:sz w:val="28"/>
          <w:szCs w:val="28"/>
        </w:rPr>
        <w:t>П</w:t>
      </w:r>
      <w:r w:rsidRPr="007C469C">
        <w:rPr>
          <w:rFonts w:ascii="Times New Roman" w:hAnsi="Times New Roman" w:cs="Times New Roman"/>
          <w:b/>
          <w:sz w:val="28"/>
          <w:szCs w:val="28"/>
        </w:rPr>
        <w:t>рограммы, а также целевые индикаторы и показатели</w:t>
      </w:r>
      <w:bookmarkEnd w:id="5"/>
    </w:p>
    <w:p w:rsidR="000403D4" w:rsidRDefault="000403D4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</w:t>
      </w:r>
      <w:r w:rsidR="007C06F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2F08A3" w:rsidRPr="002F08A3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A5486">
        <w:rPr>
          <w:rFonts w:ascii="Times New Roman" w:hAnsi="Times New Roman" w:cs="Times New Roman"/>
          <w:sz w:val="28"/>
          <w:szCs w:val="28"/>
        </w:rPr>
        <w:t>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возникновению и распространению терроризма на территории муниципального района </w:t>
      </w:r>
      <w:r w:rsidR="007C06F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8921A7">
        <w:rPr>
          <w:rFonts w:ascii="Times New Roman" w:hAnsi="Times New Roman" w:cs="Times New Roman"/>
          <w:sz w:val="28"/>
          <w:szCs w:val="28"/>
        </w:rPr>
        <w:t>;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защищенности объектов (территорий) образовательных учреждений;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Организация и проведение в муниципальном районе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2F08A3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F08A3" w:rsidRPr="008921A7">
        <w:rPr>
          <w:rFonts w:ascii="Times New Roman" w:hAnsi="Times New Roman" w:cs="Times New Roman"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Поддержание в состоянии постоянной готовности к эффективному использованию сил и средств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</w:t>
      </w:r>
      <w:r w:rsidR="007C06F0">
        <w:rPr>
          <w:rFonts w:ascii="Times New Roman" w:hAnsi="Times New Roman" w:cs="Times New Roman"/>
          <w:sz w:val="28"/>
          <w:szCs w:val="28"/>
        </w:rPr>
        <w:t>йон»</w:t>
      </w:r>
      <w:r w:rsidRPr="008921A7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F08A3" w:rsidRPr="008921A7">
        <w:rPr>
          <w:rFonts w:ascii="Times New Roman" w:hAnsi="Times New Roman" w:cs="Times New Roman"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sz w:val="28"/>
          <w:szCs w:val="28"/>
        </w:rPr>
        <w:t>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</w:r>
    </w:p>
    <w:p w:rsidR="00450E58" w:rsidRPr="00450E58" w:rsidRDefault="00450E58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8">
        <w:rPr>
          <w:rFonts w:ascii="Times New Roman" w:hAnsi="Times New Roman" w:cs="Times New Roman"/>
          <w:sz w:val="28"/>
        </w:rPr>
        <w:t>Цели, задачи и целевые показатели реализации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</w:r>
      <w:r>
        <w:rPr>
          <w:rFonts w:ascii="Times New Roman" w:hAnsi="Times New Roman" w:cs="Times New Roman"/>
          <w:sz w:val="28"/>
        </w:rPr>
        <w:t xml:space="preserve"> приведены в приложении 1 к настоящей Программе.</w:t>
      </w:r>
    </w:p>
    <w:p w:rsidR="002912FC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рограммы рассчитан на три года с 2023 по 2025 годы. </w:t>
      </w:r>
      <w:r w:rsidR="002F08A3">
        <w:rPr>
          <w:rFonts w:ascii="Times New Roman" w:hAnsi="Times New Roman" w:cs="Times New Roman"/>
          <w:sz w:val="28"/>
          <w:szCs w:val="28"/>
        </w:rPr>
        <w:t>В</w:t>
      </w:r>
      <w:r w:rsidRPr="005A5486">
        <w:rPr>
          <w:rFonts w:ascii="Times New Roman" w:hAnsi="Times New Roman" w:cs="Times New Roman"/>
          <w:sz w:val="28"/>
          <w:szCs w:val="28"/>
        </w:rPr>
        <w:t>ыделение этапов не предусмотрено.</w:t>
      </w:r>
    </w:p>
    <w:p w:rsidR="00661DF0" w:rsidRPr="002F08A3" w:rsidRDefault="00661DF0" w:rsidP="00661D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A3">
        <w:rPr>
          <w:rFonts w:ascii="Times New Roman" w:hAnsi="Times New Roman" w:cs="Times New Roman"/>
          <w:b/>
          <w:sz w:val="28"/>
          <w:szCs w:val="28"/>
        </w:rPr>
        <w:t>Индикаторы достижения цели Программы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418"/>
        <w:gridCol w:w="1134"/>
        <w:gridCol w:w="709"/>
        <w:gridCol w:w="850"/>
        <w:gridCol w:w="851"/>
        <w:gridCol w:w="1700"/>
      </w:tblGrid>
      <w:tr w:rsidR="00BC346F" w:rsidRPr="00370E5C" w:rsidTr="00370E5C">
        <w:tc>
          <w:tcPr>
            <w:tcW w:w="3227" w:type="dxa"/>
            <w:vMerge w:val="restart"/>
          </w:tcPr>
          <w:p w:rsidR="00661DF0" w:rsidRPr="00370E5C" w:rsidRDefault="00661DF0" w:rsidP="002F08A3">
            <w:pPr>
              <w:tabs>
                <w:tab w:val="left" w:pos="20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</w:tcPr>
          <w:p w:rsidR="00661DF0" w:rsidRPr="00370E5C" w:rsidRDefault="00661DF0" w:rsidP="002F08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Единица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Align w:val="bottom"/>
          </w:tcPr>
          <w:p w:rsidR="00661DF0" w:rsidRPr="00370E5C" w:rsidRDefault="00661DF0" w:rsidP="002F08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Базовый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  <w:gridSpan w:val="3"/>
            <w:vAlign w:val="bottom"/>
          </w:tcPr>
          <w:p w:rsidR="00661DF0" w:rsidRPr="00370E5C" w:rsidRDefault="00661DF0" w:rsidP="002F08A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700" w:type="dxa"/>
            <w:vMerge w:val="restart"/>
          </w:tcPr>
          <w:p w:rsidR="00661DF0" w:rsidRPr="00370E5C" w:rsidRDefault="00661DF0" w:rsidP="002F08A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Источник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значений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C2032F" w:rsidRPr="00370E5C" w:rsidTr="00370E5C">
        <w:tc>
          <w:tcPr>
            <w:tcW w:w="3227" w:type="dxa"/>
            <w:vMerge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0" w:type="dxa"/>
            <w:vMerge/>
          </w:tcPr>
          <w:p w:rsidR="00661DF0" w:rsidRPr="00370E5C" w:rsidRDefault="00661DF0" w:rsidP="00BC346F">
            <w:pPr>
              <w:ind w:left="33" w:right="-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32F" w:rsidRPr="00370E5C" w:rsidTr="00370E5C">
        <w:trPr>
          <w:trHeight w:val="132"/>
        </w:trPr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1.</w:t>
            </w:r>
          </w:p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Количество проведённых заседаний антитеррористической</w:t>
            </w:r>
            <w:r w:rsidR="00C2032F" w:rsidRPr="00370E5C">
              <w:rPr>
                <w:rFonts w:ascii="Times New Roman" w:hAnsi="Times New Roman" w:cs="Times New Roman"/>
              </w:rPr>
              <w:t xml:space="preserve"> комиссии муниципального района </w:t>
            </w:r>
            <w:r w:rsidR="00EE27A2" w:rsidRPr="00370E5C">
              <w:rPr>
                <w:rFonts w:ascii="Times New Roman" w:hAnsi="Times New Roman" w:cs="Times New Roman"/>
              </w:rPr>
              <w:t xml:space="preserve">«Улётовский район» </w:t>
            </w:r>
            <w:r w:rsidR="002F08A3" w:rsidRPr="00370E5C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61DF0" w:rsidRPr="00370E5C" w:rsidRDefault="00661DF0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Положение </w:t>
            </w:r>
            <w:r w:rsidRPr="00370E5C">
              <w:rPr>
                <w:rFonts w:ascii="Times New Roman" w:hAnsi="Times New Roman" w:cs="Times New Roman"/>
              </w:rPr>
              <w:lastRenderedPageBreak/>
              <w:t xml:space="preserve">об </w:t>
            </w:r>
            <w:r w:rsidR="00370E5C">
              <w:rPr>
                <w:rFonts w:ascii="Times New Roman" w:hAnsi="Times New Roman" w:cs="Times New Roman"/>
              </w:rPr>
              <w:t xml:space="preserve">антитеррористической </w:t>
            </w:r>
            <w:r w:rsidR="00370E5C" w:rsidRPr="008921A7">
              <w:rPr>
                <w:rFonts w:ascii="Times New Roman" w:hAnsi="Times New Roman" w:cs="Times New Roman"/>
              </w:rPr>
              <w:t>комисс</w:t>
            </w:r>
            <w:r w:rsidR="00370E5C">
              <w:rPr>
                <w:rFonts w:ascii="Times New Roman" w:hAnsi="Times New Roman" w:cs="Times New Roman"/>
              </w:rPr>
              <w:t>ии</w:t>
            </w:r>
            <w:r w:rsidR="00370E5C" w:rsidRPr="008921A7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370E5C">
              <w:rPr>
                <w:rFonts w:ascii="Times New Roman" w:hAnsi="Times New Roman" w:cs="Times New Roman"/>
              </w:rPr>
              <w:t xml:space="preserve">«Улётовский район» Забайкальского края, </w:t>
            </w:r>
            <w:r w:rsidRPr="00370E5C">
              <w:rPr>
                <w:rFonts w:ascii="Times New Roman" w:hAnsi="Times New Roman" w:cs="Times New Roman"/>
              </w:rPr>
              <w:t>утверждённое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 xml:space="preserve">постановлением </w:t>
            </w:r>
            <w:r w:rsidR="00370E5C">
              <w:rPr>
                <w:rFonts w:ascii="Times New Roman" w:hAnsi="Times New Roman" w:cs="Times New Roman"/>
              </w:rPr>
              <w:t xml:space="preserve">администрации муниципального района «Улётовский район» Забайкальского края </w:t>
            </w:r>
            <w:r w:rsidRPr="00370E5C">
              <w:rPr>
                <w:rFonts w:ascii="Times New Roman" w:hAnsi="Times New Roman" w:cs="Times New Roman"/>
              </w:rPr>
              <w:t>от 31.05.2018 №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239/н</w:t>
            </w:r>
          </w:p>
        </w:tc>
      </w:tr>
      <w:tr w:rsidR="00C2032F" w:rsidRPr="00370E5C" w:rsidTr="00370E5C">
        <w:trPr>
          <w:trHeight w:val="4433"/>
        </w:trPr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 xml:space="preserve">Целевой показатель 2. 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1418" w:type="dxa"/>
          </w:tcPr>
          <w:p w:rsidR="00661DF0" w:rsidRPr="00370E5C" w:rsidRDefault="00661DF0" w:rsidP="00370E5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661DF0" w:rsidRPr="00370E5C" w:rsidRDefault="00661DF0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Постановления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Правительства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Российской Федерации,</w:t>
            </w:r>
            <w:r w:rsidR="00370E5C">
              <w:rPr>
                <w:rFonts w:ascii="Times New Roman" w:hAnsi="Times New Roman" w:cs="Times New Roman"/>
              </w:rPr>
              <w:t xml:space="preserve"> у</w:t>
            </w:r>
            <w:r w:rsidRPr="00370E5C">
              <w:rPr>
                <w:rFonts w:ascii="Times New Roman" w:hAnsi="Times New Roman" w:cs="Times New Roman"/>
              </w:rPr>
              <w:t>станавливающие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требования к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антитеррористической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защищенности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отдельных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объектов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(территорий</w:t>
            </w:r>
            <w:r w:rsidR="00D177E1" w:rsidRPr="00370E5C">
              <w:rPr>
                <w:rFonts w:ascii="Times New Roman" w:hAnsi="Times New Roman" w:cs="Times New Roman"/>
              </w:rPr>
              <w:t>)</w:t>
            </w:r>
          </w:p>
        </w:tc>
      </w:tr>
      <w:tr w:rsidR="00C2032F" w:rsidRPr="00370E5C" w:rsidTr="00370E5C">
        <w:trPr>
          <w:trHeight w:val="2561"/>
        </w:trPr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3.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Доля охвата населения муниципального района </w:t>
            </w:r>
            <w:r w:rsidR="00EE27A2" w:rsidRPr="00370E5C">
              <w:rPr>
                <w:rFonts w:ascii="Times New Roman" w:hAnsi="Times New Roman" w:cs="Times New Roman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</w:rPr>
              <w:t>информационно</w:t>
            </w:r>
            <w:r w:rsidR="00C2032F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-</w:t>
            </w:r>
            <w:r w:rsidR="00C2032F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проценты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30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50</w:t>
            </w:r>
          </w:p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70</w:t>
            </w:r>
          </w:p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0" w:type="dxa"/>
          </w:tcPr>
          <w:p w:rsidR="00661DF0" w:rsidRPr="00370E5C" w:rsidRDefault="00D177E1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пункт 2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статьи 5.2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Федерально</w:t>
            </w:r>
            <w:r w:rsidR="00661DF0" w:rsidRPr="00370E5C">
              <w:rPr>
                <w:rFonts w:ascii="Times New Roman" w:hAnsi="Times New Roman" w:cs="Times New Roman"/>
              </w:rPr>
              <w:t>го закона от</w:t>
            </w:r>
            <w:r w:rsidR="00370E5C">
              <w:rPr>
                <w:rFonts w:ascii="Times New Roman" w:hAnsi="Times New Roman" w:cs="Times New Roman"/>
              </w:rPr>
              <w:t xml:space="preserve"> 0</w:t>
            </w:r>
            <w:r w:rsidR="00661DF0" w:rsidRPr="00370E5C">
              <w:rPr>
                <w:rFonts w:ascii="Times New Roman" w:hAnsi="Times New Roman" w:cs="Times New Roman"/>
              </w:rPr>
              <w:t>6</w:t>
            </w:r>
            <w:r w:rsidR="00370E5C">
              <w:rPr>
                <w:rFonts w:ascii="Times New Roman" w:hAnsi="Times New Roman" w:cs="Times New Roman"/>
              </w:rPr>
              <w:t>.03.</w:t>
            </w:r>
            <w:r w:rsidR="00661DF0" w:rsidRPr="00370E5C">
              <w:rPr>
                <w:rFonts w:ascii="Times New Roman" w:hAnsi="Times New Roman" w:cs="Times New Roman"/>
              </w:rPr>
              <w:t>2006 № 35-Ф3«</w:t>
            </w:r>
            <w:r w:rsidR="00370E5C">
              <w:rPr>
                <w:rFonts w:ascii="Times New Roman" w:hAnsi="Times New Roman" w:cs="Times New Roman"/>
              </w:rPr>
              <w:t>О</w:t>
            </w:r>
            <w:r w:rsidR="00661DF0" w:rsidRPr="00370E5C">
              <w:rPr>
                <w:rFonts w:ascii="Times New Roman" w:hAnsi="Times New Roman" w:cs="Times New Roman"/>
              </w:rPr>
              <w:t xml:space="preserve"> противодействии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="00661DF0" w:rsidRPr="00370E5C">
              <w:rPr>
                <w:rFonts w:ascii="Times New Roman" w:hAnsi="Times New Roman" w:cs="Times New Roman"/>
              </w:rPr>
              <w:t>терроризму»</w:t>
            </w:r>
          </w:p>
        </w:tc>
      </w:tr>
      <w:tr w:rsidR="00C2032F" w:rsidRPr="00370E5C" w:rsidTr="00370E5C"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4.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Количество размещённых видео</w:t>
            </w:r>
            <w:r w:rsidR="005A115F" w:rsidRPr="00370E5C">
              <w:rPr>
                <w:rFonts w:ascii="Times New Roman" w:hAnsi="Times New Roman" w:cs="Times New Roman"/>
              </w:rPr>
              <w:t xml:space="preserve"> - </w:t>
            </w:r>
            <w:r w:rsidRPr="00370E5C">
              <w:rPr>
                <w:rFonts w:ascii="Times New Roman" w:hAnsi="Times New Roman" w:cs="Times New Roman"/>
              </w:rPr>
              <w:t xml:space="preserve">аудио роликов и печатной продукции по </w:t>
            </w:r>
            <w:r w:rsidRPr="00370E5C">
              <w:rPr>
                <w:rFonts w:ascii="Times New Roman" w:hAnsi="Times New Roman" w:cs="Times New Roman"/>
              </w:rPr>
              <w:lastRenderedPageBreak/>
              <w:t>вопросам профилактики терроризма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единиц</w:t>
            </w:r>
            <w:r w:rsidR="00450E58">
              <w:rPr>
                <w:rFonts w:ascii="Times New Roman" w:hAnsi="Times New Roman" w:cs="Times New Roman"/>
              </w:rPr>
              <w:t>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661DF0" w:rsidRPr="00370E5C" w:rsidRDefault="00370E5C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пункт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статьи 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Федерального закона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370E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</w:t>
            </w:r>
            <w:r w:rsidRPr="00370E5C">
              <w:rPr>
                <w:rFonts w:ascii="Times New Roman" w:hAnsi="Times New Roman" w:cs="Times New Roman"/>
              </w:rPr>
              <w:t>2006 № 35-Ф3«</w:t>
            </w:r>
            <w:r>
              <w:rPr>
                <w:rFonts w:ascii="Times New Roman" w:hAnsi="Times New Roman" w:cs="Times New Roman"/>
              </w:rPr>
              <w:t>О</w:t>
            </w:r>
            <w:r w:rsidRPr="00370E5C">
              <w:rPr>
                <w:rFonts w:ascii="Times New Roman" w:hAnsi="Times New Roman" w:cs="Times New Roman"/>
              </w:rPr>
              <w:t xml:space="preserve">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терроризму»</w:t>
            </w:r>
          </w:p>
        </w:tc>
      </w:tr>
      <w:tr w:rsidR="00C2032F" w:rsidRPr="00370E5C" w:rsidTr="00370E5C"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Целевой показатель 5.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Количество изготовленных и размещённых в средствах массовой информации (включая официальный сайт муниципального района </w:t>
            </w:r>
            <w:r w:rsidR="00EE27A2" w:rsidRPr="00370E5C">
              <w:rPr>
                <w:rFonts w:ascii="Times New Roman" w:hAnsi="Times New Roman" w:cs="Times New Roman"/>
              </w:rPr>
              <w:t>«Улётовский район»</w:t>
            </w:r>
            <w:r w:rsidRPr="00370E5C">
              <w:rPr>
                <w:rFonts w:ascii="Times New Roman" w:hAnsi="Times New Roman" w:cs="Times New Roman"/>
              </w:rPr>
              <w:t>) информационных материалов по вопросам профилактики терроризма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</w:t>
            </w:r>
            <w:r w:rsidR="00450E58">
              <w:rPr>
                <w:rFonts w:ascii="Times New Roman" w:hAnsi="Times New Roman" w:cs="Times New Roman"/>
              </w:rPr>
              <w:t>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61DF0" w:rsidRPr="00370E5C" w:rsidRDefault="00370E5C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пункт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статьи 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Федерального закона от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70E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</w:t>
            </w:r>
            <w:r w:rsidRPr="00370E5C">
              <w:rPr>
                <w:rFonts w:ascii="Times New Roman" w:hAnsi="Times New Roman" w:cs="Times New Roman"/>
              </w:rPr>
              <w:t>2006 № 35-Ф3«</w:t>
            </w:r>
            <w:r>
              <w:rPr>
                <w:rFonts w:ascii="Times New Roman" w:hAnsi="Times New Roman" w:cs="Times New Roman"/>
              </w:rPr>
              <w:t>О</w:t>
            </w:r>
            <w:r w:rsidRPr="00370E5C">
              <w:rPr>
                <w:rFonts w:ascii="Times New Roman" w:hAnsi="Times New Roman" w:cs="Times New Roman"/>
              </w:rPr>
              <w:t xml:space="preserve">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терроризму»</w:t>
            </w:r>
          </w:p>
        </w:tc>
      </w:tr>
      <w:tr w:rsidR="00BC346F" w:rsidRPr="00370E5C" w:rsidTr="00370E5C"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6.</w:t>
            </w:r>
          </w:p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Количество тренировок по отработке порядка действий при угрозе </w:t>
            </w:r>
            <w:r w:rsidR="00D177E1" w:rsidRPr="00370E5C">
              <w:rPr>
                <w:rFonts w:ascii="Times New Roman" w:hAnsi="Times New Roman" w:cs="Times New Roman"/>
              </w:rPr>
              <w:t>совершения</w:t>
            </w:r>
            <w:r w:rsidRPr="00370E5C">
              <w:rPr>
                <w:rFonts w:ascii="Times New Roman" w:hAnsi="Times New Roman" w:cs="Times New Roman"/>
              </w:rPr>
              <w:t xml:space="preserve"> или совершении террористического акта работников объектов (терр</w:t>
            </w:r>
            <w:r w:rsidR="00D177E1" w:rsidRPr="00370E5C">
              <w:rPr>
                <w:rFonts w:ascii="Times New Roman" w:hAnsi="Times New Roman" w:cs="Times New Roman"/>
              </w:rPr>
              <w:t xml:space="preserve">иторий), к </w:t>
            </w:r>
            <w:r w:rsidRPr="00370E5C">
              <w:rPr>
                <w:rFonts w:ascii="Times New Roman" w:hAnsi="Times New Roman" w:cs="Times New Roman"/>
              </w:rPr>
              <w:t>антитеррористической защищенности к</w:t>
            </w:r>
            <w:r w:rsidR="00FC781F" w:rsidRPr="00370E5C">
              <w:rPr>
                <w:rFonts w:ascii="Times New Roman" w:hAnsi="Times New Roman" w:cs="Times New Roman"/>
              </w:rPr>
              <w:t xml:space="preserve">оторых </w:t>
            </w:r>
            <w:r w:rsidRPr="00370E5C">
              <w:rPr>
                <w:rFonts w:ascii="Times New Roman" w:hAnsi="Times New Roman" w:cs="Times New Roman"/>
              </w:rPr>
              <w:t xml:space="preserve">установлены отдельные требования нормативными правовыми актами Российской Федерации, находящихся в муниципальной собственности или в ведении </w:t>
            </w:r>
            <w:r w:rsidR="002F08A3" w:rsidRPr="00370E5C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</w:t>
            </w:r>
            <w:r w:rsidR="00450E58">
              <w:rPr>
                <w:rFonts w:ascii="Times New Roman" w:hAnsi="Times New Roman" w:cs="Times New Roman"/>
              </w:rPr>
              <w:t>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61DF0" w:rsidRPr="00370E5C" w:rsidRDefault="00661DF0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«Концепция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="00D177E1" w:rsidRPr="00370E5C">
              <w:rPr>
                <w:rFonts w:ascii="Times New Roman" w:hAnsi="Times New Roman" w:cs="Times New Roman"/>
              </w:rPr>
              <w:t>противодействия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терроризму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в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Российской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Федерации»</w:t>
            </w:r>
            <w:r w:rsidR="00BC346F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(утв.</w:t>
            </w:r>
            <w:r w:rsidR="00BC346F" w:rsidRPr="00370E5C">
              <w:rPr>
                <w:rFonts w:ascii="Times New Roman" w:hAnsi="Times New Roman" w:cs="Times New Roman"/>
              </w:rPr>
              <w:t xml:space="preserve"> Президенто</w:t>
            </w:r>
            <w:r w:rsidRPr="00370E5C">
              <w:rPr>
                <w:rFonts w:ascii="Times New Roman" w:hAnsi="Times New Roman" w:cs="Times New Roman"/>
              </w:rPr>
              <w:t>м РФ</w:t>
            </w:r>
            <w:r w:rsidR="00370E5C">
              <w:rPr>
                <w:rFonts w:ascii="Times New Roman" w:hAnsi="Times New Roman" w:cs="Times New Roman"/>
              </w:rPr>
              <w:t xml:space="preserve"> 05.10.2009)</w:t>
            </w:r>
          </w:p>
        </w:tc>
      </w:tr>
    </w:tbl>
    <w:p w:rsidR="002F08A3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</w:p>
    <w:p w:rsidR="008921A7" w:rsidRPr="008921A7" w:rsidRDefault="00BC346F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8921A7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6"/>
    </w:p>
    <w:p w:rsidR="002F08A3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BC346F" w:rsidP="002F0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</w:t>
      </w:r>
      <w:r w:rsidR="00450E58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необходимо реализовать ряд основных мероприятий. </w:t>
      </w:r>
      <w:r w:rsidR="002F08A3" w:rsidRPr="008921A7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«Профилактика экстремизма и терроризма, а также</w:t>
      </w:r>
      <w:r w:rsidR="002F08A3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8921A7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проявления терроризма и экстремизма на территории муниципального</w:t>
      </w:r>
      <w:r w:rsidR="002F08A3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8921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08A3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2F08A3" w:rsidRPr="008921A7">
        <w:rPr>
          <w:rFonts w:ascii="Times New Roman" w:hAnsi="Times New Roman" w:cs="Times New Roman"/>
          <w:sz w:val="28"/>
          <w:szCs w:val="28"/>
        </w:rPr>
        <w:t>Забайкальского края на 2023 - 2025 годы»</w:t>
      </w:r>
      <w:r w:rsidRPr="008921A7">
        <w:rPr>
          <w:rFonts w:ascii="Times New Roman" w:hAnsi="Times New Roman" w:cs="Times New Roman"/>
          <w:sz w:val="28"/>
          <w:szCs w:val="28"/>
        </w:rPr>
        <w:t xml:space="preserve"> с указанием сроков их реализации приведён в приложении </w:t>
      </w:r>
      <w:r w:rsidR="00450E58">
        <w:rPr>
          <w:rFonts w:ascii="Times New Roman" w:hAnsi="Times New Roman" w:cs="Times New Roman"/>
          <w:sz w:val="28"/>
          <w:szCs w:val="28"/>
        </w:rPr>
        <w:t>2</w:t>
      </w:r>
      <w:r w:rsidR="002F08A3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8921A7">
        <w:rPr>
          <w:rFonts w:ascii="Times New Roman" w:hAnsi="Times New Roman" w:cs="Times New Roman"/>
          <w:sz w:val="28"/>
          <w:szCs w:val="28"/>
        </w:rPr>
        <w:t>.</w:t>
      </w:r>
      <w:bookmarkStart w:id="7" w:name="bookmark6"/>
    </w:p>
    <w:p w:rsidR="002F08A3" w:rsidRPr="008921A7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BC346F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A7">
        <w:rPr>
          <w:rFonts w:ascii="Times New Roman" w:hAnsi="Times New Roman" w:cs="Times New Roman"/>
          <w:b/>
          <w:sz w:val="28"/>
          <w:szCs w:val="28"/>
        </w:rPr>
        <w:t xml:space="preserve">Описание рисков реализации </w:t>
      </w:r>
      <w:r w:rsid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8921A7">
        <w:rPr>
          <w:rFonts w:ascii="Times New Roman" w:hAnsi="Times New Roman" w:cs="Times New Roman"/>
          <w:b/>
          <w:sz w:val="28"/>
          <w:szCs w:val="28"/>
        </w:rPr>
        <w:t>рограммы и</w:t>
      </w:r>
      <w:bookmarkEnd w:id="7"/>
      <w:r w:rsidR="008921A7" w:rsidRPr="0089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b/>
          <w:sz w:val="28"/>
          <w:szCs w:val="28"/>
        </w:rPr>
        <w:t>способов их минимизации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К рискам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450E58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рограммы, уменьшая </w:t>
      </w:r>
      <w:r w:rsidRPr="008921A7">
        <w:rPr>
          <w:rFonts w:ascii="Times New Roman" w:hAnsi="Times New Roman" w:cs="Times New Roman"/>
          <w:sz w:val="28"/>
          <w:szCs w:val="28"/>
        </w:rPr>
        <w:lastRenderedPageBreak/>
        <w:t>вероятность их возникновения, следует отнести следующие: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8921A7" w:rsidRPr="008921A7" w:rsidRDefault="008921A7" w:rsidP="008921A7">
      <w:pPr>
        <w:pStyle w:val="a8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Организационные, связанные с возможной неэффективной реализацией выполнения мероприятий программы в результате недостаточной квалификации кадров исполнителей.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8921A7" w:rsidRPr="008921A7" w:rsidRDefault="008921A7" w:rsidP="008921A7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в связи с данными изменениями.</w:t>
      </w:r>
    </w:p>
    <w:p w:rsidR="008921A7" w:rsidRPr="008921A7" w:rsidRDefault="008921A7" w:rsidP="008921A7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К мерам регулирования и управления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рисками, способным минимизировать последствия неблагоприятных явлений и процессов, следует отнести:</w:t>
      </w:r>
    </w:p>
    <w:p w:rsidR="008921A7" w:rsidRPr="008921A7" w:rsidRDefault="008921A7" w:rsidP="008921A7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создание эффективной системы контроля исполнения программных мероприятий, эффективного использования бюджетных средств;</w:t>
      </w:r>
    </w:p>
    <w:p w:rsidR="008921A7" w:rsidRPr="008921A7" w:rsidRDefault="008921A7" w:rsidP="008921A7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внесение своевременной корректировки и выделение дополнительных объёмов финансирования основным исполнителям целевых мероприятий, входящих в состав программы;</w:t>
      </w:r>
    </w:p>
    <w:p w:rsidR="00450E58" w:rsidRDefault="008921A7" w:rsidP="00450E58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разработку соответствующих мер по контролю межведомственной координации в ходе реализации программы;</w:t>
      </w:r>
    </w:p>
    <w:p w:rsidR="00450E58" w:rsidRPr="00450E58" w:rsidRDefault="008921A7" w:rsidP="00450E58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8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450E58" w:rsidRPr="00450E58" w:rsidRDefault="00450E58" w:rsidP="00450E5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450E58" w:rsidRDefault="008921A7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8">
        <w:rPr>
          <w:rFonts w:ascii="Times New Roman" w:hAnsi="Times New Roman" w:cs="Times New Roman"/>
          <w:b/>
          <w:sz w:val="28"/>
          <w:szCs w:val="28"/>
        </w:rPr>
        <w:t xml:space="preserve">Управление реализацией </w:t>
      </w:r>
      <w:r w:rsidR="002F08A3" w:rsidRP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450E58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1A7" w:rsidRPr="008921A7">
        <w:rPr>
          <w:rFonts w:ascii="Times New Roman" w:hAnsi="Times New Roman" w:cs="Times New Roman"/>
          <w:sz w:val="28"/>
          <w:szCs w:val="28"/>
        </w:rPr>
        <w:t xml:space="preserve">рограмма реализуется в соответствии с законодательством Российской Федерации, и муниципальными правовыми актами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8921A7" w:rsidRPr="008921A7">
        <w:rPr>
          <w:rFonts w:ascii="Times New Roman" w:hAnsi="Times New Roman" w:cs="Times New Roman"/>
          <w:sz w:val="28"/>
          <w:szCs w:val="28"/>
        </w:rPr>
        <w:t>в сфере межнациональных отношений и профилактики терроризма и экстремизма.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 включает следующие элементы: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разработку и принятие правовых актов, необходимых для реализации мероприятий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рограммы;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год и плановый период, уточнение затрат на реализацию программных мероприятий;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муниципальной программы с чётким определением состава, функций, механизмов, координации действий исполнителей и соисполнителей мероприятий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рограммы;</w:t>
      </w:r>
    </w:p>
    <w:p w:rsid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и на официальном </w:t>
      </w:r>
      <w:r w:rsidRPr="008921A7">
        <w:rPr>
          <w:rFonts w:ascii="Times New Roman" w:hAnsi="Times New Roman" w:cs="Times New Roman"/>
          <w:sz w:val="28"/>
          <w:szCs w:val="28"/>
        </w:rPr>
        <w:lastRenderedPageBreak/>
        <w:t xml:space="preserve">сайте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8921A7">
        <w:rPr>
          <w:rFonts w:ascii="Times New Roman" w:hAnsi="Times New Roman" w:cs="Times New Roman"/>
          <w:sz w:val="28"/>
          <w:szCs w:val="28"/>
        </w:rPr>
        <w:t>информации о ходе и результатах реализации муниципальной программы.</w:t>
      </w:r>
    </w:p>
    <w:p w:rsidR="002F08A3" w:rsidRPr="008921A7" w:rsidRDefault="002F08A3" w:rsidP="002F08A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8921A7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8921A7">
        <w:rPr>
          <w:rFonts w:ascii="Times New Roman" w:hAnsi="Times New Roman" w:cs="Times New Roman"/>
          <w:b/>
          <w:sz w:val="28"/>
          <w:szCs w:val="28"/>
        </w:rPr>
        <w:t xml:space="preserve">Контроль и </w:t>
      </w:r>
      <w:bookmarkEnd w:id="8"/>
      <w:r w:rsidRPr="008921A7">
        <w:rPr>
          <w:rFonts w:ascii="Times New Roman" w:hAnsi="Times New Roman" w:cs="Times New Roman"/>
          <w:b/>
          <w:sz w:val="28"/>
          <w:szCs w:val="28"/>
        </w:rPr>
        <w:t>отчётность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осуществляет разработчик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- администрация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2F08A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8921A7">
        <w:rPr>
          <w:rFonts w:ascii="Times New Roman" w:hAnsi="Times New Roman" w:cs="Times New Roman"/>
          <w:sz w:val="28"/>
          <w:szCs w:val="28"/>
        </w:rPr>
        <w:t>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готовит годовой отчёт о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и до 1 марта года, следующего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, представляет его в отдел имущественных, земельных отношений и экономики администрации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8921A7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рограммы.</w:t>
      </w:r>
    </w:p>
    <w:p w:rsidR="002912FC" w:rsidRPr="007C469C" w:rsidRDefault="002912FC" w:rsidP="007C469C">
      <w:pPr>
        <w:sectPr w:rsidR="002912FC" w:rsidRPr="007C469C" w:rsidSect="005A115F">
          <w:pgSz w:w="11900" w:h="16840"/>
          <w:pgMar w:top="1134" w:right="567" w:bottom="993" w:left="1701" w:header="0" w:footer="6" w:gutter="0"/>
          <w:cols w:space="720"/>
          <w:noEndnote/>
          <w:docGrid w:linePitch="360"/>
        </w:sectPr>
      </w:pPr>
    </w:p>
    <w:p w:rsidR="00450E58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  <w:r w:rsidRPr="00E90E30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  <w:r w:rsidRPr="00E90E30">
        <w:rPr>
          <w:rFonts w:ascii="Times New Roman" w:hAnsi="Times New Roman" w:cs="Times New Roman"/>
          <w:sz w:val="28"/>
        </w:rPr>
        <w:t xml:space="preserve"> к муниципальной</w:t>
      </w:r>
      <w:r w:rsidRPr="00E90E30">
        <w:rPr>
          <w:rFonts w:ascii="Times New Roman" w:hAnsi="Times New Roman" w:cs="Times New Roman"/>
          <w:sz w:val="28"/>
        </w:rPr>
        <w:br/>
        <w:t>п</w:t>
      </w:r>
      <w:r>
        <w:rPr>
          <w:rFonts w:ascii="Times New Roman" w:hAnsi="Times New Roman" w:cs="Times New Roman"/>
          <w:sz w:val="28"/>
        </w:rPr>
        <w:t xml:space="preserve">рограмме </w:t>
      </w:r>
      <w:r w:rsidRPr="00E90E30">
        <w:rPr>
          <w:rFonts w:ascii="Times New Roman" w:hAnsi="Times New Roman" w:cs="Times New Roman"/>
          <w:sz w:val="28"/>
        </w:rPr>
        <w:t>«Профилактика</w:t>
      </w:r>
      <w:r w:rsidRPr="00E90E30">
        <w:rPr>
          <w:rFonts w:ascii="Times New Roman" w:hAnsi="Times New Roman" w:cs="Times New Roman"/>
          <w:sz w:val="28"/>
        </w:rPr>
        <w:br/>
        <w:t>экстремизма и терроризма, а также</w:t>
      </w:r>
      <w:r w:rsidRPr="00E90E30">
        <w:rPr>
          <w:rFonts w:ascii="Times New Roman" w:hAnsi="Times New Roman" w:cs="Times New Roman"/>
          <w:sz w:val="28"/>
        </w:rPr>
        <w:br/>
        <w:t>минимизации и (или) ликвидации</w:t>
      </w:r>
      <w:r w:rsidRPr="00E90E30">
        <w:rPr>
          <w:rFonts w:ascii="Times New Roman" w:hAnsi="Times New Roman" w:cs="Times New Roman"/>
          <w:sz w:val="28"/>
        </w:rPr>
        <w:br/>
        <w:t>последствий проявления терроризма и</w:t>
      </w:r>
      <w:r w:rsidRPr="00E90E30">
        <w:rPr>
          <w:rFonts w:ascii="Times New Roman" w:hAnsi="Times New Roman" w:cs="Times New Roman"/>
          <w:sz w:val="28"/>
        </w:rPr>
        <w:br/>
        <w:t>экстремизма на территории</w:t>
      </w:r>
      <w:r w:rsidRPr="00E90E30">
        <w:rPr>
          <w:rFonts w:ascii="Times New Roman" w:hAnsi="Times New Roman" w:cs="Times New Roman"/>
          <w:sz w:val="28"/>
        </w:rPr>
        <w:br/>
        <w:t>муниципального района «Улётовский</w:t>
      </w:r>
      <w:r w:rsidRPr="00E90E30">
        <w:rPr>
          <w:rFonts w:ascii="Times New Roman" w:hAnsi="Times New Roman" w:cs="Times New Roman"/>
          <w:sz w:val="28"/>
        </w:rPr>
        <w:br/>
        <w:t>район» Забайкальского края на 2023 -</w:t>
      </w:r>
      <w:r>
        <w:rPr>
          <w:rFonts w:ascii="Times New Roman" w:hAnsi="Times New Roman" w:cs="Times New Roman"/>
          <w:sz w:val="28"/>
        </w:rPr>
        <w:t xml:space="preserve"> </w:t>
      </w:r>
      <w:r w:rsidRPr="00E90E30">
        <w:rPr>
          <w:rFonts w:ascii="Times New Roman" w:hAnsi="Times New Roman" w:cs="Times New Roman"/>
          <w:sz w:val="28"/>
        </w:rPr>
        <w:br/>
        <w:t>2025 годы»</w:t>
      </w:r>
    </w:p>
    <w:p w:rsidR="00450E58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</w:p>
    <w:p w:rsidR="00450E58" w:rsidRPr="00E90E30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</w:p>
    <w:p w:rsidR="00450E58" w:rsidRPr="0017149A" w:rsidRDefault="00450E58" w:rsidP="00450E58">
      <w:pPr>
        <w:jc w:val="center"/>
        <w:rPr>
          <w:rFonts w:ascii="Times New Roman" w:hAnsi="Times New Roman" w:cs="Times New Roman"/>
          <w:b/>
          <w:sz w:val="28"/>
        </w:rPr>
      </w:pPr>
      <w:r w:rsidRPr="0017149A">
        <w:rPr>
          <w:rFonts w:ascii="Times New Roman" w:hAnsi="Times New Roman" w:cs="Times New Roman"/>
          <w:b/>
          <w:sz w:val="28"/>
        </w:rPr>
        <w:t>Цели, задачи и целевые показатели реализации муниципальной программы «Профилактика экстремизма и</w:t>
      </w:r>
      <w:r w:rsidRPr="0017149A">
        <w:rPr>
          <w:rFonts w:ascii="Times New Roman" w:hAnsi="Times New Roman" w:cs="Times New Roman"/>
          <w:b/>
          <w:sz w:val="28"/>
        </w:rPr>
        <w:br/>
        <w:t>терроризма, а также минимизации и (или) ликвидации последствий проявления терроризма и экстремизма на</w:t>
      </w:r>
      <w:r w:rsidRPr="0017149A">
        <w:rPr>
          <w:rFonts w:ascii="Times New Roman" w:hAnsi="Times New Roman" w:cs="Times New Roman"/>
          <w:b/>
          <w:sz w:val="28"/>
        </w:rPr>
        <w:br/>
        <w:t>территории муниципального района «Улётовский район» Забайкальского края на 2023 - 2025 годы»</w:t>
      </w: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154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7"/>
        <w:gridCol w:w="851"/>
        <w:gridCol w:w="850"/>
        <w:gridCol w:w="851"/>
        <w:gridCol w:w="1275"/>
        <w:gridCol w:w="1276"/>
        <w:gridCol w:w="1276"/>
        <w:gridCol w:w="2489"/>
      </w:tblGrid>
      <w:tr w:rsidR="00450E58" w:rsidRPr="008B015B" w:rsidTr="008B015B">
        <w:tc>
          <w:tcPr>
            <w:tcW w:w="1242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969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Единица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552" w:type="dxa"/>
            <w:gridSpan w:val="3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827" w:type="dxa"/>
            <w:gridSpan w:val="3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Финансирование тыс. руб.</w:t>
            </w:r>
          </w:p>
        </w:tc>
        <w:tc>
          <w:tcPr>
            <w:tcW w:w="2489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Источник значений показателей</w:t>
            </w:r>
          </w:p>
        </w:tc>
      </w:tr>
      <w:tr w:rsidR="00450E58" w:rsidRPr="008B015B" w:rsidTr="008B015B">
        <w:tc>
          <w:tcPr>
            <w:tcW w:w="1242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2489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>Цель: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«Улётовский район» Забайкальского края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Выявление и устранение причин и условий, способствующих возникновению и распространению терроризма на территории муниципального района «Улётовский район» Забайкальского края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1.</w:t>
            </w:r>
          </w:p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Количество проведённых заседаний антитеррористической комиссии муниципального района «Улётовский район» 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489" w:type="dxa"/>
          </w:tcPr>
          <w:p w:rsidR="00450E58" w:rsidRPr="008B015B" w:rsidRDefault="00450E58" w:rsidP="009D2889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Положение об </w:t>
            </w:r>
            <w:r w:rsidR="009D2889" w:rsidRPr="008B015B">
              <w:rPr>
                <w:rFonts w:ascii="Times New Roman" w:hAnsi="Times New Roman" w:cs="Times New Roman"/>
              </w:rPr>
              <w:t>антитеррористической комиссии</w:t>
            </w:r>
            <w:r w:rsidRPr="008B015B">
              <w:rPr>
                <w:rFonts w:ascii="Times New Roman" w:hAnsi="Times New Roman" w:cs="Times New Roman"/>
              </w:rPr>
              <w:t xml:space="preserve"> муниципального района «Улётовский район»</w:t>
            </w:r>
            <w:r w:rsidR="009D2889" w:rsidRPr="008B015B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8B015B">
              <w:rPr>
                <w:rFonts w:ascii="Times New Roman" w:hAnsi="Times New Roman" w:cs="Times New Roman"/>
              </w:rPr>
              <w:t xml:space="preserve">, утверждённое </w:t>
            </w:r>
            <w:r w:rsidRPr="008B015B">
              <w:rPr>
                <w:rFonts w:ascii="Times New Roman" w:hAnsi="Times New Roman" w:cs="Times New Roman"/>
              </w:rPr>
              <w:lastRenderedPageBreak/>
              <w:t xml:space="preserve">постановлением </w:t>
            </w:r>
            <w:r w:rsidR="009D2889" w:rsidRPr="008B015B">
              <w:rPr>
                <w:rFonts w:ascii="Times New Roman" w:hAnsi="Times New Roman" w:cs="Times New Roman"/>
              </w:rPr>
              <w:t xml:space="preserve">администрации муниципального района «Улётовский район» Забайкальского края </w:t>
            </w:r>
            <w:r w:rsidRPr="008B015B">
              <w:rPr>
                <w:rFonts w:ascii="Times New Roman" w:hAnsi="Times New Roman" w:cs="Times New Roman"/>
              </w:rPr>
              <w:t>от 31.05.2018</w:t>
            </w:r>
            <w:r w:rsidR="009D2889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№</w:t>
            </w:r>
            <w:r w:rsidR="009D2889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239/н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lastRenderedPageBreak/>
              <w:t>Задача: Обеспечение выполнения требований к антитеррористической защищенности объектов (территорий) образовательных учреждений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2.</w:t>
            </w:r>
          </w:p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Организация и проведение в муниципальном районе «Улётовский район» Забайкальского края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3.</w:t>
            </w:r>
          </w:p>
          <w:p w:rsidR="00450E58" w:rsidRPr="008B015B" w:rsidRDefault="00450E58" w:rsidP="009D2889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Доля охвата населения муниципального района «Улётовский район» Забайкальского края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450E58" w:rsidRPr="008B015B" w:rsidRDefault="00450E58" w:rsidP="008B015B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  <w:r w:rsid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8B015B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  <w:r w:rsid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8B015B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  <w:r w:rsid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Целевой показатель 4. Количество размещённых видео - аудио роликов и печатной продукции по вопросам </w:t>
            </w:r>
            <w:r w:rsidRPr="008B015B">
              <w:rPr>
                <w:rFonts w:ascii="Times New Roman" w:hAnsi="Times New Roman" w:cs="Times New Roman"/>
              </w:rPr>
              <w:lastRenderedPageBreak/>
              <w:t>профилактики терроризма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пункт 2 статьи 5.2 Федерального закона от 06.03.2006 № </w:t>
            </w:r>
            <w:r w:rsidRPr="008B015B">
              <w:rPr>
                <w:rFonts w:ascii="Times New Roman" w:hAnsi="Times New Roman" w:cs="Times New Roman"/>
              </w:rPr>
              <w:lastRenderedPageBreak/>
              <w:t>35-ФЗ «О противодействии терроризму»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5. Количество изготовленных и размещённых в средствах массовой информации (включая официальный сайт муниципального района «Улётовский район»)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Поддержание в состоянии постоянной готовности к эффективному использованию сил и средств муниципального района «Улётовский район»,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6.</w:t>
            </w:r>
          </w:p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отдельным планам</w:t>
            </w:r>
          </w:p>
        </w:tc>
      </w:tr>
    </w:tbl>
    <w:p w:rsidR="00450E58" w:rsidRDefault="00450E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912FC" w:rsidRPr="008921A7" w:rsidRDefault="007F0D06" w:rsidP="008921A7">
      <w:pPr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0E58">
        <w:rPr>
          <w:rFonts w:ascii="Times New Roman" w:hAnsi="Times New Roman" w:cs="Times New Roman"/>
          <w:sz w:val="28"/>
          <w:szCs w:val="28"/>
        </w:rPr>
        <w:t>2</w:t>
      </w:r>
      <w:r w:rsidRPr="008921A7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 w:rsidRPr="008921A7">
        <w:rPr>
          <w:rFonts w:ascii="Times New Roman" w:hAnsi="Times New Roman" w:cs="Times New Roman"/>
          <w:sz w:val="28"/>
          <w:szCs w:val="28"/>
        </w:rPr>
        <w:br/>
      </w:r>
      <w:r w:rsidR="007C06F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8921A7">
        <w:rPr>
          <w:rFonts w:ascii="Times New Roman" w:hAnsi="Times New Roman" w:cs="Times New Roman"/>
          <w:sz w:val="28"/>
          <w:szCs w:val="28"/>
        </w:rPr>
        <w:t>«Профилактика</w:t>
      </w:r>
      <w:r w:rsidRPr="008921A7">
        <w:rPr>
          <w:rFonts w:ascii="Times New Roman" w:hAnsi="Times New Roman" w:cs="Times New Roman"/>
          <w:sz w:val="28"/>
          <w:szCs w:val="28"/>
        </w:rPr>
        <w:br/>
        <w:t>экстремизма и терроризма, а также</w:t>
      </w:r>
      <w:r w:rsidRPr="008921A7">
        <w:rPr>
          <w:rFonts w:ascii="Times New Roman" w:hAnsi="Times New Roman" w:cs="Times New Roman"/>
          <w:sz w:val="28"/>
          <w:szCs w:val="28"/>
        </w:rPr>
        <w:br/>
        <w:t>минимизации и (или) ликвидации</w:t>
      </w:r>
      <w:r w:rsidRPr="008921A7">
        <w:rPr>
          <w:rFonts w:ascii="Times New Roman" w:hAnsi="Times New Roman" w:cs="Times New Roman"/>
          <w:sz w:val="28"/>
          <w:szCs w:val="28"/>
        </w:rPr>
        <w:br/>
        <w:t>последствий проявления терроризма и</w:t>
      </w:r>
      <w:r w:rsidRPr="008921A7">
        <w:rPr>
          <w:rFonts w:ascii="Times New Roman" w:hAnsi="Times New Roman" w:cs="Times New Roman"/>
          <w:sz w:val="28"/>
          <w:szCs w:val="28"/>
        </w:rPr>
        <w:br/>
        <w:t>экстремизма на территории</w:t>
      </w:r>
      <w:r w:rsidRPr="008921A7">
        <w:rPr>
          <w:rFonts w:ascii="Times New Roman" w:hAnsi="Times New Roman" w:cs="Times New Roman"/>
          <w:sz w:val="28"/>
          <w:szCs w:val="28"/>
        </w:rPr>
        <w:br/>
        <w:t>муниципального района «Улётовский</w:t>
      </w:r>
      <w:r w:rsidRPr="008921A7">
        <w:rPr>
          <w:rFonts w:ascii="Times New Roman" w:hAnsi="Times New Roman" w:cs="Times New Roman"/>
          <w:sz w:val="28"/>
          <w:szCs w:val="28"/>
        </w:rPr>
        <w:br/>
        <w:t>район» Забайкальского края на 2023 -</w:t>
      </w:r>
      <w:r w:rsidR="0017149A">
        <w:rPr>
          <w:rFonts w:ascii="Times New Roman" w:hAnsi="Times New Roman" w:cs="Times New Roman"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sz w:val="28"/>
          <w:szCs w:val="28"/>
        </w:rPr>
        <w:br/>
        <w:t>2025 годы»</w:t>
      </w:r>
    </w:p>
    <w:p w:rsidR="008921A7" w:rsidRDefault="008921A7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49A" w:rsidRDefault="0017149A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FC" w:rsidRPr="0017149A" w:rsidRDefault="007F0D06" w:rsidP="007C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«Профилактика экстремизма и терроризма, а также</w:t>
      </w:r>
      <w:r w:rsidRPr="0017149A">
        <w:rPr>
          <w:rFonts w:ascii="Times New Roman" w:hAnsi="Times New Roman" w:cs="Times New Roman"/>
          <w:b/>
          <w:sz w:val="28"/>
          <w:szCs w:val="28"/>
        </w:rPr>
        <w:br/>
        <w:t>минимизации и (или) ликвидации последствий проявления терроризма и экстремизма на территории муниципального</w:t>
      </w:r>
      <w:r w:rsidR="007C06F0" w:rsidRPr="0017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49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E27A2" w:rsidRPr="0017149A">
        <w:rPr>
          <w:rFonts w:ascii="Times New Roman" w:hAnsi="Times New Roman" w:cs="Times New Roman"/>
          <w:b/>
          <w:sz w:val="28"/>
          <w:szCs w:val="28"/>
        </w:rPr>
        <w:t xml:space="preserve">«Улётовский район» </w:t>
      </w:r>
      <w:r w:rsidRPr="0017149A">
        <w:rPr>
          <w:rFonts w:ascii="Times New Roman" w:hAnsi="Times New Roman" w:cs="Times New Roman"/>
          <w:b/>
          <w:sz w:val="28"/>
          <w:szCs w:val="28"/>
        </w:rPr>
        <w:t>Забайкальского края на 2023 - 2025 годы»</w:t>
      </w:r>
    </w:p>
    <w:p w:rsidR="00E90E30" w:rsidRDefault="00E90E30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49A" w:rsidRDefault="0017149A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5565"/>
        <w:gridCol w:w="5917"/>
        <w:gridCol w:w="1134"/>
        <w:gridCol w:w="992"/>
        <w:gridCol w:w="930"/>
      </w:tblGrid>
      <w:tr w:rsidR="005A63FD" w:rsidRPr="008B015B" w:rsidTr="008B015B">
        <w:tc>
          <w:tcPr>
            <w:tcW w:w="817" w:type="dxa"/>
            <w:vMerge w:val="restart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01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01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5" w:type="dxa"/>
            <w:vMerge w:val="restart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917" w:type="dxa"/>
            <w:vMerge w:val="restart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056" w:type="dxa"/>
            <w:gridSpan w:val="3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5A63FD" w:rsidRPr="008B015B" w:rsidTr="008B015B">
        <w:tc>
          <w:tcPr>
            <w:tcW w:w="817" w:type="dxa"/>
            <w:vMerge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5" w:type="dxa"/>
            <w:vMerge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7" w:type="dxa"/>
            <w:vMerge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30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5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7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0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Цель</w:t>
            </w:r>
            <w:r w:rsidR="0017149A" w:rsidRPr="008B015B">
              <w:rPr>
                <w:rFonts w:ascii="Times New Roman" w:hAnsi="Times New Roman" w:cs="Times New Roman"/>
                <w:b/>
              </w:rPr>
              <w:t>:</w:t>
            </w:r>
            <w:r w:rsidRPr="008B015B">
              <w:rPr>
                <w:rFonts w:ascii="Times New Roman" w:hAnsi="Times New Roman" w:cs="Times New Roman"/>
                <w:b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</w:t>
            </w:r>
            <w:r w:rsidR="00EE27A2" w:rsidRPr="008B015B">
              <w:rPr>
                <w:rFonts w:ascii="Times New Roman" w:hAnsi="Times New Roman" w:cs="Times New Roman"/>
                <w:b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  <w:b/>
              </w:rPr>
              <w:t>Забайкальского края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5A63FD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Задача: Выявление и устранение причин и условий, способствующих возникновению и распространению терроризма на территории муниципального района </w:t>
            </w:r>
            <w:r w:rsidR="00EE27A2" w:rsidRPr="008B015B">
              <w:rPr>
                <w:rFonts w:ascii="Times New Roman" w:hAnsi="Times New Roman" w:cs="Times New Roman"/>
                <w:b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  <w:b/>
              </w:rPr>
              <w:t>Забайкальского края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E90E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65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Организация и проведение заседаний </w:t>
            </w:r>
            <w:r w:rsidR="0017149A" w:rsidRPr="008B015B">
              <w:rPr>
                <w:rFonts w:ascii="Times New Roman" w:hAnsi="Times New Roman" w:cs="Times New Roman"/>
              </w:rPr>
              <w:t>антитеррористической комиссии муниципального района «Улётовский район» Забайкальского края</w:t>
            </w:r>
          </w:p>
        </w:tc>
        <w:tc>
          <w:tcPr>
            <w:tcW w:w="5917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Антитеррористическая комиссия муниципального района </w:t>
            </w:r>
            <w:r w:rsidR="007C06F0" w:rsidRPr="008B015B">
              <w:rPr>
                <w:rFonts w:ascii="Times New Roman" w:hAnsi="Times New Roman" w:cs="Times New Roman"/>
              </w:rPr>
              <w:t>«Улётовский район»</w:t>
            </w:r>
            <w:r w:rsidR="0017149A" w:rsidRPr="008B015B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8B015B">
              <w:rPr>
                <w:rFonts w:ascii="Times New Roman" w:hAnsi="Times New Roman" w:cs="Times New Roman"/>
              </w:rPr>
              <w:t xml:space="preserve">, администрация муниципального района </w:t>
            </w:r>
            <w:r w:rsidR="00EE27A2" w:rsidRPr="008B015B">
              <w:rPr>
                <w:rFonts w:ascii="Times New Roman" w:hAnsi="Times New Roman" w:cs="Times New Roman"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134" w:type="dxa"/>
          </w:tcPr>
          <w:p w:rsidR="005A63FD" w:rsidRPr="008B015B" w:rsidRDefault="005A63FD" w:rsidP="0072338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</w:tcPr>
          <w:p w:rsidR="005A63FD" w:rsidRPr="008B015B" w:rsidRDefault="005A63FD" w:rsidP="0072338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="00E90E30" w:rsidRPr="008B015B">
              <w:rPr>
                <w:rFonts w:ascii="Times New Roman" w:hAnsi="Times New Roman" w:cs="Times New Roman"/>
              </w:rPr>
              <w:t>о</w:t>
            </w:r>
            <w:r w:rsidRPr="008B015B">
              <w:rPr>
                <w:rFonts w:ascii="Times New Roman" w:hAnsi="Times New Roman" w:cs="Times New Roman"/>
              </w:rPr>
              <w:t>тдельному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</w:tcPr>
          <w:p w:rsidR="005A63FD" w:rsidRPr="008B015B" w:rsidRDefault="005A63FD" w:rsidP="0072338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rPr>
          <w:trHeight w:val="537"/>
        </w:trPr>
        <w:tc>
          <w:tcPr>
            <w:tcW w:w="15355" w:type="dxa"/>
            <w:gridSpan w:val="6"/>
          </w:tcPr>
          <w:p w:rsidR="005A63FD" w:rsidRPr="008B015B" w:rsidRDefault="005A63FD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Обеспечение выполнения требований к антитеррористической защищенности объектов (террито</w:t>
            </w:r>
            <w:r w:rsidR="0017149A" w:rsidRPr="008B015B">
              <w:rPr>
                <w:rFonts w:ascii="Times New Roman" w:hAnsi="Times New Roman" w:cs="Times New Roman"/>
                <w:b/>
              </w:rPr>
              <w:t>рий) образовательных учреждений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5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Организация и проведение проверок соответствия уровня антитеррористической защищенности </w:t>
            </w:r>
            <w:r w:rsidRPr="008B015B">
              <w:rPr>
                <w:rFonts w:ascii="Times New Roman" w:hAnsi="Times New Roman" w:cs="Times New Roman"/>
              </w:rPr>
              <w:lastRenderedPageBreak/>
              <w:t>объектов (территорий) образовательных учреждений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 xml:space="preserve">Антитеррористическая комиссия муниципального района «Улётовский район» Забайкальского края, </w:t>
            </w:r>
            <w:r w:rsidRPr="008B015B">
              <w:rPr>
                <w:rFonts w:ascii="Times New Roman" w:hAnsi="Times New Roman" w:cs="Times New Roman"/>
              </w:rPr>
              <w:lastRenderedPageBreak/>
              <w:t>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По отдельн</w:t>
            </w:r>
            <w:r w:rsidRPr="008B015B">
              <w:rPr>
                <w:rFonts w:ascii="Times New Roman" w:hAnsi="Times New Roman" w:cs="Times New Roman"/>
              </w:rPr>
              <w:lastRenderedPageBreak/>
              <w:t>ому плану</w:t>
            </w:r>
          </w:p>
        </w:tc>
        <w:tc>
          <w:tcPr>
            <w:tcW w:w="992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По отдель</w:t>
            </w:r>
            <w:r w:rsidRPr="008B015B">
              <w:rPr>
                <w:rFonts w:ascii="Times New Roman" w:hAnsi="Times New Roman" w:cs="Times New Roman"/>
              </w:rPr>
              <w:lastRenderedPageBreak/>
              <w:t>ному плану</w:t>
            </w:r>
          </w:p>
        </w:tc>
        <w:tc>
          <w:tcPr>
            <w:tcW w:w="930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По отдель</w:t>
            </w:r>
            <w:r w:rsidRPr="008B015B">
              <w:rPr>
                <w:rFonts w:ascii="Times New Roman" w:hAnsi="Times New Roman" w:cs="Times New Roman"/>
              </w:rPr>
              <w:lastRenderedPageBreak/>
              <w:t>ному плану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5A63FD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lastRenderedPageBreak/>
              <w:t xml:space="preserve">Задача: Организация и проведение в муниципальном районе </w:t>
            </w:r>
            <w:r w:rsidR="00EE27A2" w:rsidRPr="008B015B">
              <w:rPr>
                <w:rFonts w:ascii="Times New Roman" w:hAnsi="Times New Roman" w:cs="Times New Roman"/>
                <w:b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  <w:b/>
              </w:rPr>
              <w:t xml:space="preserve">Забайкальского края </w:t>
            </w:r>
            <w:r w:rsidRPr="008B015B">
              <w:rPr>
                <w:rFonts w:ascii="Times New Roman" w:hAnsi="Times New Roman" w:cs="Times New Roman"/>
                <w:b/>
              </w:rPr>
      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5A63FD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65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Организация и проведение информационно</w:t>
            </w:r>
            <w:r w:rsidR="00E90E30" w:rsidRPr="008B015B">
              <w:rPr>
                <w:rFonts w:ascii="Times New Roman" w:hAnsi="Times New Roman" w:cs="Times New Roman"/>
              </w:rPr>
              <w:t>-</w:t>
            </w:r>
            <w:r w:rsidRPr="008B015B">
              <w:rPr>
                <w:rFonts w:ascii="Times New Roman" w:hAnsi="Times New Roman" w:cs="Times New Roman"/>
              </w:rPr>
              <w:t>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</w:p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Align w:val="bottom"/>
          </w:tcPr>
          <w:p w:rsidR="005A63FD" w:rsidRPr="008B015B" w:rsidRDefault="0017149A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По </w:t>
            </w:r>
            <w:r w:rsidR="005A63FD" w:rsidRPr="008B015B">
              <w:rPr>
                <w:rFonts w:ascii="Times New Roman" w:hAnsi="Times New Roman" w:cs="Times New Roman"/>
              </w:rPr>
              <w:t>отдельному</w:t>
            </w:r>
            <w:r w:rsidRPr="008B015B">
              <w:rPr>
                <w:rFonts w:ascii="Times New Roman" w:hAnsi="Times New Roman" w:cs="Times New Roman"/>
              </w:rPr>
              <w:t xml:space="preserve"> </w:t>
            </w:r>
            <w:r w:rsidR="005A63FD"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5A63FD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65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5A63FD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65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E90E30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</w:t>
            </w:r>
            <w:r w:rsidR="005A63FD" w:rsidRPr="008B015B">
              <w:rPr>
                <w:rFonts w:ascii="Times New Roman" w:hAnsi="Times New Roman" w:cs="Times New Roman"/>
                <w:b/>
              </w:rPr>
              <w:t xml:space="preserve"> Поддержание в состоянии постоянной готовности к эффективному использованию сил и средств муниципального района </w:t>
            </w:r>
            <w:r w:rsidR="007C06F0" w:rsidRPr="008B015B">
              <w:rPr>
                <w:rFonts w:ascii="Times New Roman" w:hAnsi="Times New Roman" w:cs="Times New Roman"/>
                <w:b/>
              </w:rPr>
              <w:t>«Улётовский район»</w:t>
            </w:r>
            <w:r w:rsidR="0017149A" w:rsidRPr="008B015B">
              <w:rPr>
                <w:rFonts w:ascii="Times New Roman" w:hAnsi="Times New Roman" w:cs="Times New Roman"/>
                <w:b/>
              </w:rPr>
              <w:t xml:space="preserve"> Забайкальского края</w:t>
            </w:r>
            <w:r w:rsidR="005A63FD" w:rsidRPr="008B015B">
              <w:rPr>
                <w:rFonts w:ascii="Times New Roman" w:hAnsi="Times New Roman" w:cs="Times New Roman"/>
                <w:b/>
              </w:rPr>
              <w:t>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5A63FD" w:rsidRPr="008B015B" w:rsidTr="008B015B">
        <w:tc>
          <w:tcPr>
            <w:tcW w:w="817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о</w:t>
            </w:r>
            <w:r w:rsidRPr="008B015B">
              <w:rPr>
                <w:rFonts w:ascii="Times New Roman" w:hAnsi="Times New Roman" w:cs="Times New Roman"/>
              </w:rPr>
              <w:t>тдельному плану</w:t>
            </w:r>
          </w:p>
        </w:tc>
        <w:tc>
          <w:tcPr>
            <w:tcW w:w="992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о</w:t>
            </w:r>
            <w:r w:rsidRPr="008B015B">
              <w:rPr>
                <w:rFonts w:ascii="Times New Roman" w:hAnsi="Times New Roman" w:cs="Times New Roman"/>
              </w:rPr>
              <w:t>тдельному плану</w:t>
            </w:r>
          </w:p>
        </w:tc>
        <w:tc>
          <w:tcPr>
            <w:tcW w:w="930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о</w:t>
            </w:r>
            <w:r w:rsidRPr="008B015B">
              <w:rPr>
                <w:rFonts w:ascii="Times New Roman" w:hAnsi="Times New Roman" w:cs="Times New Roman"/>
              </w:rPr>
              <w:t>тдельному плану</w:t>
            </w:r>
          </w:p>
        </w:tc>
      </w:tr>
    </w:tbl>
    <w:p w:rsidR="002912FC" w:rsidRPr="008921A7" w:rsidRDefault="002912FC" w:rsidP="008B015B">
      <w:pPr>
        <w:ind w:left="9639"/>
        <w:jc w:val="center"/>
        <w:rPr>
          <w:rFonts w:ascii="Times New Roman" w:hAnsi="Times New Roman" w:cs="Times New Roman"/>
        </w:rPr>
      </w:pPr>
    </w:p>
    <w:sectPr w:rsidR="002912FC" w:rsidRPr="008921A7" w:rsidSect="00EE27A2">
      <w:pgSz w:w="16840" w:h="11900" w:orient="landscape"/>
      <w:pgMar w:top="1418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2A" w:rsidRDefault="00DB362A">
      <w:r>
        <w:separator/>
      </w:r>
    </w:p>
  </w:endnote>
  <w:endnote w:type="continuationSeparator" w:id="0">
    <w:p w:rsidR="00DB362A" w:rsidRDefault="00D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2A" w:rsidRDefault="00DB362A"/>
  </w:footnote>
  <w:footnote w:type="continuationSeparator" w:id="0">
    <w:p w:rsidR="00DB362A" w:rsidRDefault="00DB3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31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CCE"/>
    <w:multiLevelType w:val="multilevel"/>
    <w:tmpl w:val="D10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27FDD"/>
    <w:multiLevelType w:val="multilevel"/>
    <w:tmpl w:val="0CD2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10474"/>
    <w:multiLevelType w:val="hybridMultilevel"/>
    <w:tmpl w:val="0CF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A2A"/>
    <w:multiLevelType w:val="hybridMultilevel"/>
    <w:tmpl w:val="DA64BA04"/>
    <w:lvl w:ilvl="0" w:tplc="1CFC65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D23AD"/>
    <w:multiLevelType w:val="multilevel"/>
    <w:tmpl w:val="CD723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140BB"/>
    <w:multiLevelType w:val="hybridMultilevel"/>
    <w:tmpl w:val="F3A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B09"/>
    <w:multiLevelType w:val="hybridMultilevel"/>
    <w:tmpl w:val="B130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6EDE"/>
    <w:multiLevelType w:val="hybridMultilevel"/>
    <w:tmpl w:val="0278267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BB9"/>
    <w:multiLevelType w:val="hybridMultilevel"/>
    <w:tmpl w:val="E820CB62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F7C"/>
    <w:multiLevelType w:val="multilevel"/>
    <w:tmpl w:val="DC345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D4C64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6432E"/>
    <w:multiLevelType w:val="hybridMultilevel"/>
    <w:tmpl w:val="AB94C50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66B3"/>
    <w:multiLevelType w:val="multilevel"/>
    <w:tmpl w:val="436C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976B4"/>
    <w:multiLevelType w:val="multilevel"/>
    <w:tmpl w:val="3350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D3816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15E25"/>
    <w:multiLevelType w:val="hybridMultilevel"/>
    <w:tmpl w:val="EF88D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A8C"/>
    <w:multiLevelType w:val="hybridMultilevel"/>
    <w:tmpl w:val="BF22049C"/>
    <w:lvl w:ilvl="0" w:tplc="2BA2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3208"/>
    <w:multiLevelType w:val="multilevel"/>
    <w:tmpl w:val="21AC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16745"/>
    <w:multiLevelType w:val="hybridMultilevel"/>
    <w:tmpl w:val="187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01036"/>
    <w:multiLevelType w:val="multilevel"/>
    <w:tmpl w:val="492EE9B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E3D75"/>
    <w:multiLevelType w:val="multilevel"/>
    <w:tmpl w:val="C2C0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63339B"/>
    <w:multiLevelType w:val="hybridMultilevel"/>
    <w:tmpl w:val="F6E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2C26"/>
    <w:multiLevelType w:val="hybridMultilevel"/>
    <w:tmpl w:val="AE8C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C47B0"/>
    <w:multiLevelType w:val="hybridMultilevel"/>
    <w:tmpl w:val="C336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08D"/>
    <w:multiLevelType w:val="multilevel"/>
    <w:tmpl w:val="F09AC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620B4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1698"/>
    <w:multiLevelType w:val="hybridMultilevel"/>
    <w:tmpl w:val="CE7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12CF"/>
    <w:multiLevelType w:val="hybridMultilevel"/>
    <w:tmpl w:val="94506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B60669"/>
    <w:multiLevelType w:val="hybridMultilevel"/>
    <w:tmpl w:val="2B5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E4AED"/>
    <w:multiLevelType w:val="multilevel"/>
    <w:tmpl w:val="3CBC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F72D32"/>
    <w:multiLevelType w:val="hybridMultilevel"/>
    <w:tmpl w:val="969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71402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97C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268C6"/>
    <w:multiLevelType w:val="multilevel"/>
    <w:tmpl w:val="9AB8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B1500"/>
    <w:multiLevelType w:val="hybridMultilevel"/>
    <w:tmpl w:val="B112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0097A"/>
    <w:multiLevelType w:val="hybridMultilevel"/>
    <w:tmpl w:val="5FA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1"/>
  </w:num>
  <w:num w:numId="4">
    <w:abstractNumId w:val="14"/>
  </w:num>
  <w:num w:numId="5">
    <w:abstractNumId w:val="20"/>
  </w:num>
  <w:num w:numId="6">
    <w:abstractNumId w:val="25"/>
  </w:num>
  <w:num w:numId="7">
    <w:abstractNumId w:val="10"/>
  </w:num>
  <w:num w:numId="8">
    <w:abstractNumId w:val="2"/>
  </w:num>
  <w:num w:numId="9">
    <w:abstractNumId w:val="13"/>
  </w:num>
  <w:num w:numId="10">
    <w:abstractNumId w:val="18"/>
  </w:num>
  <w:num w:numId="11">
    <w:abstractNumId w:val="5"/>
  </w:num>
  <w:num w:numId="12">
    <w:abstractNumId w:val="1"/>
  </w:num>
  <w:num w:numId="13">
    <w:abstractNumId w:val="35"/>
  </w:num>
  <w:num w:numId="14">
    <w:abstractNumId w:val="24"/>
  </w:num>
  <w:num w:numId="15">
    <w:abstractNumId w:val="36"/>
  </w:num>
  <w:num w:numId="16">
    <w:abstractNumId w:val="27"/>
  </w:num>
  <w:num w:numId="17">
    <w:abstractNumId w:val="11"/>
  </w:num>
  <w:num w:numId="18">
    <w:abstractNumId w:val="31"/>
  </w:num>
  <w:num w:numId="19">
    <w:abstractNumId w:val="33"/>
  </w:num>
  <w:num w:numId="20">
    <w:abstractNumId w:val="3"/>
  </w:num>
  <w:num w:numId="21">
    <w:abstractNumId w:val="17"/>
  </w:num>
  <w:num w:numId="22">
    <w:abstractNumId w:val="32"/>
  </w:num>
  <w:num w:numId="23">
    <w:abstractNumId w:val="19"/>
  </w:num>
  <w:num w:numId="24">
    <w:abstractNumId w:val="23"/>
  </w:num>
  <w:num w:numId="25">
    <w:abstractNumId w:val="28"/>
  </w:num>
  <w:num w:numId="26">
    <w:abstractNumId w:val="16"/>
  </w:num>
  <w:num w:numId="27">
    <w:abstractNumId w:val="26"/>
  </w:num>
  <w:num w:numId="28">
    <w:abstractNumId w:val="7"/>
  </w:num>
  <w:num w:numId="29">
    <w:abstractNumId w:val="15"/>
  </w:num>
  <w:num w:numId="30">
    <w:abstractNumId w:val="0"/>
  </w:num>
  <w:num w:numId="31">
    <w:abstractNumId w:val="4"/>
  </w:num>
  <w:num w:numId="32">
    <w:abstractNumId w:val="6"/>
  </w:num>
  <w:num w:numId="33">
    <w:abstractNumId w:val="29"/>
  </w:num>
  <w:num w:numId="34">
    <w:abstractNumId w:val="22"/>
  </w:num>
  <w:num w:numId="35">
    <w:abstractNumId w:val="12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C"/>
    <w:rsid w:val="00020D92"/>
    <w:rsid w:val="000403D4"/>
    <w:rsid w:val="00143E9F"/>
    <w:rsid w:val="00165598"/>
    <w:rsid w:val="0017149A"/>
    <w:rsid w:val="001B78EF"/>
    <w:rsid w:val="002912FC"/>
    <w:rsid w:val="002F08A3"/>
    <w:rsid w:val="00345CD5"/>
    <w:rsid w:val="00370E5C"/>
    <w:rsid w:val="00380352"/>
    <w:rsid w:val="003B413A"/>
    <w:rsid w:val="00400646"/>
    <w:rsid w:val="0040381C"/>
    <w:rsid w:val="00450B1D"/>
    <w:rsid w:val="00450E58"/>
    <w:rsid w:val="004A5B2A"/>
    <w:rsid w:val="005320C5"/>
    <w:rsid w:val="005A115F"/>
    <w:rsid w:val="005A5486"/>
    <w:rsid w:val="005A63FD"/>
    <w:rsid w:val="00633213"/>
    <w:rsid w:val="00661DF0"/>
    <w:rsid w:val="006E3979"/>
    <w:rsid w:val="00723382"/>
    <w:rsid w:val="0075100C"/>
    <w:rsid w:val="007C06F0"/>
    <w:rsid w:val="007C469C"/>
    <w:rsid w:val="007F0393"/>
    <w:rsid w:val="007F0D06"/>
    <w:rsid w:val="00855B95"/>
    <w:rsid w:val="008921A7"/>
    <w:rsid w:val="008B015B"/>
    <w:rsid w:val="00920F3B"/>
    <w:rsid w:val="00926753"/>
    <w:rsid w:val="00942CF5"/>
    <w:rsid w:val="009B70C0"/>
    <w:rsid w:val="009D2889"/>
    <w:rsid w:val="009D7220"/>
    <w:rsid w:val="00B272F9"/>
    <w:rsid w:val="00BC346F"/>
    <w:rsid w:val="00C2032F"/>
    <w:rsid w:val="00CD3E0A"/>
    <w:rsid w:val="00CE0383"/>
    <w:rsid w:val="00D12079"/>
    <w:rsid w:val="00D177E1"/>
    <w:rsid w:val="00D2658C"/>
    <w:rsid w:val="00DB362A"/>
    <w:rsid w:val="00E03194"/>
    <w:rsid w:val="00E2652E"/>
    <w:rsid w:val="00E90E30"/>
    <w:rsid w:val="00EB15FE"/>
    <w:rsid w:val="00EE27A2"/>
    <w:rsid w:val="00F117A2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17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dcterms:created xsi:type="dcterms:W3CDTF">2023-03-20T05:13:00Z</dcterms:created>
  <dcterms:modified xsi:type="dcterms:W3CDTF">2023-03-23T02:10:00Z</dcterms:modified>
</cp:coreProperties>
</file>