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401"/>
        <w:gridCol w:w="2992"/>
        <w:gridCol w:w="3177"/>
      </w:tblGrid>
      <w:tr w:rsidR="000F11AF" w:rsidTr="000F11AF">
        <w:trPr>
          <w:trHeight w:val="1134"/>
        </w:trPr>
        <w:tc>
          <w:tcPr>
            <w:tcW w:w="9570" w:type="dxa"/>
            <w:gridSpan w:val="3"/>
            <w:hideMark/>
          </w:tcPr>
          <w:p w:rsidR="000F11AF" w:rsidRDefault="000F11AF">
            <w:pPr>
              <w:pStyle w:val="a4"/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СОВЕТ СЕЛЬСКОГО ПОСЕЛЕНИЯ «НИКОЛАЕВСКОЕ» МУНИЦИПАЛЬНОГО РАЙОНА «УЛЁТОВСКИЙ РАЙОН»</w:t>
            </w:r>
          </w:p>
          <w:p w:rsidR="000F11AF" w:rsidRDefault="000F11AF">
            <w:pPr>
              <w:pStyle w:val="a4"/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ЗАБАЙКАЛЬСКОГО КРАЯ</w:t>
            </w:r>
          </w:p>
          <w:p w:rsidR="000F11AF" w:rsidRDefault="000F11AF">
            <w:pPr>
              <w:pStyle w:val="a4"/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РЕШЕНИЕ</w:t>
            </w:r>
          </w:p>
        </w:tc>
      </w:tr>
      <w:tr w:rsidR="000F11AF" w:rsidTr="000F11AF">
        <w:trPr>
          <w:trHeight w:val="80"/>
        </w:trPr>
        <w:tc>
          <w:tcPr>
            <w:tcW w:w="9570" w:type="dxa"/>
            <w:gridSpan w:val="3"/>
          </w:tcPr>
          <w:p w:rsidR="000F11AF" w:rsidRDefault="000F11AF">
            <w:pPr>
              <w:pStyle w:val="a4"/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</w:tr>
      <w:tr w:rsidR="000F11AF" w:rsidTr="000F11AF">
        <w:tc>
          <w:tcPr>
            <w:tcW w:w="3401" w:type="dxa"/>
            <w:hideMark/>
          </w:tcPr>
          <w:p w:rsidR="000F11AF" w:rsidRDefault="000F11AF" w:rsidP="000F11A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«04» апреля 2023  года</w:t>
            </w:r>
          </w:p>
        </w:tc>
        <w:tc>
          <w:tcPr>
            <w:tcW w:w="2992" w:type="dxa"/>
          </w:tcPr>
          <w:p w:rsidR="000F11AF" w:rsidRDefault="000F11AF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3177" w:type="dxa"/>
            <w:hideMark/>
          </w:tcPr>
          <w:p w:rsidR="000F11AF" w:rsidRDefault="000F11AF" w:rsidP="000F11A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№ 141</w:t>
            </w:r>
          </w:p>
        </w:tc>
      </w:tr>
      <w:tr w:rsidR="000F11AF" w:rsidTr="000F11AF">
        <w:tc>
          <w:tcPr>
            <w:tcW w:w="3401" w:type="dxa"/>
          </w:tcPr>
          <w:p w:rsidR="000F11AF" w:rsidRDefault="000F11AF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2992" w:type="dxa"/>
            <w:hideMark/>
          </w:tcPr>
          <w:p w:rsidR="000F11AF" w:rsidRDefault="000F11A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 Николаевское</w:t>
            </w:r>
          </w:p>
        </w:tc>
        <w:tc>
          <w:tcPr>
            <w:tcW w:w="3177" w:type="dxa"/>
          </w:tcPr>
          <w:p w:rsidR="000F11AF" w:rsidRDefault="000F11AF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</w:p>
        </w:tc>
      </w:tr>
      <w:tr w:rsidR="000F11AF" w:rsidTr="000F11AF">
        <w:tc>
          <w:tcPr>
            <w:tcW w:w="3401" w:type="dxa"/>
          </w:tcPr>
          <w:p w:rsidR="000F11AF" w:rsidRDefault="000F11AF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2992" w:type="dxa"/>
          </w:tcPr>
          <w:p w:rsidR="000F11AF" w:rsidRDefault="000F11A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177" w:type="dxa"/>
          </w:tcPr>
          <w:p w:rsidR="000F11AF" w:rsidRDefault="000F11AF">
            <w:pPr>
              <w:spacing w:line="276" w:lineRule="auto"/>
              <w:rPr>
                <w:lang w:val="en-US" w:eastAsia="en-US"/>
              </w:rPr>
            </w:pPr>
          </w:p>
        </w:tc>
      </w:tr>
      <w:tr w:rsidR="000F11AF" w:rsidTr="000F11AF">
        <w:tc>
          <w:tcPr>
            <w:tcW w:w="9570" w:type="dxa"/>
            <w:gridSpan w:val="3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354"/>
            </w:tblGrid>
            <w:tr w:rsidR="000F11AF">
              <w:tc>
                <w:tcPr>
                  <w:tcW w:w="9570" w:type="dxa"/>
                  <w:hideMark/>
                </w:tcPr>
                <w:p w:rsidR="000F11AF" w:rsidRDefault="000F11AF" w:rsidP="000F11AF">
                  <w:pPr>
                    <w:spacing w:line="252" w:lineRule="auto"/>
                    <w:jc w:val="both"/>
                    <w:rPr>
                      <w:b/>
                      <w:sz w:val="28"/>
                      <w:szCs w:val="28"/>
                      <w:lang w:eastAsia="en-US"/>
                    </w:rPr>
                  </w:pPr>
                  <w:proofErr w:type="gramStart"/>
                  <w:r>
                    <w:rPr>
                      <w:b/>
                      <w:sz w:val="28"/>
                      <w:szCs w:val="28"/>
                      <w:lang w:eastAsia="en-US"/>
                    </w:rPr>
                    <w:t>О принятии части полномочий сельским поселением «Николаевское» муниципального района «Улётовский район» Забайкальского края от муниципального района «Улётовский район» Забайкальского края на основании решения Совета муниципального района «Улётовский район» Забайкальского края № 36 от 22 марта 2023 года «</w:t>
                  </w:r>
                  <w:r>
                    <w:rPr>
                      <w:b/>
                      <w:bCs/>
                      <w:sz w:val="28"/>
                      <w:szCs w:val="28"/>
                      <w:lang w:eastAsia="en-US"/>
                    </w:rPr>
                    <w:t>О заключении соглашения о передачи осуществления части полномочий муниципального района «Улётовский район» Забайкальского края органам местного самоуправления сельского поселения «Николаевское» муниципального района «Улётовский район</w:t>
                  </w:r>
                  <w:proofErr w:type="gramEnd"/>
                  <w:r>
                    <w:rPr>
                      <w:b/>
                      <w:bCs/>
                      <w:sz w:val="28"/>
                      <w:szCs w:val="28"/>
                      <w:lang w:eastAsia="en-US"/>
                    </w:rPr>
                    <w:t>» Забайкальского края</w:t>
                  </w:r>
                </w:p>
              </w:tc>
            </w:tr>
            <w:tr w:rsidR="000F11AF">
              <w:trPr>
                <w:trHeight w:val="190"/>
              </w:trPr>
              <w:tc>
                <w:tcPr>
                  <w:tcW w:w="9570" w:type="dxa"/>
                </w:tcPr>
                <w:p w:rsidR="000F11AF" w:rsidRDefault="000F11AF">
                  <w:pPr>
                    <w:spacing w:line="252" w:lineRule="auto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0F11AF" w:rsidRDefault="000F11AF">
            <w:pPr>
              <w:pStyle w:val="ConsPlusTitle"/>
              <w:spacing w:line="256" w:lineRule="auto"/>
              <w:ind w:firstLine="70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В соответствии с частью 4 статьи 15 Федерального закона от 6 октября 2003 года № 131-ФЗ «Об общих принципах организации местного самоуправления в Российской Федерации», руководствуясь частью 4 статьи 8 Устава муниципального района «Улётовский район» Забайкальского края, утвержденного решением Совета муниципального района «Улётовский район» Забайкальского края от 03.12.2014 №146, Порядком заключения соглашения о передаче (принятии) осуществления части полномочий, утвержденного решением Совета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муниципального района «Улётовский район» Забайкальского края от 22.03.2016 № 232,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 xml:space="preserve">Совет сельского поселения «Николаевское»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е ш и л:</w:t>
            </w:r>
          </w:p>
          <w:p w:rsidR="000F11AF" w:rsidRDefault="000F11AF">
            <w:pPr>
              <w:autoSpaceDE w:val="0"/>
              <w:autoSpaceDN w:val="0"/>
              <w:adjustRightInd w:val="0"/>
              <w:spacing w:line="256" w:lineRule="auto"/>
              <w:ind w:firstLine="709"/>
              <w:jc w:val="both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1. </w:t>
            </w:r>
            <w:proofErr w:type="gramStart"/>
            <w:r>
              <w:rPr>
                <w:sz w:val="28"/>
                <w:szCs w:val="28"/>
                <w:lang w:eastAsia="en-US"/>
              </w:rPr>
              <w:t>Поддержать инициативу главы сельского поселения «Николаевское»  муниципального района «Улё</w:t>
            </w:r>
            <w:r w:rsidR="00D44DE0">
              <w:rPr>
                <w:sz w:val="28"/>
                <w:szCs w:val="28"/>
                <w:lang w:eastAsia="en-US"/>
              </w:rPr>
              <w:t xml:space="preserve">товский район» Подопригора В.Е. </w:t>
            </w:r>
            <w:r>
              <w:rPr>
                <w:sz w:val="28"/>
                <w:szCs w:val="28"/>
                <w:lang w:eastAsia="en-US"/>
              </w:rPr>
              <w:t>о заключении с органом местного самоуправления муниципального района «Улётовский район» Забайкальского края  соглашения о принятии осуществления части полномочий муниципального района «Улётовский район» Забайкальского края по решению вопросов местного значения, установленных пунктом 4 статьи 14 Федерального закона № 131-ФЗ от 06.10.2003 «Об общих принципах организации местного самоуправления в Российской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Федерации» (далее – части полномочий)</w:t>
            </w:r>
            <w:r w:rsidR="00D44DE0">
              <w:rPr>
                <w:sz w:val="28"/>
                <w:szCs w:val="28"/>
                <w:lang w:eastAsia="en-US"/>
              </w:rPr>
              <w:t>.</w:t>
            </w:r>
          </w:p>
          <w:p w:rsidR="000F11AF" w:rsidRDefault="000F11AF">
            <w:pPr>
              <w:autoSpaceDE w:val="0"/>
              <w:autoSpaceDN w:val="0"/>
              <w:adjustRightInd w:val="0"/>
              <w:spacing w:line="256" w:lineRule="auto"/>
              <w:ind w:firstLine="709"/>
              <w:jc w:val="both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2. Принять осуществление части полномочий от органа местного самоуправления </w:t>
            </w:r>
            <w:r>
              <w:rPr>
                <w:bCs/>
                <w:sz w:val="28"/>
                <w:szCs w:val="28"/>
                <w:lang w:eastAsia="en-US"/>
              </w:rPr>
              <w:t>муниципального района «Ул</w:t>
            </w:r>
            <w:bookmarkStart w:id="0" w:name="_GoBack"/>
            <w:bookmarkEnd w:id="0"/>
            <w:r>
              <w:rPr>
                <w:bCs/>
                <w:sz w:val="28"/>
                <w:szCs w:val="28"/>
                <w:lang w:eastAsia="en-US"/>
              </w:rPr>
              <w:t>ётовский район» Забайкальского края</w:t>
            </w:r>
            <w:r>
              <w:rPr>
                <w:i/>
                <w:sz w:val="28"/>
                <w:szCs w:val="28"/>
                <w:lang w:eastAsia="en-US"/>
              </w:rPr>
              <w:t xml:space="preserve">. </w:t>
            </w:r>
          </w:p>
          <w:p w:rsidR="000F11AF" w:rsidRDefault="000F11AF">
            <w:pPr>
              <w:spacing w:line="256" w:lineRule="auto"/>
              <w:ind w:firstLine="709"/>
              <w:jc w:val="both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3. Главе сельского поселения «Николаевское» подписать соглашение и </w:t>
            </w:r>
            <w:r>
              <w:rPr>
                <w:sz w:val="28"/>
                <w:szCs w:val="28"/>
                <w:lang w:eastAsia="en-US"/>
              </w:rPr>
              <w:lastRenderedPageBreak/>
              <w:t xml:space="preserve">направить настоящее решение в Совет </w:t>
            </w:r>
            <w:r>
              <w:rPr>
                <w:bCs/>
                <w:sz w:val="28"/>
                <w:szCs w:val="28"/>
                <w:lang w:eastAsia="en-US"/>
              </w:rPr>
              <w:t>муниципального района «Улётовский район» Забайкальского края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0F11AF" w:rsidRPr="000F11AF" w:rsidRDefault="000F11AF" w:rsidP="000F11AF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4. 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Настоящее решение вступает в силу с момента подписания и официального опубликования (обнародования) путем размещения на стендах в здании администрации и библиотек с. Николаевское, с. Дешулан, опубликовать на официальном сайте муниципального района «Улётовский район» </w:t>
            </w:r>
            <w:r w:rsidRPr="000F11AF">
              <w:rPr>
                <w:sz w:val="28"/>
                <w:szCs w:val="28"/>
                <w:u w:val="single"/>
                <w:lang w:val="en-US"/>
              </w:rPr>
              <w:t>https</w:t>
            </w:r>
            <w:r w:rsidRPr="000F11AF">
              <w:rPr>
                <w:sz w:val="28"/>
                <w:szCs w:val="28"/>
                <w:u w:val="single"/>
              </w:rPr>
              <w:t>://</w:t>
            </w:r>
            <w:proofErr w:type="spellStart"/>
            <w:r w:rsidRPr="000F11AF">
              <w:rPr>
                <w:sz w:val="28"/>
                <w:szCs w:val="28"/>
                <w:u w:val="single"/>
                <w:lang w:val="en-US"/>
              </w:rPr>
              <w:t>uletov</w:t>
            </w:r>
            <w:proofErr w:type="spellEnd"/>
            <w:r w:rsidRPr="000F11AF">
              <w:rPr>
                <w:sz w:val="28"/>
                <w:szCs w:val="28"/>
                <w:u w:val="single"/>
              </w:rPr>
              <w:t>.75.</w:t>
            </w:r>
            <w:r w:rsidRPr="000F11AF">
              <w:rPr>
                <w:sz w:val="28"/>
                <w:szCs w:val="28"/>
                <w:u w:val="single"/>
                <w:lang w:val="en-US"/>
              </w:rPr>
              <w:t>ru</w:t>
            </w:r>
            <w:r w:rsidRPr="000F11AF">
              <w:rPr>
                <w:sz w:val="28"/>
                <w:szCs w:val="28"/>
                <w:u w:val="single"/>
              </w:rPr>
              <w:t>/.</w:t>
            </w:r>
            <w:proofErr w:type="gramEnd"/>
          </w:p>
          <w:p w:rsidR="000F11AF" w:rsidRDefault="000F11AF" w:rsidP="000F11AF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0F11AF" w:rsidRDefault="000F11AF">
            <w:pPr>
              <w:spacing w:line="256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  <w:p w:rsidR="000F11AF" w:rsidRDefault="000F11AF">
            <w:pPr>
              <w:spacing w:line="256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  <w:p w:rsidR="000F11AF" w:rsidRDefault="000F11AF">
            <w:pPr>
              <w:spacing w:line="25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Глава сельского поселения </w:t>
            </w:r>
          </w:p>
          <w:p w:rsidR="000F11AF" w:rsidRDefault="000F11AF">
            <w:pPr>
              <w:spacing w:line="25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«Николаевское»                                                                          В.Е. Подопригора</w:t>
            </w:r>
          </w:p>
          <w:p w:rsidR="000F11AF" w:rsidRDefault="000F11AF">
            <w:pPr>
              <w:spacing w:line="256" w:lineRule="auto"/>
              <w:rPr>
                <w:lang w:eastAsia="en-US"/>
              </w:rPr>
            </w:pPr>
          </w:p>
          <w:p w:rsidR="000F11AF" w:rsidRDefault="000F11AF">
            <w:pPr>
              <w:spacing w:line="256" w:lineRule="auto"/>
              <w:rPr>
                <w:lang w:eastAsia="en-US"/>
              </w:rPr>
            </w:pPr>
          </w:p>
          <w:p w:rsidR="000F11AF" w:rsidRDefault="000F11AF">
            <w:pPr>
              <w:spacing w:line="256" w:lineRule="auto"/>
              <w:rPr>
                <w:lang w:eastAsia="en-US"/>
              </w:rPr>
            </w:pPr>
          </w:p>
          <w:p w:rsidR="000F11AF" w:rsidRDefault="000F11AF">
            <w:pPr>
              <w:spacing w:line="256" w:lineRule="auto"/>
              <w:rPr>
                <w:lang w:eastAsia="en-US"/>
              </w:rPr>
            </w:pPr>
          </w:p>
          <w:p w:rsidR="000F11AF" w:rsidRDefault="000F11AF">
            <w:pPr>
              <w:spacing w:line="256" w:lineRule="auto"/>
              <w:rPr>
                <w:lang w:eastAsia="en-US"/>
              </w:rPr>
            </w:pPr>
          </w:p>
          <w:p w:rsidR="000F11AF" w:rsidRDefault="000F11AF">
            <w:pPr>
              <w:spacing w:line="256" w:lineRule="auto"/>
              <w:rPr>
                <w:lang w:eastAsia="en-US"/>
              </w:rPr>
            </w:pPr>
          </w:p>
          <w:p w:rsidR="000F11AF" w:rsidRDefault="000F11AF">
            <w:pPr>
              <w:spacing w:line="256" w:lineRule="auto"/>
              <w:rPr>
                <w:lang w:eastAsia="en-US"/>
              </w:rPr>
            </w:pPr>
          </w:p>
          <w:p w:rsidR="000F11AF" w:rsidRDefault="000F11AF">
            <w:pPr>
              <w:spacing w:line="256" w:lineRule="auto"/>
              <w:rPr>
                <w:lang w:eastAsia="en-US"/>
              </w:rPr>
            </w:pPr>
          </w:p>
          <w:p w:rsidR="000F11AF" w:rsidRDefault="000F11AF">
            <w:pPr>
              <w:spacing w:line="256" w:lineRule="auto"/>
              <w:rPr>
                <w:lang w:eastAsia="en-US"/>
              </w:rPr>
            </w:pPr>
          </w:p>
          <w:p w:rsidR="000F11AF" w:rsidRDefault="000F11AF">
            <w:pPr>
              <w:spacing w:line="256" w:lineRule="auto"/>
              <w:rPr>
                <w:lang w:eastAsia="en-US"/>
              </w:rPr>
            </w:pPr>
          </w:p>
          <w:p w:rsidR="000F11AF" w:rsidRDefault="000F11AF">
            <w:pPr>
              <w:spacing w:line="256" w:lineRule="auto"/>
              <w:rPr>
                <w:lang w:eastAsia="en-US"/>
              </w:rPr>
            </w:pPr>
          </w:p>
          <w:p w:rsidR="000F11AF" w:rsidRDefault="000F11AF">
            <w:pPr>
              <w:spacing w:line="256" w:lineRule="auto"/>
              <w:rPr>
                <w:lang w:eastAsia="en-US"/>
              </w:rPr>
            </w:pPr>
          </w:p>
          <w:p w:rsidR="000F11AF" w:rsidRDefault="000F11AF">
            <w:pPr>
              <w:spacing w:line="256" w:lineRule="auto"/>
              <w:rPr>
                <w:lang w:eastAsia="en-US"/>
              </w:rPr>
            </w:pPr>
          </w:p>
          <w:p w:rsidR="000F11AF" w:rsidRDefault="000F11AF">
            <w:pPr>
              <w:spacing w:line="256" w:lineRule="auto"/>
              <w:rPr>
                <w:lang w:eastAsia="en-US"/>
              </w:rPr>
            </w:pPr>
          </w:p>
          <w:p w:rsidR="000F11AF" w:rsidRDefault="000F11AF">
            <w:pPr>
              <w:spacing w:line="256" w:lineRule="auto"/>
              <w:rPr>
                <w:lang w:eastAsia="en-US"/>
              </w:rPr>
            </w:pPr>
          </w:p>
          <w:p w:rsidR="000F11AF" w:rsidRDefault="000F11AF">
            <w:pPr>
              <w:spacing w:line="256" w:lineRule="auto"/>
              <w:rPr>
                <w:lang w:eastAsia="en-US"/>
              </w:rPr>
            </w:pPr>
          </w:p>
          <w:p w:rsidR="000F11AF" w:rsidRDefault="000F11AF">
            <w:pPr>
              <w:spacing w:line="256" w:lineRule="auto"/>
              <w:rPr>
                <w:lang w:eastAsia="en-US"/>
              </w:rPr>
            </w:pPr>
          </w:p>
          <w:p w:rsidR="000F11AF" w:rsidRDefault="000F11AF">
            <w:pPr>
              <w:spacing w:line="256" w:lineRule="auto"/>
              <w:rPr>
                <w:lang w:eastAsia="en-US"/>
              </w:rPr>
            </w:pPr>
          </w:p>
          <w:p w:rsidR="000F11AF" w:rsidRDefault="000F11AF">
            <w:pPr>
              <w:spacing w:line="256" w:lineRule="auto"/>
              <w:rPr>
                <w:lang w:eastAsia="en-US"/>
              </w:rPr>
            </w:pPr>
          </w:p>
          <w:p w:rsidR="000F11AF" w:rsidRDefault="000F11AF">
            <w:pPr>
              <w:spacing w:line="256" w:lineRule="auto"/>
              <w:rPr>
                <w:lang w:eastAsia="en-US"/>
              </w:rPr>
            </w:pPr>
          </w:p>
          <w:p w:rsidR="000F11AF" w:rsidRDefault="000F11AF">
            <w:pPr>
              <w:spacing w:line="256" w:lineRule="auto"/>
              <w:rPr>
                <w:lang w:eastAsia="en-US"/>
              </w:rPr>
            </w:pPr>
          </w:p>
          <w:p w:rsidR="000F11AF" w:rsidRDefault="000F11AF">
            <w:pPr>
              <w:spacing w:line="256" w:lineRule="auto"/>
              <w:rPr>
                <w:lang w:eastAsia="en-US"/>
              </w:rPr>
            </w:pPr>
          </w:p>
          <w:p w:rsidR="000F11AF" w:rsidRDefault="000F11AF">
            <w:pPr>
              <w:spacing w:line="256" w:lineRule="auto"/>
              <w:rPr>
                <w:lang w:eastAsia="en-US"/>
              </w:rPr>
            </w:pPr>
          </w:p>
          <w:p w:rsidR="000F11AF" w:rsidRDefault="000F11AF">
            <w:pPr>
              <w:spacing w:line="256" w:lineRule="auto"/>
              <w:rPr>
                <w:lang w:eastAsia="en-US"/>
              </w:rPr>
            </w:pPr>
          </w:p>
          <w:p w:rsidR="000F11AF" w:rsidRDefault="000F11AF">
            <w:pPr>
              <w:spacing w:line="256" w:lineRule="auto"/>
              <w:rPr>
                <w:lang w:eastAsia="en-US"/>
              </w:rPr>
            </w:pPr>
          </w:p>
          <w:p w:rsidR="000F11AF" w:rsidRDefault="000F11AF">
            <w:pPr>
              <w:spacing w:line="256" w:lineRule="auto"/>
              <w:rPr>
                <w:lang w:eastAsia="en-US"/>
              </w:rPr>
            </w:pPr>
          </w:p>
          <w:p w:rsidR="000F11AF" w:rsidRDefault="000F11AF">
            <w:pPr>
              <w:spacing w:line="276" w:lineRule="auto"/>
              <w:jc w:val="both"/>
              <w:rPr>
                <w:lang w:eastAsia="en-US"/>
              </w:rPr>
            </w:pPr>
          </w:p>
          <w:p w:rsidR="000F11AF" w:rsidRDefault="000F11AF">
            <w:pPr>
              <w:spacing w:line="276" w:lineRule="auto"/>
              <w:jc w:val="both"/>
              <w:rPr>
                <w:lang w:eastAsia="en-US"/>
              </w:rPr>
            </w:pPr>
          </w:p>
          <w:p w:rsidR="000F11AF" w:rsidRDefault="000F11AF">
            <w:pPr>
              <w:spacing w:line="276" w:lineRule="auto"/>
              <w:jc w:val="both"/>
              <w:rPr>
                <w:lang w:eastAsia="en-US"/>
              </w:rPr>
            </w:pPr>
          </w:p>
          <w:p w:rsidR="000F11AF" w:rsidRDefault="000F11AF">
            <w:pPr>
              <w:spacing w:line="276" w:lineRule="auto"/>
              <w:jc w:val="both"/>
              <w:rPr>
                <w:lang w:eastAsia="en-US"/>
              </w:rPr>
            </w:pPr>
          </w:p>
          <w:p w:rsidR="000F11AF" w:rsidRDefault="000F11AF">
            <w:pPr>
              <w:spacing w:line="276" w:lineRule="auto"/>
              <w:jc w:val="both"/>
              <w:rPr>
                <w:lang w:eastAsia="en-US"/>
              </w:rPr>
            </w:pPr>
          </w:p>
          <w:p w:rsidR="000F11AF" w:rsidRDefault="000F11AF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0F11AF" w:rsidRDefault="000F11AF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0F11AF" w:rsidRDefault="000F11AF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0F11AF" w:rsidRDefault="000F11AF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0F11AF" w:rsidRDefault="000F11AF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CA18D5" w:rsidRDefault="00CA18D5" w:rsidP="00A5114A"/>
    <w:sectPr w:rsidR="00CA1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1AF"/>
    <w:rsid w:val="000F11AF"/>
    <w:rsid w:val="00A5114A"/>
    <w:rsid w:val="00CA18D5"/>
    <w:rsid w:val="00D4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11AF"/>
    <w:rPr>
      <w:rFonts w:ascii="Verdana" w:hAnsi="Verdana" w:hint="default"/>
      <w:color w:val="0000FF"/>
      <w:u w:val="single"/>
      <w:lang w:val="en-US" w:eastAsia="en-US" w:bidi="ar-SA"/>
    </w:rPr>
  </w:style>
  <w:style w:type="paragraph" w:styleId="a4">
    <w:name w:val="No Spacing"/>
    <w:uiPriority w:val="1"/>
    <w:qFormat/>
    <w:rsid w:val="000F1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F11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11AF"/>
    <w:rPr>
      <w:rFonts w:ascii="Verdana" w:hAnsi="Verdana" w:hint="default"/>
      <w:color w:val="0000FF"/>
      <w:u w:val="single"/>
      <w:lang w:val="en-US" w:eastAsia="en-US" w:bidi="ar-SA"/>
    </w:rPr>
  </w:style>
  <w:style w:type="paragraph" w:styleId="a4">
    <w:name w:val="No Spacing"/>
    <w:uiPriority w:val="1"/>
    <w:qFormat/>
    <w:rsid w:val="000F1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F11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5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2023-04-04T00:42:00Z</dcterms:created>
  <dcterms:modified xsi:type="dcterms:W3CDTF">2023-04-04T01:10:00Z</dcterms:modified>
</cp:coreProperties>
</file>