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4A" w:rsidRDefault="00282A4A" w:rsidP="00F7016A">
      <w:pPr>
        <w:tabs>
          <w:tab w:val="left" w:pos="7377"/>
        </w:tabs>
        <w:rPr>
          <w:b/>
        </w:rPr>
      </w:pPr>
      <w:r>
        <w:rPr>
          <w:b/>
        </w:rPr>
        <w:tab/>
      </w:r>
    </w:p>
    <w:p w:rsidR="006E324A" w:rsidRDefault="006E324A" w:rsidP="006E324A">
      <w:pPr>
        <w:jc w:val="center"/>
        <w:rPr>
          <w:b/>
        </w:rPr>
      </w:pPr>
      <w:r w:rsidRPr="00D30E83">
        <w:rPr>
          <w:b/>
        </w:rPr>
        <w:t>АДМИНИСТРАЦИЯ СЕЛЬСКОГО ПОСЕЛЕНИЯ «</w:t>
      </w:r>
      <w:r w:rsidR="00282A4A">
        <w:rPr>
          <w:b/>
        </w:rPr>
        <w:t>АБЛАТУЙСКОЕ</w:t>
      </w:r>
      <w:r w:rsidRPr="00D30E83">
        <w:rPr>
          <w:b/>
        </w:rPr>
        <w:t>»</w:t>
      </w:r>
    </w:p>
    <w:p w:rsidR="006E324A" w:rsidRDefault="006E324A" w:rsidP="006E324A">
      <w:pPr>
        <w:jc w:val="center"/>
        <w:rPr>
          <w:b/>
        </w:rPr>
      </w:pPr>
      <w:r>
        <w:rPr>
          <w:b/>
        </w:rPr>
        <w:t>МУНИЦИПАЛЬНОГО РАЙОНА «УЛЁТОВСКИЙ РАЙОН»</w:t>
      </w:r>
    </w:p>
    <w:p w:rsidR="006E324A" w:rsidRPr="00D30E83" w:rsidRDefault="006E324A" w:rsidP="006E324A">
      <w:pPr>
        <w:jc w:val="center"/>
        <w:rPr>
          <w:b/>
        </w:rPr>
      </w:pPr>
      <w:r>
        <w:rPr>
          <w:b/>
        </w:rPr>
        <w:t>ЗАБАЙКАЛЬСКОГО КРАЯ</w:t>
      </w:r>
    </w:p>
    <w:p w:rsidR="006E324A" w:rsidRDefault="006E324A" w:rsidP="006E324A">
      <w:pPr>
        <w:jc w:val="center"/>
        <w:rPr>
          <w:b/>
        </w:rPr>
      </w:pPr>
    </w:p>
    <w:p w:rsidR="006E324A" w:rsidRDefault="006E324A" w:rsidP="006E324A">
      <w:pPr>
        <w:jc w:val="center"/>
        <w:rPr>
          <w:b/>
        </w:rPr>
      </w:pPr>
      <w:r>
        <w:rPr>
          <w:b/>
        </w:rPr>
        <w:t>ПОСТАНОВЛЕНИЕ</w:t>
      </w:r>
    </w:p>
    <w:p w:rsidR="006E324A" w:rsidRDefault="006E324A" w:rsidP="006E324A">
      <w:pPr>
        <w:jc w:val="both"/>
        <w:rPr>
          <w:b/>
          <w:sz w:val="28"/>
          <w:szCs w:val="28"/>
        </w:rPr>
      </w:pPr>
    </w:p>
    <w:p w:rsidR="006E324A" w:rsidRPr="00A65D75" w:rsidRDefault="00F7016A" w:rsidP="006E32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 апреля </w:t>
      </w:r>
      <w:r w:rsidR="006E324A">
        <w:rPr>
          <w:b/>
          <w:sz w:val="28"/>
          <w:szCs w:val="28"/>
        </w:rPr>
        <w:t>2023</w:t>
      </w:r>
      <w:r w:rsidR="006E324A" w:rsidRPr="00A65D75">
        <w:rPr>
          <w:b/>
          <w:sz w:val="28"/>
          <w:szCs w:val="28"/>
        </w:rPr>
        <w:t xml:space="preserve"> год                                                              </w:t>
      </w:r>
      <w:r w:rsidR="00282A4A">
        <w:rPr>
          <w:b/>
          <w:sz w:val="28"/>
          <w:szCs w:val="28"/>
        </w:rPr>
        <w:t xml:space="preserve">                       </w:t>
      </w:r>
      <w:r w:rsidR="006E324A" w:rsidRPr="00A65D7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15</w:t>
      </w:r>
    </w:p>
    <w:p w:rsidR="006E324A" w:rsidRDefault="00282A4A" w:rsidP="006E324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Аблатуйский Бор</w:t>
      </w:r>
    </w:p>
    <w:p w:rsidR="006E324A" w:rsidRDefault="006E324A" w:rsidP="006E324A">
      <w:pPr>
        <w:jc w:val="center"/>
        <w:rPr>
          <w:sz w:val="28"/>
          <w:szCs w:val="28"/>
        </w:rPr>
      </w:pPr>
    </w:p>
    <w:p w:rsidR="006E324A" w:rsidRDefault="006E324A" w:rsidP="006E324A">
      <w:pPr>
        <w:jc w:val="center"/>
        <w:rPr>
          <w:sz w:val="28"/>
          <w:szCs w:val="28"/>
        </w:rPr>
      </w:pPr>
    </w:p>
    <w:p w:rsidR="006E324A" w:rsidRDefault="006E324A" w:rsidP="006E324A">
      <w:pPr>
        <w:jc w:val="both"/>
        <w:rPr>
          <w:b/>
          <w:sz w:val="28"/>
          <w:szCs w:val="28"/>
        </w:rPr>
      </w:pPr>
      <w:r w:rsidRPr="00D30E83">
        <w:rPr>
          <w:b/>
          <w:sz w:val="28"/>
          <w:szCs w:val="28"/>
        </w:rPr>
        <w:t xml:space="preserve">       Об утверждении Перечня муниципальных услуг, оказываемых администрацией сельского поселения «</w:t>
      </w:r>
      <w:r w:rsidR="00282A4A">
        <w:rPr>
          <w:b/>
          <w:sz w:val="28"/>
          <w:szCs w:val="28"/>
        </w:rPr>
        <w:t>Аблатуйское</w:t>
      </w:r>
      <w:r w:rsidRPr="00D30E83">
        <w:rPr>
          <w:b/>
          <w:sz w:val="28"/>
          <w:szCs w:val="28"/>
        </w:rPr>
        <w:t>»</w:t>
      </w:r>
    </w:p>
    <w:p w:rsidR="006E324A" w:rsidRDefault="006E324A" w:rsidP="006E324A">
      <w:pPr>
        <w:jc w:val="both"/>
        <w:rPr>
          <w:b/>
          <w:sz w:val="28"/>
          <w:szCs w:val="28"/>
        </w:rPr>
      </w:pPr>
    </w:p>
    <w:p w:rsidR="006E324A" w:rsidRDefault="006E324A" w:rsidP="006E324A">
      <w:pPr>
        <w:jc w:val="both"/>
        <w:rPr>
          <w:b/>
          <w:sz w:val="28"/>
          <w:szCs w:val="28"/>
        </w:rPr>
      </w:pPr>
      <w:r w:rsidRPr="00B6291A">
        <w:rPr>
          <w:sz w:val="28"/>
          <w:szCs w:val="28"/>
        </w:rPr>
        <w:t xml:space="preserve">     </w:t>
      </w:r>
      <w:r w:rsidR="00282A4A">
        <w:rPr>
          <w:sz w:val="28"/>
          <w:szCs w:val="28"/>
        </w:rPr>
        <w:t xml:space="preserve"> </w:t>
      </w:r>
      <w:r w:rsidRPr="00B6291A">
        <w:rPr>
          <w:sz w:val="28"/>
          <w:szCs w:val="28"/>
        </w:rPr>
        <w:t>В целях реализаци</w:t>
      </w:r>
      <w:r>
        <w:rPr>
          <w:sz w:val="28"/>
          <w:szCs w:val="28"/>
        </w:rPr>
        <w:t>и Федерального закона от 27.07.2010</w:t>
      </w:r>
      <w:r w:rsidRPr="00B6291A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210-ФЗ), руководствуясь Федеральным законо</w:t>
      </w:r>
      <w:r>
        <w:rPr>
          <w:sz w:val="28"/>
          <w:szCs w:val="28"/>
        </w:rPr>
        <w:t xml:space="preserve">м от 06.10.2003 </w:t>
      </w:r>
      <w:r w:rsidRPr="00B6291A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D1C62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сельского поселения «</w:t>
      </w:r>
      <w:r w:rsidR="00282A4A">
        <w:rPr>
          <w:sz w:val="28"/>
          <w:szCs w:val="28"/>
        </w:rPr>
        <w:t>Аблатуйское</w:t>
      </w:r>
      <w:r>
        <w:rPr>
          <w:sz w:val="28"/>
          <w:szCs w:val="28"/>
        </w:rPr>
        <w:t>»,</w:t>
      </w:r>
      <w:r w:rsidRPr="00B6291A">
        <w:rPr>
          <w:sz w:val="28"/>
          <w:szCs w:val="28"/>
        </w:rPr>
        <w:t xml:space="preserve"> администрация сельского поселения «</w:t>
      </w:r>
      <w:r w:rsidR="00282A4A">
        <w:rPr>
          <w:sz w:val="28"/>
          <w:szCs w:val="28"/>
        </w:rPr>
        <w:t>Аблатуйское</w:t>
      </w:r>
      <w:r w:rsidRPr="00B6291A">
        <w:rPr>
          <w:sz w:val="28"/>
          <w:szCs w:val="28"/>
        </w:rPr>
        <w:t>»</w:t>
      </w:r>
      <w:r w:rsidR="00282A4A">
        <w:rPr>
          <w:sz w:val="28"/>
          <w:szCs w:val="28"/>
        </w:rPr>
        <w:t xml:space="preserve"> </w:t>
      </w:r>
      <w:r w:rsidRPr="00B6291A">
        <w:rPr>
          <w:b/>
          <w:sz w:val="28"/>
          <w:szCs w:val="28"/>
        </w:rPr>
        <w:t>постановляет:</w:t>
      </w:r>
    </w:p>
    <w:p w:rsidR="006E324A" w:rsidRDefault="006E324A" w:rsidP="006E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291A">
        <w:rPr>
          <w:sz w:val="28"/>
          <w:szCs w:val="28"/>
        </w:rPr>
        <w:t>1. Утвердить Перечень муниципальных услуг, оказываемых  администрацией сельского поселения «</w:t>
      </w:r>
      <w:r w:rsidR="00282A4A">
        <w:rPr>
          <w:sz w:val="28"/>
          <w:szCs w:val="28"/>
        </w:rPr>
        <w:t>Аблатуйское</w:t>
      </w:r>
      <w:r w:rsidRPr="00B6291A">
        <w:rPr>
          <w:sz w:val="28"/>
          <w:szCs w:val="28"/>
        </w:rPr>
        <w:t>» (приложение № 1)</w:t>
      </w:r>
      <w:r>
        <w:rPr>
          <w:sz w:val="28"/>
          <w:szCs w:val="28"/>
        </w:rPr>
        <w:t>.</w:t>
      </w:r>
    </w:p>
    <w:p w:rsidR="006E324A" w:rsidRDefault="006E324A" w:rsidP="00282A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сельского поселения «</w:t>
      </w:r>
      <w:r w:rsidR="00282A4A">
        <w:rPr>
          <w:sz w:val="28"/>
          <w:szCs w:val="28"/>
        </w:rPr>
        <w:t>Аблатуйское» от 04.12.2017 № 20</w:t>
      </w:r>
      <w:r>
        <w:rPr>
          <w:sz w:val="28"/>
          <w:szCs w:val="28"/>
        </w:rPr>
        <w:t xml:space="preserve"> «</w:t>
      </w:r>
      <w:r w:rsidR="00282A4A" w:rsidRPr="00282A4A">
        <w:rPr>
          <w:sz w:val="28"/>
          <w:szCs w:val="28"/>
        </w:rPr>
        <w:t>Об утверждении Перечня муниц</w:t>
      </w:r>
      <w:r w:rsidR="00282A4A">
        <w:rPr>
          <w:sz w:val="28"/>
          <w:szCs w:val="28"/>
        </w:rPr>
        <w:t xml:space="preserve">ипальных услуг, предоставляемых </w:t>
      </w:r>
      <w:r w:rsidR="00282A4A" w:rsidRPr="00282A4A">
        <w:rPr>
          <w:sz w:val="28"/>
          <w:szCs w:val="28"/>
        </w:rPr>
        <w:t>администрацией  сельского поселения «Аблатуйское»  муниципального района «Улетовский район» Забайкальского края</w:t>
      </w:r>
      <w:r>
        <w:rPr>
          <w:sz w:val="28"/>
          <w:szCs w:val="28"/>
        </w:rPr>
        <w:t>.</w:t>
      </w:r>
    </w:p>
    <w:p w:rsidR="00282A4A" w:rsidRPr="00282A4A" w:rsidRDefault="006E324A" w:rsidP="00282A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A4A">
        <w:rPr>
          <w:sz w:val="28"/>
          <w:szCs w:val="28"/>
        </w:rPr>
        <w:t>3</w:t>
      </w:r>
      <w:r w:rsidR="00282A4A" w:rsidRPr="00282A4A">
        <w:rPr>
          <w:sz w:val="28"/>
          <w:szCs w:val="28"/>
        </w:rPr>
        <w:t>. Обнародовать настоящее постановление согласно Уставу сельского поселения «Аблатуйское».</w:t>
      </w:r>
    </w:p>
    <w:p w:rsidR="00282A4A" w:rsidRPr="00282A4A" w:rsidRDefault="00282A4A" w:rsidP="00282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282A4A"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282A4A" w:rsidRPr="00282A4A" w:rsidRDefault="00282A4A" w:rsidP="00282A4A">
      <w:pPr>
        <w:jc w:val="both"/>
        <w:rPr>
          <w:sz w:val="28"/>
          <w:szCs w:val="28"/>
        </w:rPr>
      </w:pPr>
    </w:p>
    <w:p w:rsidR="00282A4A" w:rsidRPr="00282A4A" w:rsidRDefault="00282A4A" w:rsidP="00282A4A">
      <w:pPr>
        <w:jc w:val="both"/>
        <w:rPr>
          <w:sz w:val="28"/>
          <w:szCs w:val="28"/>
        </w:rPr>
      </w:pPr>
    </w:p>
    <w:p w:rsidR="00282A4A" w:rsidRPr="00282A4A" w:rsidRDefault="00282A4A" w:rsidP="00282A4A">
      <w:pPr>
        <w:jc w:val="both"/>
        <w:rPr>
          <w:sz w:val="28"/>
          <w:szCs w:val="28"/>
        </w:rPr>
      </w:pPr>
    </w:p>
    <w:p w:rsidR="00282A4A" w:rsidRPr="00282A4A" w:rsidRDefault="00282A4A" w:rsidP="00282A4A">
      <w:pPr>
        <w:jc w:val="both"/>
        <w:rPr>
          <w:sz w:val="28"/>
          <w:szCs w:val="28"/>
        </w:rPr>
      </w:pPr>
    </w:p>
    <w:p w:rsidR="00282A4A" w:rsidRPr="00282A4A" w:rsidRDefault="00282A4A" w:rsidP="00282A4A">
      <w:pPr>
        <w:jc w:val="both"/>
        <w:rPr>
          <w:sz w:val="28"/>
          <w:szCs w:val="28"/>
        </w:rPr>
      </w:pPr>
      <w:r w:rsidRPr="00282A4A">
        <w:rPr>
          <w:sz w:val="28"/>
          <w:szCs w:val="28"/>
        </w:rPr>
        <w:t>И.о. главы сельского поселения</w:t>
      </w:r>
    </w:p>
    <w:p w:rsidR="00282A4A" w:rsidRPr="00282A4A" w:rsidRDefault="00282A4A" w:rsidP="00282A4A">
      <w:pPr>
        <w:jc w:val="both"/>
        <w:rPr>
          <w:sz w:val="28"/>
          <w:szCs w:val="28"/>
        </w:rPr>
      </w:pPr>
      <w:r w:rsidRPr="00282A4A">
        <w:rPr>
          <w:sz w:val="28"/>
          <w:szCs w:val="28"/>
        </w:rPr>
        <w:t xml:space="preserve">           «Аблатуйское»   </w:t>
      </w:r>
      <w:r w:rsidRPr="00282A4A">
        <w:rPr>
          <w:sz w:val="28"/>
          <w:szCs w:val="28"/>
        </w:rPr>
        <w:tab/>
        <w:t xml:space="preserve">                                                    Н.А. Бочкарева</w:t>
      </w:r>
    </w:p>
    <w:p w:rsidR="006E324A" w:rsidRDefault="006E324A" w:rsidP="00282A4A">
      <w:pPr>
        <w:jc w:val="both"/>
        <w:rPr>
          <w:sz w:val="28"/>
          <w:szCs w:val="28"/>
        </w:rPr>
        <w:sectPr w:rsidR="006E324A" w:rsidSect="00282A4A">
          <w:pgSz w:w="11906" w:h="16838"/>
          <w:pgMar w:top="709" w:right="567" w:bottom="1134" w:left="1560" w:header="709" w:footer="709" w:gutter="0"/>
          <w:cols w:space="720"/>
        </w:sectPr>
      </w:pPr>
    </w:p>
    <w:p w:rsidR="006E324A" w:rsidRDefault="006E324A" w:rsidP="006E324A">
      <w:pPr>
        <w:jc w:val="both"/>
        <w:rPr>
          <w:sz w:val="28"/>
          <w:szCs w:val="28"/>
        </w:rPr>
      </w:pPr>
    </w:p>
    <w:p w:rsidR="006E324A" w:rsidRDefault="006E324A" w:rsidP="006E324A">
      <w:pPr>
        <w:jc w:val="both"/>
        <w:rPr>
          <w:sz w:val="28"/>
          <w:szCs w:val="28"/>
        </w:rPr>
      </w:pPr>
    </w:p>
    <w:p w:rsidR="006E324A" w:rsidRDefault="006E324A" w:rsidP="006E324A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Приложение № 1</w:t>
      </w:r>
    </w:p>
    <w:p w:rsidR="006E324A" w:rsidRDefault="006E324A" w:rsidP="006E324A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постановлению администрации</w:t>
      </w:r>
    </w:p>
    <w:p w:rsidR="006E324A" w:rsidRDefault="006E324A" w:rsidP="006E324A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сельского поселения «</w:t>
      </w:r>
      <w:r w:rsidR="00282A4A">
        <w:rPr>
          <w:rFonts w:cs="Arial"/>
          <w:color w:val="000000"/>
        </w:rPr>
        <w:t>Аблатуйское</w:t>
      </w:r>
      <w:r>
        <w:rPr>
          <w:rFonts w:cs="Arial"/>
          <w:color w:val="000000"/>
        </w:rPr>
        <w:t>»</w:t>
      </w:r>
    </w:p>
    <w:p w:rsidR="006E324A" w:rsidRDefault="006E324A" w:rsidP="006E324A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</w:t>
      </w:r>
      <w:r w:rsidR="00926A9C">
        <w:rPr>
          <w:rFonts w:cs="Arial"/>
          <w:color w:val="000000"/>
        </w:rPr>
        <w:t xml:space="preserve">                                                                                                                             </w:t>
      </w:r>
      <w:r w:rsidR="00F7016A">
        <w:rPr>
          <w:rFonts w:cs="Arial"/>
          <w:color w:val="000000"/>
        </w:rPr>
        <w:t xml:space="preserve">                от 05.04</w:t>
      </w:r>
      <w:r w:rsidR="00EF1F3E">
        <w:rPr>
          <w:rFonts w:cs="Arial"/>
          <w:color w:val="000000"/>
        </w:rPr>
        <w:t>.2023</w:t>
      </w:r>
      <w:r w:rsidR="00F7016A">
        <w:rPr>
          <w:rFonts w:cs="Arial"/>
          <w:color w:val="000000"/>
        </w:rPr>
        <w:t xml:space="preserve"> № 15</w:t>
      </w:r>
      <w:bookmarkStart w:id="0" w:name="_GoBack"/>
      <w:bookmarkEnd w:id="0"/>
    </w:p>
    <w:p w:rsidR="006E324A" w:rsidRDefault="006E324A" w:rsidP="006E324A">
      <w:pPr>
        <w:jc w:val="right"/>
        <w:rPr>
          <w:rFonts w:cs="Arial"/>
          <w:i/>
          <w:color w:val="000000"/>
        </w:rPr>
      </w:pPr>
    </w:p>
    <w:p w:rsidR="006E324A" w:rsidRDefault="006E324A" w:rsidP="006E324A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ПЕРЕЧЕНЬ </w:t>
      </w:r>
    </w:p>
    <w:p w:rsidR="006E324A" w:rsidRDefault="006E324A" w:rsidP="006E324A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муниципальных услуг  оказываемых администрацией сельского поселения «</w:t>
      </w:r>
      <w:r w:rsidR="00282A4A">
        <w:rPr>
          <w:b/>
          <w:color w:val="000000"/>
        </w:rPr>
        <w:t>Аблатуйское</w:t>
      </w:r>
      <w:r>
        <w:rPr>
          <w:b/>
          <w:color w:val="000000"/>
        </w:rPr>
        <w:t xml:space="preserve">» </w:t>
      </w:r>
    </w:p>
    <w:p w:rsidR="006E324A" w:rsidRDefault="006E324A" w:rsidP="006E324A">
      <w:pPr>
        <w:jc w:val="center"/>
        <w:rPr>
          <w:b/>
          <w:color w:val="000000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560"/>
        <w:gridCol w:w="3517"/>
        <w:gridCol w:w="8789"/>
        <w:gridCol w:w="2268"/>
      </w:tblGrid>
      <w:tr w:rsidR="006E324A" w:rsidTr="00926A9C">
        <w:tc>
          <w:tcPr>
            <w:tcW w:w="560" w:type="dxa"/>
          </w:tcPr>
          <w:p w:rsidR="006E324A" w:rsidRDefault="006E324A" w:rsidP="00282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517" w:type="dxa"/>
          </w:tcPr>
          <w:p w:rsidR="006E324A" w:rsidRDefault="006E324A" w:rsidP="00282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услуги</w:t>
            </w:r>
          </w:p>
        </w:tc>
        <w:tc>
          <w:tcPr>
            <w:tcW w:w="8789" w:type="dxa"/>
          </w:tcPr>
          <w:p w:rsidR="006E324A" w:rsidRPr="005E7757" w:rsidRDefault="005E7757" w:rsidP="00282A4A">
            <w:pPr>
              <w:jc w:val="center"/>
              <w:rPr>
                <w:b/>
                <w:color w:val="000000"/>
              </w:rPr>
            </w:pPr>
            <w:r w:rsidRPr="005E7757">
              <w:rPr>
                <w:b/>
              </w:rPr>
              <w:t>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</w:t>
            </w:r>
          </w:p>
        </w:tc>
        <w:tc>
          <w:tcPr>
            <w:tcW w:w="2268" w:type="dxa"/>
          </w:tcPr>
          <w:p w:rsidR="006E324A" w:rsidRDefault="006E324A" w:rsidP="00282A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Ответственное лицо (орган, учреждение) в муниципальном образовании</w:t>
            </w:r>
          </w:p>
        </w:tc>
      </w:tr>
      <w:tr w:rsidR="008A3A9E" w:rsidRPr="00282A4A" w:rsidTr="00926A9C">
        <w:tc>
          <w:tcPr>
            <w:tcW w:w="560" w:type="dxa"/>
          </w:tcPr>
          <w:p w:rsidR="008A3A9E" w:rsidRPr="00282A4A" w:rsidRDefault="00926A9C" w:rsidP="00282A4A">
            <w:pPr>
              <w:jc w:val="center"/>
              <w:rPr>
                <w:b/>
                <w:color w:val="000000"/>
              </w:rPr>
            </w:pPr>
            <w:r w:rsidRPr="00282A4A">
              <w:rPr>
                <w:b/>
                <w:color w:val="000000"/>
              </w:rPr>
              <w:t>1</w:t>
            </w:r>
          </w:p>
        </w:tc>
        <w:tc>
          <w:tcPr>
            <w:tcW w:w="3517" w:type="dxa"/>
          </w:tcPr>
          <w:p w:rsidR="008A3A9E" w:rsidRPr="00282A4A" w:rsidRDefault="008A3A9E" w:rsidP="00282A4A">
            <w:pPr>
              <w:jc w:val="center"/>
              <w:rPr>
                <w:color w:val="000000"/>
              </w:rPr>
            </w:pPr>
            <w:r w:rsidRPr="00282A4A">
              <w:t>Присвоение адреса объекту адресации, изменение и аннулирование такого адреса» на территории сельского поселения «</w:t>
            </w:r>
            <w:r w:rsidR="00282A4A" w:rsidRPr="00282A4A">
              <w:t>Аблатуйское</w:t>
            </w:r>
            <w:r w:rsidRPr="00282A4A">
              <w:t>» муниципального района «Улётовский район» Забайкальского края</w:t>
            </w:r>
          </w:p>
        </w:tc>
        <w:tc>
          <w:tcPr>
            <w:tcW w:w="8789" w:type="dxa"/>
          </w:tcPr>
          <w:p w:rsidR="008A3A9E" w:rsidRPr="00282A4A" w:rsidRDefault="008A3A9E" w:rsidP="00282A4A">
            <w:pPr>
              <w:ind w:firstLine="709"/>
              <w:jc w:val="center"/>
            </w:pPr>
            <w:r w:rsidRPr="00282A4A">
              <w:t>- Земельным кодексом Российской Федерации;</w:t>
            </w:r>
          </w:p>
          <w:p w:rsidR="008A3A9E" w:rsidRPr="00282A4A" w:rsidRDefault="008A3A9E" w:rsidP="00282A4A">
            <w:pPr>
              <w:ind w:firstLine="709"/>
              <w:jc w:val="center"/>
            </w:pPr>
            <w:r w:rsidRPr="00282A4A">
              <w:t>- Градостроительным кодексом Российской Федерации;</w:t>
            </w:r>
          </w:p>
          <w:p w:rsidR="008A3A9E" w:rsidRPr="00282A4A" w:rsidRDefault="008A3A9E" w:rsidP="00282A4A">
            <w:pPr>
              <w:ind w:firstLine="709"/>
              <w:jc w:val="center"/>
            </w:pPr>
            <w:r w:rsidRPr="00282A4A">
              <w:t>- Федеральным законом от 24 июля 2007 года № 221-ФЗ «О государственном кадастре недвижимости»;</w:t>
            </w:r>
          </w:p>
          <w:p w:rsidR="008A3A9E" w:rsidRPr="00282A4A" w:rsidRDefault="008A3A9E" w:rsidP="00282A4A">
            <w:pPr>
              <w:ind w:firstLine="709"/>
              <w:jc w:val="center"/>
            </w:pPr>
            <w:r w:rsidRPr="00282A4A">
              <w:t>- Федеральным законом от 27 июля 2010 года № 210-ФЗ «Об организации предоставления государственных и муниципальных услуг»;</w:t>
            </w:r>
          </w:p>
          <w:p w:rsidR="008A3A9E" w:rsidRPr="00282A4A" w:rsidRDefault="008A3A9E" w:rsidP="00282A4A">
            <w:pPr>
              <w:ind w:firstLine="709"/>
              <w:jc w:val="center"/>
            </w:pPr>
            <w:r w:rsidRPr="00282A4A">
              <w:t>- Федеральным законом от 28 декабря 2013 года № 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8A3A9E" w:rsidRPr="00282A4A" w:rsidRDefault="008A3A9E" w:rsidP="00282A4A">
            <w:pPr>
              <w:ind w:firstLine="709"/>
              <w:jc w:val="center"/>
            </w:pPr>
            <w:r w:rsidRPr="00282A4A">
              <w:t>- Федеральным законом от 27 июля 2006 года № 149-ФЗ «Об информации, информационных технологиях и о защите информации»;</w:t>
            </w:r>
          </w:p>
          <w:p w:rsidR="008A3A9E" w:rsidRPr="00282A4A" w:rsidRDefault="008A3A9E" w:rsidP="00282A4A">
            <w:pPr>
              <w:ind w:firstLine="709"/>
              <w:jc w:val="center"/>
            </w:pPr>
            <w:r w:rsidRPr="00282A4A">
              <w:t>- Федеральным законом от 27 июля 2006 года № 152-ФЗ «О персональных данных»;</w:t>
            </w:r>
          </w:p>
          <w:p w:rsidR="008A3A9E" w:rsidRPr="00282A4A" w:rsidRDefault="008A3A9E" w:rsidP="00282A4A">
            <w:pPr>
              <w:ind w:firstLine="709"/>
              <w:jc w:val="center"/>
            </w:pPr>
            <w:r w:rsidRPr="00282A4A">
              <w:t>- Федеральным законом от 6 апреля 2011 года № 63-Ф3 «Об электронной подписи»;</w:t>
            </w:r>
          </w:p>
          <w:p w:rsidR="008A3A9E" w:rsidRPr="00282A4A" w:rsidRDefault="008A3A9E" w:rsidP="00282A4A">
            <w:pPr>
              <w:ind w:firstLine="709"/>
              <w:jc w:val="center"/>
            </w:pPr>
            <w:r w:rsidRPr="00282A4A">
              <w:t>- постановлением Правительства Российской Федерации от 19 ноября 2014 года № 1221 «Об утверждении Правил присвоения, изменения и аннулирования адресов»;</w:t>
            </w:r>
          </w:p>
          <w:p w:rsidR="008A3A9E" w:rsidRPr="00282A4A" w:rsidRDefault="008A3A9E" w:rsidP="00282A4A">
            <w:pPr>
              <w:ind w:firstLine="709"/>
              <w:jc w:val="center"/>
            </w:pPr>
            <w:r w:rsidRPr="00282A4A">
              <w:t xml:space="preserve">- постановлением Правительства Российской Федерации от 22 мая 2015 года № 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      </w:r>
            <w:proofErr w:type="gramStart"/>
            <w:r w:rsidRPr="00282A4A">
              <w:t>утратившими</w:t>
            </w:r>
            <w:proofErr w:type="gramEnd"/>
            <w:r w:rsidRPr="00282A4A">
              <w:t xml:space="preserve"> силу некоторых актов Правительства Российской Федерации»;</w:t>
            </w:r>
          </w:p>
          <w:p w:rsidR="008A3A9E" w:rsidRPr="00282A4A" w:rsidRDefault="008A3A9E" w:rsidP="00282A4A">
            <w:pPr>
              <w:ind w:firstLine="709"/>
              <w:jc w:val="center"/>
            </w:pPr>
            <w:r w:rsidRPr="00282A4A">
              <w:t>- постановлением Правительства Российской Федерации от 30 сентября 2004 года № 506 «Об утверждении Положения о Федеральной налоговой службе»;</w:t>
            </w:r>
          </w:p>
          <w:p w:rsidR="008A3A9E" w:rsidRPr="00282A4A" w:rsidRDefault="008A3A9E" w:rsidP="00282A4A">
            <w:pPr>
              <w:ind w:firstLine="709"/>
              <w:jc w:val="center"/>
            </w:pPr>
            <w:r w:rsidRPr="00282A4A">
              <w:t xml:space="preserve">- постановлением Правительства Российской Федерации от 16 мая 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</w:t>
            </w:r>
            <w:r w:rsidRPr="00282A4A">
              <w:lastRenderedPageBreak/>
              <w:t>государственных услуг»;</w:t>
            </w:r>
          </w:p>
          <w:p w:rsidR="008A3A9E" w:rsidRPr="00282A4A" w:rsidRDefault="008A3A9E" w:rsidP="00282A4A">
            <w:pPr>
              <w:ind w:firstLine="709"/>
              <w:jc w:val="center"/>
            </w:pPr>
            <w:proofErr w:type="gramStart"/>
            <w:r w:rsidRPr="00282A4A">
              <w:t>- постановлением Правительства Российской Федерации от 29 апреля 2014 года № 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      </w:r>
            <w:proofErr w:type="gramEnd"/>
          </w:p>
          <w:p w:rsidR="008A3A9E" w:rsidRPr="00282A4A" w:rsidRDefault="008A3A9E" w:rsidP="00282A4A">
            <w:pPr>
              <w:ind w:firstLine="709"/>
              <w:jc w:val="center"/>
            </w:pPr>
            <w:r w:rsidRPr="00282A4A">
              <w:t>- приказом Министерства финансов Российской Федерации от 11 декабря 2014 года № 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      </w:r>
          </w:p>
          <w:p w:rsidR="008A3A9E" w:rsidRPr="00282A4A" w:rsidRDefault="008A3A9E" w:rsidP="00282A4A">
            <w:pPr>
              <w:ind w:firstLine="709"/>
              <w:jc w:val="center"/>
            </w:pPr>
            <w:r w:rsidRPr="00282A4A">
              <w:t xml:space="preserve">- приказом Министерства финансов Российской Федерации от 5 ноября 2015 года № 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282A4A">
              <w:t>адресообразующих</w:t>
            </w:r>
            <w:proofErr w:type="spellEnd"/>
            <w:r w:rsidRPr="00282A4A">
              <w:t xml:space="preserve"> элементов»;</w:t>
            </w:r>
          </w:p>
          <w:p w:rsidR="008A3A9E" w:rsidRPr="00282A4A" w:rsidRDefault="008A3A9E" w:rsidP="00282A4A">
            <w:pPr>
              <w:ind w:firstLine="709"/>
              <w:jc w:val="center"/>
            </w:pPr>
            <w:r w:rsidRPr="00282A4A">
              <w:t>- приказом Министерства финансов Российской Федерации от 31 марта 2016 года № 37н «Об утверждении Порядка ведения государственного адресного реестра».</w:t>
            </w:r>
          </w:p>
          <w:p w:rsidR="008A3A9E" w:rsidRPr="00282A4A" w:rsidRDefault="008A3A9E" w:rsidP="00282A4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A3A9E" w:rsidRPr="00282A4A" w:rsidRDefault="008A3A9E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lastRenderedPageBreak/>
              <w:t>Глава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»,</w:t>
            </w:r>
          </w:p>
          <w:p w:rsidR="008A3A9E" w:rsidRPr="00282A4A" w:rsidRDefault="008A3A9E" w:rsidP="00282A4A">
            <w:pPr>
              <w:jc w:val="center"/>
              <w:rPr>
                <w:b/>
                <w:color w:val="000000"/>
              </w:rPr>
            </w:pPr>
            <w:r w:rsidRPr="00282A4A">
              <w:rPr>
                <w:color w:val="000000"/>
              </w:rPr>
              <w:t>специалист администрации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</w:t>
            </w:r>
          </w:p>
        </w:tc>
      </w:tr>
      <w:tr w:rsidR="008A3A9E" w:rsidRPr="00282A4A" w:rsidTr="00926A9C">
        <w:tc>
          <w:tcPr>
            <w:tcW w:w="560" w:type="dxa"/>
          </w:tcPr>
          <w:p w:rsidR="008A3A9E" w:rsidRPr="00282A4A" w:rsidRDefault="00926A9C" w:rsidP="00282A4A">
            <w:pPr>
              <w:jc w:val="center"/>
              <w:rPr>
                <w:b/>
                <w:color w:val="000000"/>
              </w:rPr>
            </w:pPr>
            <w:r w:rsidRPr="00282A4A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3517" w:type="dxa"/>
          </w:tcPr>
          <w:p w:rsidR="00171395" w:rsidRPr="00282A4A" w:rsidRDefault="00171395" w:rsidP="00282A4A">
            <w:pPr>
              <w:pStyle w:val="ConsPlusNorma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82A4A">
              <w:rPr>
                <w:rFonts w:ascii="Times New Roman" w:eastAsia="Lucida Sans Unicode" w:hAnsi="Times New Roman" w:cs="Times New Roman"/>
                <w:kern w:val="2"/>
                <w:szCs w:val="22"/>
              </w:rPr>
              <w:t>Согласование создания места (площадки) накопления твердых коммунальных отходов на территории сельского поселения «</w:t>
            </w:r>
            <w:r w:rsidR="00282A4A" w:rsidRPr="00282A4A">
              <w:rPr>
                <w:rFonts w:ascii="Times New Roman" w:eastAsia="Lucida Sans Unicode" w:hAnsi="Times New Roman" w:cs="Times New Roman"/>
                <w:kern w:val="2"/>
                <w:szCs w:val="22"/>
              </w:rPr>
              <w:t>Аблатуйское</w:t>
            </w:r>
            <w:r w:rsidRPr="00282A4A">
              <w:rPr>
                <w:rFonts w:ascii="Times New Roman" w:eastAsia="Lucida Sans Unicode" w:hAnsi="Times New Roman" w:cs="Times New Roman"/>
                <w:kern w:val="2"/>
                <w:szCs w:val="22"/>
              </w:rPr>
              <w:t>»</w:t>
            </w:r>
          </w:p>
          <w:p w:rsidR="008A3A9E" w:rsidRPr="00282A4A" w:rsidRDefault="008A3A9E" w:rsidP="00282A4A">
            <w:pPr>
              <w:jc w:val="center"/>
            </w:pPr>
          </w:p>
        </w:tc>
        <w:tc>
          <w:tcPr>
            <w:tcW w:w="8789" w:type="dxa"/>
          </w:tcPr>
          <w:p w:rsidR="00ED4261" w:rsidRPr="00282A4A" w:rsidRDefault="00ED4261" w:rsidP="00282A4A">
            <w:pPr>
              <w:pStyle w:val="ConsPlusNormal"/>
              <w:widowControl/>
              <w:tabs>
                <w:tab w:val="left" w:pos="1134"/>
              </w:tabs>
              <w:adjustRightInd w:val="0"/>
              <w:jc w:val="center"/>
              <w:rPr>
                <w:rFonts w:ascii="Times New Roman" w:hAnsi="Times New Roman" w:cs="Times New Roman"/>
                <w:spacing w:val="-2"/>
                <w:szCs w:val="22"/>
              </w:rPr>
            </w:pPr>
            <w:r w:rsidRPr="00282A4A">
              <w:rPr>
                <w:rFonts w:ascii="Times New Roman" w:hAnsi="Times New Roman" w:cs="Times New Roman"/>
                <w:szCs w:val="22"/>
              </w:rPr>
              <w:t>- Федеральный закон от 24 июня 1998 года № 89-ФЗ «Об отходах производства и потребления»;</w:t>
            </w:r>
          </w:p>
          <w:p w:rsidR="00ED4261" w:rsidRPr="00282A4A" w:rsidRDefault="00ED4261" w:rsidP="00282A4A">
            <w:pPr>
              <w:pStyle w:val="ConsPlusNormal"/>
              <w:widowControl/>
              <w:tabs>
                <w:tab w:val="left" w:pos="1134"/>
              </w:tabs>
              <w:adjustRightInd w:val="0"/>
              <w:jc w:val="center"/>
              <w:rPr>
                <w:rFonts w:ascii="Times New Roman" w:hAnsi="Times New Roman" w:cs="Times New Roman"/>
                <w:spacing w:val="-2"/>
                <w:szCs w:val="22"/>
              </w:rPr>
            </w:pPr>
            <w:r w:rsidRPr="00282A4A">
              <w:rPr>
                <w:rFonts w:ascii="Times New Roman" w:hAnsi="Times New Roman" w:cs="Times New Roman"/>
                <w:szCs w:val="22"/>
              </w:rPr>
              <w:t>- Постановление Правительства Российской Федерации от 31 августа 2018 года № 1039 «Об утверждении правил обустройства мес</w:t>
            </w:r>
            <w:proofErr w:type="gramStart"/>
            <w:r w:rsidRPr="00282A4A">
              <w:rPr>
                <w:rFonts w:ascii="Times New Roman" w:hAnsi="Times New Roman" w:cs="Times New Roman"/>
                <w:szCs w:val="22"/>
              </w:rPr>
              <w:t>т(</w:t>
            </w:r>
            <w:proofErr w:type="gramEnd"/>
            <w:r w:rsidRPr="00282A4A">
              <w:rPr>
                <w:rFonts w:ascii="Times New Roman" w:hAnsi="Times New Roman" w:cs="Times New Roman"/>
                <w:szCs w:val="22"/>
              </w:rPr>
              <w:t>площадок) накопления твердых коммунальных отходов и ведения их реестра;</w:t>
            </w:r>
          </w:p>
          <w:p w:rsidR="00ED4261" w:rsidRPr="00282A4A" w:rsidRDefault="00ED4261" w:rsidP="00282A4A">
            <w:pPr>
              <w:pStyle w:val="ConsPlusNormal"/>
              <w:widowControl/>
              <w:tabs>
                <w:tab w:val="left" w:pos="1134"/>
              </w:tabs>
              <w:adjustRightInd w:val="0"/>
              <w:ind w:left="709"/>
              <w:jc w:val="center"/>
              <w:rPr>
                <w:rFonts w:ascii="Times New Roman" w:hAnsi="Times New Roman" w:cs="Times New Roman"/>
                <w:spacing w:val="-2"/>
                <w:szCs w:val="22"/>
              </w:rPr>
            </w:pPr>
            <w:r w:rsidRPr="00282A4A">
              <w:rPr>
                <w:rFonts w:ascii="Times New Roman" w:hAnsi="Times New Roman" w:cs="Times New Roman"/>
                <w:spacing w:val="-2"/>
                <w:szCs w:val="22"/>
              </w:rPr>
              <w:t>- Федеральный закон от 30 марта 1999 года № 52-ФЗ «О санитарно-эпидемиологическом благополучии населения»;</w:t>
            </w:r>
          </w:p>
          <w:p w:rsidR="00ED4261" w:rsidRPr="00282A4A" w:rsidRDefault="00ED4261" w:rsidP="00282A4A">
            <w:pPr>
              <w:pStyle w:val="ConsPlusNormal"/>
              <w:widowControl/>
              <w:tabs>
                <w:tab w:val="left" w:pos="1134"/>
              </w:tabs>
              <w:adjustRightInd w:val="0"/>
              <w:jc w:val="center"/>
              <w:rPr>
                <w:rFonts w:ascii="Times New Roman" w:hAnsi="Times New Roman" w:cs="Times New Roman"/>
                <w:spacing w:val="-2"/>
                <w:szCs w:val="22"/>
              </w:rPr>
            </w:pPr>
            <w:r w:rsidRPr="00282A4A">
              <w:rPr>
                <w:rFonts w:ascii="Times New Roman" w:hAnsi="Times New Roman" w:cs="Times New Roman"/>
                <w:spacing w:val="-2"/>
                <w:szCs w:val="22"/>
              </w:rPr>
              <w:t>- постановлением главного государственного санитарного врача Российской Федерации от 10.06.2010 №64 «Об утверждении СанПиН 2.1.2.2645-10».</w:t>
            </w:r>
          </w:p>
          <w:p w:rsidR="008A3A9E" w:rsidRPr="00282A4A" w:rsidRDefault="008A3A9E" w:rsidP="00282A4A">
            <w:pPr>
              <w:ind w:firstLine="709"/>
              <w:jc w:val="center"/>
            </w:pPr>
          </w:p>
        </w:tc>
        <w:tc>
          <w:tcPr>
            <w:tcW w:w="2268" w:type="dxa"/>
          </w:tcPr>
          <w:p w:rsidR="00ED4261" w:rsidRPr="00282A4A" w:rsidRDefault="00ED4261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Глава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»,</w:t>
            </w:r>
          </w:p>
          <w:p w:rsidR="008A3A9E" w:rsidRPr="00282A4A" w:rsidRDefault="00ED4261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специалист администрации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</w:t>
            </w:r>
          </w:p>
        </w:tc>
      </w:tr>
      <w:tr w:rsidR="00171395" w:rsidRPr="00282A4A" w:rsidTr="00926A9C">
        <w:tc>
          <w:tcPr>
            <w:tcW w:w="560" w:type="dxa"/>
          </w:tcPr>
          <w:p w:rsidR="00171395" w:rsidRPr="00282A4A" w:rsidRDefault="00926A9C" w:rsidP="00282A4A">
            <w:pPr>
              <w:jc w:val="center"/>
              <w:rPr>
                <w:b/>
                <w:color w:val="000000"/>
              </w:rPr>
            </w:pPr>
            <w:r w:rsidRPr="00282A4A">
              <w:rPr>
                <w:b/>
                <w:color w:val="000000"/>
              </w:rPr>
              <w:t>3</w:t>
            </w:r>
          </w:p>
        </w:tc>
        <w:tc>
          <w:tcPr>
            <w:tcW w:w="3517" w:type="dxa"/>
          </w:tcPr>
          <w:p w:rsidR="00171395" w:rsidRPr="00282A4A" w:rsidRDefault="00171395" w:rsidP="00282A4A">
            <w:pPr>
              <w:pStyle w:val="ConsPlusNormal"/>
              <w:tabs>
                <w:tab w:val="left" w:pos="10348"/>
              </w:tabs>
              <w:jc w:val="center"/>
              <w:rPr>
                <w:rFonts w:ascii="Times New Roman" w:eastAsia="Lucida Sans Unicode" w:hAnsi="Times New Roman" w:cs="Times New Roman"/>
                <w:kern w:val="2"/>
                <w:szCs w:val="22"/>
              </w:rPr>
            </w:pPr>
            <w:r w:rsidRPr="00282A4A">
              <w:rPr>
                <w:rFonts w:ascii="Times New Roman" w:hAnsi="Times New Roman" w:cs="Times New Roman"/>
                <w:szCs w:val="22"/>
              </w:rPr>
              <w:t>Согласие об обмене жилыми помещениями муниципального жилищного фонда или отказ в даче такого согласия</w:t>
            </w:r>
          </w:p>
        </w:tc>
        <w:tc>
          <w:tcPr>
            <w:tcW w:w="8789" w:type="dxa"/>
          </w:tcPr>
          <w:p w:rsidR="00171395" w:rsidRPr="00282A4A" w:rsidRDefault="00171395" w:rsidP="00282A4A">
            <w:pPr>
              <w:ind w:firstLine="709"/>
              <w:jc w:val="center"/>
            </w:pPr>
            <w:r w:rsidRPr="00282A4A">
              <w:t>- Жилищным кодексом Российской Федерации;</w:t>
            </w:r>
          </w:p>
          <w:p w:rsidR="00171395" w:rsidRPr="00282A4A" w:rsidRDefault="00171395" w:rsidP="00282A4A">
            <w:pPr>
              <w:ind w:firstLine="709"/>
              <w:jc w:val="center"/>
            </w:pPr>
            <w:r w:rsidRPr="00282A4A">
              <w:t>- Федеральным законом от 29.12.2004г. № 189-ФЗ «О введении в действие Жилищного кодекса Российской Федерации»;</w:t>
            </w:r>
          </w:p>
          <w:p w:rsidR="00171395" w:rsidRPr="00282A4A" w:rsidRDefault="00171395" w:rsidP="00282A4A">
            <w:pPr>
              <w:ind w:firstLine="709"/>
              <w:jc w:val="center"/>
            </w:pPr>
            <w:r w:rsidRPr="00282A4A">
              <w:t>- Федеральным законом от 06.10.2003 года № 131-ФЗ «Об общих принципах организации местного самоуправления в Российской Федерации»;</w:t>
            </w:r>
          </w:p>
          <w:p w:rsidR="00171395" w:rsidRPr="00282A4A" w:rsidRDefault="00171395" w:rsidP="00282A4A">
            <w:pPr>
              <w:ind w:firstLine="709"/>
              <w:jc w:val="center"/>
            </w:pPr>
            <w:r w:rsidRPr="00282A4A">
              <w:t>- Постановлением Правительства РФ от 16.06. 2006 № 378 «Об утверждении перечня тяжелых форм хронических заболеваний, при которых невозможно со</w:t>
            </w:r>
            <w:r w:rsidR="00ED4261" w:rsidRPr="00282A4A">
              <w:t>вместное проживание граждан в да</w:t>
            </w:r>
            <w:r w:rsidRPr="00282A4A">
              <w:t>нной квартире»;</w:t>
            </w:r>
          </w:p>
          <w:p w:rsidR="00171395" w:rsidRPr="00282A4A" w:rsidRDefault="00171395" w:rsidP="00282A4A">
            <w:pPr>
              <w:ind w:firstLine="709"/>
              <w:jc w:val="center"/>
            </w:pPr>
            <w:r w:rsidRPr="00282A4A">
              <w:t>- Постановлением Правительства РФ 21.01.2006 № 25 «Об утверждении Правил пользования жилыми помещениями»;</w:t>
            </w:r>
          </w:p>
          <w:p w:rsidR="00171395" w:rsidRPr="00282A4A" w:rsidRDefault="00171395" w:rsidP="00282A4A">
            <w:pPr>
              <w:ind w:firstLine="709"/>
              <w:jc w:val="center"/>
            </w:pPr>
            <w:r w:rsidRPr="00282A4A">
              <w:t xml:space="preserve">- Инструкция о порядке обмена жилыми помещениями, утвержденная Приказом </w:t>
            </w:r>
            <w:proofErr w:type="spellStart"/>
            <w:r w:rsidRPr="00282A4A">
              <w:t>Минкоммунхоза</w:t>
            </w:r>
            <w:proofErr w:type="spellEnd"/>
            <w:r w:rsidRPr="00282A4A">
              <w:t xml:space="preserve"> РСФСР от 09.01.1967 № 12;</w:t>
            </w:r>
          </w:p>
          <w:p w:rsidR="00171395" w:rsidRPr="00282A4A" w:rsidRDefault="00171395" w:rsidP="00282A4A">
            <w:pPr>
              <w:ind w:firstLine="709"/>
              <w:jc w:val="center"/>
            </w:pPr>
          </w:p>
        </w:tc>
        <w:tc>
          <w:tcPr>
            <w:tcW w:w="2268" w:type="dxa"/>
          </w:tcPr>
          <w:p w:rsidR="00171395" w:rsidRPr="00282A4A" w:rsidRDefault="00171395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lastRenderedPageBreak/>
              <w:t>Глава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»,</w:t>
            </w:r>
          </w:p>
          <w:p w:rsidR="00171395" w:rsidRPr="00282A4A" w:rsidRDefault="00171395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специалист администрации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</w:t>
            </w:r>
          </w:p>
        </w:tc>
      </w:tr>
      <w:tr w:rsidR="00171395" w:rsidRPr="00282A4A" w:rsidTr="00926A9C">
        <w:tc>
          <w:tcPr>
            <w:tcW w:w="560" w:type="dxa"/>
          </w:tcPr>
          <w:p w:rsidR="00171395" w:rsidRPr="00282A4A" w:rsidRDefault="00926A9C" w:rsidP="00282A4A">
            <w:pPr>
              <w:jc w:val="center"/>
              <w:rPr>
                <w:b/>
                <w:color w:val="000000"/>
              </w:rPr>
            </w:pPr>
            <w:r w:rsidRPr="00282A4A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3517" w:type="dxa"/>
          </w:tcPr>
          <w:p w:rsidR="00171395" w:rsidRPr="00282A4A" w:rsidRDefault="001E5577" w:rsidP="00282A4A">
            <w:pPr>
              <w:pStyle w:val="ConsPlusNorma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82A4A">
              <w:rPr>
                <w:rFonts w:ascii="Times New Roman" w:hAnsi="Times New Roman" w:cs="Times New Roman"/>
                <w:szCs w:val="22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8789" w:type="dxa"/>
          </w:tcPr>
          <w:p w:rsidR="001E5577" w:rsidRPr="00282A4A" w:rsidRDefault="001E5577" w:rsidP="00282A4A">
            <w:pPr>
              <w:ind w:firstLine="720"/>
              <w:jc w:val="center"/>
            </w:pPr>
            <w:r w:rsidRPr="00282A4A">
              <w:t>Конституцией Российской Федерации;</w:t>
            </w:r>
          </w:p>
          <w:p w:rsidR="001E5577" w:rsidRPr="00282A4A" w:rsidRDefault="001E5577" w:rsidP="00282A4A">
            <w:pPr>
              <w:ind w:firstLine="720"/>
              <w:jc w:val="center"/>
            </w:pPr>
            <w:r w:rsidRPr="00282A4A">
              <w:t>Гражданским кодексом Российской Федерации;</w:t>
            </w:r>
          </w:p>
          <w:p w:rsidR="001E5577" w:rsidRPr="00282A4A" w:rsidRDefault="001E5577" w:rsidP="00282A4A">
            <w:pPr>
              <w:ind w:firstLine="720"/>
              <w:jc w:val="center"/>
            </w:pPr>
            <w:r w:rsidRPr="00282A4A">
              <w:t>Федеральным законом от 6 апреля 2011 года № 63-ФЗ «Об электронной подписи»;</w:t>
            </w:r>
          </w:p>
          <w:p w:rsidR="001E5577" w:rsidRPr="00282A4A" w:rsidRDefault="001E5577" w:rsidP="00282A4A">
            <w:pPr>
              <w:ind w:firstLine="720"/>
              <w:jc w:val="center"/>
            </w:pPr>
            <w:r w:rsidRPr="00282A4A">
      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 210-ФЗ);</w:t>
            </w:r>
          </w:p>
          <w:p w:rsidR="001E5577" w:rsidRPr="00282A4A" w:rsidRDefault="001E5577" w:rsidP="00282A4A">
            <w:pPr>
              <w:ind w:firstLine="720"/>
              <w:jc w:val="center"/>
            </w:pPr>
            <w:r w:rsidRPr="00282A4A">
      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E5577" w:rsidRPr="00282A4A" w:rsidRDefault="001E5577" w:rsidP="00282A4A">
            <w:pPr>
              <w:ind w:firstLine="720"/>
              <w:jc w:val="center"/>
            </w:pPr>
            <w:r w:rsidRPr="00282A4A">
              <w:t>Федеральным законом от 27 июля 2006 года № 152-ФЗ «О персональных данных»;</w:t>
            </w:r>
          </w:p>
          <w:p w:rsidR="001E5577" w:rsidRPr="00282A4A" w:rsidRDefault="001E5577" w:rsidP="00282A4A">
            <w:pPr>
              <w:ind w:firstLine="720"/>
              <w:jc w:val="center"/>
            </w:pPr>
            <w:r w:rsidRPr="00282A4A">
              <w:t>Федеральным законом Российской Федерации от 26 июля 2006 года № 135-ФЗ «О защите конкуренции»;</w:t>
            </w:r>
          </w:p>
          <w:p w:rsidR="001E5577" w:rsidRPr="00282A4A" w:rsidRDefault="001E5577" w:rsidP="00282A4A">
            <w:pPr>
              <w:ind w:firstLine="720"/>
              <w:jc w:val="center"/>
            </w:pPr>
            <w:r w:rsidRPr="00282A4A">
              <w:t>Федеральным законом от 2 мая 2006 года № 59-ФЗ «О порядке рассмотрения обращений граждан Российской Федерации»;</w:t>
            </w:r>
          </w:p>
          <w:p w:rsidR="001E5577" w:rsidRPr="00282A4A" w:rsidRDefault="001E5577" w:rsidP="00282A4A">
            <w:pPr>
              <w:ind w:firstLine="720"/>
              <w:jc w:val="center"/>
            </w:pPr>
            <w:r w:rsidRPr="00282A4A">
              <w:t>Федеральным законом от 6 октября 2003 года № 131-ФЗ «Об общих принципах организации местного самоуправления в Российской Федерации»;</w:t>
            </w:r>
          </w:p>
          <w:p w:rsidR="00171395" w:rsidRPr="00282A4A" w:rsidRDefault="00171395" w:rsidP="00282A4A">
            <w:pPr>
              <w:ind w:firstLine="709"/>
              <w:jc w:val="center"/>
            </w:pPr>
          </w:p>
        </w:tc>
        <w:tc>
          <w:tcPr>
            <w:tcW w:w="2268" w:type="dxa"/>
          </w:tcPr>
          <w:p w:rsidR="001E5577" w:rsidRPr="00282A4A" w:rsidRDefault="001E5577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Глава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»,</w:t>
            </w:r>
          </w:p>
          <w:p w:rsidR="00171395" w:rsidRPr="00282A4A" w:rsidRDefault="001E5577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специалист администрации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</w:t>
            </w:r>
          </w:p>
        </w:tc>
      </w:tr>
      <w:tr w:rsidR="001E5577" w:rsidRPr="00282A4A" w:rsidTr="00926A9C">
        <w:tc>
          <w:tcPr>
            <w:tcW w:w="560" w:type="dxa"/>
          </w:tcPr>
          <w:p w:rsidR="001E5577" w:rsidRPr="00282A4A" w:rsidRDefault="00926A9C" w:rsidP="00282A4A">
            <w:pPr>
              <w:jc w:val="center"/>
              <w:rPr>
                <w:b/>
                <w:color w:val="000000"/>
              </w:rPr>
            </w:pPr>
            <w:r w:rsidRPr="00282A4A">
              <w:rPr>
                <w:b/>
                <w:color w:val="000000"/>
              </w:rPr>
              <w:t>5</w:t>
            </w:r>
          </w:p>
        </w:tc>
        <w:tc>
          <w:tcPr>
            <w:tcW w:w="3517" w:type="dxa"/>
          </w:tcPr>
          <w:p w:rsidR="001E5577" w:rsidRPr="00282A4A" w:rsidRDefault="001E5577" w:rsidP="00282A4A">
            <w:pPr>
              <w:pStyle w:val="ConsPlusNorma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82A4A">
              <w:rPr>
                <w:rFonts w:ascii="Times New Roman" w:hAnsi="Times New Roman" w:cs="Times New Roman"/>
                <w:szCs w:val="22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8789" w:type="dxa"/>
          </w:tcPr>
          <w:p w:rsidR="001E5577" w:rsidRPr="00282A4A" w:rsidRDefault="001E5577" w:rsidP="00282A4A">
            <w:pPr>
              <w:ind w:firstLine="709"/>
              <w:jc w:val="center"/>
            </w:pPr>
            <w:r w:rsidRPr="00282A4A">
              <w:t>-Конституцией Российской Федерации;</w:t>
            </w:r>
          </w:p>
          <w:p w:rsidR="001E5577" w:rsidRPr="00282A4A" w:rsidRDefault="001E5577" w:rsidP="00282A4A">
            <w:pPr>
              <w:ind w:firstLine="709"/>
              <w:jc w:val="center"/>
            </w:pPr>
            <w:r w:rsidRPr="00282A4A">
              <w:t>-Гражданским кодексом Российской Федерации;</w:t>
            </w:r>
          </w:p>
          <w:p w:rsidR="001E5577" w:rsidRPr="00282A4A" w:rsidRDefault="001E5577" w:rsidP="00282A4A">
            <w:pPr>
              <w:ind w:firstLine="709"/>
              <w:jc w:val="center"/>
            </w:pPr>
            <w:r w:rsidRPr="00282A4A">
              <w:t>-Федеральным законом от 6 апреля 2011 года № 63-ФЗ «Об электронной подписи»;</w:t>
            </w:r>
          </w:p>
          <w:p w:rsidR="001E5577" w:rsidRPr="00282A4A" w:rsidRDefault="001E5577" w:rsidP="00282A4A">
            <w:pPr>
              <w:ind w:firstLine="709"/>
              <w:jc w:val="center"/>
            </w:pPr>
            <w:r w:rsidRPr="00282A4A">
              <w:t>-Федеральным законом от 27 июля 2010 года № 210-ФЗ «Об организации предоставления государственных и муниципальных услуг» (далее – Федеральный закон № 210-ФЗ);</w:t>
            </w:r>
          </w:p>
          <w:p w:rsidR="001E5577" w:rsidRPr="00282A4A" w:rsidRDefault="001E5577" w:rsidP="00282A4A">
            <w:pPr>
              <w:ind w:firstLine="709"/>
              <w:jc w:val="center"/>
            </w:pPr>
            <w:r w:rsidRPr="00282A4A">
              <w:t>-Федеральным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E5577" w:rsidRPr="00282A4A" w:rsidRDefault="001E5577" w:rsidP="00282A4A">
            <w:pPr>
              <w:ind w:firstLine="709"/>
              <w:jc w:val="center"/>
            </w:pPr>
            <w:r w:rsidRPr="00282A4A">
              <w:t>-Федеральным законом от 24 июля 2007 года № 221-ФЗ «О государственном кадастре недвижимости»;</w:t>
            </w:r>
          </w:p>
          <w:p w:rsidR="001E5577" w:rsidRPr="00282A4A" w:rsidRDefault="001E5577" w:rsidP="00282A4A">
            <w:pPr>
              <w:ind w:firstLine="709"/>
              <w:jc w:val="center"/>
            </w:pPr>
            <w:r w:rsidRPr="00282A4A">
              <w:t>-Федеральным законом от 27 июля 2006 года № 152-ФЗ «О персональных данных»;</w:t>
            </w:r>
          </w:p>
          <w:p w:rsidR="00ED4261" w:rsidRPr="00282A4A" w:rsidRDefault="001E5577" w:rsidP="00282A4A">
            <w:pPr>
              <w:ind w:firstLine="709"/>
              <w:jc w:val="center"/>
            </w:pPr>
            <w:r w:rsidRPr="00282A4A">
              <w:t>-Федеральным законом Российской Федерации от 26 июля 2006 года № 135-ФЗ «О защите конкуренции»</w:t>
            </w:r>
          </w:p>
          <w:p w:rsidR="001E5577" w:rsidRPr="00282A4A" w:rsidRDefault="001E5577" w:rsidP="00282A4A">
            <w:pPr>
              <w:ind w:firstLine="709"/>
              <w:jc w:val="center"/>
            </w:pPr>
            <w:r w:rsidRPr="00282A4A">
              <w:t>-Федеральным законом от 2 мая 2006 года № 59-ФЗ «О порядке рассмотрения обращений граждан Российской Федерации»;</w:t>
            </w:r>
          </w:p>
          <w:p w:rsidR="001E5577" w:rsidRPr="00282A4A" w:rsidRDefault="001E5577" w:rsidP="00282A4A">
            <w:pPr>
              <w:ind w:firstLine="709"/>
              <w:jc w:val="center"/>
            </w:pPr>
            <w:r w:rsidRPr="00282A4A">
              <w:t>-Федеральным законом от 6 октября 2003 года № 131-ФЗ «Об общих принципах организации местного самоуправления в Российской Федерации»;</w:t>
            </w:r>
          </w:p>
          <w:p w:rsidR="001E5577" w:rsidRPr="00282A4A" w:rsidRDefault="001E5577" w:rsidP="00282A4A">
            <w:pPr>
              <w:ind w:firstLine="709"/>
              <w:jc w:val="center"/>
            </w:pPr>
            <w:r w:rsidRPr="00282A4A">
              <w:t>-Федеральным законом от 29 июля 1998 года № 135-ФЗ «Об оценочной деятельности в Российской Федерации»;</w:t>
            </w:r>
          </w:p>
          <w:p w:rsidR="001E5577" w:rsidRPr="00282A4A" w:rsidRDefault="001E5577" w:rsidP="00282A4A">
            <w:pPr>
              <w:ind w:firstLine="709"/>
              <w:jc w:val="center"/>
            </w:pPr>
            <w:r w:rsidRPr="00282A4A">
              <w:t>-Федеральным законом от 21 июля 1997 года № 122-ФЗ «О государственной регистрации прав на недвижимое имущество и сделок с ним»</w:t>
            </w:r>
          </w:p>
          <w:p w:rsidR="001E5577" w:rsidRPr="00282A4A" w:rsidRDefault="001E5577" w:rsidP="00282A4A">
            <w:pPr>
              <w:ind w:firstLine="709"/>
              <w:jc w:val="center"/>
            </w:pPr>
            <w:proofErr w:type="gramStart"/>
            <w:r w:rsidRPr="00282A4A">
              <w:lastRenderedPageBreak/>
              <w:t>-Приказом Федеральной антимонопольной службы Российской Федерации от 10 февраля 2010 года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      </w:r>
            <w:proofErr w:type="gramEnd"/>
            <w:r w:rsidRPr="00282A4A">
              <w:t xml:space="preserve"> в форме конкурса»</w:t>
            </w:r>
          </w:p>
          <w:p w:rsidR="001E5577" w:rsidRPr="00282A4A" w:rsidRDefault="001E5577" w:rsidP="00282A4A">
            <w:pPr>
              <w:ind w:firstLine="720"/>
              <w:jc w:val="center"/>
            </w:pPr>
          </w:p>
        </w:tc>
        <w:tc>
          <w:tcPr>
            <w:tcW w:w="2268" w:type="dxa"/>
          </w:tcPr>
          <w:p w:rsidR="001E5577" w:rsidRPr="00282A4A" w:rsidRDefault="001E5577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lastRenderedPageBreak/>
              <w:t>Глава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»,</w:t>
            </w:r>
          </w:p>
          <w:p w:rsidR="001E5577" w:rsidRPr="00282A4A" w:rsidRDefault="001E5577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специалист администрации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</w:t>
            </w:r>
          </w:p>
        </w:tc>
      </w:tr>
      <w:tr w:rsidR="00D274BE" w:rsidRPr="00282A4A" w:rsidTr="00926A9C">
        <w:tc>
          <w:tcPr>
            <w:tcW w:w="560" w:type="dxa"/>
          </w:tcPr>
          <w:p w:rsidR="00D274BE" w:rsidRPr="00282A4A" w:rsidRDefault="00926A9C" w:rsidP="00282A4A">
            <w:pPr>
              <w:jc w:val="center"/>
              <w:rPr>
                <w:b/>
                <w:color w:val="000000"/>
              </w:rPr>
            </w:pPr>
            <w:r w:rsidRPr="00282A4A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3517" w:type="dxa"/>
          </w:tcPr>
          <w:p w:rsidR="00D274BE" w:rsidRPr="00282A4A" w:rsidRDefault="00D274BE" w:rsidP="00282A4A">
            <w:pPr>
              <w:pStyle w:val="ConsPlusNorma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82A4A">
              <w:rPr>
                <w:rFonts w:ascii="Times New Roman" w:hAnsi="Times New Roman" w:cs="Times New Roman"/>
                <w:szCs w:val="22"/>
              </w:rPr>
              <w:t>Заключение, изменение или расторжение договоров социального найма с малоимущими гражданами, нуждающимися в улучшении жилищных условий</w:t>
            </w:r>
          </w:p>
        </w:tc>
        <w:tc>
          <w:tcPr>
            <w:tcW w:w="8789" w:type="dxa"/>
          </w:tcPr>
          <w:p w:rsidR="00D274BE" w:rsidRPr="00282A4A" w:rsidRDefault="00D274BE" w:rsidP="00282A4A">
            <w:pPr>
              <w:pStyle w:val="a9"/>
              <w:ind w:left="139" w:firstLine="569"/>
              <w:jc w:val="center"/>
              <w:rPr>
                <w:rFonts w:ascii="Times New Roman" w:hAnsi="Times New Roman" w:cs="Times New Roman"/>
              </w:rPr>
            </w:pPr>
            <w:r w:rsidRPr="00282A4A">
              <w:rPr>
                <w:rFonts w:ascii="Times New Roman" w:hAnsi="Times New Roman" w:cs="Times New Roman"/>
              </w:rPr>
              <w:t>- Жилищным кодексом Рос</w:t>
            </w:r>
            <w:r w:rsidR="00ED4261" w:rsidRPr="00282A4A">
              <w:rPr>
                <w:rFonts w:ascii="Times New Roman" w:hAnsi="Times New Roman" w:cs="Times New Roman"/>
              </w:rPr>
              <w:t>сийской Федерации</w:t>
            </w:r>
            <w:r w:rsidRPr="00282A4A">
              <w:rPr>
                <w:rFonts w:ascii="Times New Roman" w:hAnsi="Times New Roman" w:cs="Times New Roman"/>
              </w:rPr>
              <w:br/>
              <w:t xml:space="preserve">N 188-ФЗ ("Российская газета" от 12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82A4A">
                <w:rPr>
                  <w:rFonts w:ascii="Times New Roman" w:hAnsi="Times New Roman" w:cs="Times New Roman"/>
                </w:rPr>
                <w:t>2005 г</w:t>
              </w:r>
            </w:smartTag>
            <w:r w:rsidRPr="00282A4A">
              <w:rPr>
                <w:rFonts w:ascii="Times New Roman" w:hAnsi="Times New Roman" w:cs="Times New Roman"/>
              </w:rPr>
              <w:t xml:space="preserve">. N 1, "Парламентская газета" от 15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82A4A">
                <w:rPr>
                  <w:rFonts w:ascii="Times New Roman" w:hAnsi="Times New Roman" w:cs="Times New Roman"/>
                </w:rPr>
                <w:t>2005 г</w:t>
              </w:r>
            </w:smartTag>
            <w:r w:rsidRPr="00282A4A">
              <w:rPr>
                <w:rFonts w:ascii="Times New Roman" w:hAnsi="Times New Roman" w:cs="Times New Roman"/>
              </w:rPr>
              <w:t xml:space="preserve">. N 7-8, Собрание законодательства Российской Федерации от 3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82A4A">
                <w:rPr>
                  <w:rFonts w:ascii="Times New Roman" w:hAnsi="Times New Roman" w:cs="Times New Roman"/>
                </w:rPr>
                <w:t>2005 г</w:t>
              </w:r>
            </w:smartTag>
            <w:r w:rsidRPr="00282A4A">
              <w:rPr>
                <w:rFonts w:ascii="Times New Roman" w:hAnsi="Times New Roman" w:cs="Times New Roman"/>
              </w:rPr>
              <w:t>. N 1 (часть I) ст. 14);</w:t>
            </w:r>
          </w:p>
          <w:p w:rsidR="00D274BE" w:rsidRPr="00282A4A" w:rsidRDefault="00D274BE" w:rsidP="00282A4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  <w:proofErr w:type="gramStart"/>
            <w:r w:rsidRPr="00282A4A">
              <w:t xml:space="preserve">- Гражданским кодексом Российской Федерации (часть вторая) от 26.01.1996 N 14-ФЗ, 29.01.1996, N 5, ст. 410, («Российская газета» от 06 февраля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82A4A">
                <w:t>1996 г</w:t>
              </w:r>
            </w:smartTag>
            <w:r w:rsidRPr="00282A4A">
              <w:t xml:space="preserve">. N23, от 07 февраля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82A4A">
                <w:t>1996 г</w:t>
              </w:r>
            </w:smartTag>
            <w:r w:rsidRPr="00282A4A">
              <w:t xml:space="preserve">. N 24, от 08 февраля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82A4A">
                <w:t>1996 г</w:t>
              </w:r>
            </w:smartTag>
            <w:r w:rsidRPr="00282A4A">
              <w:t xml:space="preserve">. N 25, от  10 февраля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82A4A">
                <w:t>1996 г</w:t>
              </w:r>
            </w:smartTag>
            <w:r w:rsidRPr="00282A4A">
              <w:t xml:space="preserve">. N 27, Собрание законодательства Российской Федерации от 29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82A4A">
                <w:t>1996 г</w:t>
              </w:r>
            </w:smartTag>
            <w:r w:rsidRPr="00282A4A">
              <w:t>. № 5 ст.410);</w:t>
            </w:r>
            <w:proofErr w:type="gramEnd"/>
          </w:p>
          <w:p w:rsidR="00D274BE" w:rsidRPr="00282A4A" w:rsidRDefault="00D274BE" w:rsidP="00282A4A">
            <w:pPr>
              <w:pStyle w:val="a9"/>
              <w:ind w:left="139" w:firstLine="5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A4A">
              <w:rPr>
                <w:rFonts w:ascii="Times New Roman" w:hAnsi="Times New Roman" w:cs="Times New Roman"/>
                <w:color w:val="000000"/>
                <w:spacing w:val="-1"/>
              </w:rPr>
              <w:t xml:space="preserve">- Федеральным законом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82A4A">
                <w:rPr>
                  <w:rFonts w:ascii="Times New Roman" w:hAnsi="Times New Roman" w:cs="Times New Roman"/>
                  <w:color w:val="000000"/>
                  <w:spacing w:val="-1"/>
                </w:rPr>
                <w:t>2003 г</w:t>
              </w:r>
            </w:smartTag>
            <w:r w:rsidRPr="00282A4A">
              <w:rPr>
                <w:rFonts w:ascii="Times New Roman" w:hAnsi="Times New Roman" w:cs="Times New Roman"/>
                <w:color w:val="000000"/>
                <w:spacing w:val="-1"/>
              </w:rPr>
              <w:t>. № 131-ФЗ «Об общих принципах орга</w:t>
            </w:r>
            <w:r w:rsidRPr="00282A4A">
              <w:rPr>
                <w:rFonts w:ascii="Times New Roman" w:hAnsi="Times New Roman" w:cs="Times New Roman"/>
                <w:color w:val="000000"/>
              </w:rPr>
              <w:t>низации местного самоуправления в Российской Федерации» («Российская газета» от 8 октября 2003 № 202, Собрание законодательства Российской Федерации от 6 октября 2003 № 40 ст. 3822);</w:t>
            </w:r>
          </w:p>
          <w:p w:rsidR="00D274BE" w:rsidRPr="00282A4A" w:rsidRDefault="00D274BE" w:rsidP="00282A4A">
            <w:pPr>
              <w:pStyle w:val="a9"/>
              <w:ind w:left="139" w:firstLine="569"/>
              <w:jc w:val="center"/>
              <w:rPr>
                <w:rFonts w:ascii="Times New Roman" w:hAnsi="Times New Roman" w:cs="Times New Roman"/>
              </w:rPr>
            </w:pPr>
            <w:r w:rsidRPr="00282A4A">
              <w:rPr>
                <w:rFonts w:ascii="Times New Roman" w:hAnsi="Times New Roman" w:cs="Times New Roman"/>
              </w:rPr>
              <w:t xml:space="preserve">- Постановлением Правительства Российской Федерации от 21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82A4A">
                <w:rPr>
                  <w:rFonts w:ascii="Times New Roman" w:hAnsi="Times New Roman" w:cs="Times New Roman"/>
                </w:rPr>
                <w:t>2005 г</w:t>
              </w:r>
            </w:smartTag>
            <w:r w:rsidR="00ED4261" w:rsidRPr="00282A4A">
              <w:rPr>
                <w:rFonts w:ascii="Times New Roman" w:hAnsi="Times New Roman" w:cs="Times New Roman"/>
              </w:rPr>
              <w:t xml:space="preserve">. </w:t>
            </w:r>
            <w:r w:rsidRPr="00282A4A">
              <w:rPr>
                <w:rFonts w:ascii="Times New Roman" w:hAnsi="Times New Roman" w:cs="Times New Roman"/>
              </w:rPr>
              <w:t>№ 315 «Об утверждении типового договора социального найма жилого помещения» («</w:t>
            </w:r>
            <w:r w:rsidRPr="00282A4A">
              <w:rPr>
                <w:rFonts w:ascii="Times New Roman" w:hAnsi="Times New Roman" w:cs="Times New Roman"/>
                <w:lang w:eastAsia="ru-RU"/>
              </w:rPr>
              <w:t xml:space="preserve">Российская газета»" от 27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82A4A">
                <w:rPr>
                  <w:rFonts w:ascii="Times New Roman" w:hAnsi="Times New Roman" w:cs="Times New Roman"/>
                  <w:lang w:eastAsia="ru-RU"/>
                </w:rPr>
                <w:t>2005 г</w:t>
              </w:r>
            </w:smartTag>
            <w:r w:rsidRPr="00282A4A">
              <w:rPr>
                <w:rFonts w:ascii="Times New Roman" w:hAnsi="Times New Roman" w:cs="Times New Roman"/>
                <w:lang w:eastAsia="ru-RU"/>
              </w:rPr>
              <w:t xml:space="preserve">. N 112, Собрание законодательства Российской Федерации от 30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82A4A">
                <w:rPr>
                  <w:rFonts w:ascii="Times New Roman" w:hAnsi="Times New Roman" w:cs="Times New Roman"/>
                  <w:lang w:eastAsia="ru-RU"/>
                </w:rPr>
                <w:t>2005 г</w:t>
              </w:r>
            </w:smartTag>
            <w:r w:rsidRPr="00282A4A">
              <w:rPr>
                <w:rFonts w:ascii="Times New Roman" w:hAnsi="Times New Roman" w:cs="Times New Roman"/>
                <w:lang w:eastAsia="ru-RU"/>
              </w:rPr>
              <w:t>. N 22 ст. 2126);</w:t>
            </w:r>
          </w:p>
          <w:p w:rsidR="00D274BE" w:rsidRPr="00282A4A" w:rsidRDefault="00D274BE" w:rsidP="00282A4A">
            <w:pPr>
              <w:pStyle w:val="a9"/>
              <w:ind w:left="139" w:firstLine="56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2A4A">
              <w:rPr>
                <w:rFonts w:ascii="Times New Roman" w:hAnsi="Times New Roman" w:cs="Times New Roman"/>
              </w:rPr>
              <w:t>- Постановлением Правительства Рос</w:t>
            </w:r>
            <w:r w:rsidR="00ED4261" w:rsidRPr="00282A4A">
              <w:rPr>
                <w:rFonts w:ascii="Times New Roman" w:hAnsi="Times New Roman" w:cs="Times New Roman"/>
              </w:rPr>
              <w:t xml:space="preserve">сийской Федерации от 21 января </w:t>
            </w:r>
            <w:r w:rsidRPr="00282A4A">
              <w:rPr>
                <w:rFonts w:ascii="Times New Roman" w:hAnsi="Times New Roman" w:cs="Times New Roman"/>
              </w:rPr>
              <w:t>2006 г. № 25 «Об утверждении Правил пользования жилыми помещениями» (</w:t>
            </w:r>
            <w:r w:rsidRPr="00282A4A">
              <w:rPr>
                <w:rFonts w:ascii="Times New Roman" w:hAnsi="Times New Roman" w:cs="Times New Roman"/>
                <w:lang w:eastAsia="ru-RU"/>
              </w:rPr>
              <w:t xml:space="preserve">"Российская газета" от 27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82A4A">
                <w:rPr>
                  <w:rFonts w:ascii="Times New Roman" w:hAnsi="Times New Roman" w:cs="Times New Roman"/>
                  <w:lang w:eastAsia="ru-RU"/>
                </w:rPr>
                <w:t>2006 г</w:t>
              </w:r>
            </w:smartTag>
            <w:r w:rsidRPr="00282A4A">
              <w:rPr>
                <w:rFonts w:ascii="Times New Roman" w:hAnsi="Times New Roman" w:cs="Times New Roman"/>
                <w:lang w:eastAsia="ru-RU"/>
              </w:rPr>
              <w:t xml:space="preserve">. N 16, Собрание законодательства Российской Федерации от 30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82A4A">
                <w:rPr>
                  <w:rFonts w:ascii="Times New Roman" w:hAnsi="Times New Roman" w:cs="Times New Roman"/>
                  <w:lang w:eastAsia="ru-RU"/>
                </w:rPr>
                <w:t>2006 г</w:t>
              </w:r>
            </w:smartTag>
            <w:r w:rsidRPr="00282A4A">
              <w:rPr>
                <w:rFonts w:ascii="Times New Roman" w:hAnsi="Times New Roman" w:cs="Times New Roman"/>
                <w:lang w:eastAsia="ru-RU"/>
              </w:rPr>
              <w:t>. N 5 ст. 546);</w:t>
            </w:r>
          </w:p>
          <w:p w:rsidR="00D274BE" w:rsidRPr="00282A4A" w:rsidRDefault="00D274BE" w:rsidP="00282A4A">
            <w:pPr>
              <w:jc w:val="center"/>
            </w:pPr>
            <w:proofErr w:type="gramStart"/>
            <w:r w:rsidRPr="00282A4A">
              <w:t>- Приказ Министерства регионального развития РФ от 25 февраля  2005 года № 18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  <w:proofErr w:type="gramEnd"/>
          </w:p>
          <w:p w:rsidR="00D274BE" w:rsidRPr="00282A4A" w:rsidRDefault="00D274BE" w:rsidP="00282A4A">
            <w:pPr>
              <w:pStyle w:val="a9"/>
              <w:ind w:left="139" w:firstLine="569"/>
              <w:jc w:val="center"/>
              <w:rPr>
                <w:rFonts w:ascii="Times New Roman" w:hAnsi="Times New Roman" w:cs="Times New Roman"/>
              </w:rPr>
            </w:pPr>
            <w:r w:rsidRPr="00282A4A">
              <w:rPr>
                <w:rFonts w:ascii="Times New Roman" w:hAnsi="Times New Roman" w:cs="Times New Roman"/>
              </w:rPr>
              <w:t xml:space="preserve">- Законом  Забайкальского края от 18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82A4A">
                <w:rPr>
                  <w:rFonts w:ascii="Times New Roman" w:hAnsi="Times New Roman" w:cs="Times New Roman"/>
                </w:rPr>
                <w:t>2009 г</w:t>
              </w:r>
            </w:smartTag>
            <w:r w:rsidRPr="00282A4A">
              <w:rPr>
                <w:rFonts w:ascii="Times New Roman" w:hAnsi="Times New Roman" w:cs="Times New Roman"/>
              </w:rPr>
              <w:t xml:space="preserve">.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("Забайкальский рабочий" от 21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82A4A">
                <w:rPr>
                  <w:rFonts w:ascii="Times New Roman" w:hAnsi="Times New Roman" w:cs="Times New Roman"/>
                </w:rPr>
                <w:t>2009 г</w:t>
              </w:r>
            </w:smartTag>
            <w:r w:rsidRPr="00282A4A">
              <w:rPr>
                <w:rFonts w:ascii="Times New Roman" w:hAnsi="Times New Roman" w:cs="Times New Roman"/>
              </w:rPr>
              <w:t>. N 239-242);</w:t>
            </w:r>
          </w:p>
          <w:p w:rsidR="00D274BE" w:rsidRPr="00282A4A" w:rsidRDefault="00D274BE" w:rsidP="00282A4A">
            <w:pPr>
              <w:ind w:firstLine="709"/>
              <w:jc w:val="center"/>
            </w:pPr>
            <w:r w:rsidRPr="00282A4A">
              <w:t xml:space="preserve">- Закон Забайкальского края от 25 ноября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</w:t>
            </w:r>
            <w:r w:rsidRPr="00282A4A">
              <w:lastRenderedPageBreak/>
              <w:t>собственности членов семьи и подлежащего налогообложению».</w:t>
            </w:r>
          </w:p>
        </w:tc>
        <w:tc>
          <w:tcPr>
            <w:tcW w:w="2268" w:type="dxa"/>
          </w:tcPr>
          <w:p w:rsidR="00D274BE" w:rsidRPr="00282A4A" w:rsidRDefault="00D274BE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lastRenderedPageBreak/>
              <w:t>Глава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»,</w:t>
            </w:r>
          </w:p>
          <w:p w:rsidR="00D274BE" w:rsidRPr="00282A4A" w:rsidRDefault="00D274BE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специалист администрации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</w:t>
            </w:r>
          </w:p>
        </w:tc>
      </w:tr>
      <w:tr w:rsidR="00D274BE" w:rsidRPr="00282A4A" w:rsidTr="00926A9C">
        <w:tc>
          <w:tcPr>
            <w:tcW w:w="560" w:type="dxa"/>
          </w:tcPr>
          <w:p w:rsidR="00D274BE" w:rsidRPr="00282A4A" w:rsidRDefault="00926A9C" w:rsidP="00282A4A">
            <w:pPr>
              <w:jc w:val="center"/>
              <w:rPr>
                <w:b/>
                <w:color w:val="000000"/>
              </w:rPr>
            </w:pPr>
            <w:r w:rsidRPr="00282A4A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3517" w:type="dxa"/>
          </w:tcPr>
          <w:p w:rsidR="00D274BE" w:rsidRPr="00282A4A" w:rsidRDefault="00D274BE" w:rsidP="00282A4A">
            <w:pPr>
              <w:pStyle w:val="ConsPlusNorma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82A4A">
              <w:rPr>
                <w:rFonts w:ascii="Times New Roman" w:hAnsi="Times New Roman" w:cs="Times New Roman"/>
                <w:szCs w:val="22"/>
              </w:rPr>
              <w:t>Заключение, изменение или расторжение договора передачи жилых помещений в собственность граждан</w:t>
            </w:r>
          </w:p>
        </w:tc>
        <w:tc>
          <w:tcPr>
            <w:tcW w:w="8789" w:type="dxa"/>
          </w:tcPr>
          <w:p w:rsidR="00D274BE" w:rsidRPr="00282A4A" w:rsidRDefault="00D274BE" w:rsidP="00282A4A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 xml:space="preserve">- Федеральным </w:t>
            </w:r>
            <w:hyperlink r:id="rId8" w:history="1">
              <w:r w:rsidRPr="00282A4A">
                <w:rPr>
                  <w:rStyle w:val="a7"/>
                  <w:color w:val="000000"/>
                </w:rPr>
                <w:t>законом</w:t>
              </w:r>
            </w:hyperlink>
            <w:r w:rsidRPr="00282A4A">
              <w:rPr>
                <w:color w:val="000000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D274BE" w:rsidRPr="00282A4A" w:rsidRDefault="00D274BE" w:rsidP="00282A4A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 xml:space="preserve">- Федеральным </w:t>
            </w:r>
            <w:hyperlink r:id="rId9" w:history="1">
              <w:r w:rsidRPr="00282A4A">
                <w:rPr>
                  <w:rStyle w:val="a7"/>
                  <w:color w:val="000000"/>
                </w:rPr>
                <w:t>законом</w:t>
              </w:r>
            </w:hyperlink>
            <w:r w:rsidRPr="00282A4A">
              <w:rPr>
                <w:color w:val="000000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D274BE" w:rsidRPr="00282A4A" w:rsidRDefault="00D274BE" w:rsidP="00282A4A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 xml:space="preserve">- </w:t>
            </w:r>
            <w:hyperlink r:id="rId10" w:history="1">
              <w:r w:rsidRPr="00282A4A">
                <w:rPr>
                  <w:rStyle w:val="a7"/>
                  <w:color w:val="000000"/>
                </w:rPr>
                <w:t>Законом</w:t>
              </w:r>
            </w:hyperlink>
            <w:r w:rsidRPr="00282A4A">
              <w:rPr>
                <w:color w:val="000000"/>
              </w:rPr>
              <w:t xml:space="preserve"> Российской Федерации от 4 июля 1991 года № 1541-1 «О приватизации жилищного фонда в Российской Федерации».</w:t>
            </w:r>
          </w:p>
          <w:p w:rsidR="00D274BE" w:rsidRPr="00282A4A" w:rsidRDefault="00D274BE" w:rsidP="00282A4A">
            <w:pPr>
              <w:pStyle w:val="a9"/>
              <w:ind w:left="139" w:firstLine="5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74BE" w:rsidRPr="00282A4A" w:rsidRDefault="00D274BE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Глава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»,</w:t>
            </w:r>
          </w:p>
          <w:p w:rsidR="00D274BE" w:rsidRPr="00282A4A" w:rsidRDefault="00D274BE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специалист администрации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</w:t>
            </w:r>
          </w:p>
        </w:tc>
      </w:tr>
      <w:tr w:rsidR="00D274BE" w:rsidRPr="00282A4A" w:rsidTr="00926A9C">
        <w:tc>
          <w:tcPr>
            <w:tcW w:w="560" w:type="dxa"/>
          </w:tcPr>
          <w:p w:rsidR="00D274BE" w:rsidRPr="00282A4A" w:rsidRDefault="00926A9C" w:rsidP="00282A4A">
            <w:pPr>
              <w:jc w:val="center"/>
              <w:rPr>
                <w:b/>
                <w:color w:val="000000"/>
              </w:rPr>
            </w:pPr>
            <w:r w:rsidRPr="00282A4A">
              <w:rPr>
                <w:b/>
                <w:color w:val="000000"/>
              </w:rPr>
              <w:t>8</w:t>
            </w:r>
          </w:p>
        </w:tc>
        <w:tc>
          <w:tcPr>
            <w:tcW w:w="3517" w:type="dxa"/>
          </w:tcPr>
          <w:p w:rsidR="00D274BE" w:rsidRPr="00282A4A" w:rsidRDefault="005369DF" w:rsidP="00282A4A">
            <w:pPr>
              <w:pStyle w:val="ConsPlusNorma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82A4A">
              <w:rPr>
                <w:rFonts w:ascii="Times New Roman" w:hAnsi="Times New Roman" w:cs="Times New Roman"/>
                <w:szCs w:val="22"/>
              </w:rPr>
              <w:t>Выдача документов (копии финансово-лицевого счета, выписки из домовой книги, справок и иных документов</w:t>
            </w:r>
            <w:proofErr w:type="gramEnd"/>
          </w:p>
        </w:tc>
        <w:tc>
          <w:tcPr>
            <w:tcW w:w="8789" w:type="dxa"/>
          </w:tcPr>
          <w:p w:rsidR="005369DF" w:rsidRPr="00282A4A" w:rsidRDefault="005369DF" w:rsidP="00282A4A">
            <w:pPr>
              <w:autoSpaceDE w:val="0"/>
              <w:autoSpaceDN w:val="0"/>
              <w:adjustRightInd w:val="0"/>
              <w:ind w:firstLine="709"/>
              <w:jc w:val="center"/>
            </w:pPr>
            <w:r w:rsidRPr="00282A4A">
              <w:t xml:space="preserve">- Федеральный </w:t>
            </w:r>
            <w:hyperlink r:id="rId11" w:history="1">
              <w:r w:rsidRPr="00282A4A">
                <w:rPr>
                  <w:rStyle w:val="a7"/>
                  <w:color w:val="000000"/>
                </w:rPr>
                <w:t>закон</w:t>
              </w:r>
            </w:hyperlink>
            <w:r w:rsidRPr="00282A4A">
              <w:t xml:space="preserve"> от 02 мая 2006 г. № 59-ФЗ «О порядке рассмотрения обращений граждан Российской Федерации» («Собрание законодательства РФ», 08.05.2006, № 19, ст. 2060);</w:t>
            </w:r>
          </w:p>
          <w:p w:rsidR="005369DF" w:rsidRPr="00282A4A" w:rsidRDefault="005369DF" w:rsidP="00282A4A">
            <w:pPr>
              <w:autoSpaceDE w:val="0"/>
              <w:autoSpaceDN w:val="0"/>
              <w:adjustRightInd w:val="0"/>
              <w:ind w:firstLine="709"/>
              <w:jc w:val="center"/>
            </w:pPr>
            <w:r w:rsidRPr="00282A4A">
              <w:t xml:space="preserve">- Федеральный </w:t>
            </w:r>
            <w:hyperlink r:id="rId12" w:history="1">
              <w:r w:rsidRPr="00282A4A">
                <w:rPr>
                  <w:rStyle w:val="a7"/>
                  <w:color w:val="000000"/>
                </w:rPr>
                <w:t>закон</w:t>
              </w:r>
            </w:hyperlink>
            <w:r w:rsidRPr="00282A4A">
              <w:t xml:space="preserve"> РФ от 27 июля 2006 г. № 152-ФЗ «О персональных данных» («Собрание законодательства РФ», 31.07.2006, N 31 (1 ч.), ст. 3451);</w:t>
            </w:r>
          </w:p>
          <w:p w:rsidR="005369DF" w:rsidRPr="00282A4A" w:rsidRDefault="005369DF" w:rsidP="00282A4A">
            <w:pPr>
              <w:autoSpaceDE w:val="0"/>
              <w:autoSpaceDN w:val="0"/>
              <w:adjustRightInd w:val="0"/>
              <w:ind w:firstLine="709"/>
              <w:jc w:val="center"/>
            </w:pPr>
            <w:r w:rsidRPr="00282A4A">
              <w:t xml:space="preserve">- Жилищный </w:t>
            </w:r>
            <w:hyperlink r:id="rId13" w:history="1">
              <w:r w:rsidRPr="00282A4A">
                <w:rPr>
                  <w:rStyle w:val="a7"/>
                  <w:color w:val="000000"/>
                </w:rPr>
                <w:t>кодекс</w:t>
              </w:r>
            </w:hyperlink>
            <w:r w:rsidRPr="00282A4A">
              <w:rPr>
                <w:color w:val="000000"/>
              </w:rPr>
              <w:t xml:space="preserve"> </w:t>
            </w:r>
            <w:r w:rsidRPr="00282A4A">
              <w:t>Российской Федерации от 29 декабря 2004 г. N 188-ФЗ («Собрание законодательства РФ», 03.01.2005, № 1 (часть 1), ст. 14);</w:t>
            </w:r>
          </w:p>
          <w:p w:rsidR="005369DF" w:rsidRPr="00282A4A" w:rsidRDefault="005369DF" w:rsidP="00282A4A">
            <w:pPr>
              <w:autoSpaceDE w:val="0"/>
              <w:autoSpaceDN w:val="0"/>
              <w:adjustRightInd w:val="0"/>
              <w:ind w:firstLine="709"/>
              <w:jc w:val="center"/>
            </w:pPr>
            <w:r w:rsidRPr="00282A4A">
              <w:t xml:space="preserve">- Федеральный </w:t>
            </w:r>
            <w:hyperlink r:id="rId14" w:history="1">
              <w:r w:rsidRPr="00282A4A">
                <w:rPr>
                  <w:rStyle w:val="a7"/>
                  <w:color w:val="000000"/>
                </w:rPr>
                <w:t>закон</w:t>
              </w:r>
            </w:hyperlink>
            <w:r w:rsidRPr="00282A4A">
              <w:rPr>
                <w:color w:val="000000"/>
              </w:rPr>
              <w:t xml:space="preserve"> </w:t>
            </w:r>
            <w:r w:rsidRPr="00282A4A">
              <w:t>от 06 октября 2003 г.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5369DF" w:rsidRPr="00282A4A" w:rsidRDefault="005369DF" w:rsidP="00282A4A">
            <w:pPr>
              <w:autoSpaceDE w:val="0"/>
              <w:autoSpaceDN w:val="0"/>
              <w:adjustRightInd w:val="0"/>
              <w:ind w:firstLine="709"/>
              <w:jc w:val="center"/>
            </w:pPr>
            <w:r w:rsidRPr="00282A4A">
              <w:t xml:space="preserve">- Федеральный </w:t>
            </w:r>
            <w:hyperlink r:id="rId15" w:history="1">
              <w:r w:rsidRPr="00282A4A">
                <w:rPr>
                  <w:rStyle w:val="a7"/>
                  <w:color w:val="000000"/>
                </w:rPr>
                <w:t>закон</w:t>
              </w:r>
            </w:hyperlink>
            <w:r w:rsidRPr="00282A4A">
              <w:t xml:space="preserve"> от 27 июля 2010 г. № 210-ФЗ «Об организации предоставления государственных и муниципальных услуг» («Собрание законодательства РФ", 02.08.2010, № 31, ст. 4179);</w:t>
            </w:r>
          </w:p>
          <w:p w:rsidR="005369DF" w:rsidRPr="00282A4A" w:rsidRDefault="005369DF" w:rsidP="00282A4A">
            <w:pPr>
              <w:autoSpaceDE w:val="0"/>
              <w:autoSpaceDN w:val="0"/>
              <w:adjustRightInd w:val="0"/>
              <w:ind w:firstLine="709"/>
              <w:jc w:val="center"/>
            </w:pPr>
            <w:r w:rsidRPr="00282A4A">
              <w:t xml:space="preserve">- Федеральный </w:t>
            </w:r>
            <w:hyperlink r:id="rId16" w:history="1">
              <w:r w:rsidRPr="00282A4A">
                <w:rPr>
                  <w:rStyle w:val="a7"/>
                </w:rPr>
                <w:t>закон</w:t>
              </w:r>
            </w:hyperlink>
            <w:r w:rsidRPr="00282A4A">
              <w:t xml:space="preserve"> от 22.10.2004 № 125-ФЗ «Об архивном деле в Российской Федерации» («Собрание законодательства РФ», 25.10.2004, № 43, ст. 4169);</w:t>
            </w:r>
          </w:p>
          <w:p w:rsidR="005369DF" w:rsidRPr="00282A4A" w:rsidRDefault="005369DF" w:rsidP="00282A4A">
            <w:pPr>
              <w:autoSpaceDE w:val="0"/>
              <w:autoSpaceDN w:val="0"/>
              <w:adjustRightInd w:val="0"/>
              <w:ind w:firstLine="709"/>
              <w:jc w:val="center"/>
            </w:pPr>
            <w:r w:rsidRPr="00282A4A">
              <w:t xml:space="preserve">- </w:t>
            </w:r>
            <w:hyperlink r:id="rId17" w:history="1">
              <w:r w:rsidRPr="00282A4A">
                <w:rPr>
                  <w:rStyle w:val="a7"/>
                  <w:color w:val="000000"/>
                </w:rPr>
                <w:t>Закон</w:t>
              </w:r>
            </w:hyperlink>
            <w:r w:rsidRPr="00282A4A">
              <w:rPr>
                <w:color w:val="000000"/>
              </w:rPr>
              <w:t xml:space="preserve"> </w:t>
            </w:r>
            <w:r w:rsidRPr="00282A4A">
              <w:t>РФ от 25 июня 1993 г. № 5242-1 «О праве граждан Российской Федерации на свободу передвижения, выбор места пребывания и жительства в пределах Российской Федерации» («Ведомости СНД и ВС РФ», 12.08.1993, N 32, ст. 1227);</w:t>
            </w:r>
          </w:p>
          <w:p w:rsidR="005369DF" w:rsidRPr="00282A4A" w:rsidRDefault="005369DF" w:rsidP="00282A4A">
            <w:pPr>
              <w:autoSpaceDE w:val="0"/>
              <w:autoSpaceDN w:val="0"/>
              <w:adjustRightInd w:val="0"/>
              <w:ind w:firstLine="709"/>
              <w:jc w:val="center"/>
            </w:pPr>
            <w:r w:rsidRPr="00282A4A">
              <w:t xml:space="preserve">- </w:t>
            </w:r>
            <w:hyperlink r:id="rId18" w:history="1">
              <w:r w:rsidRPr="00282A4A">
                <w:rPr>
                  <w:rStyle w:val="a7"/>
                  <w:color w:val="000000"/>
                </w:rPr>
                <w:t>Постановление</w:t>
              </w:r>
            </w:hyperlink>
            <w:r w:rsidRPr="00282A4A">
              <w:t xml:space="preserve"> Правительства РФ от 23 мая 2006 г. № 307 «О порядке предоставления коммунальных услуг гражданам» («Собрание законодательства РФ», 05.06.2006, № 23, ст. 2501);</w:t>
            </w:r>
          </w:p>
          <w:p w:rsidR="005369DF" w:rsidRPr="00282A4A" w:rsidRDefault="005369DF" w:rsidP="00282A4A">
            <w:pPr>
              <w:autoSpaceDE w:val="0"/>
              <w:autoSpaceDN w:val="0"/>
              <w:adjustRightInd w:val="0"/>
              <w:ind w:firstLine="709"/>
              <w:jc w:val="center"/>
            </w:pPr>
            <w:r w:rsidRPr="00282A4A">
              <w:t xml:space="preserve">- </w:t>
            </w:r>
            <w:hyperlink r:id="rId19" w:history="1">
              <w:r w:rsidRPr="00282A4A">
                <w:rPr>
                  <w:rStyle w:val="a7"/>
                  <w:color w:val="000000"/>
                </w:rPr>
                <w:t>Постановление</w:t>
              </w:r>
            </w:hyperlink>
            <w:r w:rsidRPr="00282A4A">
              <w:t xml:space="preserve"> Правительства РФ от 17 июля 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 («Собрание законодательства РФ», 24.07.1995, № 30, ст. 2939).</w:t>
            </w:r>
          </w:p>
          <w:p w:rsidR="00D274BE" w:rsidRPr="00282A4A" w:rsidRDefault="00D274BE" w:rsidP="00282A4A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369DF" w:rsidRPr="00282A4A" w:rsidRDefault="005369DF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Глава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»,</w:t>
            </w:r>
          </w:p>
          <w:p w:rsidR="00D274BE" w:rsidRPr="00282A4A" w:rsidRDefault="005369DF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специалист администрации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</w:t>
            </w:r>
          </w:p>
        </w:tc>
      </w:tr>
      <w:tr w:rsidR="005369DF" w:rsidRPr="00282A4A" w:rsidTr="00926A9C">
        <w:tc>
          <w:tcPr>
            <w:tcW w:w="560" w:type="dxa"/>
          </w:tcPr>
          <w:p w:rsidR="005369DF" w:rsidRPr="00282A4A" w:rsidRDefault="00926A9C" w:rsidP="00282A4A">
            <w:pPr>
              <w:jc w:val="center"/>
              <w:rPr>
                <w:b/>
                <w:color w:val="000000"/>
              </w:rPr>
            </w:pPr>
            <w:r w:rsidRPr="00282A4A">
              <w:rPr>
                <w:b/>
                <w:color w:val="000000"/>
              </w:rPr>
              <w:t>9</w:t>
            </w:r>
          </w:p>
        </w:tc>
        <w:tc>
          <w:tcPr>
            <w:tcW w:w="3517" w:type="dxa"/>
          </w:tcPr>
          <w:p w:rsidR="005369DF" w:rsidRPr="00282A4A" w:rsidRDefault="005369DF" w:rsidP="00282A4A">
            <w:pPr>
              <w:pStyle w:val="ConsPlusNorma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82A4A">
              <w:rPr>
                <w:rFonts w:ascii="Times New Roman" w:hAnsi="Times New Roman" w:cs="Times New Roman"/>
                <w:szCs w:val="22"/>
              </w:rPr>
              <w:t xml:space="preserve">Организация ритуальных услуг и </w:t>
            </w:r>
            <w:r w:rsidRPr="00282A4A">
              <w:rPr>
                <w:rStyle w:val="aa"/>
                <w:rFonts w:ascii="Times New Roman" w:hAnsi="Times New Roman" w:cs="Times New Roman"/>
                <w:b w:val="0"/>
                <w:szCs w:val="22"/>
              </w:rPr>
              <w:t>содержание мест захоронения</w:t>
            </w:r>
          </w:p>
        </w:tc>
        <w:tc>
          <w:tcPr>
            <w:tcW w:w="8789" w:type="dxa"/>
          </w:tcPr>
          <w:p w:rsidR="005369DF" w:rsidRPr="00282A4A" w:rsidRDefault="00926A9C" w:rsidP="00282A4A">
            <w:pPr>
              <w:jc w:val="center"/>
            </w:pPr>
            <w:r w:rsidRPr="00282A4A">
              <w:t>-</w:t>
            </w:r>
            <w:r w:rsidR="005369DF" w:rsidRPr="00282A4A">
              <w:t>Конституция Российской Федерации</w:t>
            </w:r>
          </w:p>
          <w:p w:rsidR="005369DF" w:rsidRPr="00282A4A" w:rsidRDefault="00926A9C" w:rsidP="00282A4A">
            <w:pPr>
              <w:jc w:val="center"/>
            </w:pPr>
            <w:r w:rsidRPr="00282A4A">
              <w:t>-Б</w:t>
            </w:r>
            <w:r w:rsidR="005369DF" w:rsidRPr="00282A4A">
              <w:t>юджетный кодекс Российской Федерации от 31.06.2009 № 145-ФЗ;</w:t>
            </w:r>
          </w:p>
          <w:p w:rsidR="005369DF" w:rsidRPr="00282A4A" w:rsidRDefault="00926A9C" w:rsidP="00282A4A">
            <w:pPr>
              <w:jc w:val="center"/>
            </w:pPr>
            <w:r w:rsidRPr="00282A4A">
              <w:t>-</w:t>
            </w:r>
            <w:r w:rsidR="005369DF" w:rsidRPr="00282A4A">
              <w:t>Федеральный закон от 06.10.2003 №131-Ф3 «Об общих принципах организации местного самоуправления в Российской Федерации»;</w:t>
            </w:r>
          </w:p>
          <w:p w:rsidR="005369DF" w:rsidRPr="00282A4A" w:rsidRDefault="00926A9C" w:rsidP="00282A4A">
            <w:pPr>
              <w:jc w:val="center"/>
            </w:pPr>
            <w:r w:rsidRPr="00282A4A">
              <w:t>-</w:t>
            </w:r>
            <w:r w:rsidR="005369DF" w:rsidRPr="00282A4A">
              <w:t>Федеральный закон от 12.01.1996 №8-ФЗ «О погребении и похоронном деле»;</w:t>
            </w:r>
            <w:bookmarkStart w:id="1" w:name="sub_60025"/>
          </w:p>
          <w:p w:rsidR="005369DF" w:rsidRPr="00282A4A" w:rsidRDefault="00926A9C" w:rsidP="00282A4A">
            <w:pPr>
              <w:jc w:val="center"/>
            </w:pPr>
            <w:r w:rsidRPr="00282A4A">
              <w:rPr>
                <w:bCs/>
              </w:rPr>
              <w:t>-</w:t>
            </w:r>
            <w:r w:rsidR="005369DF" w:rsidRPr="00282A4A">
              <w:rPr>
                <w:bCs/>
              </w:rPr>
              <w:t xml:space="preserve">Постановлением Главного государственного санитарного врача РФ от 28 июня 2011 г. № 84 «Об утверждении СанПиН 2.1.2882-11 «Гигиенические требования к </w:t>
            </w:r>
            <w:r w:rsidR="005369DF" w:rsidRPr="00282A4A">
              <w:rPr>
                <w:bCs/>
              </w:rPr>
              <w:lastRenderedPageBreak/>
              <w:t>размещению, устройству и содержанию кладбищ, зданий и сооружений похоронного назначения»;</w:t>
            </w:r>
            <w:bookmarkEnd w:id="1"/>
          </w:p>
          <w:p w:rsidR="005369DF" w:rsidRPr="00282A4A" w:rsidRDefault="005369DF" w:rsidP="00282A4A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268" w:type="dxa"/>
          </w:tcPr>
          <w:p w:rsidR="005369DF" w:rsidRPr="00282A4A" w:rsidRDefault="005369DF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lastRenderedPageBreak/>
              <w:t>Глава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»,</w:t>
            </w:r>
          </w:p>
          <w:p w:rsidR="005369DF" w:rsidRPr="00282A4A" w:rsidRDefault="005369DF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специалист администрации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</w:t>
            </w:r>
          </w:p>
        </w:tc>
      </w:tr>
      <w:tr w:rsidR="006E324A" w:rsidRPr="00282A4A" w:rsidTr="00926A9C">
        <w:tc>
          <w:tcPr>
            <w:tcW w:w="560" w:type="dxa"/>
          </w:tcPr>
          <w:p w:rsidR="006E324A" w:rsidRPr="00282A4A" w:rsidRDefault="006E324A" w:rsidP="00282A4A">
            <w:pPr>
              <w:jc w:val="center"/>
              <w:rPr>
                <w:b/>
                <w:color w:val="000000"/>
              </w:rPr>
            </w:pPr>
            <w:r w:rsidRPr="00282A4A">
              <w:rPr>
                <w:b/>
                <w:color w:val="000000"/>
              </w:rPr>
              <w:lastRenderedPageBreak/>
              <w:t>1</w:t>
            </w:r>
            <w:r w:rsidR="00926A9C" w:rsidRPr="00282A4A">
              <w:rPr>
                <w:b/>
                <w:color w:val="000000"/>
              </w:rPr>
              <w:t>0</w:t>
            </w:r>
          </w:p>
        </w:tc>
        <w:tc>
          <w:tcPr>
            <w:tcW w:w="3517" w:type="dxa"/>
          </w:tcPr>
          <w:p w:rsidR="006E324A" w:rsidRPr="00282A4A" w:rsidRDefault="00547A1C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8789" w:type="dxa"/>
          </w:tcPr>
          <w:p w:rsidR="005E7757" w:rsidRPr="00282A4A" w:rsidRDefault="00811086" w:rsidP="00282A4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5E7757" w:rsidRPr="00282A4A">
                <w:rPr>
                  <w:rStyle w:val="a7"/>
                  <w:rFonts w:ascii="Times New Roman" w:hAnsi="Times New Roman" w:cs="Times New Roman"/>
                  <w:color w:val="auto"/>
                  <w:szCs w:val="22"/>
                </w:rPr>
                <w:t>Конституция</w:t>
              </w:r>
            </w:hyperlink>
            <w:r w:rsidR="005E7757" w:rsidRPr="00282A4A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5E7757" w:rsidRPr="00282A4A" w:rsidRDefault="005E7757" w:rsidP="00282A4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282A4A">
              <w:rPr>
                <w:rFonts w:ascii="Times New Roman" w:hAnsi="Times New Roman" w:cs="Times New Roman"/>
                <w:szCs w:val="22"/>
              </w:rPr>
              <w:t xml:space="preserve">- Налоговый </w:t>
            </w:r>
            <w:hyperlink r:id="rId21" w:history="1">
              <w:r w:rsidRPr="00282A4A">
                <w:rPr>
                  <w:rStyle w:val="a7"/>
                  <w:rFonts w:ascii="Times New Roman" w:hAnsi="Times New Roman" w:cs="Times New Roman"/>
                  <w:color w:val="auto"/>
                  <w:szCs w:val="22"/>
                </w:rPr>
                <w:t>кодекс</w:t>
              </w:r>
            </w:hyperlink>
            <w:r w:rsidRPr="00282A4A">
              <w:rPr>
                <w:rFonts w:ascii="Times New Roman" w:hAnsi="Times New Roman" w:cs="Times New Roman"/>
                <w:szCs w:val="22"/>
              </w:rPr>
              <w:t xml:space="preserve"> Российской Федерации (часть первая) («Собрание законодательства Российской Федерации», 03.08.1998, № 31, ст. 3824);</w:t>
            </w:r>
          </w:p>
          <w:p w:rsidR="005E7757" w:rsidRPr="00282A4A" w:rsidRDefault="005E7757" w:rsidP="00282A4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282A4A">
              <w:rPr>
                <w:rFonts w:ascii="Times New Roman" w:hAnsi="Times New Roman" w:cs="Times New Roman"/>
                <w:szCs w:val="22"/>
              </w:rPr>
              <w:t xml:space="preserve">- Федеральный </w:t>
            </w:r>
            <w:hyperlink r:id="rId22" w:history="1">
              <w:r w:rsidRPr="00282A4A">
                <w:rPr>
                  <w:rStyle w:val="a7"/>
                  <w:rFonts w:ascii="Times New Roman" w:hAnsi="Times New Roman" w:cs="Times New Roman"/>
                  <w:color w:val="auto"/>
                  <w:szCs w:val="22"/>
                </w:rPr>
                <w:t>закон</w:t>
              </w:r>
            </w:hyperlink>
            <w:r w:rsidRPr="00282A4A">
              <w:rPr>
                <w:rFonts w:ascii="Times New Roman" w:hAnsi="Times New Roman" w:cs="Times New Roman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      </w:r>
          </w:p>
          <w:p w:rsidR="006E324A" w:rsidRPr="00282A4A" w:rsidRDefault="005E7757" w:rsidP="00282A4A">
            <w:pPr>
              <w:jc w:val="center"/>
              <w:rPr>
                <w:b/>
                <w:color w:val="000000"/>
              </w:rPr>
            </w:pPr>
            <w:r w:rsidRPr="00282A4A">
              <w:t xml:space="preserve">- Федеральный </w:t>
            </w:r>
            <w:hyperlink r:id="rId23" w:history="1">
              <w:r w:rsidRPr="00282A4A">
                <w:rPr>
                  <w:rStyle w:val="a7"/>
                  <w:color w:val="auto"/>
                </w:rPr>
                <w:t>закон</w:t>
              </w:r>
            </w:hyperlink>
            <w:r w:rsidRPr="00282A4A">
              <w:t xml:space="preserve"> от 27.07.2010 № 210-ФЗ «Об организации предоставления государственных и муниципальных услуг» («Российская газета», 30.07.2010, № 168)</w:t>
            </w:r>
            <w:bookmarkStart w:id="2" w:name="Par53"/>
            <w:bookmarkEnd w:id="2"/>
            <w:r w:rsidRPr="00282A4A">
              <w:t>.</w:t>
            </w:r>
          </w:p>
        </w:tc>
        <w:tc>
          <w:tcPr>
            <w:tcW w:w="2268" w:type="dxa"/>
          </w:tcPr>
          <w:p w:rsidR="005E7757" w:rsidRPr="00282A4A" w:rsidRDefault="005E7757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Глава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»,</w:t>
            </w:r>
          </w:p>
          <w:p w:rsidR="006E324A" w:rsidRPr="00282A4A" w:rsidRDefault="005E7757" w:rsidP="00282A4A">
            <w:pPr>
              <w:jc w:val="center"/>
              <w:rPr>
                <w:b/>
                <w:color w:val="000000"/>
              </w:rPr>
            </w:pPr>
            <w:r w:rsidRPr="00282A4A">
              <w:rPr>
                <w:color w:val="000000"/>
              </w:rPr>
              <w:t>специалист администрации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</w:t>
            </w:r>
          </w:p>
        </w:tc>
      </w:tr>
      <w:tr w:rsidR="005E7757" w:rsidRPr="00282A4A" w:rsidTr="00926A9C">
        <w:tc>
          <w:tcPr>
            <w:tcW w:w="560" w:type="dxa"/>
          </w:tcPr>
          <w:p w:rsidR="005E7757" w:rsidRPr="00282A4A" w:rsidRDefault="00926A9C" w:rsidP="00282A4A">
            <w:pPr>
              <w:jc w:val="center"/>
              <w:rPr>
                <w:b/>
                <w:color w:val="000000"/>
              </w:rPr>
            </w:pPr>
            <w:r w:rsidRPr="00282A4A">
              <w:rPr>
                <w:b/>
                <w:color w:val="000000"/>
              </w:rPr>
              <w:t>11</w:t>
            </w:r>
          </w:p>
        </w:tc>
        <w:tc>
          <w:tcPr>
            <w:tcW w:w="3517" w:type="dxa"/>
          </w:tcPr>
          <w:p w:rsidR="005E7757" w:rsidRPr="00282A4A" w:rsidRDefault="005E7757" w:rsidP="00282A4A">
            <w:pPr>
              <w:jc w:val="center"/>
              <w:rPr>
                <w:color w:val="000000"/>
              </w:rPr>
            </w:pPr>
            <w:r w:rsidRPr="00282A4A">
              <w:t>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 сельском поселении «</w:t>
            </w:r>
            <w:r w:rsidR="00282A4A" w:rsidRPr="00282A4A">
              <w:t>Аблатуйское</w:t>
            </w:r>
            <w:r w:rsidRPr="00282A4A">
              <w:t>»</w:t>
            </w:r>
          </w:p>
        </w:tc>
        <w:tc>
          <w:tcPr>
            <w:tcW w:w="8789" w:type="dxa"/>
          </w:tcPr>
          <w:p w:rsidR="005E7757" w:rsidRPr="00282A4A" w:rsidRDefault="005E7757" w:rsidP="00282A4A">
            <w:pPr>
              <w:tabs>
                <w:tab w:val="num" w:pos="0"/>
              </w:tabs>
              <w:ind w:firstLine="426"/>
              <w:jc w:val="center"/>
            </w:pPr>
            <w:r w:rsidRPr="00282A4A">
              <w:t>- Конституцией Российской Федерации («Российская газета» 1993г № 237);</w:t>
            </w:r>
          </w:p>
          <w:p w:rsidR="005E7757" w:rsidRPr="00282A4A" w:rsidRDefault="005E7757" w:rsidP="00282A4A">
            <w:pPr>
              <w:tabs>
                <w:tab w:val="num" w:pos="0"/>
              </w:tabs>
              <w:ind w:firstLine="426"/>
              <w:jc w:val="center"/>
            </w:pPr>
            <w:r w:rsidRPr="00282A4A">
              <w:t>- Федеральнымзаконом от 02.05.2006 № 59-ФЗ «О порядке рассмотрения обращений граждан Российской Федерации» (текст Федерального закона опубликован в изданиях «Собрание законодательства РФ», 2006, № 19, ст. 2060, «Российская газета», 05.05.2006, № 95, «Парламентская газета», 11.05.2006, № 70-71);</w:t>
            </w:r>
          </w:p>
          <w:p w:rsidR="005E7757" w:rsidRPr="00282A4A" w:rsidRDefault="005E7757" w:rsidP="00282A4A">
            <w:pPr>
              <w:ind w:firstLine="720"/>
              <w:jc w:val="center"/>
            </w:pPr>
            <w:r w:rsidRPr="00282A4A">
              <w:t>- Федеральнымзаконом от 06.10.2003 №131-ФЗ «Об общих принципах организации местного самоуправления в Российской Федерации» (текст Федерального закона опубликован в изданиях «Собрание законодательства РФ», 06.10.2003, № 40, ст. 3822, «Парламентская газета, 08.10.2003, № 186, «Российская газета», 08.10.2003, № 202);</w:t>
            </w:r>
          </w:p>
          <w:p w:rsidR="005E7757" w:rsidRPr="00282A4A" w:rsidRDefault="005E7757" w:rsidP="00282A4A">
            <w:pPr>
              <w:jc w:val="center"/>
            </w:pPr>
            <w:r w:rsidRPr="00282A4A">
              <w:t>- Федеральнымзаконом от 27.07.2010 № 210-ФЗ «Об организации предоставления государственных и муниципальных услуг» (текст Федерального закона опубликован в изданиях «Собрание законодательства РФ», 02.08.2010, № 31, ст. 4179, «Российская газета», 30.07.2010, № 168);</w:t>
            </w:r>
          </w:p>
          <w:p w:rsidR="005E7757" w:rsidRPr="00282A4A" w:rsidRDefault="005E7757" w:rsidP="00282A4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282A4A">
              <w:rPr>
                <w:rFonts w:ascii="Times New Roman" w:hAnsi="Times New Roman" w:cs="Times New Roman"/>
                <w:szCs w:val="22"/>
              </w:rPr>
              <w:t>- Постановлением  Правительства Российской Федерации № 1221 от 19.11.2014 «Об утверждении Правил присвоения, изменения и аннулирования адресов».</w:t>
            </w:r>
          </w:p>
        </w:tc>
        <w:tc>
          <w:tcPr>
            <w:tcW w:w="2268" w:type="dxa"/>
          </w:tcPr>
          <w:p w:rsidR="005E7757" w:rsidRPr="00282A4A" w:rsidRDefault="005E7757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Глава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»,</w:t>
            </w:r>
          </w:p>
          <w:p w:rsidR="005E7757" w:rsidRPr="00282A4A" w:rsidRDefault="005E7757" w:rsidP="00282A4A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специалист администрации сельского поселения «</w:t>
            </w:r>
            <w:r w:rsidR="00282A4A" w:rsidRPr="00282A4A">
              <w:rPr>
                <w:color w:val="000000"/>
              </w:rPr>
              <w:t>Аблатуйское</w:t>
            </w:r>
            <w:r w:rsidRPr="00282A4A">
              <w:rPr>
                <w:color w:val="000000"/>
              </w:rPr>
              <w:t>»</w:t>
            </w:r>
          </w:p>
        </w:tc>
      </w:tr>
    </w:tbl>
    <w:p w:rsidR="006E324A" w:rsidRPr="00282A4A" w:rsidRDefault="006E324A" w:rsidP="00282A4A">
      <w:pPr>
        <w:jc w:val="center"/>
        <w:rPr>
          <w:b/>
          <w:color w:val="000000"/>
          <w:sz w:val="22"/>
          <w:szCs w:val="22"/>
        </w:rPr>
      </w:pPr>
    </w:p>
    <w:p w:rsidR="006E324A" w:rsidRPr="00282A4A" w:rsidRDefault="006E324A" w:rsidP="00282A4A">
      <w:pPr>
        <w:jc w:val="center"/>
        <w:rPr>
          <w:color w:val="000000"/>
          <w:sz w:val="22"/>
          <w:szCs w:val="22"/>
        </w:rPr>
      </w:pPr>
    </w:p>
    <w:p w:rsidR="006E324A" w:rsidRDefault="006E324A" w:rsidP="006E324A">
      <w:pPr>
        <w:rPr>
          <w:b/>
        </w:rPr>
        <w:sectPr w:rsidR="006E324A" w:rsidSect="00926A9C">
          <w:pgSz w:w="16838" w:h="11906" w:orient="landscape"/>
          <w:pgMar w:top="567" w:right="851" w:bottom="567" w:left="1134" w:header="709" w:footer="709" w:gutter="0"/>
          <w:cols w:space="720"/>
        </w:sectPr>
      </w:pPr>
    </w:p>
    <w:p w:rsidR="006E324A" w:rsidRDefault="006E324A" w:rsidP="006E324A">
      <w:pPr>
        <w:rPr>
          <w:sz w:val="28"/>
          <w:szCs w:val="28"/>
        </w:rPr>
      </w:pPr>
    </w:p>
    <w:p w:rsidR="006E324A" w:rsidRDefault="006E324A" w:rsidP="006E324A">
      <w:pPr>
        <w:sectPr w:rsidR="006E324A" w:rsidSect="00424FC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E324A" w:rsidRDefault="006E324A" w:rsidP="006E324A"/>
    <w:p w:rsidR="006E324A" w:rsidRDefault="006E324A" w:rsidP="006E324A"/>
    <w:p w:rsidR="006E324A" w:rsidRDefault="006E324A" w:rsidP="006E324A">
      <w:pPr>
        <w:jc w:val="both"/>
        <w:rPr>
          <w:sz w:val="28"/>
          <w:szCs w:val="28"/>
        </w:rPr>
      </w:pPr>
    </w:p>
    <w:p w:rsidR="006E324A" w:rsidRPr="00B6291A" w:rsidRDefault="006E324A" w:rsidP="006E324A">
      <w:pPr>
        <w:jc w:val="both"/>
        <w:rPr>
          <w:sz w:val="28"/>
          <w:szCs w:val="28"/>
        </w:rPr>
      </w:pPr>
    </w:p>
    <w:p w:rsidR="006E324A" w:rsidRDefault="006E324A" w:rsidP="006E324A"/>
    <w:p w:rsidR="006E324A" w:rsidRDefault="006E324A" w:rsidP="006E324A"/>
    <w:p w:rsidR="00586B48" w:rsidRDefault="00586B48"/>
    <w:sectPr w:rsidR="00586B48" w:rsidSect="0097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86" w:rsidRDefault="00811086" w:rsidP="006E324A">
      <w:r>
        <w:separator/>
      </w:r>
    </w:p>
  </w:endnote>
  <w:endnote w:type="continuationSeparator" w:id="0">
    <w:p w:rsidR="00811086" w:rsidRDefault="00811086" w:rsidP="006E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86" w:rsidRDefault="00811086" w:rsidP="006E324A">
      <w:r>
        <w:separator/>
      </w:r>
    </w:p>
  </w:footnote>
  <w:footnote w:type="continuationSeparator" w:id="0">
    <w:p w:rsidR="00811086" w:rsidRDefault="00811086" w:rsidP="006E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0D9"/>
    <w:rsid w:val="00171395"/>
    <w:rsid w:val="001E5577"/>
    <w:rsid w:val="00282A4A"/>
    <w:rsid w:val="005369DF"/>
    <w:rsid w:val="00547A1C"/>
    <w:rsid w:val="00586B48"/>
    <w:rsid w:val="005E7757"/>
    <w:rsid w:val="006E324A"/>
    <w:rsid w:val="007D1C62"/>
    <w:rsid w:val="007F34BF"/>
    <w:rsid w:val="00811086"/>
    <w:rsid w:val="008A3A9E"/>
    <w:rsid w:val="008B00D9"/>
    <w:rsid w:val="00907CF7"/>
    <w:rsid w:val="00926A9C"/>
    <w:rsid w:val="00C339FE"/>
    <w:rsid w:val="00C942F5"/>
    <w:rsid w:val="00D274BE"/>
    <w:rsid w:val="00DF1E74"/>
    <w:rsid w:val="00ED4261"/>
    <w:rsid w:val="00EF1F3E"/>
    <w:rsid w:val="00F7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6E324A"/>
    <w:rPr>
      <w:lang w:eastAsia="ru-RU"/>
    </w:rPr>
  </w:style>
  <w:style w:type="paragraph" w:styleId="a4">
    <w:name w:val="footnote text"/>
    <w:basedOn w:val="a"/>
    <w:link w:val="a3"/>
    <w:semiHidden/>
    <w:rsid w:val="006E324A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6E3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E324A"/>
    <w:rPr>
      <w:vertAlign w:val="superscript"/>
    </w:rPr>
  </w:style>
  <w:style w:type="character" w:customStyle="1" w:styleId="a6">
    <w:name w:val="Гипертекстовая ссылка"/>
    <w:basedOn w:val="a0"/>
    <w:rsid w:val="006E324A"/>
    <w:rPr>
      <w:rFonts w:ascii="Times New Roman" w:hAnsi="Times New Roman" w:cs="Times New Roman" w:hint="default"/>
      <w:b/>
      <w:bCs/>
      <w:color w:val="008000"/>
    </w:rPr>
  </w:style>
  <w:style w:type="character" w:customStyle="1" w:styleId="layout">
    <w:name w:val="layout"/>
    <w:basedOn w:val="a0"/>
    <w:rsid w:val="006E324A"/>
  </w:style>
  <w:style w:type="character" w:styleId="a7">
    <w:name w:val="Hyperlink"/>
    <w:basedOn w:val="a0"/>
    <w:uiPriority w:val="99"/>
    <w:unhideWhenUsed/>
    <w:rsid w:val="006E324A"/>
    <w:rPr>
      <w:color w:val="0000FF"/>
      <w:u w:val="single"/>
    </w:rPr>
  </w:style>
  <w:style w:type="table" w:styleId="a8">
    <w:name w:val="Table Grid"/>
    <w:basedOn w:val="a1"/>
    <w:uiPriority w:val="59"/>
    <w:rsid w:val="006E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5E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274B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a">
    <w:name w:val="Strong"/>
    <w:qFormat/>
    <w:rsid w:val="005369DF"/>
    <w:rPr>
      <w:b/>
      <w:bCs w:val="0"/>
      <w:spacing w:val="0"/>
    </w:rPr>
  </w:style>
  <w:style w:type="character" w:customStyle="1" w:styleId="ConsPlusNormal0">
    <w:name w:val="ConsPlusNormal Знак"/>
    <w:link w:val="ConsPlusNormal"/>
    <w:locked/>
    <w:rsid w:val="00ED4261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01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6E324A"/>
    <w:rPr>
      <w:lang w:eastAsia="ru-RU"/>
    </w:rPr>
  </w:style>
  <w:style w:type="paragraph" w:styleId="a4">
    <w:name w:val="footnote text"/>
    <w:basedOn w:val="a"/>
    <w:link w:val="a3"/>
    <w:semiHidden/>
    <w:rsid w:val="006E324A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6E3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E324A"/>
    <w:rPr>
      <w:vertAlign w:val="superscript"/>
    </w:rPr>
  </w:style>
  <w:style w:type="character" w:customStyle="1" w:styleId="a6">
    <w:name w:val="Гипертекстовая ссылка"/>
    <w:basedOn w:val="a0"/>
    <w:rsid w:val="006E324A"/>
    <w:rPr>
      <w:rFonts w:ascii="Times New Roman" w:hAnsi="Times New Roman" w:cs="Times New Roman" w:hint="default"/>
      <w:b/>
      <w:bCs/>
      <w:color w:val="008000"/>
    </w:rPr>
  </w:style>
  <w:style w:type="character" w:customStyle="1" w:styleId="layout">
    <w:name w:val="layout"/>
    <w:basedOn w:val="a0"/>
    <w:rsid w:val="006E324A"/>
  </w:style>
  <w:style w:type="character" w:styleId="a7">
    <w:name w:val="Hyperlink"/>
    <w:basedOn w:val="a0"/>
    <w:uiPriority w:val="99"/>
    <w:unhideWhenUsed/>
    <w:rsid w:val="006E324A"/>
    <w:rPr>
      <w:color w:val="0000FF"/>
      <w:u w:val="single"/>
    </w:rPr>
  </w:style>
  <w:style w:type="table" w:styleId="a8">
    <w:name w:val="Table Grid"/>
    <w:basedOn w:val="a1"/>
    <w:uiPriority w:val="59"/>
    <w:rsid w:val="006E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E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292822B19B179586BF70BE49E387E7BF71329E0D54238CC33FAE8BF7B4E6A87150916B1y4W" TargetMode="External"/><Relationship Id="rId13" Type="http://schemas.openxmlformats.org/officeDocument/2006/relationships/hyperlink" Target="consultantplus://offline/main?base=LAW;n=117057;fld=134" TargetMode="External"/><Relationship Id="rId18" Type="http://schemas.openxmlformats.org/officeDocument/2006/relationships/hyperlink" Target="consultantplus://offline/main?base=LAW;n=114260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8EED7C1C697517D7841349696251A89C77DAEB23C0FA83741BBFC0035i8EB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hyperlink" Target="consultantplus://offline/main?base=LAW;n=115991;fld=1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1679;fld=134" TargetMode="External"/><Relationship Id="rId20" Type="http://schemas.openxmlformats.org/officeDocument/2006/relationships/hyperlink" Target="consultantplus://offline/ref=88EED7C1C697517D7841349696251A89C472AFB53350FF3510EEF2i0E5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155;fld=134;dst=10005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783;fld=134;dst=100041" TargetMode="External"/><Relationship Id="rId23" Type="http://schemas.openxmlformats.org/officeDocument/2006/relationships/hyperlink" Target="consultantplus://offline/ref=88EED7C1C697517D7841349696251A89C77DABB73B03A83741BBFC00358B66D66D6F5E4DEC2C8CFDi6E8E" TargetMode="External"/><Relationship Id="rId10" Type="http://schemas.openxmlformats.org/officeDocument/2006/relationships/hyperlink" Target="consultantplus://offline/ref=60C292822B19B179586BF70BE49E387E7DF21724E1DF1F32C46AF6EAB874117D805CB0y6W" TargetMode="External"/><Relationship Id="rId19" Type="http://schemas.openxmlformats.org/officeDocument/2006/relationships/hyperlink" Target="consultantplus://offline/main?base=LAW;n=12098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C292822B19B179586BF70BE49E387E7BF51220E4D14238CC33FAE8BFB7yBW" TargetMode="External"/><Relationship Id="rId14" Type="http://schemas.openxmlformats.org/officeDocument/2006/relationships/hyperlink" Target="consultantplus://offline/main?base=LAW;n=117671;fld=134" TargetMode="External"/><Relationship Id="rId22" Type="http://schemas.openxmlformats.org/officeDocument/2006/relationships/hyperlink" Target="consultantplus://offline/ref=88EED7C1C697517D7841349696251A89C77DAFB23D0FA83741BBFC0035i8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Аблатуйский</cp:lastModifiedBy>
  <cp:revision>10</cp:revision>
  <cp:lastPrinted>2023-04-06T01:18:00Z</cp:lastPrinted>
  <dcterms:created xsi:type="dcterms:W3CDTF">2023-01-26T01:46:00Z</dcterms:created>
  <dcterms:modified xsi:type="dcterms:W3CDTF">2023-04-06T01:21:00Z</dcterms:modified>
</cp:coreProperties>
</file>