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8F" w:rsidRDefault="0016788F" w:rsidP="0016788F">
      <w:pPr>
        <w:tabs>
          <w:tab w:val="left" w:pos="7260"/>
        </w:tabs>
      </w:pPr>
      <w:r>
        <w:tab/>
      </w:r>
    </w:p>
    <w:tbl>
      <w:tblPr>
        <w:tblW w:w="9887" w:type="dxa"/>
        <w:tblInd w:w="2" w:type="dxa"/>
        <w:tblLook w:val="04A0" w:firstRow="1" w:lastRow="0" w:firstColumn="1" w:lastColumn="0" w:noHBand="0" w:noVBand="1"/>
      </w:tblPr>
      <w:tblGrid>
        <w:gridCol w:w="3368"/>
        <w:gridCol w:w="3002"/>
        <w:gridCol w:w="3517"/>
      </w:tblGrid>
      <w:tr w:rsidR="00851989" w:rsidTr="004736EE">
        <w:trPr>
          <w:trHeight w:val="976"/>
        </w:trPr>
        <w:tc>
          <w:tcPr>
            <w:tcW w:w="9887" w:type="dxa"/>
            <w:gridSpan w:val="3"/>
            <w:hideMark/>
          </w:tcPr>
          <w:p w:rsidR="00851989" w:rsidRPr="0068078A" w:rsidRDefault="00851989" w:rsidP="0068078A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8078A">
              <w:rPr>
                <w:b/>
                <w:sz w:val="28"/>
                <w:lang w:eastAsia="en-US"/>
              </w:rPr>
              <w:t>СОВЕТ С</w:t>
            </w:r>
            <w:r w:rsidR="004736EE" w:rsidRPr="0068078A">
              <w:rPr>
                <w:b/>
                <w:sz w:val="28"/>
                <w:lang w:eastAsia="en-US"/>
              </w:rPr>
              <w:t>ЕЛЬСКОГО ПОСЕЛЕНИЯ «АБЛАТУЙСКОЕ</w:t>
            </w:r>
            <w:r w:rsidRPr="0068078A">
              <w:rPr>
                <w:b/>
                <w:sz w:val="28"/>
                <w:lang w:eastAsia="en-US"/>
              </w:rPr>
              <w:t>» МУНИЦИПАЛЬНОГО РАЙОНА «УЛЁТОВСКИЙ РАЙОН»</w:t>
            </w:r>
          </w:p>
          <w:p w:rsidR="00851989" w:rsidRPr="0068078A" w:rsidRDefault="00851989" w:rsidP="0068078A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8078A">
              <w:rPr>
                <w:b/>
                <w:sz w:val="28"/>
                <w:lang w:eastAsia="en-US"/>
              </w:rPr>
              <w:t>ЗАБАЙКАЛЬСКОГО КРАЯ</w:t>
            </w:r>
          </w:p>
          <w:p w:rsidR="00327ABA" w:rsidRPr="0068078A" w:rsidRDefault="00327ABA" w:rsidP="0068078A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851989" w:rsidRDefault="00851989" w:rsidP="0068078A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 w:rsidRPr="0068078A">
              <w:rPr>
                <w:b/>
                <w:sz w:val="28"/>
                <w:lang w:eastAsia="en-US"/>
              </w:rPr>
              <w:t>РЕШЕНИЕ</w:t>
            </w:r>
          </w:p>
        </w:tc>
      </w:tr>
      <w:tr w:rsidR="00851989" w:rsidTr="004736EE">
        <w:trPr>
          <w:trHeight w:val="69"/>
        </w:trPr>
        <w:tc>
          <w:tcPr>
            <w:tcW w:w="9887" w:type="dxa"/>
            <w:gridSpan w:val="3"/>
          </w:tcPr>
          <w:p w:rsidR="00851989" w:rsidRPr="00851989" w:rsidRDefault="00851989" w:rsidP="0068078A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851989" w:rsidTr="004736EE">
        <w:trPr>
          <w:trHeight w:val="330"/>
        </w:trPr>
        <w:tc>
          <w:tcPr>
            <w:tcW w:w="3368" w:type="dxa"/>
            <w:hideMark/>
          </w:tcPr>
          <w:p w:rsidR="00851989" w:rsidRDefault="00523F98" w:rsidP="00644D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07</w:t>
            </w:r>
            <w:r w:rsidR="0068078A">
              <w:rPr>
                <w:lang w:eastAsia="en-US"/>
              </w:rPr>
              <w:t xml:space="preserve"> апреля</w:t>
            </w:r>
            <w:r w:rsidR="002410B5">
              <w:rPr>
                <w:lang w:eastAsia="en-US"/>
              </w:rPr>
              <w:t xml:space="preserve"> 2023</w:t>
            </w:r>
            <w:r w:rsidR="00851989">
              <w:rPr>
                <w:lang w:eastAsia="en-US"/>
              </w:rPr>
              <w:t xml:space="preserve"> года</w:t>
            </w:r>
          </w:p>
        </w:tc>
        <w:tc>
          <w:tcPr>
            <w:tcW w:w="3002" w:type="dxa"/>
          </w:tcPr>
          <w:p w:rsidR="00851989" w:rsidRPr="00644DF8" w:rsidRDefault="008519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7" w:type="dxa"/>
            <w:hideMark/>
          </w:tcPr>
          <w:p w:rsidR="00851989" w:rsidRDefault="00851989" w:rsidP="001B1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№</w:t>
            </w:r>
            <w:r w:rsidR="002410B5">
              <w:rPr>
                <w:lang w:eastAsia="en-US"/>
              </w:rPr>
              <w:t xml:space="preserve"> </w:t>
            </w:r>
            <w:r w:rsidR="0068078A">
              <w:rPr>
                <w:lang w:eastAsia="en-US"/>
              </w:rPr>
              <w:t>46</w:t>
            </w:r>
          </w:p>
          <w:p w:rsidR="00327ABA" w:rsidRDefault="00327ABA" w:rsidP="001B1D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1989" w:rsidTr="004736EE">
        <w:trPr>
          <w:trHeight w:val="317"/>
        </w:trPr>
        <w:tc>
          <w:tcPr>
            <w:tcW w:w="3368" w:type="dxa"/>
          </w:tcPr>
          <w:p w:rsidR="00851989" w:rsidRPr="00644DF8" w:rsidRDefault="008519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2" w:type="dxa"/>
            <w:hideMark/>
          </w:tcPr>
          <w:p w:rsidR="00851989" w:rsidRDefault="004736EE" w:rsidP="0085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Аблатуйский Бор</w:t>
            </w:r>
          </w:p>
        </w:tc>
        <w:tc>
          <w:tcPr>
            <w:tcW w:w="3517" w:type="dxa"/>
          </w:tcPr>
          <w:p w:rsidR="00851989" w:rsidRPr="004736EE" w:rsidRDefault="00851989">
            <w:pPr>
              <w:spacing w:line="276" w:lineRule="auto"/>
              <w:rPr>
                <w:lang w:eastAsia="en-US"/>
              </w:rPr>
            </w:pPr>
          </w:p>
        </w:tc>
      </w:tr>
    </w:tbl>
    <w:p w:rsidR="00851989" w:rsidRDefault="00851989" w:rsidP="00851989">
      <w:pPr>
        <w:jc w:val="center"/>
        <w:rPr>
          <w:b/>
        </w:rPr>
      </w:pPr>
    </w:p>
    <w:p w:rsidR="00851989" w:rsidRDefault="00851989" w:rsidP="002410B5">
      <w:pPr>
        <w:jc w:val="center"/>
        <w:rPr>
          <w:b/>
        </w:rPr>
      </w:pPr>
      <w:r>
        <w:rPr>
          <w:b/>
        </w:rPr>
        <w:t xml:space="preserve">О внесении изменений в решение Совета сельского </w:t>
      </w:r>
      <w:r w:rsidR="00644DF8">
        <w:rPr>
          <w:b/>
        </w:rPr>
        <w:t>поселения «Аблатуйское» № 138 от 23.12.2020</w:t>
      </w:r>
      <w:r>
        <w:rPr>
          <w:b/>
        </w:rPr>
        <w:t xml:space="preserve"> года «</w:t>
      </w:r>
      <w:r w:rsidR="00644DF8">
        <w:rPr>
          <w:b/>
        </w:rPr>
        <w:t>Об утверждении Правил благоустройства на территории сельского поселения «Аблатуйское» муниципального района «Улетовский район</w:t>
      </w:r>
      <w:r>
        <w:rPr>
          <w:b/>
        </w:rPr>
        <w:t>»</w:t>
      </w:r>
      <w:r w:rsidR="00644DF8">
        <w:rPr>
          <w:b/>
        </w:rPr>
        <w:t xml:space="preserve"> Забайкальского края</w:t>
      </w:r>
      <w:bookmarkStart w:id="0" w:name="_GoBack"/>
      <w:bookmarkEnd w:id="0"/>
    </w:p>
    <w:p w:rsidR="00851989" w:rsidRDefault="00851989" w:rsidP="00851989">
      <w:pPr>
        <w:pStyle w:val="3"/>
        <w:spacing w:after="0"/>
        <w:ind w:left="0"/>
        <w:rPr>
          <w:b/>
          <w:sz w:val="28"/>
          <w:szCs w:val="28"/>
        </w:rPr>
      </w:pPr>
    </w:p>
    <w:p w:rsidR="00851989" w:rsidRDefault="001600EE" w:rsidP="004736EE">
      <w:pPr>
        <w:ind w:firstLine="709"/>
        <w:jc w:val="both"/>
      </w:pPr>
      <w:r>
        <w:t xml:space="preserve">На основании протеста Читинской межрайонной природоохранной прокуратуры </w:t>
      </w:r>
      <w:r w:rsidR="00C82168">
        <w:t>от 20.02.2023 № 07-22б-2023</w:t>
      </w:r>
      <w:r w:rsidR="00851989">
        <w:t xml:space="preserve"> на решение Совета сельс</w:t>
      </w:r>
      <w:r w:rsidR="00C40395">
        <w:t xml:space="preserve">кого поселения </w:t>
      </w:r>
      <w:r w:rsidR="004736EE">
        <w:t>«Аблатуйское</w:t>
      </w:r>
      <w:r w:rsidR="00851989">
        <w:t xml:space="preserve">, </w:t>
      </w:r>
      <w:r w:rsidR="00C82168" w:rsidRPr="00C82168">
        <w:t>№ 138 от 23.12.2020 года «Об утверждении Правил благоустройства на территории сельского поселения «Аблатуйское» муниципального района «Улетовский район» Забайкальского края</w:t>
      </w:r>
      <w:r w:rsidR="00C82168">
        <w:t xml:space="preserve">, </w:t>
      </w:r>
      <w:r w:rsidR="00851989">
        <w:t>Совет сельского посел</w:t>
      </w:r>
      <w:r w:rsidR="004736EE">
        <w:t>ения «Аблатуйское</w:t>
      </w:r>
      <w:r w:rsidR="00851989">
        <w:t xml:space="preserve">» </w:t>
      </w:r>
      <w:r w:rsidR="00851989">
        <w:rPr>
          <w:b/>
        </w:rPr>
        <w:t>решил</w:t>
      </w:r>
      <w:r w:rsidR="00851989">
        <w:t>:</w:t>
      </w:r>
    </w:p>
    <w:p w:rsidR="00C82168" w:rsidRDefault="00327ABA" w:rsidP="00C82168">
      <w:pPr>
        <w:pStyle w:val="a5"/>
        <w:numPr>
          <w:ilvl w:val="0"/>
          <w:numId w:val="1"/>
        </w:numPr>
        <w:ind w:left="0" w:firstLine="426"/>
        <w:jc w:val="both"/>
      </w:pPr>
      <w:r>
        <w:t>Внести изменение в решение</w:t>
      </w:r>
      <w:r w:rsidR="001952B3">
        <w:t xml:space="preserve"> Совета с</w:t>
      </w:r>
      <w:r w:rsidR="004736EE">
        <w:t xml:space="preserve">ельского поселения «Аблатуйское» </w:t>
      </w:r>
      <w:r w:rsidR="00C82168" w:rsidRPr="00C82168">
        <w:t>№ 138 от 23.12.2020 года «Об утверждении Правил благоустройства на территории сельского поселения «Аблатуйское» муниципального района «Улетовский район» Забайкальского края</w:t>
      </w:r>
      <w:r w:rsidR="0068078A">
        <w:t>;</w:t>
      </w:r>
      <w:r>
        <w:t xml:space="preserve"> </w:t>
      </w:r>
    </w:p>
    <w:p w:rsidR="00327ABA" w:rsidRDefault="003F36E3" w:rsidP="001600EE">
      <w:pPr>
        <w:pStyle w:val="a5"/>
        <w:numPr>
          <w:ilvl w:val="0"/>
          <w:numId w:val="2"/>
        </w:numPr>
        <w:jc w:val="both"/>
      </w:pPr>
      <w:r>
        <w:t>в подпункт 36 пункта  6 добавить указание на транспортирование ТКО из мест сбора отходов;</w:t>
      </w:r>
    </w:p>
    <w:p w:rsidR="003F36E3" w:rsidRDefault="003F36E3" w:rsidP="001600EE">
      <w:pPr>
        <w:pStyle w:val="a5"/>
        <w:numPr>
          <w:ilvl w:val="0"/>
          <w:numId w:val="2"/>
        </w:numPr>
        <w:ind w:left="0" w:firstLine="426"/>
        <w:jc w:val="both"/>
      </w:pPr>
      <w:r>
        <w:t>в подпункте 40 пункта 6 исключить термин «</w:t>
      </w:r>
      <w:r w:rsidR="008317D2">
        <w:t>безнадзорное</w:t>
      </w:r>
      <w:r>
        <w:t xml:space="preserve"> животное»;</w:t>
      </w:r>
    </w:p>
    <w:p w:rsidR="003F36E3" w:rsidRDefault="003F36E3" w:rsidP="001600EE">
      <w:pPr>
        <w:pStyle w:val="a5"/>
        <w:numPr>
          <w:ilvl w:val="0"/>
          <w:numId w:val="2"/>
        </w:numPr>
        <w:ind w:left="-142" w:firstLine="568"/>
        <w:jc w:val="both"/>
      </w:pPr>
      <w:r>
        <w:t>подпункт 44 пункта 6  изложить в следующей редакции:</w:t>
      </w:r>
    </w:p>
    <w:p w:rsidR="003F36E3" w:rsidRDefault="003F36E3" w:rsidP="00A272CC">
      <w:pPr>
        <w:pStyle w:val="a5"/>
        <w:ind w:left="-142" w:firstLine="568"/>
        <w:jc w:val="both"/>
      </w:pPr>
      <w:r>
        <w:t>«Отлов животного без владельца -</w:t>
      </w:r>
      <w:r w:rsidR="008317D2">
        <w:t xml:space="preserve"> </w:t>
      </w:r>
      <w:r>
        <w:t>деятельность специализированной организации (исполнителя), оказывающей услуги по поимке животного без владельца (безнадзорного животного), осуществляемая с соблюдением принципов ответственного отношения к животному и обеспечивающая сохранение его жизни и здоровья»;</w:t>
      </w:r>
    </w:p>
    <w:p w:rsidR="004962C9" w:rsidRDefault="004962C9" w:rsidP="001600EE">
      <w:pPr>
        <w:pStyle w:val="a5"/>
        <w:numPr>
          <w:ilvl w:val="0"/>
          <w:numId w:val="2"/>
        </w:numPr>
        <w:ind w:left="0" w:firstLine="426"/>
        <w:jc w:val="both"/>
      </w:pPr>
      <w:r>
        <w:t>пункт 86 изложить в следующей редакции:</w:t>
      </w:r>
    </w:p>
    <w:p w:rsidR="00A272CC" w:rsidRDefault="004962C9" w:rsidP="004962C9">
      <w:pPr>
        <w:pStyle w:val="a5"/>
        <w:ind w:left="-142" w:firstLine="426"/>
        <w:jc w:val="both"/>
      </w:pPr>
      <w:r>
        <w:t>«Накопление твердых коммунальных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РФ.</w:t>
      </w:r>
    </w:p>
    <w:p w:rsidR="004962C9" w:rsidRDefault="004962C9" w:rsidP="004962C9">
      <w:pPr>
        <w:pStyle w:val="a5"/>
        <w:ind w:left="-142" w:firstLine="426"/>
        <w:jc w:val="both"/>
      </w:pPr>
      <w:r>
        <w:t>На контейнерных площадках должно размещаться не более 8 контейнеров для смешенного накопления ТКО или 12 контейнеров. Из которых 4 – для размещения накопления ТКО и не более 2 бункеров накопления КГО;</w:t>
      </w:r>
    </w:p>
    <w:p w:rsidR="004962C9" w:rsidRDefault="004962C9" w:rsidP="001600EE">
      <w:pPr>
        <w:pStyle w:val="a5"/>
        <w:numPr>
          <w:ilvl w:val="0"/>
          <w:numId w:val="2"/>
        </w:numPr>
        <w:ind w:left="0" w:firstLine="426"/>
        <w:jc w:val="both"/>
      </w:pPr>
      <w:r>
        <w:t xml:space="preserve"> пункт 267 изложить в следующей редакции:</w:t>
      </w:r>
    </w:p>
    <w:p w:rsidR="004962C9" w:rsidRDefault="0016788F" w:rsidP="008A6526">
      <w:pPr>
        <w:pStyle w:val="a5"/>
        <w:ind w:left="-142" w:firstLine="142"/>
        <w:jc w:val="both"/>
      </w:pPr>
      <w:r>
        <w:t xml:space="preserve">    </w:t>
      </w:r>
      <w:r w:rsidR="004962C9">
        <w:t>«Газоны скашивают при высоте травостоя 10-15  см</w:t>
      </w:r>
      <w:r w:rsidR="0050036D">
        <w:t xml:space="preserve"> через каждые 10-15 дней</w:t>
      </w:r>
      <w:r w:rsidR="008A6526">
        <w:t xml:space="preserve"> высота оставляемого травостоя 3-5 см.;</w:t>
      </w:r>
    </w:p>
    <w:p w:rsidR="008A6526" w:rsidRDefault="008A6526" w:rsidP="001600EE">
      <w:pPr>
        <w:pStyle w:val="a5"/>
        <w:numPr>
          <w:ilvl w:val="0"/>
          <w:numId w:val="2"/>
        </w:numPr>
        <w:ind w:left="0" w:firstLine="426"/>
        <w:jc w:val="both"/>
      </w:pPr>
      <w:r>
        <w:lastRenderedPageBreak/>
        <w:t>в абзаце 5 пункта 334 исключить слова «</w:t>
      </w:r>
      <w:r w:rsidRPr="008A6526">
        <w:t>а в случае возникновения лесных пожаров - организовать их тушение</w:t>
      </w:r>
      <w:r>
        <w:t>»;</w:t>
      </w:r>
    </w:p>
    <w:p w:rsidR="008A6526" w:rsidRPr="004E3E46" w:rsidRDefault="008A6526" w:rsidP="001600EE">
      <w:pPr>
        <w:pStyle w:val="a5"/>
        <w:numPr>
          <w:ilvl w:val="0"/>
          <w:numId w:val="2"/>
        </w:numPr>
        <w:autoSpaceDE w:val="0"/>
        <w:autoSpaceDN w:val="0"/>
        <w:adjustRightInd w:val="0"/>
        <w:ind w:left="-142" w:firstLine="568"/>
        <w:jc w:val="both"/>
      </w:pPr>
      <w:r>
        <w:t>в пункте 337 исключить слова «</w:t>
      </w:r>
      <w:r w:rsidRPr="004E3E46">
        <w:t>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</w:t>
      </w:r>
      <w:r>
        <w:t>»;</w:t>
      </w:r>
    </w:p>
    <w:p w:rsidR="003F36E3" w:rsidRDefault="00A272CC" w:rsidP="001600EE">
      <w:pPr>
        <w:pStyle w:val="a5"/>
        <w:numPr>
          <w:ilvl w:val="0"/>
          <w:numId w:val="2"/>
        </w:numPr>
        <w:ind w:left="0" w:firstLine="426"/>
        <w:jc w:val="both"/>
      </w:pPr>
      <w:r>
        <w:t>пункты 343,344,345 исключить;</w:t>
      </w:r>
    </w:p>
    <w:p w:rsidR="00A272CC" w:rsidRDefault="001600EE" w:rsidP="001600EE">
      <w:pPr>
        <w:pStyle w:val="a5"/>
        <w:ind w:left="426"/>
        <w:jc w:val="both"/>
      </w:pPr>
      <w:r>
        <w:t xml:space="preserve">9) </w:t>
      </w:r>
      <w:r w:rsidR="0050036D" w:rsidRPr="0050036D">
        <w:t>абзац 5 пункта 397 исключить.</w:t>
      </w:r>
    </w:p>
    <w:p w:rsidR="001600EE" w:rsidRDefault="001600EE" w:rsidP="001600EE">
      <w:pPr>
        <w:pStyle w:val="a5"/>
        <w:ind w:left="426"/>
        <w:jc w:val="both"/>
      </w:pPr>
      <w:r>
        <w:t>2.</w:t>
      </w:r>
      <w:r w:rsidR="00523F98">
        <w:t xml:space="preserve"> </w:t>
      </w:r>
      <w:r w:rsidRPr="000F0871">
        <w:t>Настоящее решение вступает в силу после его официального обнародования.</w:t>
      </w:r>
    </w:p>
    <w:p w:rsidR="00851989" w:rsidRPr="001952B3" w:rsidRDefault="0050036D" w:rsidP="0050036D">
      <w:pPr>
        <w:autoSpaceDE w:val="0"/>
        <w:autoSpaceDN w:val="0"/>
        <w:adjustRightInd w:val="0"/>
        <w:jc w:val="both"/>
      </w:pPr>
      <w:r>
        <w:t xml:space="preserve">     </w:t>
      </w:r>
      <w:r w:rsidR="001600EE">
        <w:t xml:space="preserve"> 3.</w:t>
      </w:r>
      <w:r w:rsidR="00851989">
        <w:t> </w:t>
      </w:r>
      <w:r w:rsidR="001600EE">
        <w:t xml:space="preserve">Настоящее решение обнародовать </w:t>
      </w:r>
      <w:r w:rsidR="00190AD5">
        <w:t>согласно Уставу с</w:t>
      </w:r>
      <w:r w:rsidR="004736EE">
        <w:t>ельского поселения «Аблатуйское</w:t>
      </w:r>
      <w:r w:rsidR="00190AD5">
        <w:t>».</w:t>
      </w:r>
    </w:p>
    <w:p w:rsidR="00851989" w:rsidRDefault="0050036D" w:rsidP="001600EE">
      <w:pPr>
        <w:autoSpaceDE w:val="0"/>
        <w:autoSpaceDN w:val="0"/>
        <w:adjustRightInd w:val="0"/>
        <w:jc w:val="both"/>
      </w:pPr>
      <w:r>
        <w:t xml:space="preserve">     </w:t>
      </w:r>
    </w:p>
    <w:p w:rsidR="00851989" w:rsidRDefault="00851989" w:rsidP="00851989"/>
    <w:p w:rsidR="00851989" w:rsidRDefault="002410B5" w:rsidP="00851989">
      <w:pPr>
        <w:jc w:val="both"/>
      </w:pPr>
      <w:r>
        <w:t>И.о.главы</w:t>
      </w:r>
      <w:r w:rsidR="00851989">
        <w:t xml:space="preserve"> сельского поселения</w:t>
      </w:r>
    </w:p>
    <w:p w:rsidR="00851989" w:rsidRDefault="004736EE" w:rsidP="00851989">
      <w:pPr>
        <w:jc w:val="both"/>
      </w:pPr>
      <w:r>
        <w:t xml:space="preserve">    «Аблатуйское</w:t>
      </w:r>
      <w:r w:rsidR="00851989">
        <w:t xml:space="preserve">» </w:t>
      </w:r>
      <w:r w:rsidR="00190AD5">
        <w:t xml:space="preserve">                                     </w:t>
      </w:r>
      <w:r>
        <w:t xml:space="preserve">                        </w:t>
      </w:r>
      <w:r w:rsidR="00523F98">
        <w:t xml:space="preserve">   </w:t>
      </w:r>
      <w:r>
        <w:t xml:space="preserve"> </w:t>
      </w:r>
      <w:r w:rsidR="00012269">
        <w:t xml:space="preserve">     </w:t>
      </w:r>
      <w:r w:rsidR="002410B5">
        <w:t>Н.А. Бочкарева</w:t>
      </w:r>
    </w:p>
    <w:p w:rsidR="00851989" w:rsidRDefault="00851989" w:rsidP="00851989"/>
    <w:p w:rsidR="00A21CE3" w:rsidRDefault="00A21CE3"/>
    <w:sectPr w:rsidR="00A21CE3" w:rsidSect="00523F98">
      <w:pgSz w:w="11906" w:h="16838"/>
      <w:pgMar w:top="284" w:right="566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46" w:rsidRDefault="004A6046" w:rsidP="0016788F">
      <w:r>
        <w:separator/>
      </w:r>
    </w:p>
  </w:endnote>
  <w:endnote w:type="continuationSeparator" w:id="0">
    <w:p w:rsidR="004A6046" w:rsidRDefault="004A6046" w:rsidP="0016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46" w:rsidRDefault="004A6046" w:rsidP="0016788F">
      <w:r>
        <w:separator/>
      </w:r>
    </w:p>
  </w:footnote>
  <w:footnote w:type="continuationSeparator" w:id="0">
    <w:p w:rsidR="004A6046" w:rsidRDefault="004A6046" w:rsidP="0016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E87"/>
    <w:multiLevelType w:val="hybridMultilevel"/>
    <w:tmpl w:val="BD46B4F0"/>
    <w:lvl w:ilvl="0" w:tplc="D5329CC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E5C38"/>
    <w:multiLevelType w:val="hybridMultilevel"/>
    <w:tmpl w:val="B3240C82"/>
    <w:lvl w:ilvl="0" w:tplc="C7327C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989"/>
    <w:rsid w:val="00012269"/>
    <w:rsid w:val="001600EE"/>
    <w:rsid w:val="0016788F"/>
    <w:rsid w:val="00190AD5"/>
    <w:rsid w:val="001952B3"/>
    <w:rsid w:val="001B1D06"/>
    <w:rsid w:val="002410B5"/>
    <w:rsid w:val="00327ABA"/>
    <w:rsid w:val="003F36E3"/>
    <w:rsid w:val="004019CF"/>
    <w:rsid w:val="004736EE"/>
    <w:rsid w:val="00481F59"/>
    <w:rsid w:val="004962C9"/>
    <w:rsid w:val="004A6046"/>
    <w:rsid w:val="004C4186"/>
    <w:rsid w:val="0050036D"/>
    <w:rsid w:val="005128B9"/>
    <w:rsid w:val="00523F98"/>
    <w:rsid w:val="00534509"/>
    <w:rsid w:val="00644DF8"/>
    <w:rsid w:val="0068078A"/>
    <w:rsid w:val="00682BD2"/>
    <w:rsid w:val="006E69FA"/>
    <w:rsid w:val="007A4039"/>
    <w:rsid w:val="008317D2"/>
    <w:rsid w:val="00851989"/>
    <w:rsid w:val="008A6526"/>
    <w:rsid w:val="009A62E5"/>
    <w:rsid w:val="00A21CE3"/>
    <w:rsid w:val="00A272CC"/>
    <w:rsid w:val="00AE2F06"/>
    <w:rsid w:val="00AF2871"/>
    <w:rsid w:val="00B826E2"/>
    <w:rsid w:val="00C40395"/>
    <w:rsid w:val="00C82168"/>
    <w:rsid w:val="00CA1271"/>
    <w:rsid w:val="00D738F4"/>
    <w:rsid w:val="00DA0465"/>
    <w:rsid w:val="00DA724E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519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1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5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1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90A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40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7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8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67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8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7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8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19</cp:revision>
  <cp:lastPrinted>2023-04-10T00:38:00Z</cp:lastPrinted>
  <dcterms:created xsi:type="dcterms:W3CDTF">2022-09-19T05:19:00Z</dcterms:created>
  <dcterms:modified xsi:type="dcterms:W3CDTF">2023-04-10T00:38:00Z</dcterms:modified>
</cp:coreProperties>
</file>