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E23" w:rsidRPr="00BD769D" w:rsidRDefault="005A5E23" w:rsidP="005A5E2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769D">
        <w:rPr>
          <w:rFonts w:ascii="Times New Roman" w:hAnsi="Times New Roman" w:cs="Times New Roman"/>
          <w:b/>
          <w:sz w:val="32"/>
          <w:szCs w:val="32"/>
        </w:rPr>
        <w:t xml:space="preserve">Сведения об </w:t>
      </w:r>
      <w:proofErr w:type="gramStart"/>
      <w:r w:rsidRPr="00BD769D">
        <w:rPr>
          <w:rFonts w:ascii="Times New Roman" w:hAnsi="Times New Roman" w:cs="Times New Roman"/>
          <w:b/>
          <w:sz w:val="32"/>
          <w:szCs w:val="32"/>
        </w:rPr>
        <w:t>информационной</w:t>
      </w:r>
      <w:proofErr w:type="gramEnd"/>
    </w:p>
    <w:p w:rsidR="00FE7156" w:rsidRPr="00BD769D" w:rsidRDefault="005A5E23" w:rsidP="00D925E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769D">
        <w:rPr>
          <w:rFonts w:ascii="Times New Roman" w:hAnsi="Times New Roman" w:cs="Times New Roman"/>
          <w:b/>
          <w:sz w:val="32"/>
          <w:szCs w:val="32"/>
        </w:rPr>
        <w:t>поддержке субъектов малого и среднего предпринимательства</w:t>
      </w:r>
      <w:r w:rsidR="00D925EE" w:rsidRPr="00BD76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F0624" w:rsidRPr="00BD769D">
        <w:rPr>
          <w:rFonts w:ascii="Times New Roman" w:hAnsi="Times New Roman" w:cs="Times New Roman"/>
          <w:b/>
          <w:sz w:val="32"/>
          <w:szCs w:val="32"/>
        </w:rPr>
        <w:t>(на 01.01.202</w:t>
      </w:r>
      <w:r w:rsidR="0006711A">
        <w:rPr>
          <w:rFonts w:ascii="Times New Roman" w:hAnsi="Times New Roman" w:cs="Times New Roman"/>
          <w:b/>
          <w:sz w:val="32"/>
          <w:szCs w:val="32"/>
        </w:rPr>
        <w:t>3</w:t>
      </w:r>
      <w:bookmarkStart w:id="0" w:name="_GoBack"/>
      <w:bookmarkEnd w:id="0"/>
      <w:r w:rsidR="00FE7156" w:rsidRPr="00BD769D">
        <w:rPr>
          <w:rFonts w:ascii="Times New Roman" w:hAnsi="Times New Roman" w:cs="Times New Roman"/>
          <w:b/>
          <w:sz w:val="32"/>
          <w:szCs w:val="32"/>
        </w:rPr>
        <w:t xml:space="preserve"> год)</w:t>
      </w:r>
    </w:p>
    <w:p w:rsidR="00FE7156" w:rsidRPr="00FE7156" w:rsidRDefault="00FE7156" w:rsidP="00FE71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7156" w:rsidRP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493B7D" w:rsidRDefault="00FE7156" w:rsidP="00493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15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E7156">
        <w:rPr>
          <w:rFonts w:ascii="Times New Roman" w:hAnsi="Times New Roman" w:cs="Times New Roman"/>
          <w:sz w:val="28"/>
          <w:szCs w:val="28"/>
        </w:rPr>
        <w:t>Улётов</w:t>
      </w:r>
      <w:r w:rsidR="00110B4B">
        <w:rPr>
          <w:rFonts w:ascii="Times New Roman" w:hAnsi="Times New Roman" w:cs="Times New Roman"/>
          <w:sz w:val="28"/>
          <w:szCs w:val="28"/>
        </w:rPr>
        <w:t>ск</w:t>
      </w:r>
      <w:r w:rsidR="006669FF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6669FF">
        <w:rPr>
          <w:rFonts w:ascii="Times New Roman" w:hAnsi="Times New Roman" w:cs="Times New Roman"/>
          <w:sz w:val="28"/>
          <w:szCs w:val="28"/>
        </w:rPr>
        <w:t xml:space="preserve"> район» состоит</w:t>
      </w:r>
      <w:r w:rsidRPr="00FE7156">
        <w:rPr>
          <w:rFonts w:ascii="Times New Roman" w:hAnsi="Times New Roman" w:cs="Times New Roman"/>
          <w:sz w:val="28"/>
          <w:szCs w:val="28"/>
        </w:rPr>
        <w:t xml:space="preserve"> из 9 сельских и 1 городского поселений,</w:t>
      </w:r>
      <w:r w:rsidR="00270D9C">
        <w:rPr>
          <w:rFonts w:ascii="Times New Roman" w:hAnsi="Times New Roman" w:cs="Times New Roman"/>
          <w:sz w:val="28"/>
          <w:szCs w:val="28"/>
        </w:rPr>
        <w:t xml:space="preserve"> </w:t>
      </w:r>
      <w:r w:rsidR="00C677F1">
        <w:rPr>
          <w:rFonts w:ascii="Times New Roman" w:hAnsi="Times New Roman" w:cs="Times New Roman"/>
          <w:sz w:val="28"/>
          <w:szCs w:val="28"/>
        </w:rPr>
        <w:t>объединяющих 25</w:t>
      </w:r>
      <w:r w:rsidRPr="00FE7156">
        <w:rPr>
          <w:rFonts w:ascii="Times New Roman" w:hAnsi="Times New Roman" w:cs="Times New Roman"/>
          <w:sz w:val="28"/>
          <w:szCs w:val="28"/>
        </w:rPr>
        <w:t xml:space="preserve"> населенных пункта. </w:t>
      </w:r>
      <w:proofErr w:type="gramEnd"/>
    </w:p>
    <w:p w:rsidR="00493B7D" w:rsidRDefault="00E557FE" w:rsidP="00493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Удаленность райцентра</w:t>
      </w:r>
      <w:r w:rsidR="003D25DD">
        <w:rPr>
          <w:rFonts w:ascii="Times New Roman" w:hAnsi="Times New Roman" w:cs="Times New Roman"/>
          <w:spacing w:val="-6"/>
          <w:sz w:val="28"/>
          <w:szCs w:val="28"/>
        </w:rPr>
        <w:t xml:space="preserve"> с. </w:t>
      </w:r>
      <w:proofErr w:type="gramStart"/>
      <w:r w:rsidR="003D25DD">
        <w:rPr>
          <w:rFonts w:ascii="Times New Roman" w:hAnsi="Times New Roman" w:cs="Times New Roman"/>
          <w:spacing w:val="-6"/>
          <w:sz w:val="28"/>
          <w:szCs w:val="28"/>
        </w:rPr>
        <w:t>Улё</w:t>
      </w:r>
      <w:r w:rsidR="006301C4">
        <w:rPr>
          <w:rFonts w:ascii="Times New Roman" w:hAnsi="Times New Roman" w:cs="Times New Roman"/>
          <w:spacing w:val="-6"/>
          <w:sz w:val="28"/>
          <w:szCs w:val="28"/>
        </w:rPr>
        <w:t>ты</w:t>
      </w:r>
      <w:proofErr w:type="gramEnd"/>
      <w:r w:rsidR="00BD769D">
        <w:rPr>
          <w:rFonts w:ascii="Times New Roman" w:hAnsi="Times New Roman" w:cs="Times New Roman"/>
          <w:spacing w:val="-6"/>
          <w:sz w:val="28"/>
          <w:szCs w:val="28"/>
        </w:rPr>
        <w:t xml:space="preserve"> от</w:t>
      </w:r>
      <w:r w:rsidR="00FE7156"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кра</w:t>
      </w:r>
      <w:r w:rsidR="0008510B">
        <w:rPr>
          <w:rFonts w:ascii="Times New Roman" w:hAnsi="Times New Roman" w:cs="Times New Roman"/>
          <w:spacing w:val="-6"/>
          <w:sz w:val="28"/>
          <w:szCs w:val="28"/>
        </w:rPr>
        <w:t>евого  центра составляет 120 км.</w:t>
      </w:r>
    </w:p>
    <w:p w:rsidR="00FE7156" w:rsidRPr="00493B7D" w:rsidRDefault="00FE7156" w:rsidP="00493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По степени освоенности и характеру использования территории район относится к </w:t>
      </w:r>
      <w:proofErr w:type="spellStart"/>
      <w:r w:rsidRPr="00FE7156">
        <w:rPr>
          <w:rFonts w:ascii="Times New Roman" w:hAnsi="Times New Roman" w:cs="Times New Roman"/>
          <w:spacing w:val="-6"/>
          <w:sz w:val="28"/>
          <w:szCs w:val="28"/>
        </w:rPr>
        <w:t>слабосвоенным</w:t>
      </w:r>
      <w:proofErr w:type="spellEnd"/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; плотность населения района низкая. Транспортная освоенность также ниже средних показателей. Железнодорожный транспорт представлен отводом на п. </w:t>
      </w:r>
      <w:proofErr w:type="gramStart"/>
      <w:r w:rsidRPr="00FE7156">
        <w:rPr>
          <w:rFonts w:ascii="Times New Roman" w:hAnsi="Times New Roman" w:cs="Times New Roman"/>
          <w:spacing w:val="-6"/>
          <w:sz w:val="28"/>
          <w:szCs w:val="28"/>
        </w:rPr>
        <w:t>Дровяная</w:t>
      </w:r>
      <w:proofErr w:type="gramEnd"/>
      <w:r w:rsidRPr="00FE7156">
        <w:rPr>
          <w:rFonts w:ascii="Times New Roman" w:hAnsi="Times New Roman" w:cs="Times New Roman"/>
          <w:spacing w:val="-6"/>
          <w:sz w:val="28"/>
          <w:szCs w:val="28"/>
        </w:rPr>
        <w:t>. Вся экономическая</w:t>
      </w:r>
      <w:r w:rsidR="00164E30">
        <w:rPr>
          <w:rFonts w:ascii="Times New Roman" w:hAnsi="Times New Roman" w:cs="Times New Roman"/>
          <w:spacing w:val="-6"/>
          <w:sz w:val="28"/>
          <w:szCs w:val="28"/>
        </w:rPr>
        <w:t xml:space="preserve"> деятельность сосредоточена по </w:t>
      </w:r>
      <w:r w:rsidRPr="00FE7156">
        <w:rPr>
          <w:rFonts w:ascii="Times New Roman" w:hAnsi="Times New Roman" w:cs="Times New Roman"/>
          <w:spacing w:val="-6"/>
          <w:sz w:val="28"/>
          <w:szCs w:val="28"/>
        </w:rPr>
        <w:t>р. Инг</w:t>
      </w:r>
      <w:r w:rsidR="00E557FE">
        <w:rPr>
          <w:rFonts w:ascii="Times New Roman" w:hAnsi="Times New Roman" w:cs="Times New Roman"/>
          <w:spacing w:val="-6"/>
          <w:sz w:val="28"/>
          <w:szCs w:val="28"/>
        </w:rPr>
        <w:t>ода, федеральной автомагистрали</w:t>
      </w:r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М-55 и отводу железной дороги. Здесь расположены основные массивы сельскохозяйственных земель, а также основные промышленные предприятия.</w:t>
      </w:r>
    </w:p>
    <w:p w:rsidR="00FE7156" w:rsidRPr="00FE7156" w:rsidRDefault="00FE7156" w:rsidP="008C6678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5A5E23" w:rsidRPr="002409EA" w:rsidRDefault="005A5E23" w:rsidP="00D925EE">
      <w:pPr>
        <w:pStyle w:val="ad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2409EA">
        <w:rPr>
          <w:rFonts w:ascii="Times New Roman" w:hAnsi="Times New Roman" w:cs="Times New Roman"/>
          <w:b/>
          <w:spacing w:val="-6"/>
          <w:sz w:val="28"/>
          <w:szCs w:val="28"/>
        </w:rPr>
        <w:t>Оказание информационной поддержке субъектам малого и среднего предпринимательства</w:t>
      </w:r>
    </w:p>
    <w:p w:rsidR="00D925EE" w:rsidRPr="002409EA" w:rsidRDefault="00D925EE" w:rsidP="00D925EE">
      <w:pPr>
        <w:pStyle w:val="ad"/>
        <w:spacing w:after="0" w:line="240" w:lineRule="auto"/>
        <w:ind w:left="1428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D925EE" w:rsidRPr="002409EA" w:rsidRDefault="000F7126" w:rsidP="000F712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409EA">
        <w:rPr>
          <w:rFonts w:ascii="Times New Roman" w:hAnsi="Times New Roman" w:cs="Times New Roman"/>
          <w:spacing w:val="-6"/>
          <w:sz w:val="28"/>
          <w:szCs w:val="28"/>
        </w:rPr>
        <w:t>Оказание информационной поддержки субъектов малого и среднего предпринимательства и организациям, образующим  осуществляется администрацией МР в информационно-телекоммуникационной сети «Интернет» на официальном сайте муниципального района «</w:t>
      </w:r>
      <w:proofErr w:type="spellStart"/>
      <w:r w:rsidRPr="002409EA">
        <w:rPr>
          <w:rFonts w:ascii="Times New Roman" w:hAnsi="Times New Roman" w:cs="Times New Roman"/>
          <w:spacing w:val="-6"/>
          <w:sz w:val="28"/>
          <w:szCs w:val="28"/>
        </w:rPr>
        <w:t>Улётовский</w:t>
      </w:r>
      <w:proofErr w:type="spellEnd"/>
      <w:r w:rsidRPr="002409EA">
        <w:rPr>
          <w:rFonts w:ascii="Times New Roman" w:hAnsi="Times New Roman" w:cs="Times New Roman"/>
          <w:spacing w:val="-6"/>
          <w:sz w:val="28"/>
          <w:szCs w:val="28"/>
        </w:rPr>
        <w:t xml:space="preserve"> район» ведется раздел «Малый бизнес» -</w:t>
      </w:r>
      <w:r w:rsidRPr="002409EA">
        <w:t xml:space="preserve"> </w:t>
      </w:r>
      <w:hyperlink r:id="rId9" w:history="1">
        <w:r w:rsidRPr="002409EA">
          <w:rPr>
            <w:rStyle w:val="ac"/>
            <w:rFonts w:ascii="Times New Roman" w:hAnsi="Times New Roman" w:cs="Times New Roman"/>
            <w:spacing w:val="-6"/>
            <w:sz w:val="28"/>
            <w:szCs w:val="28"/>
          </w:rPr>
          <w:t>https://uletov.75.ru/action/ekonomika/malyy-biznes</w:t>
        </w:r>
      </w:hyperlink>
      <w:r w:rsidRPr="002409EA">
        <w:rPr>
          <w:rFonts w:ascii="Times New Roman" w:hAnsi="Times New Roman" w:cs="Times New Roman"/>
          <w:spacing w:val="-6"/>
          <w:sz w:val="28"/>
          <w:szCs w:val="28"/>
        </w:rPr>
        <w:t xml:space="preserve"> .</w:t>
      </w:r>
    </w:p>
    <w:p w:rsidR="00D925EE" w:rsidRPr="002409EA" w:rsidRDefault="00D925EE" w:rsidP="00D925EE">
      <w:pPr>
        <w:pStyle w:val="ad"/>
        <w:spacing w:after="0" w:line="240" w:lineRule="auto"/>
        <w:ind w:left="1428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8C6678" w:rsidRPr="002409EA" w:rsidRDefault="000F7126" w:rsidP="000F7126">
      <w:pPr>
        <w:spacing w:after="0" w:line="240" w:lineRule="auto"/>
        <w:ind w:left="1428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2409EA">
        <w:rPr>
          <w:rFonts w:ascii="Times New Roman" w:hAnsi="Times New Roman" w:cs="Times New Roman"/>
          <w:b/>
          <w:spacing w:val="-6"/>
          <w:sz w:val="28"/>
          <w:szCs w:val="28"/>
          <w:lang w:val="en-US"/>
        </w:rPr>
        <w:t>II</w:t>
      </w:r>
      <w:r w:rsidRPr="002409EA">
        <w:rPr>
          <w:rFonts w:ascii="Times New Roman" w:hAnsi="Times New Roman" w:cs="Times New Roman"/>
          <w:b/>
          <w:spacing w:val="-6"/>
          <w:sz w:val="28"/>
          <w:szCs w:val="28"/>
        </w:rPr>
        <w:t xml:space="preserve">. </w:t>
      </w:r>
      <w:r w:rsidR="004D7651">
        <w:rPr>
          <w:rFonts w:ascii="Times New Roman" w:hAnsi="Times New Roman" w:cs="Times New Roman"/>
          <w:b/>
          <w:spacing w:val="-6"/>
          <w:sz w:val="28"/>
          <w:szCs w:val="28"/>
        </w:rPr>
        <w:t>Информационные системы</w:t>
      </w:r>
    </w:p>
    <w:p w:rsidR="005B1D79" w:rsidRPr="002409EA" w:rsidRDefault="000F7126" w:rsidP="000F7126">
      <w:pPr>
        <w:spacing w:after="0" w:line="240" w:lineRule="auto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2409EA">
        <w:rPr>
          <w:rFonts w:ascii="Times New Roman" w:hAnsi="Times New Roman" w:cs="Times New Roman"/>
          <w:b/>
          <w:spacing w:val="-6"/>
          <w:sz w:val="28"/>
          <w:szCs w:val="28"/>
        </w:rPr>
        <w:t>1.  О реализации программ</w:t>
      </w:r>
      <w:r w:rsidR="002C05CE" w:rsidRPr="002409EA">
        <w:rPr>
          <w:rFonts w:ascii="Times New Roman" w:hAnsi="Times New Roman" w:cs="Times New Roman"/>
          <w:b/>
          <w:spacing w:val="-6"/>
          <w:sz w:val="28"/>
          <w:szCs w:val="28"/>
        </w:rPr>
        <w:t>:</w:t>
      </w:r>
    </w:p>
    <w:p w:rsidR="000F7126" w:rsidRPr="002409EA" w:rsidRDefault="000F7126" w:rsidP="000F7126">
      <w:pPr>
        <w:spacing w:after="0" w:line="240" w:lineRule="auto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2409EA">
        <w:rPr>
          <w:rFonts w:ascii="Times New Roman" w:hAnsi="Times New Roman" w:cs="Times New Roman"/>
          <w:b/>
          <w:spacing w:val="-6"/>
          <w:sz w:val="28"/>
          <w:szCs w:val="28"/>
        </w:rPr>
        <w:t>А) государственная программа</w:t>
      </w:r>
    </w:p>
    <w:p w:rsidR="002C05CE" w:rsidRPr="002409EA" w:rsidRDefault="00603357" w:rsidP="00F9011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409EA">
        <w:rPr>
          <w:rFonts w:ascii="Times New Roman" w:hAnsi="Times New Roman" w:cs="Times New Roman"/>
          <w:spacing w:val="-6"/>
          <w:sz w:val="28"/>
          <w:szCs w:val="28"/>
        </w:rPr>
        <w:t>Национальный проект «Малое и среднее предпринимательство и поддержка индивидуальной предпринимательской инициативы»</w:t>
      </w:r>
      <w:r w:rsidR="00A60A88">
        <w:rPr>
          <w:rFonts w:ascii="Times New Roman" w:hAnsi="Times New Roman" w:cs="Times New Roman"/>
          <w:spacing w:val="-6"/>
          <w:sz w:val="28"/>
          <w:szCs w:val="28"/>
        </w:rPr>
        <w:t xml:space="preserve"> - </w:t>
      </w:r>
      <w:hyperlink r:id="rId10" w:history="1">
        <w:r w:rsidR="00A60A88" w:rsidRPr="004E552A">
          <w:rPr>
            <w:rStyle w:val="ac"/>
            <w:rFonts w:ascii="Times New Roman" w:hAnsi="Times New Roman" w:cs="Times New Roman"/>
            <w:spacing w:val="-6"/>
            <w:sz w:val="28"/>
            <w:szCs w:val="28"/>
          </w:rPr>
          <w:t>https://xn--80aapampemcchfmo7a3c9ehj.xn--p1ai/</w:t>
        </w:r>
        <w:proofErr w:type="spellStart"/>
        <w:r w:rsidR="00A60A88" w:rsidRPr="004E552A">
          <w:rPr>
            <w:rStyle w:val="ac"/>
            <w:rFonts w:ascii="Times New Roman" w:hAnsi="Times New Roman" w:cs="Times New Roman"/>
            <w:spacing w:val="-6"/>
            <w:sz w:val="28"/>
            <w:szCs w:val="28"/>
          </w:rPr>
          <w:t>projects</w:t>
        </w:r>
        <w:proofErr w:type="spellEnd"/>
        <w:r w:rsidR="00A60A88" w:rsidRPr="004E552A">
          <w:rPr>
            <w:rStyle w:val="ac"/>
            <w:rFonts w:ascii="Times New Roman" w:hAnsi="Times New Roman" w:cs="Times New Roman"/>
            <w:spacing w:val="-6"/>
            <w:sz w:val="28"/>
            <w:szCs w:val="28"/>
          </w:rPr>
          <w:t>/</w:t>
        </w:r>
        <w:proofErr w:type="spellStart"/>
        <w:r w:rsidR="00A60A88" w:rsidRPr="004E552A">
          <w:rPr>
            <w:rStyle w:val="ac"/>
            <w:rFonts w:ascii="Times New Roman" w:hAnsi="Times New Roman" w:cs="Times New Roman"/>
            <w:spacing w:val="-6"/>
            <w:sz w:val="28"/>
            <w:szCs w:val="28"/>
          </w:rPr>
          <w:t>msp</w:t>
        </w:r>
        <w:proofErr w:type="spellEnd"/>
      </w:hyperlink>
      <w:r w:rsidR="00A60A88">
        <w:rPr>
          <w:rFonts w:ascii="Times New Roman" w:hAnsi="Times New Roman" w:cs="Times New Roman"/>
          <w:spacing w:val="-6"/>
          <w:sz w:val="28"/>
          <w:szCs w:val="28"/>
        </w:rPr>
        <w:t xml:space="preserve"> .</w:t>
      </w:r>
    </w:p>
    <w:p w:rsidR="00F9011A" w:rsidRPr="002409EA" w:rsidRDefault="00F9011A" w:rsidP="00F9011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409EA">
        <w:rPr>
          <w:rFonts w:ascii="Times New Roman" w:hAnsi="Times New Roman" w:cs="Times New Roman"/>
          <w:spacing w:val="-6"/>
          <w:sz w:val="28"/>
          <w:szCs w:val="28"/>
        </w:rPr>
        <w:t>Нацпроект предлагает необходимые меры по поддержке предпринимательства на всех этапах развития бизнеса – </w:t>
      </w:r>
      <w:r w:rsidRPr="002409EA">
        <w:rPr>
          <w:rFonts w:ascii="Times New Roman" w:hAnsi="Times New Roman" w:cs="Times New Roman"/>
          <w:b/>
          <w:bCs/>
          <w:spacing w:val="-6"/>
          <w:sz w:val="28"/>
          <w:szCs w:val="28"/>
        </w:rPr>
        <w:t>от появления идеи до выхода на экспорт</w:t>
      </w:r>
      <w:r w:rsidRPr="002409EA">
        <w:rPr>
          <w:rFonts w:ascii="Times New Roman" w:hAnsi="Times New Roman" w:cs="Times New Roman"/>
          <w:spacing w:val="-6"/>
          <w:sz w:val="28"/>
          <w:szCs w:val="28"/>
        </w:rPr>
        <w:t>: финансовые, имущественные, образовательные и другие.</w:t>
      </w:r>
    </w:p>
    <w:p w:rsidR="00F9011A" w:rsidRPr="002409EA" w:rsidRDefault="00F9011A" w:rsidP="00F9011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409EA">
        <w:rPr>
          <w:rFonts w:ascii="Times New Roman" w:hAnsi="Times New Roman" w:cs="Times New Roman"/>
          <w:spacing w:val="-6"/>
          <w:sz w:val="28"/>
          <w:szCs w:val="28"/>
        </w:rPr>
        <w:t xml:space="preserve">Речь идёт о льготной ставке по кредиту, возможности взять </w:t>
      </w:r>
      <w:proofErr w:type="spellStart"/>
      <w:r w:rsidRPr="002409EA">
        <w:rPr>
          <w:rFonts w:ascii="Times New Roman" w:hAnsi="Times New Roman" w:cs="Times New Roman"/>
          <w:spacing w:val="-6"/>
          <w:sz w:val="28"/>
          <w:szCs w:val="28"/>
        </w:rPr>
        <w:t>микрозайм</w:t>
      </w:r>
      <w:proofErr w:type="spellEnd"/>
      <w:r w:rsidRPr="002409EA">
        <w:rPr>
          <w:rFonts w:ascii="Times New Roman" w:hAnsi="Times New Roman" w:cs="Times New Roman"/>
          <w:spacing w:val="-6"/>
          <w:sz w:val="28"/>
          <w:szCs w:val="28"/>
        </w:rPr>
        <w:t xml:space="preserve"> или кредит под госгарантию. Помимо финансовых услуг, можно получить оборудование в лизинг, а также заручиться поддержкой государства по специальным программам развития моногородов, получить </w:t>
      </w:r>
      <w:proofErr w:type="spellStart"/>
      <w:r w:rsidRPr="002409EA">
        <w:rPr>
          <w:rFonts w:ascii="Times New Roman" w:hAnsi="Times New Roman" w:cs="Times New Roman"/>
          <w:spacing w:val="-6"/>
          <w:sz w:val="28"/>
          <w:szCs w:val="28"/>
        </w:rPr>
        <w:t>агроподдержку</w:t>
      </w:r>
      <w:proofErr w:type="spellEnd"/>
      <w:r w:rsidRPr="002409EA">
        <w:rPr>
          <w:rFonts w:ascii="Times New Roman" w:hAnsi="Times New Roman" w:cs="Times New Roman"/>
          <w:spacing w:val="-6"/>
          <w:sz w:val="28"/>
          <w:szCs w:val="28"/>
        </w:rPr>
        <w:t>, стать резидентом промышленного парка или технопарка, принять участие в закупках крупнейших заказчиков и другие направления.</w:t>
      </w:r>
    </w:p>
    <w:p w:rsidR="00F9011A" w:rsidRPr="002409EA" w:rsidRDefault="00F9011A" w:rsidP="000F7126">
      <w:pPr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2409E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4D7651" w:rsidRDefault="004D7651" w:rsidP="000F7126">
      <w:pPr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</w:p>
    <w:p w:rsidR="000F7126" w:rsidRPr="002409EA" w:rsidRDefault="000F7126" w:rsidP="000F7126">
      <w:pPr>
        <w:spacing w:after="0" w:line="240" w:lineRule="auto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2409EA">
        <w:rPr>
          <w:rFonts w:ascii="Times New Roman" w:hAnsi="Times New Roman" w:cs="Times New Roman"/>
          <w:b/>
          <w:spacing w:val="-6"/>
          <w:sz w:val="28"/>
          <w:szCs w:val="28"/>
        </w:rPr>
        <w:t>Б) региональная программа</w:t>
      </w:r>
    </w:p>
    <w:p w:rsidR="00634DD8" w:rsidRPr="002409EA" w:rsidRDefault="00603357" w:rsidP="00BD769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409EA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Подпрограмма </w:t>
      </w:r>
      <w:r w:rsidR="00F9011A" w:rsidRPr="002409EA">
        <w:rPr>
          <w:rFonts w:ascii="Times New Roman" w:hAnsi="Times New Roman" w:cs="Times New Roman"/>
          <w:spacing w:val="-6"/>
          <w:sz w:val="28"/>
          <w:szCs w:val="28"/>
        </w:rPr>
        <w:t>«Государственная программ</w:t>
      </w:r>
      <w:r w:rsidR="00634DD8" w:rsidRPr="002409EA">
        <w:rPr>
          <w:rFonts w:ascii="Times New Roman" w:hAnsi="Times New Roman" w:cs="Times New Roman"/>
          <w:spacing w:val="-6"/>
          <w:sz w:val="28"/>
          <w:szCs w:val="28"/>
        </w:rPr>
        <w:t>а З</w:t>
      </w:r>
      <w:r w:rsidR="00F9011A" w:rsidRPr="002409EA">
        <w:rPr>
          <w:rFonts w:ascii="Times New Roman" w:hAnsi="Times New Roman" w:cs="Times New Roman"/>
          <w:spacing w:val="-6"/>
          <w:sz w:val="28"/>
          <w:szCs w:val="28"/>
        </w:rPr>
        <w:t>абайкальского края "Экономическое развитие", утвержденная постановлением Правительства Российской Федерации от 23 апреля 2014 г. N 220</w:t>
      </w:r>
      <w:r w:rsidR="00BD769D" w:rsidRPr="002409EA">
        <w:rPr>
          <w:rFonts w:ascii="Times New Roman" w:hAnsi="Times New Roman" w:cs="Times New Roman"/>
          <w:spacing w:val="-6"/>
          <w:sz w:val="28"/>
          <w:szCs w:val="28"/>
        </w:rPr>
        <w:t xml:space="preserve"> - </w:t>
      </w:r>
      <w:hyperlink r:id="rId11" w:history="1">
        <w:r w:rsidR="00A60A88" w:rsidRPr="004E552A">
          <w:rPr>
            <w:rStyle w:val="ac"/>
            <w:rFonts w:ascii="Times New Roman" w:hAnsi="Times New Roman" w:cs="Times New Roman"/>
            <w:spacing w:val="-6"/>
            <w:sz w:val="28"/>
            <w:szCs w:val="28"/>
          </w:rPr>
          <w:t>https://minvr.gov.ru/upload/iblock/4f4/gosudarstvennaya-programma-dfo-_v-red.-ot-10.11.2020-_-1801_.pdf</w:t>
        </w:r>
      </w:hyperlink>
      <w:r w:rsidR="00A60A8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C3146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A45668" w:rsidRPr="002409EA" w:rsidRDefault="00A45668" w:rsidP="000F7126">
      <w:pPr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</w:p>
    <w:p w:rsidR="000F7126" w:rsidRPr="002409EA" w:rsidRDefault="000F7126" w:rsidP="000F7126">
      <w:pPr>
        <w:spacing w:after="0" w:line="240" w:lineRule="auto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2409EA">
        <w:rPr>
          <w:rFonts w:ascii="Times New Roman" w:hAnsi="Times New Roman" w:cs="Times New Roman"/>
          <w:b/>
          <w:spacing w:val="-6"/>
          <w:sz w:val="28"/>
          <w:szCs w:val="28"/>
        </w:rPr>
        <w:t>В) муниципальная программа</w:t>
      </w:r>
    </w:p>
    <w:p w:rsidR="00F9011A" w:rsidRPr="002409EA" w:rsidRDefault="00F9011A" w:rsidP="000F7126">
      <w:pPr>
        <w:spacing w:after="0" w:line="240" w:lineRule="auto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BD769D" w:rsidRPr="000E0E06" w:rsidRDefault="00F9011A" w:rsidP="000E0E0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A60A88">
        <w:rPr>
          <w:rFonts w:ascii="Times New Roman" w:hAnsi="Times New Roman" w:cs="Times New Roman"/>
          <w:spacing w:val="-6"/>
          <w:sz w:val="28"/>
          <w:szCs w:val="28"/>
        </w:rPr>
        <w:t>Муниципальная программа «Развитие малого и среднего предпринимательства в муниципальном районе «</w:t>
      </w:r>
      <w:proofErr w:type="spellStart"/>
      <w:r w:rsidRPr="00A60A88">
        <w:rPr>
          <w:rFonts w:ascii="Times New Roman" w:hAnsi="Times New Roman" w:cs="Times New Roman"/>
          <w:spacing w:val="-6"/>
          <w:sz w:val="28"/>
          <w:szCs w:val="28"/>
        </w:rPr>
        <w:t>Улётовский</w:t>
      </w:r>
      <w:proofErr w:type="spellEnd"/>
      <w:r w:rsidRPr="00A60A88">
        <w:rPr>
          <w:rFonts w:ascii="Times New Roman" w:hAnsi="Times New Roman" w:cs="Times New Roman"/>
          <w:spacing w:val="-6"/>
          <w:sz w:val="28"/>
          <w:szCs w:val="28"/>
        </w:rPr>
        <w:t xml:space="preserve"> район» на 2021-2023 годы», утвержденная постановлением</w:t>
      </w:r>
      <w:r w:rsidRPr="00A60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0A88">
        <w:rPr>
          <w:rFonts w:ascii="Times New Roman" w:hAnsi="Times New Roman" w:cs="Times New Roman"/>
          <w:spacing w:val="-6"/>
          <w:sz w:val="28"/>
          <w:szCs w:val="28"/>
        </w:rPr>
        <w:t>постановлению администрации муниципального района «</w:t>
      </w:r>
      <w:proofErr w:type="spellStart"/>
      <w:r w:rsidRPr="00A60A88">
        <w:rPr>
          <w:rFonts w:ascii="Times New Roman" w:hAnsi="Times New Roman" w:cs="Times New Roman"/>
          <w:spacing w:val="-6"/>
          <w:sz w:val="28"/>
          <w:szCs w:val="28"/>
        </w:rPr>
        <w:t>Улётовс</w:t>
      </w:r>
      <w:r w:rsidR="000E0E06" w:rsidRPr="00A60A88">
        <w:rPr>
          <w:rFonts w:ascii="Times New Roman" w:hAnsi="Times New Roman" w:cs="Times New Roman"/>
          <w:spacing w:val="-6"/>
          <w:sz w:val="28"/>
          <w:szCs w:val="28"/>
        </w:rPr>
        <w:t>кий</w:t>
      </w:r>
      <w:proofErr w:type="spellEnd"/>
      <w:r w:rsidR="000E0E06" w:rsidRPr="00A60A88">
        <w:rPr>
          <w:rFonts w:ascii="Times New Roman" w:hAnsi="Times New Roman" w:cs="Times New Roman"/>
          <w:spacing w:val="-6"/>
          <w:sz w:val="28"/>
          <w:szCs w:val="28"/>
        </w:rPr>
        <w:t xml:space="preserve"> район» 28.12.2020 г № 770/н и о</w:t>
      </w:r>
      <w:r w:rsidR="00BD769D" w:rsidRPr="00A60A88">
        <w:rPr>
          <w:rFonts w:ascii="Times New Roman" w:hAnsi="Times New Roman" w:cs="Times New Roman"/>
          <w:spacing w:val="-6"/>
          <w:sz w:val="28"/>
          <w:szCs w:val="28"/>
        </w:rPr>
        <w:t>тчет о реализации муниципальной программы размещ</w:t>
      </w:r>
      <w:r w:rsidR="000E0E06" w:rsidRPr="00A60A88">
        <w:rPr>
          <w:rFonts w:ascii="Times New Roman" w:hAnsi="Times New Roman" w:cs="Times New Roman"/>
          <w:spacing w:val="-6"/>
          <w:sz w:val="28"/>
          <w:szCs w:val="28"/>
        </w:rPr>
        <w:t>ены</w:t>
      </w:r>
      <w:r w:rsidR="00BD769D" w:rsidRPr="00A60A88">
        <w:rPr>
          <w:rFonts w:ascii="Times New Roman" w:hAnsi="Times New Roman" w:cs="Times New Roman"/>
          <w:spacing w:val="-6"/>
          <w:sz w:val="28"/>
          <w:szCs w:val="28"/>
        </w:rPr>
        <w:t xml:space="preserve"> на официальном сайте муниципального района «</w:t>
      </w:r>
      <w:proofErr w:type="spellStart"/>
      <w:r w:rsidR="00BD769D" w:rsidRPr="00A60A88">
        <w:rPr>
          <w:rFonts w:ascii="Times New Roman" w:hAnsi="Times New Roman" w:cs="Times New Roman"/>
          <w:spacing w:val="-6"/>
          <w:sz w:val="28"/>
          <w:szCs w:val="28"/>
        </w:rPr>
        <w:t>Улетовский</w:t>
      </w:r>
      <w:proofErr w:type="spellEnd"/>
      <w:r w:rsidR="00BD769D" w:rsidRPr="00A60A88">
        <w:rPr>
          <w:rFonts w:ascii="Times New Roman" w:hAnsi="Times New Roman" w:cs="Times New Roman"/>
          <w:spacing w:val="-6"/>
          <w:sz w:val="28"/>
          <w:szCs w:val="28"/>
        </w:rPr>
        <w:t xml:space="preserve"> район» Забайкальского края в разделе «Деятельность» -</w:t>
      </w:r>
      <w:r w:rsidR="002409EA" w:rsidRPr="00A60A8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D769D" w:rsidRPr="00A60A88">
        <w:rPr>
          <w:rFonts w:ascii="Times New Roman" w:hAnsi="Times New Roman" w:cs="Times New Roman"/>
          <w:spacing w:val="-6"/>
          <w:sz w:val="28"/>
          <w:szCs w:val="28"/>
        </w:rPr>
        <w:t>«Земля, имущество, экономика» - «</w:t>
      </w:r>
      <w:r w:rsidR="00BD769D" w:rsidRPr="00A60A88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Программа "Развитие малого и среднего предпринимательства в муниципальном районе </w:t>
      </w:r>
      <w:proofErr w:type="spellStart"/>
      <w:r w:rsidR="00BD769D" w:rsidRPr="00A60A88">
        <w:rPr>
          <w:rFonts w:ascii="Times New Roman" w:hAnsi="Times New Roman" w:cs="Times New Roman"/>
          <w:bCs/>
          <w:spacing w:val="-6"/>
          <w:sz w:val="28"/>
          <w:szCs w:val="28"/>
        </w:rPr>
        <w:t>Улётовский</w:t>
      </w:r>
      <w:proofErr w:type="spellEnd"/>
      <w:r w:rsidR="00BD769D" w:rsidRPr="00A60A88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район</w:t>
      </w:r>
      <w:proofErr w:type="gramEnd"/>
      <w:r w:rsidR="00BD769D" w:rsidRPr="00A60A88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» - </w:t>
      </w:r>
      <w:hyperlink r:id="rId12" w:history="1">
        <w:r w:rsidR="00BD769D" w:rsidRPr="00A60A88">
          <w:rPr>
            <w:rStyle w:val="ac"/>
            <w:rFonts w:ascii="Times New Roman" w:hAnsi="Times New Roman" w:cs="Times New Roman"/>
            <w:bCs/>
            <w:spacing w:val="-6"/>
            <w:sz w:val="28"/>
            <w:szCs w:val="28"/>
          </w:rPr>
          <w:t>https://uletov.75.ru/action/ekonomika/malyy-biznes/172396-programma-quotrazvitie-malogo-i-srednego-predprinimatelstva-v-municipalnom-rayone-quotuletovskiy-rayonquot-na-2015-2020-gody</w:t>
        </w:r>
      </w:hyperlink>
      <w:r w:rsidR="00BD769D" w:rsidRPr="00A60A88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.</w:t>
      </w:r>
    </w:p>
    <w:p w:rsidR="00BD769D" w:rsidRPr="00F9011A" w:rsidRDefault="00BD769D" w:rsidP="00F9011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0F7126" w:rsidRDefault="000F7126" w:rsidP="000F7126">
      <w:pPr>
        <w:spacing w:after="0" w:line="240" w:lineRule="auto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F9011A" w:rsidRPr="000F7126" w:rsidRDefault="00F9011A" w:rsidP="000F7126">
      <w:pPr>
        <w:spacing w:after="0" w:line="240" w:lineRule="auto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3F6B1D" w:rsidRPr="003F6B1D" w:rsidRDefault="003F6B1D" w:rsidP="003F6B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F6B1D">
        <w:rPr>
          <w:rFonts w:ascii="Times New Roman" w:hAnsi="Times New Roman" w:cs="Times New Roman"/>
          <w:b/>
          <w:spacing w:val="-6"/>
          <w:sz w:val="28"/>
          <w:szCs w:val="28"/>
        </w:rPr>
        <w:t xml:space="preserve">2. Количество СМСП и их классификация по видам </w:t>
      </w:r>
      <w:r w:rsidR="004D7651">
        <w:rPr>
          <w:rFonts w:ascii="Times New Roman" w:hAnsi="Times New Roman" w:cs="Times New Roman"/>
          <w:b/>
          <w:spacing w:val="-6"/>
          <w:sz w:val="28"/>
          <w:szCs w:val="28"/>
        </w:rPr>
        <w:t xml:space="preserve">экономической </w:t>
      </w:r>
      <w:r w:rsidRPr="003F6B1D">
        <w:rPr>
          <w:rFonts w:ascii="Times New Roman" w:hAnsi="Times New Roman" w:cs="Times New Roman"/>
          <w:b/>
          <w:spacing w:val="-6"/>
          <w:sz w:val="28"/>
          <w:szCs w:val="28"/>
        </w:rPr>
        <w:t>деятельности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</w:p>
    <w:p w:rsidR="00625D9F" w:rsidRPr="00625D9F" w:rsidRDefault="00FE7156" w:rsidP="00625D9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D4A72">
        <w:rPr>
          <w:rFonts w:ascii="Times New Roman" w:hAnsi="Times New Roman" w:cs="Times New Roman"/>
          <w:spacing w:val="-6"/>
          <w:sz w:val="28"/>
          <w:szCs w:val="28"/>
        </w:rPr>
        <w:t>На территории муниципального района «</w:t>
      </w:r>
      <w:proofErr w:type="spellStart"/>
      <w:r w:rsidRPr="007D4A72">
        <w:rPr>
          <w:rFonts w:ascii="Times New Roman" w:hAnsi="Times New Roman" w:cs="Times New Roman"/>
          <w:spacing w:val="-6"/>
          <w:sz w:val="28"/>
          <w:szCs w:val="28"/>
        </w:rPr>
        <w:t>Улётовский</w:t>
      </w:r>
      <w:proofErr w:type="spellEnd"/>
      <w:r w:rsidRPr="007D4A72">
        <w:rPr>
          <w:rFonts w:ascii="Times New Roman" w:hAnsi="Times New Roman" w:cs="Times New Roman"/>
          <w:spacing w:val="-6"/>
          <w:sz w:val="28"/>
          <w:szCs w:val="28"/>
        </w:rPr>
        <w:t xml:space="preserve"> район» зарегистрир</w:t>
      </w:r>
      <w:r w:rsidR="00361830" w:rsidRPr="007D4A72">
        <w:rPr>
          <w:rFonts w:ascii="Times New Roman" w:hAnsi="Times New Roman" w:cs="Times New Roman"/>
          <w:spacing w:val="-6"/>
          <w:sz w:val="28"/>
          <w:szCs w:val="28"/>
        </w:rPr>
        <w:t>овано по состоянию на 01.01.202</w:t>
      </w:r>
      <w:r w:rsidR="0083752F"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12431C" w:rsidRPr="007D4A72">
        <w:rPr>
          <w:rFonts w:ascii="Times New Roman" w:hAnsi="Times New Roman" w:cs="Times New Roman"/>
          <w:spacing w:val="-6"/>
          <w:sz w:val="28"/>
          <w:szCs w:val="28"/>
        </w:rPr>
        <w:t xml:space="preserve"> года </w:t>
      </w:r>
      <w:r w:rsidR="00074E79" w:rsidRPr="007D4A72">
        <w:rPr>
          <w:rFonts w:ascii="Times New Roman" w:hAnsi="Times New Roman" w:cs="Times New Roman"/>
          <w:spacing w:val="-6"/>
          <w:sz w:val="28"/>
          <w:szCs w:val="28"/>
        </w:rPr>
        <w:t>4</w:t>
      </w:r>
      <w:r w:rsidR="0083752F">
        <w:rPr>
          <w:rFonts w:ascii="Times New Roman" w:hAnsi="Times New Roman" w:cs="Times New Roman"/>
          <w:spacing w:val="-6"/>
          <w:sz w:val="28"/>
          <w:szCs w:val="28"/>
        </w:rPr>
        <w:t>4</w:t>
      </w:r>
      <w:r w:rsidR="0012431C" w:rsidRPr="007D4A72">
        <w:rPr>
          <w:rFonts w:ascii="Times New Roman" w:hAnsi="Times New Roman" w:cs="Times New Roman"/>
          <w:spacing w:val="-6"/>
          <w:sz w:val="28"/>
          <w:szCs w:val="28"/>
        </w:rPr>
        <w:t xml:space="preserve"> малых предприятий и </w:t>
      </w:r>
      <w:r w:rsidR="007D4A72" w:rsidRPr="00B66CCB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83752F">
        <w:rPr>
          <w:rFonts w:ascii="Times New Roman" w:hAnsi="Times New Roman" w:cs="Times New Roman"/>
          <w:spacing w:val="-6"/>
          <w:sz w:val="28"/>
          <w:szCs w:val="28"/>
        </w:rPr>
        <w:t>01</w:t>
      </w:r>
      <w:r w:rsidR="00AA280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C3E02">
        <w:rPr>
          <w:rFonts w:ascii="Times New Roman" w:hAnsi="Times New Roman" w:cs="Times New Roman"/>
          <w:spacing w:val="-6"/>
          <w:sz w:val="28"/>
          <w:szCs w:val="28"/>
        </w:rPr>
        <w:t>предприятий</w:t>
      </w:r>
      <w:r w:rsidRPr="007D4A72">
        <w:rPr>
          <w:rFonts w:ascii="Times New Roman" w:hAnsi="Times New Roman" w:cs="Times New Roman"/>
          <w:spacing w:val="-6"/>
          <w:sz w:val="28"/>
          <w:szCs w:val="28"/>
        </w:rPr>
        <w:t xml:space="preserve"> (далее – ПБОЮЛ)</w:t>
      </w:r>
      <w:r w:rsidR="00625D9F" w:rsidRPr="00625D9F">
        <w:rPr>
          <w:rFonts w:ascii="Times New Roman" w:hAnsi="Times New Roman" w:cs="Times New Roman"/>
          <w:spacing w:val="-6"/>
          <w:sz w:val="28"/>
          <w:szCs w:val="28"/>
        </w:rPr>
        <w:t xml:space="preserve"> по следующим видам деятельности:</w:t>
      </w:r>
    </w:p>
    <w:p w:rsidR="00625D9F" w:rsidRPr="00625D9F" w:rsidRDefault="00625D9F" w:rsidP="00625D9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625D9F" w:rsidRDefault="00625D9F" w:rsidP="00BD769D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625D9F" w:rsidRPr="004D7651" w:rsidRDefault="005A5E23" w:rsidP="008C6678">
      <w:pPr>
        <w:spacing w:after="0" w:line="240" w:lineRule="auto"/>
        <w:ind w:firstLine="708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4D7651">
        <w:rPr>
          <w:rFonts w:ascii="Times New Roman" w:hAnsi="Times New Roman" w:cs="Times New Roman"/>
          <w:spacing w:val="-6"/>
          <w:sz w:val="28"/>
          <w:szCs w:val="28"/>
        </w:rPr>
        <w:t>Классификация с</w:t>
      </w:r>
      <w:r w:rsidR="00625D9F" w:rsidRPr="004D7651">
        <w:rPr>
          <w:rFonts w:ascii="Times New Roman" w:hAnsi="Times New Roman" w:cs="Times New Roman"/>
          <w:spacing w:val="-6"/>
          <w:sz w:val="28"/>
          <w:szCs w:val="28"/>
        </w:rPr>
        <w:t>убъект</w:t>
      </w:r>
      <w:r w:rsidRPr="004D7651">
        <w:rPr>
          <w:rFonts w:ascii="Times New Roman" w:hAnsi="Times New Roman" w:cs="Times New Roman"/>
          <w:spacing w:val="-6"/>
          <w:sz w:val="28"/>
          <w:szCs w:val="28"/>
        </w:rPr>
        <w:t>ов</w:t>
      </w:r>
      <w:r w:rsidR="00625D9F" w:rsidRPr="004D7651">
        <w:rPr>
          <w:rFonts w:ascii="Times New Roman" w:hAnsi="Times New Roman" w:cs="Times New Roman"/>
          <w:spacing w:val="-6"/>
          <w:sz w:val="28"/>
          <w:szCs w:val="28"/>
        </w:rPr>
        <w:t xml:space="preserve"> МСП по видам </w:t>
      </w:r>
      <w:r w:rsidRPr="004D7651">
        <w:rPr>
          <w:rFonts w:ascii="Times New Roman" w:hAnsi="Times New Roman" w:cs="Times New Roman"/>
          <w:spacing w:val="-6"/>
          <w:sz w:val="28"/>
          <w:szCs w:val="28"/>
        </w:rPr>
        <w:t xml:space="preserve">экономической </w:t>
      </w:r>
      <w:r w:rsidR="00625D9F" w:rsidRPr="004D7651">
        <w:rPr>
          <w:rFonts w:ascii="Times New Roman" w:hAnsi="Times New Roman" w:cs="Times New Roman"/>
          <w:spacing w:val="-6"/>
          <w:sz w:val="28"/>
          <w:szCs w:val="28"/>
        </w:rPr>
        <w:t>деятельности</w:t>
      </w:r>
    </w:p>
    <w:p w:rsidR="000E1708" w:rsidRDefault="000E1708" w:rsidP="002074B5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tbl>
      <w:tblPr>
        <w:tblpPr w:leftFromText="180" w:rightFromText="180" w:vertAnchor="text" w:horzAnchor="margin" w:tblpXSpec="right" w:tblpY="-7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5"/>
        <w:gridCol w:w="2126"/>
        <w:gridCol w:w="2109"/>
      </w:tblGrid>
      <w:tr w:rsidR="00625D9F" w:rsidRPr="00625D9F" w:rsidTr="00C468FF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625D9F" w:rsidRDefault="00625D9F" w:rsidP="00C468F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25D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Вид экономической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625D9F" w:rsidRDefault="00625D9F" w:rsidP="00625D9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25D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Кол-во ИП ед.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9F" w:rsidRPr="00625D9F" w:rsidRDefault="00625D9F" w:rsidP="00625D9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25D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Кол – </w:t>
            </w:r>
            <w:proofErr w:type="gramStart"/>
            <w:r w:rsidRPr="00625D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во</w:t>
            </w:r>
            <w:proofErr w:type="gramEnd"/>
            <w:r w:rsidRPr="00625D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ЮЛ,</w:t>
            </w:r>
          </w:p>
          <w:p w:rsidR="00625D9F" w:rsidRPr="00625D9F" w:rsidRDefault="00625D9F" w:rsidP="00625D9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25D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ед.</w:t>
            </w:r>
          </w:p>
          <w:p w:rsidR="00625D9F" w:rsidRPr="00625D9F" w:rsidRDefault="00625D9F" w:rsidP="00625D9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625D9F" w:rsidRPr="00625D9F" w:rsidTr="00C468FF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625D9F" w:rsidRDefault="00625D9F" w:rsidP="00C468F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25D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Всего по району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625D9F" w:rsidRDefault="0083752F" w:rsidP="00EF4D7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625D9F" w:rsidRDefault="0083752F" w:rsidP="00625D9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44</w:t>
            </w:r>
          </w:p>
        </w:tc>
      </w:tr>
      <w:tr w:rsidR="00625D9F" w:rsidRPr="00625D9F" w:rsidTr="00C468FF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625D9F" w:rsidRDefault="00625D9F" w:rsidP="00C468F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25D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</w:t>
            </w:r>
            <w:proofErr w:type="spellStart"/>
            <w:r w:rsidRPr="00625D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т.ч</w:t>
            </w:r>
            <w:proofErr w:type="spellEnd"/>
            <w:r w:rsidRPr="00625D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9F" w:rsidRPr="00625D9F" w:rsidRDefault="00625D9F" w:rsidP="005868B2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9F" w:rsidRPr="00625D9F" w:rsidRDefault="00625D9F" w:rsidP="00625D9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625D9F" w:rsidRPr="00625D9F" w:rsidTr="00C468FF">
        <w:trPr>
          <w:trHeight w:val="419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9F" w:rsidRPr="00625D9F" w:rsidRDefault="00625D9F" w:rsidP="00C468F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25D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9F" w:rsidRPr="00625D9F" w:rsidRDefault="00625D9F" w:rsidP="005868B2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9F" w:rsidRPr="00625D9F" w:rsidRDefault="00625D9F" w:rsidP="00625D9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625D9F" w:rsidRPr="00625D9F" w:rsidTr="00C468FF">
        <w:trPr>
          <w:trHeight w:val="419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9F" w:rsidRPr="00625D9F" w:rsidRDefault="00625D9F" w:rsidP="00C468F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25D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Сельское хозяйство, охота и лесное хозяйство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9F" w:rsidRPr="00625D9F" w:rsidRDefault="00AC77E7" w:rsidP="00AC77E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625D9F" w:rsidRDefault="00FF7C44" w:rsidP="00625D9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</w:t>
            </w:r>
          </w:p>
        </w:tc>
      </w:tr>
      <w:tr w:rsidR="00625D9F" w:rsidRPr="00625D9F" w:rsidTr="00C468FF">
        <w:trPr>
          <w:trHeight w:val="42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625D9F" w:rsidRDefault="00625D9F" w:rsidP="00C468F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625D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Обрабатывающие</w:t>
            </w:r>
            <w:proofErr w:type="gramEnd"/>
            <w:r w:rsidRPr="00625D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производство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9F" w:rsidRPr="00625D9F" w:rsidRDefault="00AC77E7" w:rsidP="00AC77E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625D9F" w:rsidRDefault="00FF7C44" w:rsidP="00625D9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</w:t>
            </w:r>
          </w:p>
        </w:tc>
      </w:tr>
      <w:tr w:rsidR="00625D9F" w:rsidRPr="00625D9F" w:rsidTr="00C468FF">
        <w:trPr>
          <w:trHeight w:val="332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625D9F" w:rsidRDefault="00625D9F" w:rsidP="00C468F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25D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Строительство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9F" w:rsidRPr="00625D9F" w:rsidRDefault="00AC77E7" w:rsidP="00AC77E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625D9F" w:rsidRDefault="00F00AD3" w:rsidP="00625D9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</w:tr>
      <w:tr w:rsidR="00625D9F" w:rsidRPr="00625D9F" w:rsidTr="00C468FF">
        <w:trPr>
          <w:trHeight w:val="236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625D9F" w:rsidRDefault="00625D9F" w:rsidP="00C468F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25D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Торговля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9F" w:rsidRPr="00625D9F" w:rsidRDefault="00B05EE4" w:rsidP="005868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625D9F" w:rsidRDefault="00F00AD3" w:rsidP="00625D9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</w:p>
        </w:tc>
      </w:tr>
      <w:tr w:rsidR="00625D9F" w:rsidRPr="00625D9F" w:rsidTr="00C468FF">
        <w:trPr>
          <w:trHeight w:val="491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F00AD3" w:rsidRDefault="00625D9F" w:rsidP="00C468F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00A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Розничная торговля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9F" w:rsidRPr="00F00AD3" w:rsidRDefault="00AF5BFC" w:rsidP="005868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00A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F00AD3" w:rsidRDefault="00F00AD3" w:rsidP="00625D9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00A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</w:p>
        </w:tc>
      </w:tr>
      <w:tr w:rsidR="00625D9F" w:rsidRPr="00625D9F" w:rsidTr="00C468FF">
        <w:trPr>
          <w:trHeight w:val="517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625D9F" w:rsidRDefault="00625D9F" w:rsidP="00C468F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25D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Гостиницы и рестораны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9F" w:rsidRPr="00625D9F" w:rsidRDefault="00AC77E7" w:rsidP="005868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625D9F" w:rsidRDefault="00F00AD3" w:rsidP="00625D9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</w:tr>
      <w:tr w:rsidR="00625D9F" w:rsidRPr="00625D9F" w:rsidTr="00C468FF">
        <w:trPr>
          <w:trHeight w:val="332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625D9F" w:rsidRDefault="00625D9F" w:rsidP="00C468F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25D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Деятельность такси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9F" w:rsidRPr="00625D9F" w:rsidRDefault="00AC77E7" w:rsidP="005868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625D9F" w:rsidRDefault="00625D9F" w:rsidP="00625D9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625D9F" w:rsidRPr="00625D9F" w:rsidTr="00C468FF">
        <w:trPr>
          <w:trHeight w:val="332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625D9F" w:rsidRDefault="00625D9F" w:rsidP="00C468F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25D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Деятельность автомобильного грузового транспорта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9F" w:rsidRPr="00625D9F" w:rsidRDefault="00AC77E7" w:rsidP="005868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625D9F" w:rsidRDefault="00F00AD3" w:rsidP="00625D9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</w:tr>
      <w:tr w:rsidR="00625D9F" w:rsidRPr="00625D9F" w:rsidTr="00C468FF">
        <w:trPr>
          <w:trHeight w:val="332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625D9F" w:rsidRDefault="00625D9F" w:rsidP="00C468F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25D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Прочая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9F" w:rsidRPr="00625D9F" w:rsidRDefault="00147F03" w:rsidP="00982C3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625D9F" w:rsidRDefault="00F00AD3" w:rsidP="00625D9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</w:p>
        </w:tc>
      </w:tr>
      <w:tr w:rsidR="00625D9F" w:rsidRPr="00625D9F" w:rsidTr="00C468FF">
        <w:trPr>
          <w:trHeight w:val="27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625D9F" w:rsidRDefault="00625D9F" w:rsidP="00C468F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25D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Лесозаготовки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9F" w:rsidRPr="00625D9F" w:rsidRDefault="00AC77E7" w:rsidP="005868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625D9F" w:rsidRDefault="00F00AD3" w:rsidP="00625D9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</w:tr>
      <w:tr w:rsidR="00625D9F" w:rsidRPr="00625D9F" w:rsidTr="00C468FF">
        <w:trPr>
          <w:trHeight w:val="332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625D9F" w:rsidRDefault="00625D9F" w:rsidP="00C468F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25D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9F" w:rsidRPr="00625D9F" w:rsidRDefault="00AC77E7" w:rsidP="005868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625D9F" w:rsidRDefault="00F00AD3" w:rsidP="00625D9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</w:tr>
      <w:tr w:rsidR="00625D9F" w:rsidRPr="00625D9F" w:rsidTr="00C468FF">
        <w:trPr>
          <w:trHeight w:val="332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625D9F" w:rsidRDefault="00625D9F" w:rsidP="00C468F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25D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Прочие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9F" w:rsidRPr="00625D9F" w:rsidRDefault="00625D9F" w:rsidP="005868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9F" w:rsidRPr="00625D9F" w:rsidRDefault="00625D9F" w:rsidP="00625D9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625D9F" w:rsidRPr="00625D9F" w:rsidTr="00C468FF">
        <w:trPr>
          <w:trHeight w:val="332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625D9F" w:rsidRDefault="00625D9F" w:rsidP="00C468F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25D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9F" w:rsidRPr="00625D9F" w:rsidRDefault="00625D9F" w:rsidP="00A232B7">
            <w:pPr>
              <w:spacing w:after="0" w:line="240" w:lineRule="auto"/>
              <w:ind w:firstLine="7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9F" w:rsidRPr="00625D9F" w:rsidRDefault="00625D9F" w:rsidP="00625D9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625D9F" w:rsidRPr="00625D9F" w:rsidTr="00C468FF">
        <w:trPr>
          <w:trHeight w:val="332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625D9F" w:rsidRDefault="00625D9F" w:rsidP="00C468F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25D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Автотранспорт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9F" w:rsidRPr="00625D9F" w:rsidRDefault="00625D9F" w:rsidP="00A232B7">
            <w:pPr>
              <w:spacing w:after="0" w:line="240" w:lineRule="auto"/>
              <w:ind w:firstLine="7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9F" w:rsidRPr="00625D9F" w:rsidRDefault="00625D9F" w:rsidP="00625D9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625D9F" w:rsidRPr="00625D9F" w:rsidTr="00C468FF">
        <w:trPr>
          <w:trHeight w:val="332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625D9F" w:rsidRDefault="00625D9F" w:rsidP="00C468F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25D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Дополнительное образование детей; обучение водителей автотранспортных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D9F" w:rsidRPr="00625D9F" w:rsidRDefault="00625D9F" w:rsidP="005868B2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9F" w:rsidRPr="00625D9F" w:rsidRDefault="00625D9F" w:rsidP="00FF1BA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</w:tbl>
    <w:p w:rsidR="00A45668" w:rsidRDefault="00A45668" w:rsidP="00F804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2B00" w:rsidRDefault="00F804A8" w:rsidP="00F804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C3E">
        <w:rPr>
          <w:rFonts w:ascii="Times New Roman" w:hAnsi="Times New Roman" w:cs="Times New Roman"/>
          <w:sz w:val="28"/>
          <w:szCs w:val="28"/>
        </w:rPr>
        <w:t>Количество субъектов малого и среднего предпринимательства (включая индивидуальных предпринимателей) в расчете на 1 тыс. чело</w:t>
      </w:r>
      <w:r w:rsidR="00B762A6" w:rsidRPr="00933C3E">
        <w:rPr>
          <w:rFonts w:ascii="Times New Roman" w:hAnsi="Times New Roman" w:cs="Times New Roman"/>
          <w:sz w:val="28"/>
          <w:szCs w:val="28"/>
        </w:rPr>
        <w:t xml:space="preserve">век населения составил </w:t>
      </w:r>
      <w:r w:rsidR="00A036E3" w:rsidRPr="00933C3E">
        <w:rPr>
          <w:rFonts w:ascii="Times New Roman" w:hAnsi="Times New Roman" w:cs="Times New Roman"/>
          <w:sz w:val="28"/>
          <w:szCs w:val="28"/>
        </w:rPr>
        <w:t>13,9</w:t>
      </w:r>
      <w:r w:rsidR="00B762A6" w:rsidRPr="00933C3E">
        <w:rPr>
          <w:rFonts w:ascii="Times New Roman" w:hAnsi="Times New Roman" w:cs="Times New Roman"/>
          <w:sz w:val="28"/>
          <w:szCs w:val="28"/>
        </w:rPr>
        <w:t xml:space="preserve"> ед., за 3 года произошло снижение показателя на </w:t>
      </w:r>
      <w:r w:rsidR="0018107B" w:rsidRPr="00933C3E">
        <w:rPr>
          <w:rFonts w:ascii="Times New Roman" w:hAnsi="Times New Roman" w:cs="Times New Roman"/>
          <w:sz w:val="28"/>
          <w:szCs w:val="28"/>
        </w:rPr>
        <w:t>4</w:t>
      </w:r>
      <w:r w:rsidR="00B762A6" w:rsidRPr="00933C3E">
        <w:rPr>
          <w:rFonts w:ascii="Times New Roman" w:hAnsi="Times New Roman" w:cs="Times New Roman"/>
          <w:sz w:val="28"/>
          <w:szCs w:val="28"/>
        </w:rPr>
        <w:t>,9% к уровню конца 201</w:t>
      </w:r>
      <w:r w:rsidR="007373DA" w:rsidRPr="00933C3E">
        <w:rPr>
          <w:rFonts w:ascii="Times New Roman" w:hAnsi="Times New Roman" w:cs="Times New Roman"/>
          <w:sz w:val="28"/>
          <w:szCs w:val="28"/>
        </w:rPr>
        <w:t>9</w:t>
      </w:r>
      <w:r w:rsidR="00B762A6" w:rsidRPr="00933C3E">
        <w:rPr>
          <w:rFonts w:ascii="Times New Roman" w:hAnsi="Times New Roman" w:cs="Times New Roman"/>
          <w:sz w:val="28"/>
          <w:szCs w:val="28"/>
        </w:rPr>
        <w:t xml:space="preserve"> г</w:t>
      </w:r>
      <w:r w:rsidR="00A45668" w:rsidRPr="00933C3E">
        <w:rPr>
          <w:rFonts w:ascii="Times New Roman" w:hAnsi="Times New Roman" w:cs="Times New Roman"/>
          <w:sz w:val="28"/>
          <w:szCs w:val="28"/>
        </w:rPr>
        <w:t xml:space="preserve">ода, ниже планового показателя </w:t>
      </w:r>
      <w:r w:rsidR="00B762A6" w:rsidRPr="00933C3E">
        <w:rPr>
          <w:rFonts w:ascii="Times New Roman" w:hAnsi="Times New Roman" w:cs="Times New Roman"/>
          <w:sz w:val="28"/>
          <w:szCs w:val="28"/>
        </w:rPr>
        <w:t xml:space="preserve">на </w:t>
      </w:r>
      <w:r w:rsidR="00254A2D" w:rsidRPr="00933C3E">
        <w:rPr>
          <w:rFonts w:ascii="Times New Roman" w:hAnsi="Times New Roman" w:cs="Times New Roman"/>
          <w:sz w:val="28"/>
          <w:szCs w:val="28"/>
        </w:rPr>
        <w:t>6,1</w:t>
      </w:r>
      <w:r w:rsidR="00B762A6" w:rsidRPr="00933C3E">
        <w:rPr>
          <w:rFonts w:ascii="Times New Roman" w:hAnsi="Times New Roman" w:cs="Times New Roman"/>
          <w:sz w:val="28"/>
          <w:szCs w:val="28"/>
        </w:rPr>
        <w:t xml:space="preserve"> ед. </w:t>
      </w:r>
      <w:r w:rsidR="00962B00" w:rsidRPr="00933C3E">
        <w:rPr>
          <w:rFonts w:ascii="Times New Roman" w:hAnsi="Times New Roman" w:cs="Times New Roman"/>
          <w:sz w:val="28"/>
          <w:szCs w:val="28"/>
        </w:rPr>
        <w:t xml:space="preserve"> (пла</w:t>
      </w:r>
      <w:r w:rsidR="00B762A6" w:rsidRPr="00933C3E">
        <w:rPr>
          <w:rFonts w:ascii="Times New Roman" w:hAnsi="Times New Roman" w:cs="Times New Roman"/>
          <w:sz w:val="28"/>
          <w:szCs w:val="28"/>
        </w:rPr>
        <w:t>новый показатель 202</w:t>
      </w:r>
      <w:r w:rsidR="0018107B" w:rsidRPr="00933C3E">
        <w:rPr>
          <w:rFonts w:ascii="Times New Roman" w:hAnsi="Times New Roman" w:cs="Times New Roman"/>
          <w:sz w:val="28"/>
          <w:szCs w:val="28"/>
        </w:rPr>
        <w:t>2</w:t>
      </w:r>
      <w:r w:rsidR="00B762A6" w:rsidRPr="00933C3E">
        <w:rPr>
          <w:rFonts w:ascii="Times New Roman" w:hAnsi="Times New Roman" w:cs="Times New Roman"/>
          <w:sz w:val="28"/>
          <w:szCs w:val="28"/>
        </w:rPr>
        <w:t xml:space="preserve"> г.</w:t>
      </w:r>
      <w:r w:rsidR="00962B00" w:rsidRPr="00933C3E">
        <w:rPr>
          <w:rFonts w:ascii="Times New Roman" w:hAnsi="Times New Roman" w:cs="Times New Roman"/>
          <w:sz w:val="28"/>
          <w:szCs w:val="28"/>
        </w:rPr>
        <w:t xml:space="preserve"> – 2</w:t>
      </w:r>
      <w:r w:rsidR="00254A2D" w:rsidRPr="00933C3E">
        <w:rPr>
          <w:rFonts w:ascii="Times New Roman" w:hAnsi="Times New Roman" w:cs="Times New Roman"/>
          <w:sz w:val="28"/>
          <w:szCs w:val="28"/>
        </w:rPr>
        <w:t>0</w:t>
      </w:r>
      <w:r w:rsidR="00962B00" w:rsidRPr="00933C3E">
        <w:rPr>
          <w:rFonts w:ascii="Times New Roman" w:hAnsi="Times New Roman" w:cs="Times New Roman"/>
          <w:sz w:val="28"/>
          <w:szCs w:val="28"/>
        </w:rPr>
        <w:t xml:space="preserve"> ед.),</w:t>
      </w:r>
      <w:r w:rsidR="00962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4A8" w:rsidRDefault="00F804A8" w:rsidP="00F804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5D9F" w:rsidRPr="00625D9F" w:rsidRDefault="004D7651" w:rsidP="00625D9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625D9F" w:rsidRPr="00625D9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625D9F">
        <w:rPr>
          <w:rFonts w:ascii="Times New Roman" w:eastAsia="Times New Roman" w:hAnsi="Times New Roman" w:cs="Times New Roman"/>
          <w:b/>
          <w:sz w:val="28"/>
          <w:szCs w:val="28"/>
        </w:rPr>
        <w:t>Число замещенных мест в субъектах малого и среднего предпринимательства</w:t>
      </w:r>
    </w:p>
    <w:p w:rsidR="00625D9F" w:rsidRPr="00625D9F" w:rsidRDefault="00625D9F" w:rsidP="00625D9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7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2126"/>
        <w:gridCol w:w="2029"/>
      </w:tblGrid>
      <w:tr w:rsidR="00625D9F" w:rsidRPr="00625D9F" w:rsidTr="00625D9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625D9F" w:rsidRDefault="00625D9F" w:rsidP="00625D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D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Вид экономической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625D9F" w:rsidRDefault="00625D9F" w:rsidP="00625D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5D9F">
              <w:rPr>
                <w:rFonts w:ascii="Times New Roman" w:eastAsia="Times New Roman" w:hAnsi="Times New Roman" w:cs="Times New Roman"/>
                <w:sz w:val="28"/>
                <w:szCs w:val="28"/>
              </w:rPr>
              <w:t>Ср</w:t>
            </w:r>
            <w:proofErr w:type="gramStart"/>
            <w:r w:rsidRPr="00625D9F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25D9F">
              <w:rPr>
                <w:rFonts w:ascii="Times New Roman" w:eastAsia="Times New Roman" w:hAnsi="Times New Roman" w:cs="Times New Roman"/>
                <w:sz w:val="28"/>
                <w:szCs w:val="28"/>
              </w:rPr>
              <w:t>писочная</w:t>
            </w:r>
            <w:proofErr w:type="spellEnd"/>
            <w:r w:rsidRPr="00625D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численность у ИП раб.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625D9F" w:rsidRDefault="00625D9F" w:rsidP="00625D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5D9F">
              <w:rPr>
                <w:rFonts w:ascii="Times New Roman" w:eastAsia="Times New Roman" w:hAnsi="Times New Roman" w:cs="Times New Roman"/>
                <w:sz w:val="28"/>
                <w:szCs w:val="28"/>
              </w:rPr>
              <w:t>Ср</w:t>
            </w:r>
            <w:proofErr w:type="gramStart"/>
            <w:r w:rsidRPr="00625D9F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25D9F">
              <w:rPr>
                <w:rFonts w:ascii="Times New Roman" w:eastAsia="Times New Roman" w:hAnsi="Times New Roman" w:cs="Times New Roman"/>
                <w:sz w:val="28"/>
                <w:szCs w:val="28"/>
              </w:rPr>
              <w:t>писочная</w:t>
            </w:r>
            <w:proofErr w:type="spellEnd"/>
            <w:r w:rsidRPr="00625D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численность у ЮЛ раб.</w:t>
            </w:r>
          </w:p>
        </w:tc>
      </w:tr>
      <w:tr w:rsidR="00625D9F" w:rsidRPr="00625D9F" w:rsidTr="00625D9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625D9F" w:rsidRDefault="00625D9F" w:rsidP="00625D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D9F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по району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625D9F" w:rsidRDefault="00CB6583" w:rsidP="008C667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9417F1" w:rsidRDefault="008D0380" w:rsidP="005030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364</w:t>
            </w:r>
          </w:p>
        </w:tc>
      </w:tr>
      <w:tr w:rsidR="00625D9F" w:rsidRPr="00625D9F" w:rsidTr="00625D9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625D9F" w:rsidRDefault="00625D9F" w:rsidP="00625D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D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25D9F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625D9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9F" w:rsidRPr="00625D9F" w:rsidRDefault="00625D9F" w:rsidP="008C667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9F" w:rsidRPr="009417F1" w:rsidRDefault="00625D9F" w:rsidP="008C667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5D9F" w:rsidRPr="00625D9F" w:rsidTr="00625D9F">
        <w:trPr>
          <w:trHeight w:val="41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9F" w:rsidRPr="00625D9F" w:rsidRDefault="00625D9F" w:rsidP="00625D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D9F">
              <w:rPr>
                <w:rFonts w:ascii="Times New Roman" w:eastAsia="Times New Roman" w:hAnsi="Times New Roman" w:cs="Times New Roman"/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9F" w:rsidRPr="00625D9F" w:rsidRDefault="00625D9F" w:rsidP="008C667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9F" w:rsidRPr="009417F1" w:rsidRDefault="00625D9F" w:rsidP="008C667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5D9F" w:rsidRPr="00625D9F" w:rsidTr="00625D9F">
        <w:trPr>
          <w:trHeight w:val="41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9F" w:rsidRPr="00625D9F" w:rsidRDefault="00625D9F" w:rsidP="00625D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D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Сельское хозяйство, охота и лесное хозяйство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9417F1" w:rsidRDefault="00397569" w:rsidP="008C667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9417F1" w:rsidRDefault="00FC40C4" w:rsidP="009417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625D9F" w:rsidRPr="00625D9F" w:rsidTr="00625D9F">
        <w:trPr>
          <w:trHeight w:val="42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625D9F" w:rsidRDefault="00625D9F" w:rsidP="00625D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25D9F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Обрабатывающие</w:t>
            </w:r>
            <w:proofErr w:type="gramEnd"/>
            <w:r w:rsidRPr="00625D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производство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9417F1" w:rsidRDefault="00397569" w:rsidP="008C667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9417F1" w:rsidRDefault="00FC40C4" w:rsidP="009417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625D9F" w:rsidRPr="00625D9F" w:rsidTr="00625D9F">
        <w:trPr>
          <w:trHeight w:val="33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625D9F" w:rsidRDefault="00625D9F" w:rsidP="00625D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D9F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9417F1" w:rsidRDefault="00196AB0" w:rsidP="008C667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9417F1" w:rsidRDefault="00F26854" w:rsidP="008C667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25D9F" w:rsidRPr="00625D9F" w:rsidTr="00625D9F">
        <w:trPr>
          <w:trHeight w:val="23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625D9F" w:rsidRDefault="00625D9F" w:rsidP="00625D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D9F">
              <w:rPr>
                <w:rFonts w:ascii="Times New Roman" w:eastAsia="Times New Roman" w:hAnsi="Times New Roman" w:cs="Times New Roman"/>
                <w:sz w:val="28"/>
                <w:szCs w:val="28"/>
              </w:rPr>
              <w:t>Торговля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9417F1" w:rsidRDefault="00625D9F" w:rsidP="00AA0D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9417F1" w:rsidRDefault="00293DF3" w:rsidP="009417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25D9F" w:rsidRPr="00625D9F" w:rsidTr="00625D9F">
        <w:trPr>
          <w:trHeight w:val="49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DC0540" w:rsidRDefault="00625D9F" w:rsidP="00625D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540">
              <w:rPr>
                <w:rFonts w:ascii="Times New Roman" w:eastAsia="Times New Roman" w:hAnsi="Times New Roman" w:cs="Times New Roman"/>
                <w:sz w:val="28"/>
                <w:szCs w:val="28"/>
              </w:rPr>
              <w:t>Розничная торговля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DC0540" w:rsidRDefault="00CB6583" w:rsidP="008C667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540">
              <w:rPr>
                <w:rFonts w:ascii="Times New Roman" w:eastAsia="Times New Roman" w:hAnsi="Times New Roman" w:cs="Times New Roman"/>
                <w:sz w:val="28"/>
                <w:szCs w:val="28"/>
              </w:rPr>
              <w:t>294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DC0540" w:rsidRDefault="00293DF3" w:rsidP="008C667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540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625D9F" w:rsidRPr="00625D9F" w:rsidTr="00625D9F">
        <w:trPr>
          <w:trHeight w:val="51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625D9F" w:rsidRDefault="00625D9F" w:rsidP="00625D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D9F">
              <w:rPr>
                <w:rFonts w:ascii="Times New Roman" w:eastAsia="Times New Roman" w:hAnsi="Times New Roman" w:cs="Times New Roman"/>
                <w:sz w:val="28"/>
                <w:szCs w:val="28"/>
              </w:rPr>
              <w:t>Гостиницы и рестораны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9417F1" w:rsidRDefault="00397569" w:rsidP="008C667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9417F1" w:rsidRDefault="008D0380" w:rsidP="008C667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25D9F" w:rsidRPr="00625D9F" w:rsidTr="00625D9F">
        <w:trPr>
          <w:trHeight w:val="33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625D9F" w:rsidRDefault="00625D9F" w:rsidP="00625D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D9F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такси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9417F1" w:rsidRDefault="00397569" w:rsidP="008C667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9417F1" w:rsidRDefault="00625D9F" w:rsidP="008C667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5D9F" w:rsidRPr="00625D9F" w:rsidTr="00D5337A">
        <w:trPr>
          <w:trHeight w:val="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625D9F" w:rsidRDefault="00625D9F" w:rsidP="00625D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D9F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автомобильного грузового транспорта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9417F1" w:rsidRDefault="00397569" w:rsidP="008C667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9417F1" w:rsidRDefault="008D0380" w:rsidP="006C7A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25D9F" w:rsidRPr="00625D9F" w:rsidTr="00625D9F">
        <w:trPr>
          <w:trHeight w:val="33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625D9F" w:rsidRDefault="00625D9F" w:rsidP="00625D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D9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9417F1" w:rsidRDefault="00397569" w:rsidP="008C667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9417F1" w:rsidRDefault="008D0380" w:rsidP="008C667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25D9F" w:rsidRPr="00625D9F" w:rsidTr="00625D9F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625D9F" w:rsidRDefault="00625D9F" w:rsidP="00625D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D9F">
              <w:rPr>
                <w:rFonts w:ascii="Times New Roman" w:eastAsia="Times New Roman" w:hAnsi="Times New Roman" w:cs="Times New Roman"/>
                <w:sz w:val="28"/>
                <w:szCs w:val="28"/>
              </w:rPr>
              <w:t>Лесозаготовки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9417F1" w:rsidRDefault="00397569" w:rsidP="008C667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9417F1" w:rsidRDefault="008D0380" w:rsidP="008C667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625D9F" w:rsidRPr="00625D9F" w:rsidTr="00625D9F">
        <w:trPr>
          <w:trHeight w:val="33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625D9F" w:rsidRDefault="00625D9F" w:rsidP="00625D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D9F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9417F1" w:rsidRDefault="00397569" w:rsidP="008C667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9417F1" w:rsidRDefault="008D0380" w:rsidP="008C667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5D9F" w:rsidRPr="00625D9F" w:rsidTr="00625D9F">
        <w:trPr>
          <w:trHeight w:val="33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625D9F" w:rsidRDefault="00625D9F" w:rsidP="00625D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D9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9417F1" w:rsidRDefault="00625D9F" w:rsidP="008C667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9417F1" w:rsidRDefault="00625D9F" w:rsidP="008C667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5D9F" w:rsidRPr="00625D9F" w:rsidTr="00625D9F">
        <w:trPr>
          <w:trHeight w:val="33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625D9F" w:rsidRDefault="00625D9F" w:rsidP="00625D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D9F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9417F1" w:rsidRDefault="00625D9F" w:rsidP="008C667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9417F1" w:rsidRDefault="00625D9F" w:rsidP="008C667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5D9F" w:rsidRPr="00625D9F" w:rsidTr="00625D9F">
        <w:trPr>
          <w:trHeight w:val="33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625D9F" w:rsidRDefault="00625D9F" w:rsidP="00625D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D9F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Автотранспорт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9417F1" w:rsidRDefault="00625D9F" w:rsidP="008C667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443D57" w:rsidRDefault="00625D9F" w:rsidP="008C667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25D9F" w:rsidRPr="00625D9F" w:rsidTr="00625D9F">
        <w:trPr>
          <w:trHeight w:val="33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625D9F" w:rsidRDefault="00625D9F" w:rsidP="00625D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D9F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Дополнительное образование детей; обучение водителей автотранспортных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625D9F" w:rsidRDefault="00625D9F" w:rsidP="008C667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9F" w:rsidRPr="00443D57" w:rsidRDefault="00625D9F" w:rsidP="008C667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043A6F" w:rsidRDefault="00043A6F" w:rsidP="008C667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6678" w:rsidRDefault="008C6678" w:rsidP="00D54B63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21E">
        <w:rPr>
          <w:rFonts w:ascii="Times New Roman" w:eastAsia="Times New Roman" w:hAnsi="Times New Roman" w:cs="Times New Roman"/>
          <w:sz w:val="28"/>
          <w:szCs w:val="28"/>
        </w:rPr>
        <w:t xml:space="preserve">Количество вновь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программы составило </w:t>
      </w:r>
      <w:r w:rsidR="00895C21" w:rsidRPr="0039721E">
        <w:rPr>
          <w:rFonts w:ascii="Times New Roman" w:eastAsia="Times New Roman" w:hAnsi="Times New Roman" w:cs="Times New Roman"/>
          <w:sz w:val="28"/>
          <w:szCs w:val="28"/>
        </w:rPr>
        <w:t>23</w:t>
      </w:r>
      <w:r w:rsidR="00D54B63" w:rsidRPr="0039721E">
        <w:rPr>
          <w:rFonts w:ascii="Times New Roman" w:eastAsia="Times New Roman" w:hAnsi="Times New Roman" w:cs="Times New Roman"/>
          <w:sz w:val="28"/>
          <w:szCs w:val="28"/>
        </w:rPr>
        <w:t xml:space="preserve"> ед., за 3 года произошло снижение показателя на </w:t>
      </w:r>
      <w:r w:rsidR="00242F65" w:rsidRPr="0039721E">
        <w:rPr>
          <w:rFonts w:ascii="Times New Roman" w:eastAsia="Times New Roman" w:hAnsi="Times New Roman" w:cs="Times New Roman"/>
          <w:sz w:val="28"/>
          <w:szCs w:val="28"/>
        </w:rPr>
        <w:t>18</w:t>
      </w:r>
      <w:r w:rsidR="00D54B63" w:rsidRPr="0039721E">
        <w:rPr>
          <w:rFonts w:ascii="Times New Roman" w:eastAsia="Times New Roman" w:hAnsi="Times New Roman" w:cs="Times New Roman"/>
          <w:sz w:val="28"/>
          <w:szCs w:val="28"/>
        </w:rPr>
        <w:t>%,</w:t>
      </w:r>
      <w:r w:rsidR="00D54B63" w:rsidRPr="0039721E">
        <w:t xml:space="preserve"> </w:t>
      </w:r>
      <w:r w:rsidR="00D54B63" w:rsidRPr="0039721E">
        <w:rPr>
          <w:rFonts w:ascii="Times New Roman" w:eastAsia="Times New Roman" w:hAnsi="Times New Roman" w:cs="Times New Roman"/>
          <w:sz w:val="28"/>
          <w:szCs w:val="28"/>
        </w:rPr>
        <w:t>к уровню конца 201</w:t>
      </w:r>
      <w:r w:rsidR="002264EA" w:rsidRPr="0039721E">
        <w:rPr>
          <w:rFonts w:ascii="Times New Roman" w:eastAsia="Times New Roman" w:hAnsi="Times New Roman" w:cs="Times New Roman"/>
          <w:sz w:val="28"/>
          <w:szCs w:val="28"/>
        </w:rPr>
        <w:t>9</w:t>
      </w:r>
      <w:r w:rsidR="00D54B63" w:rsidRPr="0039721E">
        <w:rPr>
          <w:rFonts w:ascii="Times New Roman" w:eastAsia="Times New Roman" w:hAnsi="Times New Roman" w:cs="Times New Roman"/>
          <w:sz w:val="28"/>
          <w:szCs w:val="28"/>
        </w:rPr>
        <w:t xml:space="preserve"> года, на </w:t>
      </w:r>
      <w:r w:rsidR="00242F65" w:rsidRPr="0039721E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D54B63" w:rsidRPr="0039721E">
        <w:rPr>
          <w:rFonts w:ascii="Times New Roman" w:eastAsia="Times New Roman" w:hAnsi="Times New Roman" w:cs="Times New Roman"/>
          <w:sz w:val="28"/>
          <w:szCs w:val="28"/>
        </w:rPr>
        <w:t xml:space="preserve">ед. </w:t>
      </w:r>
      <w:r w:rsidR="00227B46" w:rsidRPr="0039721E">
        <w:rPr>
          <w:rFonts w:ascii="Times New Roman" w:eastAsia="Times New Roman" w:hAnsi="Times New Roman" w:cs="Times New Roman"/>
          <w:sz w:val="28"/>
          <w:szCs w:val="28"/>
        </w:rPr>
        <w:t xml:space="preserve">(плановое значение </w:t>
      </w:r>
      <w:r w:rsidRPr="0039721E">
        <w:rPr>
          <w:rFonts w:ascii="Times New Roman" w:eastAsia="Times New Roman" w:hAnsi="Times New Roman" w:cs="Times New Roman"/>
          <w:sz w:val="28"/>
          <w:szCs w:val="28"/>
        </w:rPr>
        <w:t>показателя, предусмотренное Программой за 202</w:t>
      </w:r>
      <w:r w:rsidR="0008410B" w:rsidRPr="0039721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9721E">
        <w:rPr>
          <w:rFonts w:ascii="Times New Roman" w:eastAsia="Times New Roman" w:hAnsi="Times New Roman" w:cs="Times New Roman"/>
          <w:sz w:val="28"/>
          <w:szCs w:val="28"/>
        </w:rPr>
        <w:t xml:space="preserve"> год – 25 ед.);</w:t>
      </w:r>
    </w:p>
    <w:p w:rsidR="00F804A8" w:rsidRPr="008C6678" w:rsidRDefault="008C6678" w:rsidP="008C667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678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8C6678" w:rsidRDefault="004D7651" w:rsidP="00F804A8">
      <w:pPr>
        <w:tabs>
          <w:tab w:val="left" w:pos="2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8C6678">
        <w:rPr>
          <w:rFonts w:ascii="Times New Roman" w:eastAsia="Times New Roman" w:hAnsi="Times New Roman" w:cs="Times New Roman"/>
          <w:b/>
          <w:sz w:val="28"/>
          <w:szCs w:val="28"/>
        </w:rPr>
        <w:t>. Оборот товаров (работ, услуг), производимых субъектами МСП</w:t>
      </w:r>
    </w:p>
    <w:p w:rsidR="00F804A8" w:rsidRDefault="00F804A8" w:rsidP="00F804A8">
      <w:pPr>
        <w:tabs>
          <w:tab w:val="left" w:pos="2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6EF2" w:rsidRPr="00962B00" w:rsidRDefault="00962B00" w:rsidP="00A45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4B">
        <w:rPr>
          <w:rFonts w:ascii="Times New Roman" w:hAnsi="Times New Roman" w:cs="Times New Roman"/>
          <w:sz w:val="28"/>
          <w:szCs w:val="28"/>
        </w:rPr>
        <w:t>1. О</w:t>
      </w:r>
      <w:r w:rsidR="00800EB6" w:rsidRPr="001A2B4B">
        <w:rPr>
          <w:rFonts w:ascii="Times New Roman" w:hAnsi="Times New Roman" w:cs="Times New Roman"/>
          <w:sz w:val="28"/>
          <w:szCs w:val="28"/>
        </w:rPr>
        <w:t>бъем р</w:t>
      </w:r>
      <w:r w:rsidR="001A2B4B" w:rsidRPr="001A2B4B">
        <w:rPr>
          <w:rFonts w:ascii="Times New Roman" w:hAnsi="Times New Roman" w:cs="Times New Roman"/>
          <w:sz w:val="28"/>
          <w:szCs w:val="28"/>
        </w:rPr>
        <w:t>азмещенных заказов у СМСП -  62,9</w:t>
      </w:r>
      <w:r w:rsidR="00800EB6" w:rsidRPr="001A2B4B">
        <w:rPr>
          <w:rFonts w:ascii="Times New Roman" w:hAnsi="Times New Roman" w:cs="Times New Roman"/>
          <w:sz w:val="28"/>
          <w:szCs w:val="28"/>
        </w:rPr>
        <w:t>% в общей сумме размещенных заказов для муниципальных нужд</w:t>
      </w:r>
      <w:r w:rsidR="002368A7" w:rsidRPr="001A2B4B">
        <w:rPr>
          <w:rFonts w:ascii="Times New Roman" w:hAnsi="Times New Roman" w:cs="Times New Roman"/>
          <w:sz w:val="28"/>
          <w:szCs w:val="28"/>
        </w:rPr>
        <w:t>.</w:t>
      </w:r>
    </w:p>
    <w:p w:rsidR="00800EB6" w:rsidRPr="00A45668" w:rsidRDefault="00800EB6" w:rsidP="00A45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AC">
        <w:rPr>
          <w:rFonts w:ascii="Times New Roman" w:hAnsi="Times New Roman" w:cs="Times New Roman"/>
          <w:sz w:val="28"/>
          <w:szCs w:val="28"/>
        </w:rPr>
        <w:t>2. Оборот розничной торговли на душу н</w:t>
      </w:r>
      <w:r w:rsidR="002368A7" w:rsidRPr="009A28AC">
        <w:rPr>
          <w:rFonts w:ascii="Times New Roman" w:hAnsi="Times New Roman" w:cs="Times New Roman"/>
          <w:sz w:val="28"/>
          <w:szCs w:val="28"/>
        </w:rPr>
        <w:t xml:space="preserve">аселения составил </w:t>
      </w:r>
      <w:r w:rsidR="00895C21" w:rsidRPr="009A28AC">
        <w:rPr>
          <w:rFonts w:ascii="Times New Roman" w:hAnsi="Times New Roman" w:cs="Times New Roman"/>
          <w:sz w:val="28"/>
          <w:szCs w:val="28"/>
        </w:rPr>
        <w:t>101</w:t>
      </w:r>
      <w:r w:rsidR="002368A7" w:rsidRPr="009A28AC">
        <w:rPr>
          <w:rFonts w:ascii="Times New Roman" w:hAnsi="Times New Roman" w:cs="Times New Roman"/>
          <w:sz w:val="28"/>
          <w:szCs w:val="28"/>
        </w:rPr>
        <w:t xml:space="preserve"> тыс. руб., за 3 года произошло повышение показателя на </w:t>
      </w:r>
      <w:r w:rsidR="009A28AC" w:rsidRPr="009A28AC">
        <w:rPr>
          <w:rFonts w:ascii="Times New Roman" w:hAnsi="Times New Roman" w:cs="Times New Roman"/>
          <w:sz w:val="28"/>
          <w:szCs w:val="28"/>
        </w:rPr>
        <w:t>18,1</w:t>
      </w:r>
      <w:r w:rsidR="002368A7" w:rsidRPr="009A28AC">
        <w:rPr>
          <w:rFonts w:ascii="Times New Roman" w:hAnsi="Times New Roman" w:cs="Times New Roman"/>
          <w:sz w:val="28"/>
          <w:szCs w:val="28"/>
        </w:rPr>
        <w:t>%,</w:t>
      </w:r>
      <w:r w:rsidR="002368A7" w:rsidRPr="009A28AC">
        <w:t xml:space="preserve"> </w:t>
      </w:r>
      <w:r w:rsidR="002368A7" w:rsidRPr="009A28AC">
        <w:rPr>
          <w:rFonts w:ascii="Times New Roman" w:hAnsi="Times New Roman" w:cs="Times New Roman"/>
          <w:sz w:val="28"/>
          <w:szCs w:val="28"/>
        </w:rPr>
        <w:t>к уровню конца 201</w:t>
      </w:r>
      <w:r w:rsidR="009A28AC" w:rsidRPr="009A28AC">
        <w:rPr>
          <w:rFonts w:ascii="Times New Roman" w:hAnsi="Times New Roman" w:cs="Times New Roman"/>
          <w:sz w:val="28"/>
          <w:szCs w:val="28"/>
        </w:rPr>
        <w:t>9</w:t>
      </w:r>
      <w:r w:rsidR="002368A7" w:rsidRPr="009A28AC">
        <w:rPr>
          <w:rFonts w:ascii="Times New Roman" w:hAnsi="Times New Roman" w:cs="Times New Roman"/>
          <w:sz w:val="28"/>
          <w:szCs w:val="28"/>
        </w:rPr>
        <w:t xml:space="preserve"> года, выше планового показателя на </w:t>
      </w:r>
      <w:r w:rsidR="009A28AC" w:rsidRPr="009A28AC">
        <w:rPr>
          <w:rFonts w:ascii="Times New Roman" w:hAnsi="Times New Roman" w:cs="Times New Roman"/>
          <w:sz w:val="28"/>
          <w:szCs w:val="28"/>
        </w:rPr>
        <w:t>7,8</w:t>
      </w:r>
      <w:r w:rsidR="002368A7" w:rsidRPr="009A2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8A7" w:rsidRPr="009A28AC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2368A7" w:rsidRPr="009A28AC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Pr="009A28AC">
        <w:rPr>
          <w:rFonts w:ascii="Times New Roman" w:hAnsi="Times New Roman" w:cs="Times New Roman"/>
          <w:sz w:val="28"/>
          <w:szCs w:val="28"/>
        </w:rPr>
        <w:t>;</w:t>
      </w:r>
    </w:p>
    <w:p w:rsidR="00800EB6" w:rsidRPr="00A45668" w:rsidRDefault="00800EB6" w:rsidP="00A45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FB">
        <w:rPr>
          <w:rFonts w:ascii="Times New Roman" w:hAnsi="Times New Roman" w:cs="Times New Roman"/>
          <w:sz w:val="28"/>
          <w:szCs w:val="28"/>
        </w:rPr>
        <w:lastRenderedPageBreak/>
        <w:t>3. Оборот общественного питания на душу населения составил 3,</w:t>
      </w:r>
      <w:r w:rsidR="00895C21" w:rsidRPr="00D82DFB">
        <w:rPr>
          <w:rFonts w:ascii="Times New Roman" w:hAnsi="Times New Roman" w:cs="Times New Roman"/>
          <w:sz w:val="28"/>
          <w:szCs w:val="28"/>
        </w:rPr>
        <w:t>7</w:t>
      </w:r>
      <w:r w:rsidRPr="00D82DF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368A7" w:rsidRPr="00D82DFB">
        <w:rPr>
          <w:rFonts w:ascii="Times New Roman" w:hAnsi="Times New Roman" w:cs="Times New Roman"/>
          <w:sz w:val="28"/>
          <w:szCs w:val="28"/>
        </w:rPr>
        <w:t>, за 3 года произошло повышение показателя на 0,66%, к уровню конца 201</w:t>
      </w:r>
      <w:r w:rsidR="00D82DFB" w:rsidRPr="00D82DFB">
        <w:rPr>
          <w:rFonts w:ascii="Times New Roman" w:hAnsi="Times New Roman" w:cs="Times New Roman"/>
          <w:sz w:val="28"/>
          <w:szCs w:val="28"/>
        </w:rPr>
        <w:t>9</w:t>
      </w:r>
      <w:r w:rsidR="002368A7" w:rsidRPr="00D82DFB">
        <w:rPr>
          <w:rFonts w:ascii="Times New Roman" w:hAnsi="Times New Roman" w:cs="Times New Roman"/>
          <w:sz w:val="28"/>
          <w:szCs w:val="28"/>
        </w:rPr>
        <w:t xml:space="preserve"> года, выше планового показателя на 1,1 </w:t>
      </w:r>
      <w:proofErr w:type="spellStart"/>
      <w:r w:rsidR="002368A7" w:rsidRPr="00D82DFB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2368A7" w:rsidRPr="00D82DFB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Pr="00D82DFB">
        <w:rPr>
          <w:rFonts w:ascii="Times New Roman" w:hAnsi="Times New Roman" w:cs="Times New Roman"/>
          <w:sz w:val="28"/>
          <w:szCs w:val="28"/>
        </w:rPr>
        <w:t>;</w:t>
      </w:r>
    </w:p>
    <w:p w:rsidR="00800EB6" w:rsidRPr="00A45668" w:rsidRDefault="00800EB6" w:rsidP="00A45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FB">
        <w:rPr>
          <w:rFonts w:ascii="Times New Roman" w:hAnsi="Times New Roman" w:cs="Times New Roman"/>
          <w:sz w:val="28"/>
          <w:szCs w:val="28"/>
        </w:rPr>
        <w:t>4. Объем бытовых услуг на душу населения составил 0,</w:t>
      </w:r>
      <w:r w:rsidR="00895C21" w:rsidRPr="00D82DFB">
        <w:rPr>
          <w:rFonts w:ascii="Times New Roman" w:hAnsi="Times New Roman" w:cs="Times New Roman"/>
          <w:sz w:val="28"/>
          <w:szCs w:val="28"/>
        </w:rPr>
        <w:t>8</w:t>
      </w:r>
      <w:r w:rsidRPr="00D82DF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368A7" w:rsidRPr="00D82DFB">
        <w:rPr>
          <w:rFonts w:ascii="Times New Roman" w:hAnsi="Times New Roman" w:cs="Times New Roman"/>
          <w:sz w:val="28"/>
          <w:szCs w:val="28"/>
        </w:rPr>
        <w:t xml:space="preserve"> за 3 года произошло повышение показателя на 1,</w:t>
      </w:r>
      <w:r w:rsidR="00D82DFB" w:rsidRPr="00D82DFB">
        <w:rPr>
          <w:rFonts w:ascii="Times New Roman" w:hAnsi="Times New Roman" w:cs="Times New Roman"/>
          <w:sz w:val="28"/>
          <w:szCs w:val="28"/>
        </w:rPr>
        <w:t>2</w:t>
      </w:r>
      <w:r w:rsidR="002368A7" w:rsidRPr="00D82DFB">
        <w:rPr>
          <w:rFonts w:ascii="Times New Roman" w:hAnsi="Times New Roman" w:cs="Times New Roman"/>
          <w:sz w:val="28"/>
          <w:szCs w:val="28"/>
        </w:rPr>
        <w:t>%, к уровню конца 201</w:t>
      </w:r>
      <w:r w:rsidR="00D82DFB" w:rsidRPr="00D82DFB">
        <w:rPr>
          <w:rFonts w:ascii="Times New Roman" w:hAnsi="Times New Roman" w:cs="Times New Roman"/>
          <w:sz w:val="28"/>
          <w:szCs w:val="28"/>
        </w:rPr>
        <w:t>9</w:t>
      </w:r>
      <w:r w:rsidR="002368A7" w:rsidRPr="00D82DFB">
        <w:rPr>
          <w:rFonts w:ascii="Times New Roman" w:hAnsi="Times New Roman" w:cs="Times New Roman"/>
          <w:sz w:val="28"/>
          <w:szCs w:val="28"/>
        </w:rPr>
        <w:t xml:space="preserve"> года, выше планового показателя на 0,</w:t>
      </w:r>
      <w:r w:rsidR="00D82DFB" w:rsidRPr="00D82DFB">
        <w:rPr>
          <w:rFonts w:ascii="Times New Roman" w:hAnsi="Times New Roman" w:cs="Times New Roman"/>
          <w:sz w:val="28"/>
          <w:szCs w:val="28"/>
        </w:rPr>
        <w:t>7</w:t>
      </w:r>
      <w:r w:rsidR="002368A7" w:rsidRPr="00D82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8A7" w:rsidRPr="00D82DFB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2368A7" w:rsidRPr="00D82DFB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Pr="00D82DFB">
        <w:rPr>
          <w:rFonts w:ascii="Times New Roman" w:hAnsi="Times New Roman" w:cs="Times New Roman"/>
          <w:sz w:val="28"/>
          <w:szCs w:val="28"/>
        </w:rPr>
        <w:t>;</w:t>
      </w:r>
    </w:p>
    <w:p w:rsidR="002368A7" w:rsidRDefault="00800EB6" w:rsidP="00A45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68">
        <w:rPr>
          <w:rFonts w:ascii="Times New Roman" w:hAnsi="Times New Roman" w:cs="Times New Roman"/>
          <w:sz w:val="28"/>
          <w:szCs w:val="28"/>
        </w:rPr>
        <w:t>5. Обеспеченность населения торговыми площадями в расчете на 1</w:t>
      </w:r>
      <w:r w:rsidR="002368A7" w:rsidRPr="00A45668">
        <w:rPr>
          <w:rFonts w:ascii="Times New Roman" w:hAnsi="Times New Roman" w:cs="Times New Roman"/>
          <w:sz w:val="28"/>
          <w:szCs w:val="28"/>
        </w:rPr>
        <w:t xml:space="preserve">000 </w:t>
      </w:r>
      <w:r w:rsidR="002368A7" w:rsidRPr="00C96DCD">
        <w:rPr>
          <w:rFonts w:ascii="Times New Roman" w:hAnsi="Times New Roman" w:cs="Times New Roman"/>
          <w:sz w:val="28"/>
          <w:szCs w:val="28"/>
        </w:rPr>
        <w:t>жителей составил 7</w:t>
      </w:r>
      <w:r w:rsidR="008B521E" w:rsidRPr="00C96DCD">
        <w:rPr>
          <w:rFonts w:ascii="Times New Roman" w:hAnsi="Times New Roman" w:cs="Times New Roman"/>
          <w:sz w:val="28"/>
          <w:szCs w:val="28"/>
        </w:rPr>
        <w:t xml:space="preserve">73,8 </w:t>
      </w:r>
      <w:proofErr w:type="spellStart"/>
      <w:r w:rsidR="002368A7" w:rsidRPr="00C96DCD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2368A7" w:rsidRPr="00C96DCD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2368A7" w:rsidRPr="00C96DCD">
        <w:rPr>
          <w:rFonts w:ascii="Times New Roman" w:hAnsi="Times New Roman" w:cs="Times New Roman"/>
          <w:sz w:val="28"/>
          <w:szCs w:val="28"/>
        </w:rPr>
        <w:t xml:space="preserve">, за 3 года произошло повышение показателя на </w:t>
      </w:r>
      <w:r w:rsidR="00C96DCD" w:rsidRPr="00C96DCD">
        <w:rPr>
          <w:rFonts w:ascii="Times New Roman" w:hAnsi="Times New Roman" w:cs="Times New Roman"/>
          <w:sz w:val="28"/>
          <w:szCs w:val="28"/>
        </w:rPr>
        <w:t>42,6</w:t>
      </w:r>
      <w:r w:rsidR="002368A7" w:rsidRPr="00C96DCD">
        <w:rPr>
          <w:rFonts w:ascii="Times New Roman" w:hAnsi="Times New Roman" w:cs="Times New Roman"/>
          <w:sz w:val="28"/>
          <w:szCs w:val="28"/>
        </w:rPr>
        <w:t>%, к уровню конца 201</w:t>
      </w:r>
      <w:r w:rsidR="00C96DCD" w:rsidRPr="00C96DCD">
        <w:rPr>
          <w:rFonts w:ascii="Times New Roman" w:hAnsi="Times New Roman" w:cs="Times New Roman"/>
          <w:sz w:val="28"/>
          <w:szCs w:val="28"/>
        </w:rPr>
        <w:t>9</w:t>
      </w:r>
      <w:r w:rsidR="002368A7" w:rsidRPr="00C96DCD">
        <w:rPr>
          <w:rFonts w:ascii="Times New Roman" w:hAnsi="Times New Roman" w:cs="Times New Roman"/>
          <w:sz w:val="28"/>
          <w:szCs w:val="28"/>
        </w:rPr>
        <w:t xml:space="preserve"> года, выше планового показателя  на </w:t>
      </w:r>
      <w:r w:rsidR="00C96DCD" w:rsidRPr="00C96DCD">
        <w:rPr>
          <w:rFonts w:ascii="Times New Roman" w:hAnsi="Times New Roman" w:cs="Times New Roman"/>
          <w:sz w:val="28"/>
          <w:szCs w:val="28"/>
        </w:rPr>
        <w:t>29,5</w:t>
      </w:r>
      <w:r w:rsidR="002368A7" w:rsidRPr="00C96D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8A7" w:rsidRPr="00C96DCD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2368A7" w:rsidRPr="00C96DCD">
        <w:rPr>
          <w:rFonts w:ascii="Times New Roman" w:hAnsi="Times New Roman" w:cs="Times New Roman"/>
          <w:sz w:val="28"/>
          <w:szCs w:val="28"/>
        </w:rPr>
        <w:t>;</w:t>
      </w:r>
    </w:p>
    <w:p w:rsidR="00800EB6" w:rsidRPr="00962B00" w:rsidRDefault="000246DB" w:rsidP="000246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F73">
        <w:rPr>
          <w:rFonts w:ascii="Times New Roman" w:hAnsi="Times New Roman" w:cs="Times New Roman"/>
          <w:sz w:val="28"/>
          <w:szCs w:val="28"/>
        </w:rPr>
        <w:t>6. Оборот малых предприятий за 2021 год – 2</w:t>
      </w:r>
      <w:r w:rsidR="00D142CD" w:rsidRPr="008D0F73">
        <w:rPr>
          <w:rFonts w:ascii="Times New Roman" w:hAnsi="Times New Roman" w:cs="Times New Roman"/>
          <w:sz w:val="28"/>
          <w:szCs w:val="28"/>
        </w:rPr>
        <w:t>92 мл.</w:t>
      </w:r>
    </w:p>
    <w:p w:rsidR="008C6678" w:rsidRPr="008C6678" w:rsidRDefault="008C6678" w:rsidP="008C6678">
      <w:pPr>
        <w:tabs>
          <w:tab w:val="left" w:pos="2819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5D9F" w:rsidRPr="00A45668" w:rsidRDefault="004D7651" w:rsidP="008C6678">
      <w:pPr>
        <w:tabs>
          <w:tab w:val="left" w:pos="2819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8C6678" w:rsidRPr="00A45668">
        <w:rPr>
          <w:rFonts w:ascii="Times New Roman" w:eastAsia="Times New Roman" w:hAnsi="Times New Roman" w:cs="Times New Roman"/>
          <w:b/>
          <w:sz w:val="28"/>
          <w:szCs w:val="28"/>
        </w:rPr>
        <w:t>. Финансово-экономическое состояние субъектов МСП</w:t>
      </w:r>
    </w:p>
    <w:p w:rsidR="00F50D20" w:rsidRPr="00A45668" w:rsidRDefault="00F50D20" w:rsidP="00F50D20">
      <w:pPr>
        <w:tabs>
          <w:tab w:val="left" w:pos="28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0D20" w:rsidRPr="00A45668" w:rsidRDefault="00F50D20" w:rsidP="00F50D20">
      <w:pPr>
        <w:tabs>
          <w:tab w:val="left" w:pos="28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668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района «</w:t>
      </w:r>
      <w:proofErr w:type="spellStart"/>
      <w:r w:rsidRPr="00A45668">
        <w:rPr>
          <w:rFonts w:ascii="Times New Roman" w:eastAsia="Times New Roman" w:hAnsi="Times New Roman" w:cs="Times New Roman"/>
          <w:sz w:val="28"/>
          <w:szCs w:val="28"/>
        </w:rPr>
        <w:t>Улётовский</w:t>
      </w:r>
      <w:proofErr w:type="spellEnd"/>
      <w:r w:rsidRPr="00A45668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FC010E" w:rsidRPr="00A4566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 w:rsidRPr="00A45668">
        <w:rPr>
          <w:rFonts w:ascii="Times New Roman" w:eastAsia="Times New Roman" w:hAnsi="Times New Roman" w:cs="Times New Roman"/>
          <w:sz w:val="28"/>
          <w:szCs w:val="28"/>
        </w:rPr>
        <w:t xml:space="preserve">с критериями отнесения согласно 209-ФЗ «О развитии малого и среднего предпринимательства в РФ» средних предприятий нет.  Структура индивидуальных предпринимателей </w:t>
      </w:r>
      <w:r w:rsidR="00FC010E" w:rsidRPr="00A4566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A45668">
        <w:rPr>
          <w:rFonts w:ascii="Times New Roman" w:eastAsia="Times New Roman" w:hAnsi="Times New Roman" w:cs="Times New Roman"/>
          <w:sz w:val="28"/>
          <w:szCs w:val="28"/>
        </w:rPr>
        <w:t xml:space="preserve">видом экономической деятельности составляют: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0D20" w:rsidRPr="00BA6AE7" w:rsidRDefault="00F50D20" w:rsidP="00F50D20">
      <w:pPr>
        <w:tabs>
          <w:tab w:val="left" w:pos="28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AE7">
        <w:rPr>
          <w:rFonts w:ascii="Times New Roman" w:eastAsia="Times New Roman" w:hAnsi="Times New Roman" w:cs="Times New Roman"/>
          <w:sz w:val="28"/>
          <w:szCs w:val="28"/>
        </w:rPr>
        <w:t xml:space="preserve">- оптовая и розничная торговля – </w:t>
      </w:r>
      <w:r w:rsidR="00100433" w:rsidRPr="00BA6AE7">
        <w:rPr>
          <w:rFonts w:ascii="Times New Roman" w:eastAsia="Times New Roman" w:hAnsi="Times New Roman" w:cs="Times New Roman"/>
          <w:sz w:val="28"/>
          <w:szCs w:val="28"/>
        </w:rPr>
        <w:t>59,4</w:t>
      </w:r>
      <w:r w:rsidRPr="00BA6AE7">
        <w:rPr>
          <w:rFonts w:ascii="Times New Roman" w:eastAsia="Times New Roman" w:hAnsi="Times New Roman" w:cs="Times New Roman"/>
          <w:sz w:val="28"/>
          <w:szCs w:val="28"/>
        </w:rPr>
        <w:t xml:space="preserve"> %, </w:t>
      </w:r>
      <w:r w:rsidR="00BA6AE7" w:rsidRPr="00BA6AE7">
        <w:rPr>
          <w:rFonts w:ascii="Times New Roman" w:eastAsia="Times New Roman" w:hAnsi="Times New Roman" w:cs="Times New Roman"/>
          <w:sz w:val="28"/>
          <w:szCs w:val="28"/>
        </w:rPr>
        <w:t xml:space="preserve">за 3 года </w:t>
      </w:r>
      <w:r w:rsidR="00E6405A" w:rsidRPr="00BA6AE7">
        <w:rPr>
          <w:rFonts w:ascii="Times New Roman" w:eastAsia="Times New Roman" w:hAnsi="Times New Roman" w:cs="Times New Roman"/>
          <w:sz w:val="28"/>
          <w:szCs w:val="28"/>
        </w:rPr>
        <w:t xml:space="preserve">произошло </w:t>
      </w:r>
      <w:r w:rsidR="00BA6AE7" w:rsidRPr="00BA6AE7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="00E6405A" w:rsidRPr="00BA6AE7">
        <w:rPr>
          <w:rFonts w:ascii="Times New Roman" w:eastAsia="Times New Roman" w:hAnsi="Times New Roman" w:cs="Times New Roman"/>
          <w:sz w:val="28"/>
          <w:szCs w:val="28"/>
        </w:rPr>
        <w:t xml:space="preserve"> показателя на </w:t>
      </w:r>
      <w:r w:rsidR="00BA6AE7" w:rsidRPr="00BA6AE7">
        <w:rPr>
          <w:rFonts w:ascii="Times New Roman" w:eastAsia="Times New Roman" w:hAnsi="Times New Roman" w:cs="Times New Roman"/>
          <w:sz w:val="28"/>
          <w:szCs w:val="28"/>
        </w:rPr>
        <w:t>9,93</w:t>
      </w:r>
      <w:r w:rsidR="00E6405A" w:rsidRPr="00BA6AE7">
        <w:rPr>
          <w:rFonts w:ascii="Times New Roman" w:eastAsia="Times New Roman" w:hAnsi="Times New Roman" w:cs="Times New Roman"/>
          <w:sz w:val="28"/>
          <w:szCs w:val="28"/>
        </w:rPr>
        <w:t xml:space="preserve"> %,</w:t>
      </w:r>
      <w:r w:rsidR="00E6405A" w:rsidRPr="00BA6AE7">
        <w:rPr>
          <w:rFonts w:eastAsiaTheme="minorHAnsi"/>
          <w:lang w:eastAsia="en-US"/>
        </w:rPr>
        <w:t xml:space="preserve"> </w:t>
      </w:r>
      <w:r w:rsidR="00E6405A" w:rsidRPr="00BA6AE7">
        <w:rPr>
          <w:rFonts w:ascii="Times New Roman" w:eastAsia="Times New Roman" w:hAnsi="Times New Roman" w:cs="Times New Roman"/>
          <w:sz w:val="28"/>
          <w:szCs w:val="28"/>
        </w:rPr>
        <w:t>к уровню конца 201</w:t>
      </w:r>
      <w:r w:rsidR="00100433" w:rsidRPr="00BA6AE7">
        <w:rPr>
          <w:rFonts w:ascii="Times New Roman" w:eastAsia="Times New Roman" w:hAnsi="Times New Roman" w:cs="Times New Roman"/>
          <w:sz w:val="28"/>
          <w:szCs w:val="28"/>
        </w:rPr>
        <w:t>9</w:t>
      </w:r>
      <w:r w:rsidR="00E6405A" w:rsidRPr="00BA6AE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BA6AE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50D20" w:rsidRPr="00BA6AE7" w:rsidRDefault="00F50D20" w:rsidP="00F50D20">
      <w:pPr>
        <w:tabs>
          <w:tab w:val="left" w:pos="28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AE7">
        <w:rPr>
          <w:rFonts w:ascii="Times New Roman" w:eastAsia="Times New Roman" w:hAnsi="Times New Roman" w:cs="Times New Roman"/>
          <w:sz w:val="28"/>
          <w:szCs w:val="28"/>
        </w:rPr>
        <w:t xml:space="preserve">- сельское хозяйство – </w:t>
      </w:r>
      <w:r w:rsidR="00100433" w:rsidRPr="00BA6AE7">
        <w:rPr>
          <w:rFonts w:ascii="Times New Roman" w:eastAsia="Times New Roman" w:hAnsi="Times New Roman" w:cs="Times New Roman"/>
          <w:sz w:val="28"/>
          <w:szCs w:val="28"/>
        </w:rPr>
        <w:t>16,2</w:t>
      </w:r>
      <w:r w:rsidRPr="00BA6AE7">
        <w:rPr>
          <w:rFonts w:ascii="Times New Roman" w:eastAsia="Times New Roman" w:hAnsi="Times New Roman" w:cs="Times New Roman"/>
          <w:sz w:val="28"/>
          <w:szCs w:val="28"/>
        </w:rPr>
        <w:t xml:space="preserve"> % по сравнению с 201</w:t>
      </w:r>
      <w:r w:rsidR="00100433" w:rsidRPr="00BA6AE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A6AE7">
        <w:rPr>
          <w:rFonts w:ascii="Times New Roman" w:eastAsia="Times New Roman" w:hAnsi="Times New Roman" w:cs="Times New Roman"/>
          <w:sz w:val="28"/>
          <w:szCs w:val="28"/>
        </w:rPr>
        <w:t xml:space="preserve"> годом повышение показателя на </w:t>
      </w:r>
      <w:r w:rsidR="00BA6AE7" w:rsidRPr="00BA6AE7">
        <w:rPr>
          <w:rFonts w:ascii="Times New Roman" w:eastAsia="Times New Roman" w:hAnsi="Times New Roman" w:cs="Times New Roman"/>
          <w:sz w:val="28"/>
          <w:szCs w:val="28"/>
        </w:rPr>
        <w:t>8,5</w:t>
      </w:r>
      <w:r w:rsidRPr="00BA6AE7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F50D20" w:rsidRPr="00BA6AE7" w:rsidRDefault="00F50D20" w:rsidP="00F50D20">
      <w:pPr>
        <w:tabs>
          <w:tab w:val="left" w:pos="28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AE7">
        <w:rPr>
          <w:rFonts w:ascii="Times New Roman" w:eastAsia="Times New Roman" w:hAnsi="Times New Roman" w:cs="Times New Roman"/>
          <w:sz w:val="28"/>
          <w:szCs w:val="28"/>
        </w:rPr>
        <w:t xml:space="preserve">- предоставление услуг – </w:t>
      </w:r>
      <w:r w:rsidR="00100433" w:rsidRPr="00BA6AE7">
        <w:rPr>
          <w:rFonts w:ascii="Times New Roman" w:eastAsia="Times New Roman" w:hAnsi="Times New Roman" w:cs="Times New Roman"/>
          <w:sz w:val="28"/>
          <w:szCs w:val="28"/>
        </w:rPr>
        <w:t>12,3</w:t>
      </w:r>
      <w:r w:rsidRPr="00BA6A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405A" w:rsidRPr="00BA6AE7">
        <w:rPr>
          <w:rFonts w:ascii="Times New Roman" w:eastAsia="Times New Roman" w:hAnsi="Times New Roman" w:cs="Times New Roman"/>
          <w:sz w:val="28"/>
          <w:szCs w:val="28"/>
        </w:rPr>
        <w:t>%,</w:t>
      </w:r>
      <w:r w:rsidR="00BA6AE7" w:rsidRPr="00BA6AE7">
        <w:rPr>
          <w:rFonts w:ascii="Times New Roman" w:eastAsia="Times New Roman" w:hAnsi="Times New Roman" w:cs="Times New Roman"/>
          <w:sz w:val="28"/>
          <w:szCs w:val="28"/>
        </w:rPr>
        <w:t xml:space="preserve"> за 3 года </w:t>
      </w:r>
      <w:r w:rsidR="00E6405A" w:rsidRPr="00BA6AE7">
        <w:rPr>
          <w:rFonts w:ascii="Times New Roman" w:eastAsia="Times New Roman" w:hAnsi="Times New Roman" w:cs="Times New Roman"/>
          <w:sz w:val="28"/>
          <w:szCs w:val="28"/>
        </w:rPr>
        <w:t xml:space="preserve">произошло </w:t>
      </w:r>
      <w:r w:rsidR="00BA6AE7" w:rsidRPr="00BA6AE7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="00E6405A" w:rsidRPr="00BA6AE7">
        <w:rPr>
          <w:rFonts w:ascii="Times New Roman" w:eastAsia="Times New Roman" w:hAnsi="Times New Roman" w:cs="Times New Roman"/>
          <w:sz w:val="28"/>
          <w:szCs w:val="28"/>
        </w:rPr>
        <w:t xml:space="preserve"> показателя на</w:t>
      </w:r>
      <w:r w:rsidRPr="00BA6A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6AE7" w:rsidRPr="00BA6AE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A6AE7"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  <w:r w:rsidR="00E6405A" w:rsidRPr="00BA6AE7">
        <w:rPr>
          <w:rFonts w:ascii="Times New Roman" w:eastAsia="Times New Roman" w:hAnsi="Times New Roman" w:cs="Times New Roman"/>
          <w:sz w:val="28"/>
          <w:szCs w:val="28"/>
        </w:rPr>
        <w:t>, к уровню конца 201</w:t>
      </w:r>
      <w:r w:rsidR="00100433" w:rsidRPr="00BA6AE7">
        <w:rPr>
          <w:rFonts w:ascii="Times New Roman" w:eastAsia="Times New Roman" w:hAnsi="Times New Roman" w:cs="Times New Roman"/>
          <w:sz w:val="28"/>
          <w:szCs w:val="28"/>
        </w:rPr>
        <w:t>9</w:t>
      </w:r>
      <w:r w:rsidR="00E6405A" w:rsidRPr="00BA6AE7"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</w:p>
    <w:p w:rsidR="00F50D20" w:rsidRPr="00BA6AE7" w:rsidRDefault="00F50D20" w:rsidP="00F50D20">
      <w:pPr>
        <w:tabs>
          <w:tab w:val="left" w:pos="28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AE7">
        <w:rPr>
          <w:rFonts w:ascii="Times New Roman" w:eastAsia="Times New Roman" w:hAnsi="Times New Roman" w:cs="Times New Roman"/>
          <w:sz w:val="28"/>
          <w:szCs w:val="28"/>
        </w:rPr>
        <w:t xml:space="preserve">- обрабатывающее производство – </w:t>
      </w:r>
      <w:r w:rsidR="00100433" w:rsidRPr="00BA6AE7">
        <w:rPr>
          <w:rFonts w:ascii="Times New Roman" w:eastAsia="Times New Roman" w:hAnsi="Times New Roman" w:cs="Times New Roman"/>
          <w:sz w:val="28"/>
          <w:szCs w:val="28"/>
        </w:rPr>
        <w:t>8,3</w:t>
      </w:r>
      <w:r w:rsidRPr="00BA6AE7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BA6AE7" w:rsidRPr="00BA6AE7">
        <w:rPr>
          <w:rFonts w:ascii="Times New Roman" w:eastAsia="Times New Roman" w:hAnsi="Times New Roman" w:cs="Times New Roman"/>
          <w:sz w:val="28"/>
          <w:szCs w:val="28"/>
        </w:rPr>
        <w:t xml:space="preserve">за 3 года </w:t>
      </w:r>
      <w:r w:rsidR="00E6405A" w:rsidRPr="00BA6AE7">
        <w:rPr>
          <w:rFonts w:ascii="Times New Roman" w:eastAsia="Times New Roman" w:hAnsi="Times New Roman" w:cs="Times New Roman"/>
          <w:sz w:val="28"/>
          <w:szCs w:val="28"/>
        </w:rPr>
        <w:t xml:space="preserve">произошло </w:t>
      </w:r>
      <w:r w:rsidR="00BA6AE7" w:rsidRPr="00BA6AE7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="00E6405A" w:rsidRPr="00BA6AE7">
        <w:rPr>
          <w:rFonts w:ascii="Times New Roman" w:eastAsia="Times New Roman" w:hAnsi="Times New Roman" w:cs="Times New Roman"/>
          <w:sz w:val="28"/>
          <w:szCs w:val="28"/>
        </w:rPr>
        <w:t xml:space="preserve"> показателя на </w:t>
      </w:r>
      <w:r w:rsidRPr="00BA6AE7">
        <w:rPr>
          <w:rFonts w:ascii="Times New Roman" w:eastAsia="Times New Roman" w:hAnsi="Times New Roman" w:cs="Times New Roman"/>
          <w:sz w:val="28"/>
          <w:szCs w:val="28"/>
        </w:rPr>
        <w:t>0,</w:t>
      </w:r>
      <w:r w:rsidR="00BA6AE7" w:rsidRPr="00BA6AE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A6AE7">
        <w:rPr>
          <w:rFonts w:ascii="Times New Roman" w:eastAsia="Times New Roman" w:hAnsi="Times New Roman" w:cs="Times New Roman"/>
          <w:sz w:val="28"/>
          <w:szCs w:val="28"/>
        </w:rPr>
        <w:t>%</w:t>
      </w:r>
      <w:r w:rsidR="00E6405A" w:rsidRPr="00BA6AE7">
        <w:rPr>
          <w:rFonts w:ascii="Times New Roman" w:eastAsia="Times New Roman" w:hAnsi="Times New Roman" w:cs="Times New Roman"/>
          <w:sz w:val="28"/>
          <w:szCs w:val="28"/>
        </w:rPr>
        <w:t>, к уровню конца 201</w:t>
      </w:r>
      <w:r w:rsidR="00100433" w:rsidRPr="00BA6AE7">
        <w:rPr>
          <w:rFonts w:ascii="Times New Roman" w:eastAsia="Times New Roman" w:hAnsi="Times New Roman" w:cs="Times New Roman"/>
          <w:sz w:val="28"/>
          <w:szCs w:val="28"/>
        </w:rPr>
        <w:t>9</w:t>
      </w:r>
      <w:r w:rsidR="00E6405A" w:rsidRPr="00BA6AE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BA6AE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50D20" w:rsidRPr="00A45668" w:rsidRDefault="00F50D20" w:rsidP="00F50D20">
      <w:pPr>
        <w:tabs>
          <w:tab w:val="left" w:pos="28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AE7">
        <w:rPr>
          <w:rFonts w:ascii="Times New Roman" w:eastAsia="Times New Roman" w:hAnsi="Times New Roman" w:cs="Times New Roman"/>
          <w:sz w:val="28"/>
          <w:szCs w:val="28"/>
        </w:rPr>
        <w:t xml:space="preserve">- строительство – </w:t>
      </w:r>
      <w:r w:rsidR="00100433" w:rsidRPr="00BA6AE7">
        <w:rPr>
          <w:rFonts w:ascii="Times New Roman" w:eastAsia="Times New Roman" w:hAnsi="Times New Roman" w:cs="Times New Roman"/>
          <w:sz w:val="28"/>
          <w:szCs w:val="28"/>
        </w:rPr>
        <w:t>3,8</w:t>
      </w:r>
      <w:r w:rsidRPr="00BA6AE7">
        <w:rPr>
          <w:rFonts w:ascii="Times New Roman" w:eastAsia="Times New Roman" w:hAnsi="Times New Roman" w:cs="Times New Roman"/>
          <w:sz w:val="28"/>
          <w:szCs w:val="28"/>
        </w:rPr>
        <w:t xml:space="preserve"> % </w:t>
      </w:r>
      <w:r w:rsidR="00BA6AE7" w:rsidRPr="00BA6AE7">
        <w:rPr>
          <w:rFonts w:ascii="Times New Roman" w:eastAsia="Times New Roman" w:hAnsi="Times New Roman" w:cs="Times New Roman"/>
          <w:sz w:val="28"/>
          <w:szCs w:val="28"/>
        </w:rPr>
        <w:t xml:space="preserve">за 3 года </w:t>
      </w:r>
      <w:r w:rsidR="00E6405A" w:rsidRPr="00BA6AE7">
        <w:rPr>
          <w:rFonts w:ascii="Times New Roman" w:eastAsia="Times New Roman" w:hAnsi="Times New Roman" w:cs="Times New Roman"/>
          <w:sz w:val="28"/>
          <w:szCs w:val="28"/>
        </w:rPr>
        <w:t xml:space="preserve">произошло снижение показателя на </w:t>
      </w:r>
      <w:r w:rsidRPr="00BA6AE7">
        <w:rPr>
          <w:rFonts w:ascii="Times New Roman" w:eastAsia="Times New Roman" w:hAnsi="Times New Roman" w:cs="Times New Roman"/>
          <w:sz w:val="28"/>
          <w:szCs w:val="28"/>
        </w:rPr>
        <w:t>0,</w:t>
      </w:r>
      <w:r w:rsidR="00BA6AE7" w:rsidRPr="00BA6AE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A6AE7">
        <w:rPr>
          <w:rFonts w:ascii="Times New Roman" w:eastAsia="Times New Roman" w:hAnsi="Times New Roman" w:cs="Times New Roman"/>
          <w:sz w:val="28"/>
          <w:szCs w:val="28"/>
        </w:rPr>
        <w:t>%</w:t>
      </w:r>
      <w:r w:rsidR="00E6405A" w:rsidRPr="00BA6AE7">
        <w:rPr>
          <w:rFonts w:ascii="Times New Roman" w:eastAsia="Times New Roman" w:hAnsi="Times New Roman" w:cs="Times New Roman"/>
          <w:sz w:val="28"/>
          <w:szCs w:val="28"/>
        </w:rPr>
        <w:t>, к уровню конца 201</w:t>
      </w:r>
      <w:r w:rsidR="00100433" w:rsidRPr="00BA6AE7">
        <w:rPr>
          <w:rFonts w:ascii="Times New Roman" w:eastAsia="Times New Roman" w:hAnsi="Times New Roman" w:cs="Times New Roman"/>
          <w:sz w:val="28"/>
          <w:szCs w:val="28"/>
        </w:rPr>
        <w:t>9</w:t>
      </w:r>
      <w:r w:rsidR="00E6405A" w:rsidRPr="00BA6AE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A456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2999" w:rsidRPr="00A45668" w:rsidRDefault="00F50D20" w:rsidP="00842999">
      <w:pPr>
        <w:tabs>
          <w:tab w:val="left" w:pos="28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668">
        <w:rPr>
          <w:rFonts w:ascii="Times New Roman" w:eastAsia="Times New Roman" w:hAnsi="Times New Roman" w:cs="Times New Roman"/>
          <w:sz w:val="28"/>
          <w:szCs w:val="28"/>
        </w:rPr>
        <w:t xml:space="preserve">Сфера розничной торговли </w:t>
      </w:r>
      <w:proofErr w:type="spellStart"/>
      <w:r w:rsidRPr="00A45668">
        <w:rPr>
          <w:rFonts w:ascii="Times New Roman" w:eastAsia="Times New Roman" w:hAnsi="Times New Roman" w:cs="Times New Roman"/>
          <w:sz w:val="28"/>
          <w:szCs w:val="28"/>
        </w:rPr>
        <w:t>Улётовского</w:t>
      </w:r>
      <w:proofErr w:type="spellEnd"/>
      <w:r w:rsidRPr="00A45668">
        <w:rPr>
          <w:rFonts w:ascii="Times New Roman" w:eastAsia="Times New Roman" w:hAnsi="Times New Roman" w:cs="Times New Roman"/>
          <w:sz w:val="28"/>
          <w:szCs w:val="28"/>
        </w:rPr>
        <w:t xml:space="preserve"> района наиболее развивающаяся отрасль в сфере экономики. На территории муниципального района «</w:t>
      </w:r>
      <w:proofErr w:type="spellStart"/>
      <w:r w:rsidRPr="00A45668">
        <w:rPr>
          <w:rFonts w:ascii="Times New Roman" w:eastAsia="Times New Roman" w:hAnsi="Times New Roman" w:cs="Times New Roman"/>
          <w:sz w:val="28"/>
          <w:szCs w:val="28"/>
        </w:rPr>
        <w:t>Улётовский</w:t>
      </w:r>
      <w:proofErr w:type="spellEnd"/>
      <w:r w:rsidRPr="00A45668">
        <w:rPr>
          <w:rFonts w:ascii="Times New Roman" w:eastAsia="Times New Roman" w:hAnsi="Times New Roman" w:cs="Times New Roman"/>
          <w:sz w:val="28"/>
          <w:szCs w:val="28"/>
        </w:rPr>
        <w:t xml:space="preserve"> район» функционируют </w:t>
      </w:r>
      <w:r w:rsidR="002B38D8" w:rsidRPr="00671945">
        <w:rPr>
          <w:rFonts w:ascii="Times New Roman" w:eastAsia="Times New Roman" w:hAnsi="Times New Roman" w:cs="Times New Roman"/>
          <w:sz w:val="28"/>
          <w:szCs w:val="28"/>
        </w:rPr>
        <w:t>1</w:t>
      </w:r>
      <w:r w:rsidR="00671945" w:rsidRPr="00671945">
        <w:rPr>
          <w:rFonts w:ascii="Times New Roman" w:eastAsia="Times New Roman" w:hAnsi="Times New Roman" w:cs="Times New Roman"/>
          <w:sz w:val="28"/>
          <w:szCs w:val="28"/>
        </w:rPr>
        <w:t>78</w:t>
      </w:r>
      <w:r w:rsidRPr="00A4566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A5371" w:rsidRPr="00A45668">
        <w:rPr>
          <w:rFonts w:ascii="Times New Roman" w:eastAsia="Times New Roman" w:hAnsi="Times New Roman" w:cs="Times New Roman"/>
          <w:sz w:val="28"/>
          <w:szCs w:val="28"/>
        </w:rPr>
        <w:t xml:space="preserve">за 3 года  произошло снижение показателя </w:t>
      </w:r>
      <w:r w:rsidR="007A5371" w:rsidRPr="00BF059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C36176" w:rsidRPr="00BF0591">
        <w:rPr>
          <w:rFonts w:ascii="Times New Roman" w:eastAsia="Times New Roman" w:hAnsi="Times New Roman" w:cs="Times New Roman"/>
          <w:sz w:val="28"/>
          <w:szCs w:val="28"/>
        </w:rPr>
        <w:t>4,3</w:t>
      </w:r>
      <w:r w:rsidRPr="00BF0591">
        <w:rPr>
          <w:rFonts w:ascii="Times New Roman" w:eastAsia="Times New Roman" w:hAnsi="Times New Roman" w:cs="Times New Roman"/>
          <w:sz w:val="28"/>
          <w:szCs w:val="28"/>
        </w:rPr>
        <w:t>%</w:t>
      </w:r>
      <w:r w:rsidR="007A5371" w:rsidRPr="00BF0591">
        <w:rPr>
          <w:rFonts w:ascii="Times New Roman" w:eastAsia="Times New Roman" w:hAnsi="Times New Roman" w:cs="Times New Roman"/>
          <w:sz w:val="28"/>
          <w:szCs w:val="28"/>
        </w:rPr>
        <w:t>,</w:t>
      </w:r>
      <w:r w:rsidR="007A5371" w:rsidRPr="00C361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371" w:rsidRPr="00A45668">
        <w:rPr>
          <w:rFonts w:ascii="Times New Roman" w:eastAsia="Times New Roman" w:hAnsi="Times New Roman" w:cs="Times New Roman"/>
          <w:sz w:val="28"/>
          <w:szCs w:val="28"/>
        </w:rPr>
        <w:t>к уровню конца 201</w:t>
      </w:r>
      <w:r w:rsidR="00671945">
        <w:rPr>
          <w:rFonts w:ascii="Times New Roman" w:eastAsia="Times New Roman" w:hAnsi="Times New Roman" w:cs="Times New Roman"/>
          <w:sz w:val="28"/>
          <w:szCs w:val="28"/>
        </w:rPr>
        <w:t>9</w:t>
      </w:r>
      <w:r w:rsidR="007A5371" w:rsidRPr="00A4566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A45668">
        <w:rPr>
          <w:rFonts w:ascii="Times New Roman" w:eastAsia="Times New Roman" w:hAnsi="Times New Roman" w:cs="Times New Roman"/>
          <w:sz w:val="28"/>
          <w:szCs w:val="28"/>
        </w:rPr>
        <w:t>) объект</w:t>
      </w:r>
      <w:r w:rsidR="002B38D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45668">
        <w:rPr>
          <w:rFonts w:ascii="Times New Roman" w:eastAsia="Times New Roman" w:hAnsi="Times New Roman" w:cs="Times New Roman"/>
          <w:sz w:val="28"/>
          <w:szCs w:val="28"/>
        </w:rPr>
        <w:t xml:space="preserve"> розничной торговли общей торговой площадью </w:t>
      </w:r>
      <w:r w:rsidR="000F4535" w:rsidRPr="000F4535">
        <w:rPr>
          <w:rFonts w:ascii="Times New Roman" w:eastAsia="Times New Roman" w:hAnsi="Times New Roman" w:cs="Times New Roman"/>
          <w:sz w:val="28"/>
          <w:szCs w:val="28"/>
        </w:rPr>
        <w:t xml:space="preserve">13654,9 </w:t>
      </w:r>
      <w:proofErr w:type="spellStart"/>
      <w:r w:rsidRPr="000F453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0F453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61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10AD4">
        <w:rPr>
          <w:rFonts w:ascii="Times New Roman" w:eastAsia="Times New Roman" w:hAnsi="Times New Roman" w:cs="Times New Roman"/>
          <w:sz w:val="28"/>
          <w:szCs w:val="28"/>
        </w:rPr>
        <w:t>(</w:t>
      </w:r>
      <w:r w:rsidR="00C36176" w:rsidRPr="00010AD4">
        <w:rPr>
          <w:rFonts w:ascii="Times New Roman" w:eastAsia="Times New Roman" w:hAnsi="Times New Roman" w:cs="Times New Roman"/>
          <w:sz w:val="28"/>
          <w:szCs w:val="28"/>
        </w:rPr>
        <w:t>за 3 года  прои</w:t>
      </w:r>
      <w:r w:rsidR="00010AD4" w:rsidRPr="00010AD4">
        <w:rPr>
          <w:rFonts w:ascii="Times New Roman" w:eastAsia="Times New Roman" w:hAnsi="Times New Roman" w:cs="Times New Roman"/>
          <w:sz w:val="28"/>
          <w:szCs w:val="28"/>
        </w:rPr>
        <w:t>зошло повышение на 2%</w:t>
      </w:r>
      <w:r w:rsidR="007A5371" w:rsidRPr="00010AD4">
        <w:rPr>
          <w:rFonts w:ascii="Times New Roman" w:eastAsia="Times New Roman" w:hAnsi="Times New Roman" w:cs="Times New Roman"/>
          <w:sz w:val="28"/>
          <w:szCs w:val="28"/>
        </w:rPr>
        <w:t xml:space="preserve"> к уровню конца 201</w:t>
      </w:r>
      <w:r w:rsidR="00671945" w:rsidRPr="00010AD4">
        <w:rPr>
          <w:rFonts w:ascii="Times New Roman" w:eastAsia="Times New Roman" w:hAnsi="Times New Roman" w:cs="Times New Roman"/>
          <w:sz w:val="28"/>
          <w:szCs w:val="28"/>
        </w:rPr>
        <w:t>9</w:t>
      </w:r>
      <w:r w:rsidR="007A5371" w:rsidRPr="00010AD4">
        <w:rPr>
          <w:rFonts w:ascii="Times New Roman" w:eastAsia="Times New Roman" w:hAnsi="Times New Roman" w:cs="Times New Roman"/>
          <w:sz w:val="28"/>
          <w:szCs w:val="28"/>
        </w:rPr>
        <w:t xml:space="preserve"> года)</w:t>
      </w:r>
      <w:r w:rsidRPr="00A45668">
        <w:rPr>
          <w:rFonts w:ascii="Times New Roman" w:eastAsia="Times New Roman" w:hAnsi="Times New Roman" w:cs="Times New Roman"/>
          <w:sz w:val="28"/>
          <w:szCs w:val="28"/>
        </w:rPr>
        <w:t xml:space="preserve"> из них непродовольственных объектов –</w:t>
      </w:r>
      <w:r w:rsidR="008333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1945">
        <w:rPr>
          <w:rFonts w:ascii="Times New Roman" w:eastAsia="Times New Roman" w:hAnsi="Times New Roman" w:cs="Times New Roman"/>
          <w:sz w:val="28"/>
          <w:szCs w:val="28"/>
        </w:rPr>
        <w:t>69</w:t>
      </w:r>
      <w:r w:rsidR="008333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49DA">
        <w:rPr>
          <w:rFonts w:ascii="Times New Roman" w:eastAsia="Times New Roman" w:hAnsi="Times New Roman" w:cs="Times New Roman"/>
          <w:sz w:val="28"/>
          <w:szCs w:val="28"/>
        </w:rPr>
        <w:t>(соответствует уровню 2019 года</w:t>
      </w:r>
      <w:r w:rsidRPr="00A45668">
        <w:rPr>
          <w:rFonts w:ascii="Times New Roman" w:eastAsia="Times New Roman" w:hAnsi="Times New Roman" w:cs="Times New Roman"/>
          <w:sz w:val="28"/>
          <w:szCs w:val="28"/>
        </w:rPr>
        <w:t xml:space="preserve">) площадью </w:t>
      </w:r>
      <w:r w:rsidR="000F4535" w:rsidRPr="000F4535">
        <w:rPr>
          <w:rFonts w:ascii="Times New Roman" w:eastAsia="Times New Roman" w:hAnsi="Times New Roman" w:cs="Times New Roman"/>
          <w:sz w:val="28"/>
          <w:szCs w:val="28"/>
        </w:rPr>
        <w:t>4945,49</w:t>
      </w:r>
      <w:r w:rsidR="000F45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5668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 w:rsidRPr="00A45668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A4566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A5371" w:rsidRPr="00A45668">
        <w:rPr>
          <w:rFonts w:ascii="Times New Roman" w:eastAsia="Times New Roman" w:hAnsi="Times New Roman" w:cs="Times New Roman"/>
          <w:sz w:val="28"/>
          <w:szCs w:val="28"/>
        </w:rPr>
        <w:t xml:space="preserve">за 3 года  произошло </w:t>
      </w:r>
      <w:r w:rsidR="00A25495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="007A5371" w:rsidRPr="00A45668">
        <w:rPr>
          <w:rFonts w:ascii="Times New Roman" w:eastAsia="Times New Roman" w:hAnsi="Times New Roman" w:cs="Times New Roman"/>
          <w:sz w:val="28"/>
          <w:szCs w:val="28"/>
        </w:rPr>
        <w:t xml:space="preserve"> показателя на </w:t>
      </w:r>
      <w:r w:rsidR="00EF4451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A45668">
        <w:rPr>
          <w:rFonts w:ascii="Times New Roman" w:eastAsia="Times New Roman" w:hAnsi="Times New Roman" w:cs="Times New Roman"/>
          <w:sz w:val="28"/>
          <w:szCs w:val="28"/>
        </w:rPr>
        <w:t>%</w:t>
      </w:r>
      <w:r w:rsidR="007A5371" w:rsidRPr="00A45668">
        <w:rPr>
          <w:rFonts w:ascii="Times New Roman" w:eastAsia="Times New Roman" w:hAnsi="Times New Roman" w:cs="Times New Roman"/>
          <w:sz w:val="28"/>
          <w:szCs w:val="28"/>
        </w:rPr>
        <w:t>, к уровню конца 201</w:t>
      </w:r>
      <w:r w:rsidR="00671945">
        <w:rPr>
          <w:rFonts w:ascii="Times New Roman" w:eastAsia="Times New Roman" w:hAnsi="Times New Roman" w:cs="Times New Roman"/>
          <w:sz w:val="28"/>
          <w:szCs w:val="28"/>
        </w:rPr>
        <w:t>9</w:t>
      </w:r>
      <w:r w:rsidR="007A5371" w:rsidRPr="00A4566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A45668">
        <w:rPr>
          <w:rFonts w:ascii="Times New Roman" w:eastAsia="Times New Roman" w:hAnsi="Times New Roman" w:cs="Times New Roman"/>
          <w:sz w:val="28"/>
          <w:szCs w:val="28"/>
        </w:rPr>
        <w:t xml:space="preserve">); продовольственных объектов - </w:t>
      </w:r>
      <w:r w:rsidR="00833360">
        <w:rPr>
          <w:rFonts w:ascii="Times New Roman" w:eastAsia="Times New Roman" w:hAnsi="Times New Roman" w:cs="Times New Roman"/>
          <w:sz w:val="28"/>
          <w:szCs w:val="28"/>
        </w:rPr>
        <w:t>4</w:t>
      </w:r>
      <w:r w:rsidR="0067194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45668">
        <w:rPr>
          <w:rFonts w:ascii="Times New Roman" w:eastAsia="Times New Roman" w:hAnsi="Times New Roman" w:cs="Times New Roman"/>
          <w:sz w:val="28"/>
          <w:szCs w:val="28"/>
        </w:rPr>
        <w:t xml:space="preserve"> площадью</w:t>
      </w:r>
      <w:r w:rsidR="007A5371" w:rsidRPr="00A456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668">
        <w:rPr>
          <w:rFonts w:ascii="Times New Roman" w:eastAsia="Times New Roman" w:hAnsi="Times New Roman" w:cs="Times New Roman"/>
          <w:sz w:val="28"/>
          <w:szCs w:val="28"/>
        </w:rPr>
        <w:t>(</w:t>
      </w:r>
      <w:r w:rsidR="007A5371" w:rsidRPr="00A45668">
        <w:rPr>
          <w:rFonts w:ascii="Times New Roman" w:eastAsia="Times New Roman" w:hAnsi="Times New Roman" w:cs="Times New Roman"/>
          <w:sz w:val="28"/>
          <w:szCs w:val="28"/>
        </w:rPr>
        <w:t>за 3 года  произошло снижение показателя на</w:t>
      </w:r>
      <w:r w:rsidRPr="00A456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B70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A45668">
        <w:rPr>
          <w:rFonts w:ascii="Times New Roman" w:eastAsia="Times New Roman" w:hAnsi="Times New Roman" w:cs="Times New Roman"/>
          <w:sz w:val="28"/>
          <w:szCs w:val="28"/>
        </w:rPr>
        <w:t>%</w:t>
      </w:r>
      <w:r w:rsidR="007A5371" w:rsidRPr="00A45668">
        <w:rPr>
          <w:rFonts w:ascii="Times New Roman" w:eastAsia="Times New Roman" w:hAnsi="Times New Roman" w:cs="Times New Roman"/>
          <w:sz w:val="28"/>
          <w:szCs w:val="28"/>
        </w:rPr>
        <w:t>, к уровню конца 201</w:t>
      </w:r>
      <w:r w:rsidR="00671945">
        <w:rPr>
          <w:rFonts w:ascii="Times New Roman" w:eastAsia="Times New Roman" w:hAnsi="Times New Roman" w:cs="Times New Roman"/>
          <w:sz w:val="28"/>
          <w:szCs w:val="28"/>
        </w:rPr>
        <w:t>9</w:t>
      </w:r>
      <w:r w:rsidR="007A5371" w:rsidRPr="00A4566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A45668"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r w:rsidR="000F4535" w:rsidRPr="000F4535">
        <w:rPr>
          <w:rFonts w:ascii="Times New Roman" w:eastAsia="Times New Roman" w:hAnsi="Times New Roman" w:cs="Times New Roman"/>
          <w:sz w:val="28"/>
          <w:szCs w:val="28"/>
        </w:rPr>
        <w:t>3849,41</w:t>
      </w:r>
      <w:r w:rsidR="000F45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566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A45668">
        <w:rPr>
          <w:rFonts w:ascii="Times New Roman" w:eastAsia="Times New Roman" w:hAnsi="Times New Roman" w:cs="Times New Roman"/>
          <w:sz w:val="28"/>
          <w:szCs w:val="28"/>
        </w:rPr>
        <w:t>. (</w:t>
      </w:r>
      <w:r w:rsidR="007A5371" w:rsidRPr="00A45668">
        <w:rPr>
          <w:rFonts w:ascii="Times New Roman" w:eastAsia="Times New Roman" w:hAnsi="Times New Roman" w:cs="Times New Roman"/>
          <w:sz w:val="28"/>
          <w:szCs w:val="28"/>
        </w:rPr>
        <w:t xml:space="preserve">за 3 года  произошло </w:t>
      </w:r>
      <w:r w:rsidR="00A25495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="007A5371" w:rsidRPr="00A45668">
        <w:rPr>
          <w:rFonts w:ascii="Times New Roman" w:eastAsia="Times New Roman" w:hAnsi="Times New Roman" w:cs="Times New Roman"/>
          <w:sz w:val="28"/>
          <w:szCs w:val="28"/>
        </w:rPr>
        <w:t xml:space="preserve"> показателя на </w:t>
      </w:r>
      <w:r w:rsidR="00A25495" w:rsidRPr="00A2549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25495">
        <w:rPr>
          <w:rFonts w:ascii="Times New Roman" w:eastAsia="Times New Roman" w:hAnsi="Times New Roman" w:cs="Times New Roman"/>
          <w:sz w:val="28"/>
          <w:szCs w:val="28"/>
        </w:rPr>
        <w:t>%</w:t>
      </w:r>
      <w:r w:rsidR="007A5371" w:rsidRPr="00A25495">
        <w:rPr>
          <w:rFonts w:ascii="Times New Roman" w:eastAsia="Times New Roman" w:hAnsi="Times New Roman" w:cs="Times New Roman"/>
          <w:sz w:val="28"/>
          <w:szCs w:val="28"/>
        </w:rPr>
        <w:t>,</w:t>
      </w:r>
      <w:r w:rsidR="007A5371" w:rsidRPr="00A45668">
        <w:rPr>
          <w:rFonts w:ascii="Times New Roman" w:eastAsia="Times New Roman" w:hAnsi="Times New Roman" w:cs="Times New Roman"/>
          <w:sz w:val="28"/>
          <w:szCs w:val="28"/>
        </w:rPr>
        <w:t xml:space="preserve"> к уровню конца 201</w:t>
      </w:r>
      <w:r w:rsidR="00671945">
        <w:rPr>
          <w:rFonts w:ascii="Times New Roman" w:eastAsia="Times New Roman" w:hAnsi="Times New Roman" w:cs="Times New Roman"/>
          <w:sz w:val="28"/>
          <w:szCs w:val="28"/>
        </w:rPr>
        <w:t>9</w:t>
      </w:r>
      <w:r w:rsidR="007A5371" w:rsidRPr="00A4566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B706DC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proofErr w:type="gramStart"/>
      <w:r w:rsidR="00B706DC">
        <w:rPr>
          <w:rFonts w:ascii="Times New Roman" w:eastAsia="Times New Roman" w:hAnsi="Times New Roman" w:cs="Times New Roman"/>
          <w:sz w:val="28"/>
          <w:szCs w:val="28"/>
        </w:rPr>
        <w:t>универсальных объектов</w:t>
      </w:r>
      <w:r w:rsidRPr="00A45668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833360">
        <w:rPr>
          <w:rFonts w:ascii="Times New Roman" w:eastAsia="Times New Roman" w:hAnsi="Times New Roman" w:cs="Times New Roman"/>
          <w:sz w:val="28"/>
          <w:szCs w:val="28"/>
        </w:rPr>
        <w:t xml:space="preserve"> 67  </w:t>
      </w:r>
      <w:r w:rsidRPr="00A45668">
        <w:rPr>
          <w:rFonts w:ascii="Times New Roman" w:eastAsia="Times New Roman" w:hAnsi="Times New Roman" w:cs="Times New Roman"/>
          <w:sz w:val="28"/>
          <w:szCs w:val="28"/>
        </w:rPr>
        <w:t>площадью (</w:t>
      </w:r>
      <w:r w:rsidR="007A5371" w:rsidRPr="00A45668">
        <w:rPr>
          <w:rFonts w:ascii="Times New Roman" w:eastAsia="Times New Roman" w:hAnsi="Times New Roman" w:cs="Times New Roman"/>
          <w:sz w:val="28"/>
          <w:szCs w:val="28"/>
        </w:rPr>
        <w:t xml:space="preserve">за 3 года  произошло </w:t>
      </w:r>
      <w:r w:rsidR="00B73B70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="007A5371" w:rsidRPr="00A45668">
        <w:rPr>
          <w:rFonts w:ascii="Times New Roman" w:eastAsia="Times New Roman" w:hAnsi="Times New Roman" w:cs="Times New Roman"/>
          <w:sz w:val="28"/>
          <w:szCs w:val="28"/>
        </w:rPr>
        <w:t xml:space="preserve"> показателя на </w:t>
      </w:r>
      <w:r w:rsidR="00B73B70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B73B70">
        <w:rPr>
          <w:rFonts w:ascii="Times New Roman" w:eastAsia="Times New Roman" w:hAnsi="Times New Roman" w:cs="Times New Roman"/>
          <w:sz w:val="28"/>
          <w:szCs w:val="28"/>
        </w:rPr>
        <w:t>%</w:t>
      </w:r>
      <w:r w:rsidR="007A5371" w:rsidRPr="00B73B70">
        <w:rPr>
          <w:rFonts w:ascii="Times New Roman" w:eastAsia="Times New Roman" w:hAnsi="Times New Roman" w:cs="Times New Roman"/>
          <w:sz w:val="28"/>
          <w:szCs w:val="28"/>
        </w:rPr>
        <w:t>,</w:t>
      </w:r>
      <w:r w:rsidR="007A5371" w:rsidRPr="00A45668">
        <w:rPr>
          <w:rFonts w:ascii="Times New Roman" w:eastAsia="Times New Roman" w:hAnsi="Times New Roman" w:cs="Times New Roman"/>
          <w:sz w:val="28"/>
          <w:szCs w:val="28"/>
        </w:rPr>
        <w:t xml:space="preserve"> к уровню конца 201</w:t>
      </w:r>
      <w:r w:rsidR="00671945">
        <w:rPr>
          <w:rFonts w:ascii="Times New Roman" w:eastAsia="Times New Roman" w:hAnsi="Times New Roman" w:cs="Times New Roman"/>
          <w:sz w:val="28"/>
          <w:szCs w:val="28"/>
        </w:rPr>
        <w:t>9</w:t>
      </w:r>
      <w:r w:rsidR="007A5371" w:rsidRPr="00A4566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A45668"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r w:rsidR="000F4535" w:rsidRPr="000F4535">
        <w:rPr>
          <w:rFonts w:ascii="Times New Roman" w:eastAsia="Times New Roman" w:hAnsi="Times New Roman" w:cs="Times New Roman"/>
          <w:sz w:val="28"/>
          <w:szCs w:val="28"/>
        </w:rPr>
        <w:t>4860</w:t>
      </w:r>
      <w:r w:rsidRPr="00A456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566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A45668">
        <w:rPr>
          <w:rFonts w:ascii="Times New Roman" w:eastAsia="Times New Roman" w:hAnsi="Times New Roman" w:cs="Times New Roman"/>
          <w:sz w:val="28"/>
          <w:szCs w:val="28"/>
        </w:rPr>
        <w:t>. (</w:t>
      </w:r>
      <w:r w:rsidR="007A5371" w:rsidRPr="00A45668">
        <w:rPr>
          <w:rFonts w:ascii="Times New Roman" w:eastAsia="Times New Roman" w:hAnsi="Times New Roman" w:cs="Times New Roman"/>
          <w:sz w:val="28"/>
          <w:szCs w:val="28"/>
        </w:rPr>
        <w:t xml:space="preserve">за 3 года  произошло снижение показателя на </w:t>
      </w:r>
      <w:r w:rsidR="00577BDD" w:rsidRPr="00577BDD">
        <w:rPr>
          <w:rFonts w:ascii="Times New Roman" w:eastAsia="Times New Roman" w:hAnsi="Times New Roman" w:cs="Times New Roman"/>
          <w:sz w:val="28"/>
          <w:szCs w:val="28"/>
        </w:rPr>
        <w:t>66</w:t>
      </w:r>
      <w:r w:rsidRPr="00577BDD">
        <w:rPr>
          <w:rFonts w:ascii="Times New Roman" w:eastAsia="Times New Roman" w:hAnsi="Times New Roman" w:cs="Times New Roman"/>
          <w:sz w:val="28"/>
          <w:szCs w:val="28"/>
        </w:rPr>
        <w:t>%</w:t>
      </w:r>
      <w:r w:rsidR="007A5371" w:rsidRPr="00577BDD">
        <w:rPr>
          <w:rFonts w:ascii="Times New Roman" w:eastAsia="Times New Roman" w:hAnsi="Times New Roman" w:cs="Times New Roman"/>
          <w:sz w:val="28"/>
          <w:szCs w:val="28"/>
        </w:rPr>
        <w:t>,</w:t>
      </w:r>
      <w:r w:rsidR="007A5371" w:rsidRPr="00A45668">
        <w:rPr>
          <w:rFonts w:ascii="Times New Roman" w:eastAsia="Times New Roman" w:hAnsi="Times New Roman" w:cs="Times New Roman"/>
          <w:sz w:val="28"/>
          <w:szCs w:val="28"/>
        </w:rPr>
        <w:t xml:space="preserve"> к уровню конца 201</w:t>
      </w:r>
      <w:r w:rsidR="00671945">
        <w:rPr>
          <w:rFonts w:ascii="Times New Roman" w:eastAsia="Times New Roman" w:hAnsi="Times New Roman" w:cs="Times New Roman"/>
          <w:sz w:val="28"/>
          <w:szCs w:val="28"/>
        </w:rPr>
        <w:t>9</w:t>
      </w:r>
      <w:r w:rsidR="007A5371" w:rsidRPr="00A4566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A45668">
        <w:rPr>
          <w:rFonts w:ascii="Times New Roman" w:eastAsia="Times New Roman" w:hAnsi="Times New Roman" w:cs="Times New Roman"/>
          <w:sz w:val="28"/>
          <w:szCs w:val="28"/>
        </w:rPr>
        <w:t>); организаций общественного питания – 16 площадью (</w:t>
      </w:r>
      <w:r w:rsidR="002102B9" w:rsidRPr="002102B9">
        <w:rPr>
          <w:rFonts w:ascii="Times New Roman" w:eastAsia="Times New Roman" w:hAnsi="Times New Roman" w:cs="Times New Roman"/>
          <w:sz w:val="28"/>
          <w:szCs w:val="28"/>
        </w:rPr>
        <w:t xml:space="preserve">соответствует уровню </w:t>
      </w:r>
      <w:r w:rsidR="002102B9" w:rsidRPr="002102B9">
        <w:rPr>
          <w:rFonts w:ascii="Times New Roman" w:eastAsia="Times New Roman" w:hAnsi="Times New Roman" w:cs="Times New Roman"/>
          <w:sz w:val="28"/>
          <w:szCs w:val="28"/>
        </w:rPr>
        <w:lastRenderedPageBreak/>
        <w:t>2019 года</w:t>
      </w:r>
      <w:r w:rsidRPr="00A45668"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r w:rsidRPr="005010AF">
        <w:rPr>
          <w:rFonts w:ascii="Times New Roman" w:eastAsia="Times New Roman" w:hAnsi="Times New Roman" w:cs="Times New Roman"/>
          <w:sz w:val="28"/>
          <w:szCs w:val="28"/>
        </w:rPr>
        <w:t>843</w:t>
      </w:r>
      <w:r w:rsidRPr="00A456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566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A45668">
        <w:rPr>
          <w:rFonts w:ascii="Times New Roman" w:eastAsia="Times New Roman" w:hAnsi="Times New Roman" w:cs="Times New Roman"/>
          <w:sz w:val="28"/>
          <w:szCs w:val="28"/>
        </w:rPr>
        <w:t>. (</w:t>
      </w:r>
      <w:r w:rsidR="002102B9" w:rsidRPr="002102B9">
        <w:rPr>
          <w:rFonts w:ascii="Times New Roman" w:eastAsia="Times New Roman" w:hAnsi="Times New Roman" w:cs="Times New Roman"/>
          <w:sz w:val="28"/>
          <w:szCs w:val="28"/>
        </w:rPr>
        <w:t>соответствует уровню 2019 года</w:t>
      </w:r>
      <w:r w:rsidRPr="00A45668">
        <w:rPr>
          <w:rFonts w:ascii="Times New Roman" w:eastAsia="Times New Roman" w:hAnsi="Times New Roman" w:cs="Times New Roman"/>
          <w:sz w:val="28"/>
          <w:szCs w:val="28"/>
        </w:rPr>
        <w:t>), посадочных мест 590</w:t>
      </w:r>
      <w:r w:rsidR="00470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668">
        <w:rPr>
          <w:rFonts w:ascii="Times New Roman" w:eastAsia="Times New Roman" w:hAnsi="Times New Roman" w:cs="Times New Roman"/>
          <w:sz w:val="28"/>
          <w:szCs w:val="28"/>
        </w:rPr>
        <w:t>(</w:t>
      </w:r>
      <w:r w:rsidR="002102B9" w:rsidRPr="002102B9">
        <w:rPr>
          <w:rFonts w:ascii="Times New Roman" w:eastAsia="Times New Roman" w:hAnsi="Times New Roman" w:cs="Times New Roman"/>
          <w:sz w:val="28"/>
          <w:szCs w:val="28"/>
        </w:rPr>
        <w:t>соответствует уровню 2019 года</w:t>
      </w:r>
      <w:r w:rsidRPr="00A45668">
        <w:rPr>
          <w:rFonts w:ascii="Times New Roman" w:eastAsia="Times New Roman" w:hAnsi="Times New Roman" w:cs="Times New Roman"/>
          <w:sz w:val="28"/>
          <w:szCs w:val="28"/>
        </w:rPr>
        <w:t>);</w:t>
      </w:r>
      <w:proofErr w:type="gramEnd"/>
      <w:r w:rsidRPr="00A45668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бытового обслуживания – </w:t>
      </w:r>
      <w:r w:rsidR="00671945">
        <w:rPr>
          <w:rFonts w:ascii="Times New Roman" w:eastAsia="Times New Roman" w:hAnsi="Times New Roman" w:cs="Times New Roman"/>
          <w:sz w:val="28"/>
          <w:szCs w:val="28"/>
        </w:rPr>
        <w:t xml:space="preserve">14 </w:t>
      </w:r>
      <w:r w:rsidRPr="00A45668">
        <w:rPr>
          <w:rFonts w:ascii="Times New Roman" w:eastAsia="Times New Roman" w:hAnsi="Times New Roman" w:cs="Times New Roman"/>
          <w:sz w:val="28"/>
          <w:szCs w:val="28"/>
        </w:rPr>
        <w:t>(</w:t>
      </w:r>
      <w:r w:rsidR="007A5371" w:rsidRPr="00A45668">
        <w:rPr>
          <w:rFonts w:ascii="Times New Roman" w:eastAsia="Times New Roman" w:hAnsi="Times New Roman" w:cs="Times New Roman"/>
          <w:sz w:val="28"/>
          <w:szCs w:val="28"/>
        </w:rPr>
        <w:t xml:space="preserve">за 3 года  произошло снижение показателя </w:t>
      </w:r>
      <w:r w:rsidR="007A5371" w:rsidRPr="00892F6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92F6C" w:rsidRPr="00892F6C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892F6C">
        <w:rPr>
          <w:rFonts w:ascii="Times New Roman" w:eastAsia="Times New Roman" w:hAnsi="Times New Roman" w:cs="Times New Roman"/>
          <w:sz w:val="28"/>
          <w:szCs w:val="28"/>
        </w:rPr>
        <w:t>%</w:t>
      </w:r>
      <w:r w:rsidR="007A5371" w:rsidRPr="00892F6C">
        <w:rPr>
          <w:rFonts w:ascii="Times New Roman" w:eastAsia="Times New Roman" w:hAnsi="Times New Roman" w:cs="Times New Roman"/>
          <w:sz w:val="28"/>
          <w:szCs w:val="28"/>
        </w:rPr>
        <w:t>,</w:t>
      </w:r>
      <w:r w:rsidR="007A5371" w:rsidRPr="00A45668">
        <w:rPr>
          <w:rFonts w:ascii="Times New Roman" w:eastAsia="Times New Roman" w:hAnsi="Times New Roman" w:cs="Times New Roman"/>
          <w:sz w:val="28"/>
          <w:szCs w:val="28"/>
        </w:rPr>
        <w:t xml:space="preserve"> к уровню конца 201</w:t>
      </w:r>
      <w:r w:rsidR="00671945">
        <w:rPr>
          <w:rFonts w:ascii="Times New Roman" w:eastAsia="Times New Roman" w:hAnsi="Times New Roman" w:cs="Times New Roman"/>
          <w:sz w:val="28"/>
          <w:szCs w:val="28"/>
        </w:rPr>
        <w:t>9</w:t>
      </w:r>
      <w:r w:rsidR="007A5371" w:rsidRPr="00A4566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A45668">
        <w:rPr>
          <w:rFonts w:ascii="Times New Roman" w:eastAsia="Times New Roman" w:hAnsi="Times New Roman" w:cs="Times New Roman"/>
          <w:sz w:val="28"/>
          <w:szCs w:val="28"/>
        </w:rPr>
        <w:t xml:space="preserve">), общей площадью </w:t>
      </w:r>
      <w:r w:rsidR="00D073E2">
        <w:rPr>
          <w:rFonts w:ascii="Times New Roman" w:eastAsia="Times New Roman" w:hAnsi="Times New Roman" w:cs="Times New Roman"/>
          <w:sz w:val="28"/>
          <w:szCs w:val="28"/>
        </w:rPr>
        <w:t>400</w:t>
      </w:r>
      <w:r w:rsidRPr="00A45668">
        <w:rPr>
          <w:rFonts w:ascii="Times New Roman" w:eastAsia="Times New Roman" w:hAnsi="Times New Roman" w:cs="Times New Roman"/>
          <w:sz w:val="28"/>
          <w:szCs w:val="28"/>
        </w:rPr>
        <w:t xml:space="preserve"> кв.</w:t>
      </w:r>
      <w:r w:rsidR="00984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668">
        <w:rPr>
          <w:rFonts w:ascii="Times New Roman" w:eastAsia="Times New Roman" w:hAnsi="Times New Roman" w:cs="Times New Roman"/>
          <w:sz w:val="28"/>
          <w:szCs w:val="28"/>
        </w:rPr>
        <w:t>м. (</w:t>
      </w:r>
      <w:r w:rsidR="007A5371" w:rsidRPr="00A45668">
        <w:rPr>
          <w:rFonts w:ascii="Times New Roman" w:eastAsia="Times New Roman" w:hAnsi="Times New Roman" w:cs="Times New Roman"/>
          <w:sz w:val="28"/>
          <w:szCs w:val="28"/>
        </w:rPr>
        <w:t xml:space="preserve">за 3 года  произошло </w:t>
      </w:r>
      <w:r w:rsidR="00892F6C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="007A5371" w:rsidRPr="00A456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371" w:rsidRPr="00D073E2">
        <w:rPr>
          <w:rFonts w:ascii="Times New Roman" w:eastAsia="Times New Roman" w:hAnsi="Times New Roman" w:cs="Times New Roman"/>
          <w:sz w:val="28"/>
          <w:szCs w:val="28"/>
        </w:rPr>
        <w:t xml:space="preserve">показателя на </w:t>
      </w:r>
      <w:r w:rsidR="00892F6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073E2">
        <w:rPr>
          <w:rFonts w:ascii="Times New Roman" w:eastAsia="Times New Roman" w:hAnsi="Times New Roman" w:cs="Times New Roman"/>
          <w:sz w:val="28"/>
          <w:szCs w:val="28"/>
        </w:rPr>
        <w:t>%</w:t>
      </w:r>
      <w:r w:rsidR="007A5371" w:rsidRPr="00D073E2">
        <w:rPr>
          <w:rFonts w:ascii="Times New Roman" w:eastAsia="Times New Roman" w:hAnsi="Times New Roman" w:cs="Times New Roman"/>
          <w:sz w:val="28"/>
          <w:szCs w:val="28"/>
        </w:rPr>
        <w:t>,</w:t>
      </w:r>
      <w:r w:rsidR="007A5371" w:rsidRPr="00A45668">
        <w:rPr>
          <w:rFonts w:ascii="Times New Roman" w:eastAsia="Times New Roman" w:hAnsi="Times New Roman" w:cs="Times New Roman"/>
          <w:sz w:val="28"/>
          <w:szCs w:val="28"/>
        </w:rPr>
        <w:t xml:space="preserve"> к уровню конца 201</w:t>
      </w:r>
      <w:r w:rsidR="00671945">
        <w:rPr>
          <w:rFonts w:ascii="Times New Roman" w:eastAsia="Times New Roman" w:hAnsi="Times New Roman" w:cs="Times New Roman"/>
          <w:sz w:val="28"/>
          <w:szCs w:val="28"/>
        </w:rPr>
        <w:t>9</w:t>
      </w:r>
      <w:r w:rsidR="007A5371" w:rsidRPr="00A4566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A4566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A26D4" w:rsidRPr="00A45668" w:rsidRDefault="00F50D20" w:rsidP="00EA26D4">
      <w:pPr>
        <w:tabs>
          <w:tab w:val="left" w:pos="28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668">
        <w:rPr>
          <w:rFonts w:ascii="Times New Roman" w:eastAsia="Times New Roman" w:hAnsi="Times New Roman" w:cs="Times New Roman"/>
          <w:sz w:val="28"/>
          <w:szCs w:val="28"/>
        </w:rPr>
        <w:t xml:space="preserve">Значительное влияние на развитие торговли в </w:t>
      </w:r>
      <w:proofErr w:type="spellStart"/>
      <w:r w:rsidRPr="00A45668">
        <w:rPr>
          <w:rFonts w:ascii="Times New Roman" w:eastAsia="Times New Roman" w:hAnsi="Times New Roman" w:cs="Times New Roman"/>
          <w:sz w:val="28"/>
          <w:szCs w:val="28"/>
        </w:rPr>
        <w:t>Улётовском</w:t>
      </w:r>
      <w:proofErr w:type="spellEnd"/>
      <w:r w:rsidRPr="00A45668">
        <w:rPr>
          <w:rFonts w:ascii="Times New Roman" w:eastAsia="Times New Roman" w:hAnsi="Times New Roman" w:cs="Times New Roman"/>
          <w:sz w:val="28"/>
          <w:szCs w:val="28"/>
        </w:rPr>
        <w:t xml:space="preserve"> районе оказывает ценовая ситуация на рынке товаров. Удаленность от основных производителей, неразвитость местного производства, высокие транспортные расходы приводят к постоянному росту цен в розничной торговле и создают барьеры для входа на рынок и ведения розничной торговли в </w:t>
      </w:r>
      <w:proofErr w:type="spellStart"/>
      <w:r w:rsidRPr="00A45668">
        <w:rPr>
          <w:rFonts w:ascii="Times New Roman" w:eastAsia="Times New Roman" w:hAnsi="Times New Roman" w:cs="Times New Roman"/>
          <w:sz w:val="28"/>
          <w:szCs w:val="28"/>
        </w:rPr>
        <w:t>Улётовском</w:t>
      </w:r>
      <w:proofErr w:type="spellEnd"/>
      <w:r w:rsidRPr="00A45668">
        <w:rPr>
          <w:rFonts w:ascii="Times New Roman" w:eastAsia="Times New Roman" w:hAnsi="Times New Roman" w:cs="Times New Roman"/>
          <w:sz w:val="28"/>
          <w:szCs w:val="28"/>
        </w:rPr>
        <w:t xml:space="preserve"> районе. </w:t>
      </w:r>
    </w:p>
    <w:p w:rsidR="00F50D20" w:rsidRPr="00A45668" w:rsidRDefault="00F50D20" w:rsidP="00EA26D4">
      <w:pPr>
        <w:tabs>
          <w:tab w:val="left" w:pos="28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668">
        <w:rPr>
          <w:rFonts w:ascii="Times New Roman" w:eastAsia="Times New Roman" w:hAnsi="Times New Roman" w:cs="Times New Roman"/>
          <w:sz w:val="28"/>
          <w:szCs w:val="28"/>
        </w:rPr>
        <w:t>Кроме того, необходимо выделить следующие проблемы торговой отрасли района:</w:t>
      </w:r>
    </w:p>
    <w:p w:rsidR="00F50D20" w:rsidRPr="00A45668" w:rsidRDefault="00F50D20" w:rsidP="00F50D20">
      <w:pPr>
        <w:tabs>
          <w:tab w:val="left" w:pos="28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668">
        <w:rPr>
          <w:rFonts w:ascii="Times New Roman" w:eastAsia="Times New Roman" w:hAnsi="Times New Roman" w:cs="Times New Roman"/>
          <w:sz w:val="28"/>
          <w:szCs w:val="28"/>
        </w:rPr>
        <w:t>- неразвитость торговой инфраструктуры;</w:t>
      </w:r>
    </w:p>
    <w:p w:rsidR="00F50D20" w:rsidRPr="00A45668" w:rsidRDefault="00F50D20" w:rsidP="00F50D20">
      <w:pPr>
        <w:tabs>
          <w:tab w:val="left" w:pos="28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668">
        <w:rPr>
          <w:rFonts w:ascii="Times New Roman" w:eastAsia="Times New Roman" w:hAnsi="Times New Roman" w:cs="Times New Roman"/>
          <w:sz w:val="28"/>
          <w:szCs w:val="28"/>
        </w:rPr>
        <w:t>- слабые хозяйственные связи между производителями и организациями   торговли;</w:t>
      </w:r>
    </w:p>
    <w:p w:rsidR="00842999" w:rsidRPr="00A45668" w:rsidRDefault="00F50D20" w:rsidP="00842999">
      <w:pPr>
        <w:tabs>
          <w:tab w:val="left" w:pos="28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668">
        <w:rPr>
          <w:rFonts w:ascii="Times New Roman" w:eastAsia="Times New Roman" w:hAnsi="Times New Roman" w:cs="Times New Roman"/>
          <w:sz w:val="28"/>
          <w:szCs w:val="28"/>
        </w:rPr>
        <w:t>- недостаточный уровень развития кооперации;</w:t>
      </w:r>
    </w:p>
    <w:p w:rsidR="00F50D20" w:rsidRPr="00A45668" w:rsidRDefault="00F50D20" w:rsidP="00842999">
      <w:pPr>
        <w:tabs>
          <w:tab w:val="left" w:pos="28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668">
        <w:rPr>
          <w:rFonts w:ascii="Times New Roman" w:eastAsia="Times New Roman" w:hAnsi="Times New Roman" w:cs="Times New Roman"/>
          <w:sz w:val="28"/>
          <w:szCs w:val="28"/>
        </w:rPr>
        <w:t xml:space="preserve"> - наличие большого числа посредников между производителями и торговыми организациями.</w:t>
      </w:r>
    </w:p>
    <w:p w:rsidR="00842999" w:rsidRPr="00A45668" w:rsidRDefault="00F50D20" w:rsidP="00842999">
      <w:pPr>
        <w:tabs>
          <w:tab w:val="left" w:pos="28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668">
        <w:rPr>
          <w:rFonts w:ascii="Times New Roman" w:eastAsia="Times New Roman" w:hAnsi="Times New Roman" w:cs="Times New Roman"/>
          <w:sz w:val="28"/>
          <w:szCs w:val="28"/>
        </w:rPr>
        <w:t>Значительное место на потребител</w:t>
      </w:r>
      <w:r w:rsidR="00D825C5" w:rsidRPr="00A45668">
        <w:rPr>
          <w:rFonts w:ascii="Times New Roman" w:eastAsia="Times New Roman" w:hAnsi="Times New Roman" w:cs="Times New Roman"/>
          <w:sz w:val="28"/>
          <w:szCs w:val="28"/>
        </w:rPr>
        <w:t xml:space="preserve">ьском рынке </w:t>
      </w:r>
      <w:proofErr w:type="spellStart"/>
      <w:r w:rsidR="00D825C5" w:rsidRPr="00A45668">
        <w:rPr>
          <w:rFonts w:ascii="Times New Roman" w:eastAsia="Times New Roman" w:hAnsi="Times New Roman" w:cs="Times New Roman"/>
          <w:sz w:val="28"/>
          <w:szCs w:val="28"/>
        </w:rPr>
        <w:t>Улётовского</w:t>
      </w:r>
      <w:proofErr w:type="spellEnd"/>
      <w:r w:rsidR="00D825C5" w:rsidRPr="00A45668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A45668">
        <w:rPr>
          <w:rFonts w:ascii="Times New Roman" w:eastAsia="Times New Roman" w:hAnsi="Times New Roman" w:cs="Times New Roman"/>
          <w:sz w:val="28"/>
          <w:szCs w:val="28"/>
        </w:rPr>
        <w:t>занимает сфера общественного питания.</w:t>
      </w:r>
    </w:p>
    <w:p w:rsidR="00842999" w:rsidRPr="00075C28" w:rsidRDefault="00F50D20" w:rsidP="00842999">
      <w:pPr>
        <w:tabs>
          <w:tab w:val="left" w:pos="28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668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A45668">
        <w:rPr>
          <w:rFonts w:ascii="Times New Roman" w:eastAsia="Times New Roman" w:hAnsi="Times New Roman" w:cs="Times New Roman"/>
          <w:sz w:val="28"/>
          <w:szCs w:val="28"/>
        </w:rPr>
        <w:t>Улётовского</w:t>
      </w:r>
      <w:proofErr w:type="spellEnd"/>
      <w:r w:rsidRPr="00A45668">
        <w:rPr>
          <w:rFonts w:ascii="Times New Roman" w:eastAsia="Times New Roman" w:hAnsi="Times New Roman" w:cs="Times New Roman"/>
          <w:sz w:val="28"/>
          <w:szCs w:val="28"/>
        </w:rPr>
        <w:t xml:space="preserve"> района осуществляют деятельность 16 (</w:t>
      </w:r>
      <w:r w:rsidR="00741037">
        <w:rPr>
          <w:rFonts w:ascii="Times New Roman" w:eastAsia="Times New Roman" w:hAnsi="Times New Roman" w:cs="Times New Roman"/>
          <w:sz w:val="28"/>
          <w:szCs w:val="28"/>
        </w:rPr>
        <w:t xml:space="preserve">за 3 года </w:t>
      </w:r>
      <w:r w:rsidR="007A5371" w:rsidRPr="00A45668">
        <w:rPr>
          <w:rFonts w:ascii="Times New Roman" w:eastAsia="Times New Roman" w:hAnsi="Times New Roman" w:cs="Times New Roman"/>
          <w:sz w:val="28"/>
          <w:szCs w:val="28"/>
        </w:rPr>
        <w:t xml:space="preserve">произошло снижение показателя </w:t>
      </w:r>
      <w:r w:rsidR="007A5371" w:rsidRPr="00075C2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075C28" w:rsidRPr="00075C28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7A5371" w:rsidRPr="00075C28">
        <w:rPr>
          <w:rFonts w:ascii="Times New Roman" w:eastAsia="Times New Roman" w:hAnsi="Times New Roman" w:cs="Times New Roman"/>
          <w:sz w:val="28"/>
          <w:szCs w:val="28"/>
        </w:rPr>
        <w:t>%, к уровню конца 201</w:t>
      </w:r>
      <w:r w:rsidR="00671945" w:rsidRPr="00075C28">
        <w:rPr>
          <w:rFonts w:ascii="Times New Roman" w:eastAsia="Times New Roman" w:hAnsi="Times New Roman" w:cs="Times New Roman"/>
          <w:sz w:val="28"/>
          <w:szCs w:val="28"/>
        </w:rPr>
        <w:t>9</w:t>
      </w:r>
      <w:r w:rsidR="007A5371" w:rsidRPr="00075C2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4553C2" w:rsidRPr="00075C2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75C28">
        <w:rPr>
          <w:rFonts w:ascii="Times New Roman" w:eastAsia="Times New Roman" w:hAnsi="Times New Roman" w:cs="Times New Roman"/>
          <w:sz w:val="28"/>
          <w:szCs w:val="28"/>
        </w:rPr>
        <w:t>организаций общественного питания. Общее количество посадочных мест на предприятиях общественного питания составляет 590 (</w:t>
      </w:r>
      <w:r w:rsidR="004553C2" w:rsidRPr="00075C28">
        <w:rPr>
          <w:rFonts w:ascii="Times New Roman" w:eastAsia="Times New Roman" w:hAnsi="Times New Roman" w:cs="Times New Roman"/>
          <w:sz w:val="28"/>
          <w:szCs w:val="28"/>
        </w:rPr>
        <w:t xml:space="preserve">за 3 года </w:t>
      </w:r>
      <w:r w:rsidR="007A5371" w:rsidRPr="00075C28">
        <w:rPr>
          <w:rFonts w:ascii="Times New Roman" w:eastAsia="Times New Roman" w:hAnsi="Times New Roman" w:cs="Times New Roman"/>
          <w:sz w:val="28"/>
          <w:szCs w:val="28"/>
        </w:rPr>
        <w:t xml:space="preserve">произошло снижение показателя на </w:t>
      </w:r>
      <w:r w:rsidR="00075C28" w:rsidRPr="00075C28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7A5371" w:rsidRPr="00075C28">
        <w:rPr>
          <w:rFonts w:ascii="Times New Roman" w:eastAsia="Times New Roman" w:hAnsi="Times New Roman" w:cs="Times New Roman"/>
          <w:sz w:val="28"/>
          <w:szCs w:val="28"/>
        </w:rPr>
        <w:t>%, к уровню конца 201</w:t>
      </w:r>
      <w:r w:rsidR="00671945" w:rsidRPr="00075C28">
        <w:rPr>
          <w:rFonts w:ascii="Times New Roman" w:eastAsia="Times New Roman" w:hAnsi="Times New Roman" w:cs="Times New Roman"/>
          <w:sz w:val="28"/>
          <w:szCs w:val="28"/>
        </w:rPr>
        <w:t>9</w:t>
      </w:r>
      <w:r w:rsidR="007A5371" w:rsidRPr="00075C2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075C28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F50D20" w:rsidRPr="00A45668" w:rsidRDefault="00F50D20" w:rsidP="00842999">
      <w:pPr>
        <w:tabs>
          <w:tab w:val="left" w:pos="28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C28">
        <w:rPr>
          <w:rFonts w:ascii="Times New Roman" w:eastAsia="Times New Roman" w:hAnsi="Times New Roman" w:cs="Times New Roman"/>
          <w:sz w:val="28"/>
          <w:szCs w:val="28"/>
        </w:rPr>
        <w:t>Система общественного питания в районе</w:t>
      </w:r>
      <w:r w:rsidRPr="00A45668">
        <w:rPr>
          <w:rFonts w:ascii="Times New Roman" w:eastAsia="Times New Roman" w:hAnsi="Times New Roman" w:cs="Times New Roman"/>
          <w:sz w:val="28"/>
          <w:szCs w:val="28"/>
        </w:rPr>
        <w:t xml:space="preserve"> активно развивается, в том числе за счет развития общедоступной сети предприятий для всех категорий населения. В качестве преимуществ, предприятия общественного питан</w:t>
      </w:r>
      <w:r w:rsidR="00D825C5" w:rsidRPr="00A45668">
        <w:rPr>
          <w:rFonts w:ascii="Times New Roman" w:eastAsia="Times New Roman" w:hAnsi="Times New Roman" w:cs="Times New Roman"/>
          <w:sz w:val="28"/>
          <w:szCs w:val="28"/>
        </w:rPr>
        <w:t>ия, выступает как разнообразный</w:t>
      </w:r>
      <w:r w:rsidRPr="00A45668">
        <w:rPr>
          <w:rFonts w:ascii="Times New Roman" w:eastAsia="Times New Roman" w:hAnsi="Times New Roman" w:cs="Times New Roman"/>
          <w:sz w:val="28"/>
          <w:szCs w:val="28"/>
        </w:rPr>
        <w:t xml:space="preserve"> ассортимент, условия обслуживания посетителей, внутренний интерьер зала, качество продукции и др.</w:t>
      </w:r>
    </w:p>
    <w:p w:rsidR="00F50D20" w:rsidRPr="00F50D20" w:rsidRDefault="00F50D20" w:rsidP="00F50D20">
      <w:pPr>
        <w:tabs>
          <w:tab w:val="left" w:pos="28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668">
        <w:rPr>
          <w:rFonts w:ascii="Times New Roman" w:eastAsia="Times New Roman" w:hAnsi="Times New Roman" w:cs="Times New Roman"/>
          <w:sz w:val="28"/>
          <w:szCs w:val="28"/>
        </w:rPr>
        <w:t xml:space="preserve">Бытовое </w:t>
      </w:r>
      <w:r w:rsidRPr="009853AF">
        <w:rPr>
          <w:rFonts w:ascii="Times New Roman" w:eastAsia="Times New Roman" w:hAnsi="Times New Roman" w:cs="Times New Roman"/>
          <w:sz w:val="28"/>
          <w:szCs w:val="28"/>
        </w:rPr>
        <w:t xml:space="preserve">обслуживание населения в </w:t>
      </w:r>
      <w:proofErr w:type="spellStart"/>
      <w:r w:rsidRPr="009853AF">
        <w:rPr>
          <w:rFonts w:ascii="Times New Roman" w:eastAsia="Times New Roman" w:hAnsi="Times New Roman" w:cs="Times New Roman"/>
          <w:sz w:val="28"/>
          <w:szCs w:val="28"/>
        </w:rPr>
        <w:t>Улётовском</w:t>
      </w:r>
      <w:proofErr w:type="spellEnd"/>
      <w:r w:rsidRPr="009853AF">
        <w:rPr>
          <w:rFonts w:ascii="Times New Roman" w:eastAsia="Times New Roman" w:hAnsi="Times New Roman" w:cs="Times New Roman"/>
          <w:sz w:val="28"/>
          <w:szCs w:val="28"/>
        </w:rPr>
        <w:t xml:space="preserve"> районе в настоящее время занимает 3,4 % (</w:t>
      </w:r>
      <w:r w:rsidR="002E0FC0" w:rsidRPr="009853AF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2E0FC0">
        <w:rPr>
          <w:rFonts w:ascii="Times New Roman" w:eastAsia="Times New Roman" w:hAnsi="Times New Roman" w:cs="Times New Roman"/>
          <w:sz w:val="28"/>
          <w:szCs w:val="28"/>
        </w:rPr>
        <w:t xml:space="preserve"> 3 года </w:t>
      </w:r>
      <w:r w:rsidR="007A5371" w:rsidRPr="00A45668">
        <w:rPr>
          <w:rFonts w:ascii="Times New Roman" w:eastAsia="Times New Roman" w:hAnsi="Times New Roman" w:cs="Times New Roman"/>
          <w:sz w:val="28"/>
          <w:szCs w:val="28"/>
        </w:rPr>
        <w:t xml:space="preserve">произошло </w:t>
      </w:r>
      <w:r w:rsidR="009418CF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="007A5371" w:rsidRPr="00A45668">
        <w:rPr>
          <w:rFonts w:ascii="Times New Roman" w:eastAsia="Times New Roman" w:hAnsi="Times New Roman" w:cs="Times New Roman"/>
          <w:sz w:val="28"/>
          <w:szCs w:val="28"/>
        </w:rPr>
        <w:t xml:space="preserve"> показателя на</w:t>
      </w:r>
      <w:r w:rsidR="000447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8CF" w:rsidRPr="009418CF">
        <w:rPr>
          <w:rFonts w:ascii="Times New Roman" w:eastAsia="Times New Roman" w:hAnsi="Times New Roman" w:cs="Times New Roman"/>
          <w:sz w:val="28"/>
          <w:szCs w:val="28"/>
        </w:rPr>
        <w:t>27</w:t>
      </w:r>
      <w:r w:rsidR="007A5371" w:rsidRPr="009418CF">
        <w:rPr>
          <w:rFonts w:ascii="Times New Roman" w:eastAsia="Times New Roman" w:hAnsi="Times New Roman" w:cs="Times New Roman"/>
          <w:sz w:val="28"/>
          <w:szCs w:val="28"/>
        </w:rPr>
        <w:t>%,</w:t>
      </w:r>
      <w:r w:rsidR="007A5371" w:rsidRPr="00A45668">
        <w:rPr>
          <w:rFonts w:ascii="Times New Roman" w:eastAsia="Times New Roman" w:hAnsi="Times New Roman" w:cs="Times New Roman"/>
          <w:sz w:val="28"/>
          <w:szCs w:val="28"/>
        </w:rPr>
        <w:t xml:space="preserve"> к уровню конца 201</w:t>
      </w:r>
      <w:r w:rsidR="00095985">
        <w:rPr>
          <w:rFonts w:ascii="Times New Roman" w:eastAsia="Times New Roman" w:hAnsi="Times New Roman" w:cs="Times New Roman"/>
          <w:sz w:val="28"/>
          <w:szCs w:val="28"/>
        </w:rPr>
        <w:t>9</w:t>
      </w:r>
      <w:r w:rsidR="007A5371" w:rsidRPr="00A4566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A45668">
        <w:rPr>
          <w:rFonts w:ascii="Times New Roman" w:eastAsia="Times New Roman" w:hAnsi="Times New Roman" w:cs="Times New Roman"/>
          <w:sz w:val="28"/>
          <w:szCs w:val="28"/>
        </w:rPr>
        <w:t>) в структуре п</w:t>
      </w:r>
      <w:r w:rsidRPr="00F50D20">
        <w:rPr>
          <w:rFonts w:ascii="Times New Roman" w:eastAsia="Times New Roman" w:hAnsi="Times New Roman" w:cs="Times New Roman"/>
          <w:sz w:val="28"/>
          <w:szCs w:val="28"/>
        </w:rPr>
        <w:t>латных услуг и представляет собой важный сектор потребительского рынка. В сфере бытового обслуживания населения на территории муниципал</w:t>
      </w:r>
      <w:r w:rsidR="00D825C5">
        <w:rPr>
          <w:rFonts w:ascii="Times New Roman" w:eastAsia="Times New Roman" w:hAnsi="Times New Roman" w:cs="Times New Roman"/>
          <w:sz w:val="28"/>
          <w:szCs w:val="28"/>
        </w:rPr>
        <w:t>ьного района «</w:t>
      </w:r>
      <w:proofErr w:type="spellStart"/>
      <w:r w:rsidR="00D825C5">
        <w:rPr>
          <w:rFonts w:ascii="Times New Roman" w:eastAsia="Times New Roman" w:hAnsi="Times New Roman" w:cs="Times New Roman"/>
          <w:sz w:val="28"/>
          <w:szCs w:val="28"/>
        </w:rPr>
        <w:t>Улётовский</w:t>
      </w:r>
      <w:proofErr w:type="spellEnd"/>
      <w:r w:rsidR="00D825C5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F50D20">
        <w:rPr>
          <w:rFonts w:ascii="Times New Roman" w:eastAsia="Times New Roman" w:hAnsi="Times New Roman" w:cs="Times New Roman"/>
          <w:sz w:val="28"/>
          <w:szCs w:val="28"/>
        </w:rPr>
        <w:t xml:space="preserve"> действуют парикмахерские, мастерские по ремонту и пошиву обуви, предприятие по оказанию ритуальных услуг, станции технического обслуживания транспортных средств.</w:t>
      </w:r>
    </w:p>
    <w:p w:rsidR="00F50D20" w:rsidRPr="00F50D20" w:rsidRDefault="00F50D20" w:rsidP="00F50D20">
      <w:pPr>
        <w:tabs>
          <w:tab w:val="left" w:pos="28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D20">
        <w:rPr>
          <w:rFonts w:ascii="Times New Roman" w:eastAsia="Times New Roman" w:hAnsi="Times New Roman" w:cs="Times New Roman"/>
          <w:sz w:val="28"/>
          <w:szCs w:val="28"/>
        </w:rPr>
        <w:t>Предприятия бытового обслуживания имеют слабую</w:t>
      </w:r>
      <w:r w:rsidR="005A32A3">
        <w:rPr>
          <w:rFonts w:ascii="Times New Roman" w:eastAsia="Times New Roman" w:hAnsi="Times New Roman" w:cs="Times New Roman"/>
          <w:sz w:val="28"/>
          <w:szCs w:val="28"/>
        </w:rPr>
        <w:t xml:space="preserve"> материально-техническую базу, </w:t>
      </w:r>
      <w:r w:rsidRPr="00F50D20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="002F37B0">
        <w:rPr>
          <w:rFonts w:ascii="Times New Roman" w:eastAsia="Times New Roman" w:hAnsi="Times New Roman" w:cs="Times New Roman"/>
          <w:sz w:val="28"/>
          <w:szCs w:val="28"/>
        </w:rPr>
        <w:t xml:space="preserve"> современного оборудования</w:t>
      </w:r>
      <w:r w:rsidRPr="00F50D20">
        <w:rPr>
          <w:rFonts w:ascii="Times New Roman" w:eastAsia="Times New Roman" w:hAnsi="Times New Roman" w:cs="Times New Roman"/>
          <w:sz w:val="28"/>
          <w:szCs w:val="28"/>
        </w:rPr>
        <w:t xml:space="preserve"> технологий. Экономическая ситуация вынуждает предприятия сферы бытовых услуг закрываться, перепрофилироваться или дополнительно заниматься торговлей.</w:t>
      </w:r>
    </w:p>
    <w:p w:rsidR="00F50D20" w:rsidRPr="00F50D20" w:rsidRDefault="00F50D20" w:rsidP="00F50D20">
      <w:pPr>
        <w:tabs>
          <w:tab w:val="left" w:pos="28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D20">
        <w:rPr>
          <w:rFonts w:ascii="Times New Roman" w:eastAsia="Times New Roman" w:hAnsi="Times New Roman" w:cs="Times New Roman"/>
          <w:sz w:val="28"/>
          <w:szCs w:val="28"/>
        </w:rPr>
        <w:lastRenderedPageBreak/>
        <w:t>Актуальные проблемы сферы бытового обслуживания населения:</w:t>
      </w:r>
    </w:p>
    <w:p w:rsidR="00F50D20" w:rsidRPr="00F50D20" w:rsidRDefault="00F50D20" w:rsidP="00F50D20">
      <w:pPr>
        <w:tabs>
          <w:tab w:val="left" w:pos="28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D20">
        <w:rPr>
          <w:rFonts w:ascii="Times New Roman" w:eastAsia="Times New Roman" w:hAnsi="Times New Roman" w:cs="Times New Roman"/>
          <w:sz w:val="28"/>
          <w:szCs w:val="28"/>
        </w:rPr>
        <w:t>- низкая рентабельность службы быта в сельской местности;</w:t>
      </w:r>
    </w:p>
    <w:p w:rsidR="00F50D20" w:rsidRPr="00F50D20" w:rsidRDefault="00F50D20" w:rsidP="00F50D20">
      <w:pPr>
        <w:tabs>
          <w:tab w:val="left" w:pos="28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D20">
        <w:rPr>
          <w:rFonts w:ascii="Times New Roman" w:eastAsia="Times New Roman" w:hAnsi="Times New Roman" w:cs="Times New Roman"/>
          <w:sz w:val="28"/>
          <w:szCs w:val="28"/>
        </w:rPr>
        <w:t>- значительные затраты;</w:t>
      </w:r>
    </w:p>
    <w:p w:rsidR="00F50D20" w:rsidRPr="00F50D20" w:rsidRDefault="00F50D20" w:rsidP="00F50D20">
      <w:pPr>
        <w:tabs>
          <w:tab w:val="left" w:pos="28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D20">
        <w:rPr>
          <w:rFonts w:ascii="Times New Roman" w:eastAsia="Times New Roman" w:hAnsi="Times New Roman" w:cs="Times New Roman"/>
          <w:sz w:val="28"/>
          <w:szCs w:val="28"/>
        </w:rPr>
        <w:t>- наличие «теневого» сектора экономики на рынке бытовых услуг, что приводит к отсутствию учета объемов выполненных услуг и созданию недобросовестной конкуренции;</w:t>
      </w:r>
    </w:p>
    <w:p w:rsidR="00F50D20" w:rsidRPr="00F50D20" w:rsidRDefault="00F50D20" w:rsidP="00F50D20">
      <w:pPr>
        <w:tabs>
          <w:tab w:val="left" w:pos="28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D20">
        <w:rPr>
          <w:rFonts w:ascii="Times New Roman" w:eastAsia="Times New Roman" w:hAnsi="Times New Roman" w:cs="Times New Roman"/>
          <w:sz w:val="28"/>
          <w:szCs w:val="28"/>
        </w:rPr>
        <w:t>- несовершенство статистического учета оказываемых населению услуг, невозможность в связи с этим получить достоверную информацию о существующем положении дел в сфере бытовых услуг в районе.</w:t>
      </w:r>
    </w:p>
    <w:p w:rsidR="00F50D20" w:rsidRPr="00F50D20" w:rsidRDefault="00F50D20" w:rsidP="00F50D20">
      <w:pPr>
        <w:tabs>
          <w:tab w:val="left" w:pos="28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D20">
        <w:rPr>
          <w:rFonts w:ascii="Times New Roman" w:eastAsia="Times New Roman" w:hAnsi="Times New Roman" w:cs="Times New Roman"/>
          <w:sz w:val="28"/>
          <w:szCs w:val="28"/>
        </w:rPr>
        <w:t>Несмотря на то, что потенциал малого и среднего предпринимат</w:t>
      </w:r>
      <w:r w:rsidR="005A32A3">
        <w:rPr>
          <w:rFonts w:ascii="Times New Roman" w:eastAsia="Times New Roman" w:hAnsi="Times New Roman" w:cs="Times New Roman"/>
          <w:sz w:val="28"/>
          <w:szCs w:val="28"/>
        </w:rPr>
        <w:t xml:space="preserve">ельства в муниципальном районе </w:t>
      </w:r>
      <w:r w:rsidRPr="00F50D2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F50D20">
        <w:rPr>
          <w:rFonts w:ascii="Times New Roman" w:eastAsia="Times New Roman" w:hAnsi="Times New Roman" w:cs="Times New Roman"/>
          <w:sz w:val="28"/>
          <w:szCs w:val="28"/>
        </w:rPr>
        <w:t>Улёт</w:t>
      </w:r>
      <w:r w:rsidR="002F37B0">
        <w:rPr>
          <w:rFonts w:ascii="Times New Roman" w:eastAsia="Times New Roman" w:hAnsi="Times New Roman" w:cs="Times New Roman"/>
          <w:sz w:val="28"/>
          <w:szCs w:val="28"/>
        </w:rPr>
        <w:t>овский</w:t>
      </w:r>
      <w:proofErr w:type="spellEnd"/>
      <w:r w:rsidR="002F37B0">
        <w:rPr>
          <w:rFonts w:ascii="Times New Roman" w:eastAsia="Times New Roman" w:hAnsi="Times New Roman" w:cs="Times New Roman"/>
          <w:sz w:val="28"/>
          <w:szCs w:val="28"/>
        </w:rPr>
        <w:t xml:space="preserve"> район» оценивается как </w:t>
      </w:r>
      <w:r w:rsidRPr="00F50D20">
        <w:rPr>
          <w:rFonts w:ascii="Times New Roman" w:eastAsia="Times New Roman" w:hAnsi="Times New Roman" w:cs="Times New Roman"/>
          <w:sz w:val="28"/>
          <w:szCs w:val="28"/>
        </w:rPr>
        <w:t xml:space="preserve">положительный, существует ряд проблем, сдерживающих интенсивное развитие: </w:t>
      </w:r>
    </w:p>
    <w:p w:rsidR="00FE4E46" w:rsidRDefault="00F50D20" w:rsidP="00FE4E46">
      <w:pPr>
        <w:tabs>
          <w:tab w:val="left" w:pos="28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D20">
        <w:rPr>
          <w:rFonts w:ascii="Times New Roman" w:eastAsia="Times New Roman" w:hAnsi="Times New Roman" w:cs="Times New Roman"/>
          <w:sz w:val="28"/>
          <w:szCs w:val="28"/>
        </w:rPr>
        <w:t xml:space="preserve">  - ограниченный дост</w:t>
      </w:r>
      <w:r w:rsidR="007E0B09">
        <w:rPr>
          <w:rFonts w:ascii="Times New Roman" w:eastAsia="Times New Roman" w:hAnsi="Times New Roman" w:cs="Times New Roman"/>
          <w:sz w:val="28"/>
          <w:szCs w:val="28"/>
        </w:rPr>
        <w:t xml:space="preserve">уп субъектов малого и среднего </w:t>
      </w:r>
      <w:r w:rsidRPr="00F50D20">
        <w:rPr>
          <w:rFonts w:ascii="Times New Roman" w:eastAsia="Times New Roman" w:hAnsi="Times New Roman" w:cs="Times New Roman"/>
          <w:sz w:val="28"/>
          <w:szCs w:val="28"/>
        </w:rPr>
        <w:t>предпринимательства к заемным ресурсам;</w:t>
      </w:r>
    </w:p>
    <w:p w:rsidR="00FE4E46" w:rsidRDefault="00F50D20" w:rsidP="00FE4E46">
      <w:pPr>
        <w:tabs>
          <w:tab w:val="left" w:pos="28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D20">
        <w:rPr>
          <w:rFonts w:ascii="Times New Roman" w:eastAsia="Times New Roman" w:hAnsi="Times New Roman" w:cs="Times New Roman"/>
          <w:sz w:val="28"/>
          <w:szCs w:val="28"/>
        </w:rPr>
        <w:t xml:space="preserve"> - ограниченный доступ малого и среднего предпринимательства к рынкам сбыта, в том числе и региональным;</w:t>
      </w:r>
    </w:p>
    <w:p w:rsidR="00FE4E46" w:rsidRDefault="00F50D20" w:rsidP="00FE4E46">
      <w:pPr>
        <w:tabs>
          <w:tab w:val="left" w:pos="28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D20">
        <w:rPr>
          <w:rFonts w:ascii="Times New Roman" w:eastAsia="Times New Roman" w:hAnsi="Times New Roman" w:cs="Times New Roman"/>
          <w:sz w:val="28"/>
          <w:szCs w:val="28"/>
        </w:rPr>
        <w:t xml:space="preserve"> - недоста</w:t>
      </w:r>
      <w:r w:rsidR="007E0B09">
        <w:rPr>
          <w:rFonts w:ascii="Times New Roman" w:eastAsia="Times New Roman" w:hAnsi="Times New Roman" w:cs="Times New Roman"/>
          <w:sz w:val="28"/>
          <w:szCs w:val="28"/>
        </w:rPr>
        <w:t xml:space="preserve">точно высокий уровень развития </w:t>
      </w:r>
      <w:r w:rsidRPr="00F50D20">
        <w:rPr>
          <w:rFonts w:ascii="Times New Roman" w:eastAsia="Times New Roman" w:hAnsi="Times New Roman" w:cs="Times New Roman"/>
          <w:sz w:val="28"/>
          <w:szCs w:val="28"/>
        </w:rPr>
        <w:t>механизмов комплексной поддержки начинающих предпринимателей;</w:t>
      </w:r>
    </w:p>
    <w:p w:rsidR="00F50D20" w:rsidRPr="00F50D20" w:rsidRDefault="00F50D20" w:rsidP="00FE4E46">
      <w:pPr>
        <w:tabs>
          <w:tab w:val="left" w:pos="28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D20">
        <w:rPr>
          <w:rFonts w:ascii="Times New Roman" w:eastAsia="Times New Roman" w:hAnsi="Times New Roman" w:cs="Times New Roman"/>
          <w:sz w:val="28"/>
          <w:szCs w:val="28"/>
        </w:rPr>
        <w:t xml:space="preserve"> - дефицит квалифицированных кадров, недостаточный уровень профессиональной подготовки.</w:t>
      </w:r>
    </w:p>
    <w:p w:rsidR="00F50D20" w:rsidRPr="00F50D20" w:rsidRDefault="00F50D20" w:rsidP="00F50D20">
      <w:pPr>
        <w:tabs>
          <w:tab w:val="left" w:pos="28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D20">
        <w:rPr>
          <w:rFonts w:ascii="Times New Roman" w:eastAsia="Times New Roman" w:hAnsi="Times New Roman" w:cs="Times New Roman"/>
          <w:sz w:val="28"/>
          <w:szCs w:val="28"/>
        </w:rPr>
        <w:t>Имеющиеся проблемы снижают потенциал количественного и качественного роста малого предпринимательства.</w:t>
      </w:r>
    </w:p>
    <w:p w:rsidR="00F50D20" w:rsidRPr="00F50D20" w:rsidRDefault="00F50D20" w:rsidP="00F50D20">
      <w:pPr>
        <w:tabs>
          <w:tab w:val="left" w:pos="28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0D20">
        <w:rPr>
          <w:rFonts w:ascii="Times New Roman" w:eastAsia="Times New Roman" w:hAnsi="Times New Roman" w:cs="Times New Roman"/>
          <w:sz w:val="28"/>
          <w:szCs w:val="28"/>
        </w:rPr>
        <w:t>Анализ факторов, влияющих на развитие предпринимательства, а также опыт  реализации предыдущих программ поддержки и развития малого и среднего предпринимательства в муниципальном районе «</w:t>
      </w:r>
      <w:proofErr w:type="spellStart"/>
      <w:r w:rsidRPr="00F50D20">
        <w:rPr>
          <w:rFonts w:ascii="Times New Roman" w:eastAsia="Times New Roman" w:hAnsi="Times New Roman" w:cs="Times New Roman"/>
          <w:sz w:val="28"/>
          <w:szCs w:val="28"/>
        </w:rPr>
        <w:t>Улётовский</w:t>
      </w:r>
      <w:proofErr w:type="spellEnd"/>
      <w:r w:rsidRPr="00F50D20">
        <w:rPr>
          <w:rFonts w:ascii="Times New Roman" w:eastAsia="Times New Roman" w:hAnsi="Times New Roman" w:cs="Times New Roman"/>
          <w:sz w:val="28"/>
          <w:szCs w:val="28"/>
        </w:rPr>
        <w:t xml:space="preserve"> район» показывает, что существующие проблемы необходимо решать  посредством согласованных действий самих субъектов  предпринимательства, организаций, образующих инфраструктуру поддержки субъектов малого и среднего предпринимательства в районе и органов местного самоуправления  муниципальных образований муниципального района «</w:t>
      </w:r>
      <w:proofErr w:type="spellStart"/>
      <w:r w:rsidRPr="00F50D20">
        <w:rPr>
          <w:rFonts w:ascii="Times New Roman" w:eastAsia="Times New Roman" w:hAnsi="Times New Roman" w:cs="Times New Roman"/>
          <w:sz w:val="28"/>
          <w:szCs w:val="28"/>
        </w:rPr>
        <w:t>Улётовский</w:t>
      </w:r>
      <w:proofErr w:type="spellEnd"/>
      <w:r w:rsidRPr="00F50D20">
        <w:rPr>
          <w:rFonts w:ascii="Times New Roman" w:eastAsia="Times New Roman" w:hAnsi="Times New Roman" w:cs="Times New Roman"/>
          <w:sz w:val="28"/>
          <w:szCs w:val="28"/>
        </w:rPr>
        <w:t xml:space="preserve"> район» на основе использования</w:t>
      </w:r>
      <w:proofErr w:type="gramEnd"/>
      <w:r w:rsidRPr="00F50D20">
        <w:rPr>
          <w:rFonts w:ascii="Times New Roman" w:eastAsia="Times New Roman" w:hAnsi="Times New Roman" w:cs="Times New Roman"/>
          <w:sz w:val="28"/>
          <w:szCs w:val="28"/>
        </w:rPr>
        <w:t xml:space="preserve"> программного метода.</w:t>
      </w:r>
    </w:p>
    <w:p w:rsidR="00060FA5" w:rsidRPr="00A60A88" w:rsidRDefault="00060FA5" w:rsidP="00A45668">
      <w:pPr>
        <w:tabs>
          <w:tab w:val="left" w:pos="28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A88">
        <w:rPr>
          <w:rFonts w:ascii="Times New Roman" w:eastAsia="Times New Roman" w:hAnsi="Times New Roman" w:cs="Times New Roman"/>
          <w:sz w:val="28"/>
          <w:szCs w:val="28"/>
        </w:rPr>
        <w:t>Ср</w:t>
      </w:r>
      <w:r w:rsidR="004D7651" w:rsidRPr="00A60A88">
        <w:rPr>
          <w:rFonts w:ascii="Times New Roman" w:eastAsia="Times New Roman" w:hAnsi="Times New Roman" w:cs="Times New Roman"/>
          <w:sz w:val="28"/>
          <w:szCs w:val="28"/>
        </w:rPr>
        <w:t xml:space="preserve">едняя </w:t>
      </w:r>
      <w:r w:rsidRPr="00A60A88">
        <w:rPr>
          <w:rFonts w:ascii="Times New Roman" w:eastAsia="Times New Roman" w:hAnsi="Times New Roman" w:cs="Times New Roman"/>
          <w:sz w:val="28"/>
          <w:szCs w:val="28"/>
        </w:rPr>
        <w:t xml:space="preserve">списочная численность у ИП раб. </w:t>
      </w:r>
      <w:r w:rsidR="00241089" w:rsidRPr="00A60A88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="00196AB0">
        <w:rPr>
          <w:rFonts w:ascii="Times New Roman" w:eastAsia="Times New Roman" w:hAnsi="Times New Roman" w:cs="Times New Roman"/>
          <w:sz w:val="28"/>
          <w:szCs w:val="28"/>
        </w:rPr>
        <w:t>487</w:t>
      </w:r>
      <w:r w:rsidRPr="00A60A8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241089" w:rsidRPr="00A60A8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60A8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D7651" w:rsidRPr="00A60A88">
        <w:rPr>
          <w:rFonts w:ascii="Times New Roman" w:eastAsia="Times New Roman" w:hAnsi="Times New Roman" w:cs="Times New Roman"/>
          <w:sz w:val="28"/>
          <w:szCs w:val="28"/>
        </w:rPr>
        <w:t xml:space="preserve">едняя </w:t>
      </w:r>
      <w:r w:rsidRPr="00A60A88">
        <w:rPr>
          <w:rFonts w:ascii="Times New Roman" w:eastAsia="Times New Roman" w:hAnsi="Times New Roman" w:cs="Times New Roman"/>
          <w:sz w:val="28"/>
          <w:szCs w:val="28"/>
        </w:rPr>
        <w:t xml:space="preserve">списочная численность </w:t>
      </w:r>
      <w:proofErr w:type="gramStart"/>
      <w:r w:rsidRPr="00A60A88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A60A88">
        <w:rPr>
          <w:rFonts w:ascii="Times New Roman" w:eastAsia="Times New Roman" w:hAnsi="Times New Roman" w:cs="Times New Roman"/>
          <w:sz w:val="28"/>
          <w:szCs w:val="28"/>
        </w:rPr>
        <w:t xml:space="preserve"> ЮЛ </w:t>
      </w:r>
      <w:r w:rsidR="00241089" w:rsidRPr="00A60A88">
        <w:rPr>
          <w:rFonts w:ascii="Times New Roman" w:eastAsia="Times New Roman" w:hAnsi="Times New Roman" w:cs="Times New Roman"/>
          <w:sz w:val="28"/>
          <w:szCs w:val="28"/>
        </w:rPr>
        <w:t>-</w:t>
      </w:r>
      <w:r w:rsidR="00196AB0">
        <w:rPr>
          <w:rFonts w:ascii="Times New Roman" w:eastAsia="Times New Roman" w:hAnsi="Times New Roman" w:cs="Times New Roman"/>
          <w:sz w:val="28"/>
          <w:szCs w:val="28"/>
        </w:rPr>
        <w:t>364</w:t>
      </w:r>
      <w:r w:rsidRPr="00A60A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6B1D" w:rsidRPr="003F6B1D" w:rsidRDefault="003F6B1D" w:rsidP="00A45668">
      <w:pPr>
        <w:tabs>
          <w:tab w:val="left" w:pos="28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A88">
        <w:rPr>
          <w:rFonts w:ascii="Times New Roman" w:eastAsia="Times New Roman" w:hAnsi="Times New Roman" w:cs="Times New Roman"/>
          <w:sz w:val="28"/>
          <w:szCs w:val="28"/>
        </w:rPr>
        <w:t xml:space="preserve">Снижение показателей обусловлено с закрытием бизнеса предпринимателями. </w:t>
      </w:r>
      <w:proofErr w:type="gramStart"/>
      <w:r w:rsidRPr="00A60A88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9418CF">
        <w:rPr>
          <w:rFonts w:ascii="Times New Roman" w:eastAsia="Times New Roman" w:hAnsi="Times New Roman" w:cs="Times New Roman"/>
          <w:sz w:val="28"/>
          <w:szCs w:val="28"/>
        </w:rPr>
        <w:t>состоянию 01.01.202</w:t>
      </w:r>
      <w:r w:rsidR="008B521E" w:rsidRPr="009418C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18CF">
        <w:rPr>
          <w:rFonts w:ascii="Times New Roman" w:eastAsia="Times New Roman" w:hAnsi="Times New Roman" w:cs="Times New Roman"/>
          <w:sz w:val="28"/>
          <w:szCs w:val="28"/>
        </w:rPr>
        <w:t xml:space="preserve"> года 2</w:t>
      </w:r>
      <w:r w:rsidR="008B521E" w:rsidRPr="009418CF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A60A88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предпринимателей, за 3 года произошло снижение показателя на </w:t>
      </w:r>
      <w:r w:rsidR="009418CF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A60A88">
        <w:rPr>
          <w:rFonts w:ascii="Times New Roman" w:eastAsia="Times New Roman" w:hAnsi="Times New Roman" w:cs="Times New Roman"/>
          <w:sz w:val="28"/>
          <w:szCs w:val="28"/>
        </w:rPr>
        <w:t>%, к уровню конца 201</w:t>
      </w:r>
      <w:r w:rsidR="00C9207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60A88">
        <w:rPr>
          <w:rFonts w:ascii="Times New Roman" w:eastAsia="Times New Roman" w:hAnsi="Times New Roman" w:cs="Times New Roman"/>
          <w:sz w:val="28"/>
          <w:szCs w:val="28"/>
        </w:rPr>
        <w:t xml:space="preserve"> года, ниже на </w:t>
      </w:r>
      <w:r w:rsidR="009418CF">
        <w:rPr>
          <w:rFonts w:ascii="Times New Roman" w:eastAsia="Times New Roman" w:hAnsi="Times New Roman" w:cs="Times New Roman"/>
          <w:sz w:val="28"/>
          <w:szCs w:val="28"/>
        </w:rPr>
        <w:t>84</w:t>
      </w:r>
      <w:r w:rsidRPr="00A60A88">
        <w:rPr>
          <w:rFonts w:ascii="Times New Roman" w:eastAsia="Times New Roman" w:hAnsi="Times New Roman" w:cs="Times New Roman"/>
          <w:sz w:val="28"/>
          <w:szCs w:val="28"/>
        </w:rPr>
        <w:t xml:space="preserve"> ед.)</w:t>
      </w:r>
      <w:proofErr w:type="gramEnd"/>
    </w:p>
    <w:p w:rsidR="000C0C15" w:rsidRDefault="000C0C15" w:rsidP="008C6678">
      <w:pPr>
        <w:tabs>
          <w:tab w:val="left" w:pos="2819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3CF0" w:rsidRPr="002409EA" w:rsidRDefault="004D7651" w:rsidP="008C6678">
      <w:pPr>
        <w:tabs>
          <w:tab w:val="left" w:pos="2819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7C3CF0" w:rsidRPr="002409EA">
        <w:rPr>
          <w:rFonts w:ascii="Times New Roman" w:eastAsia="Times New Roman" w:hAnsi="Times New Roman" w:cs="Times New Roman"/>
          <w:b/>
          <w:sz w:val="28"/>
          <w:szCs w:val="28"/>
        </w:rPr>
        <w:t>. Организации, образующие инфраструктуру поддержки субъектов МСП</w:t>
      </w:r>
    </w:p>
    <w:p w:rsidR="00D925EE" w:rsidRPr="002409EA" w:rsidRDefault="00634DD8" w:rsidP="00F804A8">
      <w:pPr>
        <w:tabs>
          <w:tab w:val="left" w:pos="2819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9E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634DD8" w:rsidRPr="002409EA" w:rsidRDefault="0006711A" w:rsidP="00A45668">
      <w:pPr>
        <w:pStyle w:val="ad"/>
        <w:numPr>
          <w:ilvl w:val="0"/>
          <w:numId w:val="8"/>
        </w:numPr>
        <w:tabs>
          <w:tab w:val="left" w:pos="281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13" w:history="1">
        <w:r w:rsidR="00634DD8" w:rsidRPr="002409EA">
          <w:rPr>
            <w:rStyle w:val="ac"/>
            <w:rFonts w:ascii="Times New Roman" w:eastAsia="Times New Roman" w:hAnsi="Times New Roman" w:cs="Times New Roman"/>
            <w:b/>
            <w:bCs/>
            <w:sz w:val="28"/>
            <w:szCs w:val="28"/>
          </w:rPr>
          <w:t>Корпорация развития Забайкальского края</w:t>
        </w:r>
      </w:hyperlink>
    </w:p>
    <w:p w:rsidR="00634DD8" w:rsidRPr="002409EA" w:rsidRDefault="00634DD8" w:rsidP="00A45668">
      <w:pPr>
        <w:tabs>
          <w:tab w:val="left" w:pos="281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9EA">
        <w:rPr>
          <w:rFonts w:ascii="Times New Roman" w:eastAsia="Times New Roman" w:hAnsi="Times New Roman" w:cs="Times New Roman"/>
          <w:sz w:val="28"/>
          <w:szCs w:val="28"/>
        </w:rPr>
        <w:t>Акционерное общество “Корпорация развития Забайкальского края” – специализированная региональная организация по привлечению инвестиций и работе с инвесторами со 100% долей участия Забайкальского края.</w:t>
      </w:r>
    </w:p>
    <w:p w:rsidR="00634DD8" w:rsidRPr="002409EA" w:rsidRDefault="0006711A" w:rsidP="00A45668">
      <w:pPr>
        <w:pStyle w:val="ad"/>
        <w:numPr>
          <w:ilvl w:val="0"/>
          <w:numId w:val="8"/>
        </w:numPr>
        <w:tabs>
          <w:tab w:val="left" w:pos="281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4" w:history="1">
        <w:r w:rsidR="00634DD8" w:rsidRPr="002409EA">
          <w:rPr>
            <w:rStyle w:val="ac"/>
            <w:rFonts w:ascii="Times New Roman" w:eastAsia="Times New Roman" w:hAnsi="Times New Roman" w:cs="Times New Roman"/>
            <w:b/>
            <w:bCs/>
            <w:sz w:val="28"/>
            <w:szCs w:val="28"/>
          </w:rPr>
          <w:t>Фонд развития промышленности Забайкальского края (</w:t>
        </w:r>
        <w:proofErr w:type="spellStart"/>
        <w:r w:rsidR="00634DD8" w:rsidRPr="002409EA">
          <w:rPr>
            <w:rStyle w:val="ac"/>
            <w:rFonts w:ascii="Times New Roman" w:eastAsia="Times New Roman" w:hAnsi="Times New Roman" w:cs="Times New Roman"/>
            <w:b/>
            <w:bCs/>
            <w:sz w:val="28"/>
            <w:szCs w:val="28"/>
          </w:rPr>
          <w:t>микрокредитная</w:t>
        </w:r>
        <w:proofErr w:type="spellEnd"/>
        <w:r w:rsidR="00634DD8" w:rsidRPr="002409EA">
          <w:rPr>
            <w:rStyle w:val="ac"/>
            <w:rFonts w:ascii="Times New Roman" w:eastAsia="Times New Roman" w:hAnsi="Times New Roman" w:cs="Times New Roman"/>
            <w:b/>
            <w:bCs/>
            <w:sz w:val="28"/>
            <w:szCs w:val="28"/>
          </w:rPr>
          <w:t xml:space="preserve"> компания)</w:t>
        </w:r>
      </w:hyperlink>
    </w:p>
    <w:p w:rsidR="00634DD8" w:rsidRPr="002409EA" w:rsidRDefault="00634DD8" w:rsidP="00A45668">
      <w:pPr>
        <w:tabs>
          <w:tab w:val="left" w:pos="281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9EA">
        <w:rPr>
          <w:rFonts w:ascii="Times New Roman" w:eastAsia="Times New Roman" w:hAnsi="Times New Roman" w:cs="Times New Roman"/>
          <w:sz w:val="28"/>
          <w:szCs w:val="28"/>
        </w:rPr>
        <w:t>Основной целью деятельности Фонда является создание финансовых, организационных и иных условий, направленных на развитие промышленного потенциала Забайкальского края.</w:t>
      </w:r>
    </w:p>
    <w:p w:rsidR="00634DD8" w:rsidRPr="002409EA" w:rsidRDefault="0006711A" w:rsidP="00A45668">
      <w:pPr>
        <w:pStyle w:val="ad"/>
        <w:numPr>
          <w:ilvl w:val="0"/>
          <w:numId w:val="8"/>
        </w:numPr>
        <w:tabs>
          <w:tab w:val="left" w:pos="281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15" w:history="1">
        <w:r w:rsidR="00634DD8" w:rsidRPr="002409EA">
          <w:rPr>
            <w:rStyle w:val="ac"/>
            <w:rFonts w:ascii="Times New Roman" w:eastAsia="Times New Roman" w:hAnsi="Times New Roman" w:cs="Times New Roman"/>
            <w:b/>
            <w:bCs/>
            <w:sz w:val="28"/>
            <w:szCs w:val="28"/>
          </w:rPr>
          <w:t>Региональный центр инжиниринга</w:t>
        </w:r>
      </w:hyperlink>
    </w:p>
    <w:p w:rsidR="00634DD8" w:rsidRPr="002409EA" w:rsidRDefault="00634DD8" w:rsidP="00A45668">
      <w:pPr>
        <w:tabs>
          <w:tab w:val="left" w:pos="281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9EA">
        <w:rPr>
          <w:rFonts w:ascii="Times New Roman" w:eastAsia="Times New Roman" w:hAnsi="Times New Roman" w:cs="Times New Roman"/>
          <w:sz w:val="28"/>
          <w:szCs w:val="28"/>
        </w:rPr>
        <w:t>Региональный центр инжиниринга (РЦИ) является структурным подразделением Акционерного общества «Корпорация развития Забайкальского края».</w:t>
      </w:r>
    </w:p>
    <w:p w:rsidR="00634DD8" w:rsidRPr="002409EA" w:rsidRDefault="0006711A" w:rsidP="00A45668">
      <w:pPr>
        <w:numPr>
          <w:ilvl w:val="0"/>
          <w:numId w:val="8"/>
        </w:numPr>
        <w:tabs>
          <w:tab w:val="num" w:pos="720"/>
          <w:tab w:val="left" w:pos="281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16" w:history="1">
        <w:r w:rsidR="00634DD8" w:rsidRPr="002409EA">
          <w:rPr>
            <w:rStyle w:val="ac"/>
            <w:rFonts w:ascii="Times New Roman" w:eastAsia="Times New Roman" w:hAnsi="Times New Roman" w:cs="Times New Roman"/>
            <w:b/>
            <w:bCs/>
            <w:sz w:val="28"/>
            <w:szCs w:val="28"/>
          </w:rPr>
          <w:t>Союз "Забайкальская Торгово-промышленная палата"</w:t>
        </w:r>
      </w:hyperlink>
    </w:p>
    <w:p w:rsidR="00634DD8" w:rsidRPr="002409EA" w:rsidRDefault="00634DD8" w:rsidP="00A45668">
      <w:pPr>
        <w:tabs>
          <w:tab w:val="left" w:pos="281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9EA">
        <w:rPr>
          <w:rFonts w:ascii="Times New Roman" w:eastAsia="Times New Roman" w:hAnsi="Times New Roman" w:cs="Times New Roman"/>
          <w:sz w:val="28"/>
          <w:szCs w:val="28"/>
        </w:rPr>
        <w:t>Союз "Забайкальская торгово-промышленная палата" - негосударственная, некоммерческая, основанная на членстве организация, объединяющая российские и иностранные предприятия различных форм собственности в рамках одного субъекта РФ - Забайкальского края.</w:t>
      </w:r>
    </w:p>
    <w:p w:rsidR="00634DD8" w:rsidRPr="002409EA" w:rsidRDefault="0006711A" w:rsidP="00A45668">
      <w:pPr>
        <w:numPr>
          <w:ilvl w:val="0"/>
          <w:numId w:val="8"/>
        </w:numPr>
        <w:tabs>
          <w:tab w:val="num" w:pos="720"/>
          <w:tab w:val="left" w:pos="281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17" w:history="1">
        <w:r w:rsidR="00634DD8" w:rsidRPr="002409EA">
          <w:rPr>
            <w:rStyle w:val="ac"/>
            <w:rFonts w:ascii="Times New Roman" w:eastAsia="Times New Roman" w:hAnsi="Times New Roman" w:cs="Times New Roman"/>
            <w:b/>
            <w:bCs/>
            <w:sz w:val="28"/>
            <w:szCs w:val="28"/>
          </w:rPr>
          <w:t>Центр «Мой бизнес»</w:t>
        </w:r>
      </w:hyperlink>
    </w:p>
    <w:p w:rsidR="00634DD8" w:rsidRPr="002409EA" w:rsidRDefault="00634DD8" w:rsidP="00A45668">
      <w:pPr>
        <w:tabs>
          <w:tab w:val="left" w:pos="281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9EA">
        <w:rPr>
          <w:rFonts w:ascii="Times New Roman" w:eastAsia="Times New Roman" w:hAnsi="Times New Roman" w:cs="Times New Roman"/>
          <w:sz w:val="28"/>
          <w:szCs w:val="28"/>
        </w:rPr>
        <w:t>«Мой бизнес» - национальный проект по поддержке малого и среднего бизнеса, инициированный Министерством экономического развития РФ.</w:t>
      </w:r>
    </w:p>
    <w:p w:rsidR="00634DD8" w:rsidRPr="002409EA" w:rsidRDefault="0006711A" w:rsidP="00A45668">
      <w:pPr>
        <w:numPr>
          <w:ilvl w:val="0"/>
          <w:numId w:val="8"/>
        </w:numPr>
        <w:tabs>
          <w:tab w:val="num" w:pos="720"/>
          <w:tab w:val="left" w:pos="281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18" w:history="1">
        <w:r w:rsidR="00634DD8" w:rsidRPr="002409EA">
          <w:rPr>
            <w:rStyle w:val="ac"/>
            <w:rFonts w:ascii="Times New Roman" w:eastAsia="Times New Roman" w:hAnsi="Times New Roman" w:cs="Times New Roman"/>
            <w:b/>
            <w:bCs/>
            <w:sz w:val="28"/>
            <w:szCs w:val="28"/>
          </w:rPr>
          <w:t>Центр инноваций и поддержки предпринимательства Забайкальского края</w:t>
        </w:r>
      </w:hyperlink>
    </w:p>
    <w:p w:rsidR="00634DD8" w:rsidRPr="002409EA" w:rsidRDefault="00634DD8" w:rsidP="00A45668">
      <w:pPr>
        <w:tabs>
          <w:tab w:val="left" w:pos="281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9EA">
        <w:rPr>
          <w:rFonts w:ascii="Times New Roman" w:eastAsia="Times New Roman" w:hAnsi="Times New Roman" w:cs="Times New Roman"/>
          <w:sz w:val="28"/>
          <w:szCs w:val="28"/>
        </w:rPr>
        <w:t>Центр инноваций и поддержки предпринимательства - это комплексная система поддержки малого и среднего предпринимательства Забайкальского края.</w:t>
      </w:r>
    </w:p>
    <w:p w:rsidR="00634DD8" w:rsidRDefault="00634DD8" w:rsidP="00A45668">
      <w:pPr>
        <w:tabs>
          <w:tab w:val="left" w:pos="28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9EA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района «</w:t>
      </w:r>
      <w:proofErr w:type="spellStart"/>
      <w:r w:rsidRPr="002409EA">
        <w:rPr>
          <w:rFonts w:ascii="Times New Roman" w:eastAsia="Times New Roman" w:hAnsi="Times New Roman" w:cs="Times New Roman"/>
          <w:sz w:val="28"/>
          <w:szCs w:val="28"/>
        </w:rPr>
        <w:t>Улётовский</w:t>
      </w:r>
      <w:proofErr w:type="spellEnd"/>
      <w:r w:rsidRPr="002409EA">
        <w:rPr>
          <w:rFonts w:ascii="Times New Roman" w:eastAsia="Times New Roman" w:hAnsi="Times New Roman" w:cs="Times New Roman"/>
          <w:sz w:val="28"/>
          <w:szCs w:val="28"/>
        </w:rPr>
        <w:t xml:space="preserve"> район» расположены 4 банка – ПАО «Сбербанк России», ОАО «</w:t>
      </w:r>
      <w:proofErr w:type="spellStart"/>
      <w:r w:rsidRPr="002409EA">
        <w:rPr>
          <w:rFonts w:ascii="Times New Roman" w:eastAsia="Times New Roman" w:hAnsi="Times New Roman" w:cs="Times New Roman"/>
          <w:sz w:val="28"/>
          <w:szCs w:val="28"/>
        </w:rPr>
        <w:t>Россельхозбанк</w:t>
      </w:r>
      <w:proofErr w:type="spellEnd"/>
      <w:r w:rsidRPr="002409EA">
        <w:rPr>
          <w:rFonts w:ascii="Times New Roman" w:eastAsia="Times New Roman" w:hAnsi="Times New Roman" w:cs="Times New Roman"/>
          <w:sz w:val="28"/>
          <w:szCs w:val="28"/>
        </w:rPr>
        <w:t xml:space="preserve">» дополнительный офис с. </w:t>
      </w:r>
      <w:proofErr w:type="gramStart"/>
      <w:r w:rsidRPr="002409EA">
        <w:rPr>
          <w:rFonts w:ascii="Times New Roman" w:eastAsia="Times New Roman" w:hAnsi="Times New Roman" w:cs="Times New Roman"/>
          <w:sz w:val="28"/>
          <w:szCs w:val="28"/>
        </w:rPr>
        <w:t>Улёты</w:t>
      </w:r>
      <w:proofErr w:type="gramEnd"/>
      <w:r w:rsidRPr="002409EA">
        <w:rPr>
          <w:rFonts w:ascii="Times New Roman" w:eastAsia="Times New Roman" w:hAnsi="Times New Roman" w:cs="Times New Roman"/>
          <w:sz w:val="28"/>
          <w:szCs w:val="28"/>
        </w:rPr>
        <w:t>, ООО «</w:t>
      </w:r>
      <w:proofErr w:type="spellStart"/>
      <w:r w:rsidRPr="002409EA">
        <w:rPr>
          <w:rFonts w:ascii="Times New Roman" w:eastAsia="Times New Roman" w:hAnsi="Times New Roman" w:cs="Times New Roman"/>
          <w:sz w:val="28"/>
          <w:szCs w:val="28"/>
        </w:rPr>
        <w:t>Юниском</w:t>
      </w:r>
      <w:proofErr w:type="spellEnd"/>
      <w:r w:rsidRPr="002409EA">
        <w:rPr>
          <w:rFonts w:ascii="Times New Roman" w:eastAsia="Times New Roman" w:hAnsi="Times New Roman" w:cs="Times New Roman"/>
          <w:sz w:val="28"/>
          <w:szCs w:val="28"/>
        </w:rPr>
        <w:t xml:space="preserve"> Инвест», ПАО «Почта банк». Работает два филиала сельскохозяйственного кредитного</w:t>
      </w:r>
      <w:r w:rsidRPr="00634DD8">
        <w:rPr>
          <w:rFonts w:ascii="Times New Roman" w:eastAsia="Times New Roman" w:hAnsi="Times New Roman" w:cs="Times New Roman"/>
          <w:sz w:val="28"/>
          <w:szCs w:val="28"/>
        </w:rPr>
        <w:t xml:space="preserve"> потребительского кооператива   «</w:t>
      </w:r>
      <w:proofErr w:type="spellStart"/>
      <w:r w:rsidRPr="00634DD8">
        <w:rPr>
          <w:rFonts w:ascii="Times New Roman" w:eastAsia="Times New Roman" w:hAnsi="Times New Roman" w:cs="Times New Roman"/>
          <w:sz w:val="28"/>
          <w:szCs w:val="28"/>
        </w:rPr>
        <w:t>Хилокский</w:t>
      </w:r>
      <w:proofErr w:type="spellEnd"/>
      <w:r w:rsidRPr="00634DD8">
        <w:rPr>
          <w:rFonts w:ascii="Times New Roman" w:eastAsia="Times New Roman" w:hAnsi="Times New Roman" w:cs="Times New Roman"/>
          <w:sz w:val="28"/>
          <w:szCs w:val="28"/>
        </w:rPr>
        <w:t>», «Содружество».</w:t>
      </w:r>
    </w:p>
    <w:p w:rsidR="00634DD8" w:rsidRPr="00634DD8" w:rsidRDefault="00634DD8" w:rsidP="00634DD8">
      <w:pPr>
        <w:tabs>
          <w:tab w:val="left" w:pos="2819"/>
        </w:tabs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3CF0" w:rsidRDefault="004D7651" w:rsidP="0086415D">
      <w:pPr>
        <w:tabs>
          <w:tab w:val="left" w:pos="2819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7C3CF0" w:rsidRPr="007C3CF0">
        <w:rPr>
          <w:rFonts w:ascii="Times New Roman" w:eastAsia="Times New Roman" w:hAnsi="Times New Roman" w:cs="Times New Roman"/>
          <w:b/>
          <w:sz w:val="28"/>
          <w:szCs w:val="28"/>
        </w:rPr>
        <w:t>.Имущество, включенное в перечень поддержки СМСП</w:t>
      </w:r>
    </w:p>
    <w:p w:rsidR="0086415D" w:rsidRPr="007C3CF0" w:rsidRDefault="0086415D" w:rsidP="0086415D">
      <w:pPr>
        <w:tabs>
          <w:tab w:val="left" w:pos="2819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04A8" w:rsidRPr="00F804A8" w:rsidRDefault="00F804A8" w:rsidP="0086415D">
      <w:pPr>
        <w:tabs>
          <w:tab w:val="left" w:pos="28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F804A8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№ 349/н от 19.07.2017г. утвержден Порядок </w:t>
      </w:r>
      <w:r w:rsidRPr="00F804A8">
        <w:rPr>
          <w:rFonts w:ascii="Times New Roman" w:eastAsia="Times New Roman" w:hAnsi="Times New Roman" w:cs="Times New Roman"/>
          <w:bCs/>
          <w:sz w:val="28"/>
          <w:szCs w:val="28"/>
        </w:rPr>
        <w:t>формирования, ведения и обязательного опубликования перечня муниципального имущества муниципального района «</w:t>
      </w:r>
      <w:proofErr w:type="spellStart"/>
      <w:r w:rsidRPr="00F804A8">
        <w:rPr>
          <w:rFonts w:ascii="Times New Roman" w:eastAsia="Times New Roman" w:hAnsi="Times New Roman" w:cs="Times New Roman"/>
          <w:bCs/>
          <w:sz w:val="28"/>
          <w:szCs w:val="28"/>
        </w:rPr>
        <w:t>Улётовский</w:t>
      </w:r>
      <w:proofErr w:type="spellEnd"/>
      <w:r w:rsidRPr="00F804A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район» Забайкальского края, свободного от прав третьих лиц (за исключением права </w:t>
      </w:r>
      <w:r w:rsidRPr="00F804A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хозяйственного ведения, права оперативного управления, а так 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(в</w:t>
      </w:r>
      <w:proofErr w:type="gramEnd"/>
      <w:r w:rsidRPr="00F804A8">
        <w:rPr>
          <w:rFonts w:ascii="Times New Roman" w:eastAsia="Times New Roman" w:hAnsi="Times New Roman" w:cs="Times New Roman"/>
          <w:bCs/>
          <w:sz w:val="28"/>
          <w:szCs w:val="28"/>
        </w:rPr>
        <w:t xml:space="preserve">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F804A8" w:rsidRPr="00F804A8" w:rsidRDefault="007C3CF0" w:rsidP="0086415D">
      <w:pPr>
        <w:tabs>
          <w:tab w:val="left" w:pos="28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C3CF0">
        <w:rPr>
          <w:rFonts w:ascii="Times New Roman" w:eastAsia="Times New Roman" w:hAnsi="Times New Roman" w:cs="Times New Roman"/>
          <w:sz w:val="28"/>
          <w:szCs w:val="28"/>
        </w:rPr>
        <w:t xml:space="preserve">В качестве имущественной поддержки развития малого и среднего предпринимательства сформирован </w:t>
      </w:r>
      <w:r w:rsidRPr="007C3CF0">
        <w:rPr>
          <w:rFonts w:ascii="Times New Roman" w:eastAsia="Times New Roman" w:hAnsi="Times New Roman" w:cs="Times New Roman"/>
          <w:bCs/>
          <w:sz w:val="28"/>
          <w:szCs w:val="28"/>
        </w:rPr>
        <w:t>перечень муниципального имущества муниципального района «</w:t>
      </w:r>
      <w:proofErr w:type="spellStart"/>
      <w:r w:rsidRPr="007C3CF0">
        <w:rPr>
          <w:rFonts w:ascii="Times New Roman" w:eastAsia="Times New Roman" w:hAnsi="Times New Roman" w:cs="Times New Roman"/>
          <w:bCs/>
          <w:sz w:val="28"/>
          <w:szCs w:val="28"/>
        </w:rPr>
        <w:t>Улётовский</w:t>
      </w:r>
      <w:proofErr w:type="spellEnd"/>
      <w:r w:rsidRPr="007C3CF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район» Забайкальского края,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(в том числе по</w:t>
      </w:r>
      <w:proofErr w:type="gramEnd"/>
      <w:r w:rsidRPr="007C3C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C3CF0">
        <w:rPr>
          <w:rFonts w:ascii="Times New Roman" w:eastAsia="Times New Roman" w:hAnsi="Times New Roman" w:cs="Times New Roman"/>
          <w:bCs/>
          <w:sz w:val="28"/>
          <w:szCs w:val="28"/>
        </w:rPr>
        <w:t xml:space="preserve">льготным 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</w:t>
      </w:r>
      <w:r w:rsidRPr="003F7FC8">
        <w:rPr>
          <w:rFonts w:ascii="Times New Roman" w:eastAsia="Times New Roman" w:hAnsi="Times New Roman" w:cs="Times New Roman"/>
          <w:bCs/>
          <w:sz w:val="28"/>
          <w:szCs w:val="28"/>
        </w:rPr>
        <w:t>налоговый режим «Налог на профессиональный доход»</w:t>
      </w:r>
      <w:r w:rsidRPr="003F7F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F7FC8">
        <w:rPr>
          <w:rFonts w:ascii="Times New Roman" w:eastAsia="Times New Roman" w:hAnsi="Times New Roman" w:cs="Times New Roman"/>
          <w:sz w:val="28"/>
          <w:szCs w:val="28"/>
        </w:rPr>
        <w:t xml:space="preserve">  № 394/н от 21.08.2017г. </w:t>
      </w:r>
      <w:r w:rsidR="003F7FC8" w:rsidRPr="003F7FC8">
        <w:rPr>
          <w:rFonts w:ascii="Times New Roman" w:eastAsia="Times New Roman" w:hAnsi="Times New Roman" w:cs="Times New Roman"/>
          <w:sz w:val="28"/>
          <w:szCs w:val="28"/>
        </w:rPr>
        <w:t xml:space="preserve">Перечень состоит из 7 объектов, общей 4 377 061,8 </w:t>
      </w:r>
      <w:proofErr w:type="spellStart"/>
      <w:r w:rsidR="003F7FC8" w:rsidRPr="003F7FC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F7FC8" w:rsidRPr="003F7FC8">
        <w:rPr>
          <w:rFonts w:ascii="Times New Roman" w:eastAsia="Times New Roman" w:hAnsi="Times New Roman" w:cs="Times New Roman"/>
          <w:sz w:val="28"/>
          <w:szCs w:val="28"/>
        </w:rPr>
        <w:t xml:space="preserve">., в том числе 1 </w:t>
      </w:r>
      <w:r w:rsidR="003F7FC8" w:rsidRPr="00F348D7">
        <w:rPr>
          <w:rFonts w:ascii="Times New Roman" w:eastAsia="Times New Roman" w:hAnsi="Times New Roman" w:cs="Times New Roman"/>
          <w:sz w:val="28"/>
          <w:szCs w:val="28"/>
        </w:rPr>
        <w:t xml:space="preserve">объект </w:t>
      </w:r>
      <w:r w:rsidR="00F348D7" w:rsidRPr="00F348D7">
        <w:rPr>
          <w:rFonts w:ascii="Times New Roman" w:eastAsia="Times New Roman" w:hAnsi="Times New Roman" w:cs="Times New Roman"/>
          <w:sz w:val="28"/>
          <w:szCs w:val="28"/>
        </w:rPr>
        <w:t>площадью 4 348486</w:t>
      </w:r>
      <w:proofErr w:type="gramEnd"/>
      <w:r w:rsidR="006E3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E3FFE">
        <w:rPr>
          <w:rFonts w:ascii="Times New Roman" w:eastAsia="Times New Roman" w:hAnsi="Times New Roman" w:cs="Times New Roman"/>
          <w:sz w:val="28"/>
          <w:szCs w:val="28"/>
        </w:rPr>
        <w:t>кв.</w:t>
      </w:r>
      <w:r w:rsidR="00F348D7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="006E3FFE">
        <w:rPr>
          <w:rFonts w:ascii="Times New Roman" w:eastAsia="Times New Roman" w:hAnsi="Times New Roman" w:cs="Times New Roman"/>
          <w:sz w:val="28"/>
          <w:szCs w:val="28"/>
        </w:rPr>
        <w:t>.</w:t>
      </w:r>
      <w:r w:rsidR="00F348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FC8" w:rsidRPr="003F7FC8">
        <w:rPr>
          <w:rFonts w:ascii="Times New Roman" w:eastAsia="Times New Roman" w:hAnsi="Times New Roman" w:cs="Times New Roman"/>
          <w:sz w:val="28"/>
          <w:szCs w:val="28"/>
        </w:rPr>
        <w:t>добавлен в перечень в 2022 году, а также в 2022 году проведено заседание координационного Совета по развитию малого и среднего предпринимательства при администрации муниципального района «</w:t>
      </w:r>
      <w:proofErr w:type="spellStart"/>
      <w:r w:rsidR="003F7FC8" w:rsidRPr="003F7FC8">
        <w:rPr>
          <w:rFonts w:ascii="Times New Roman" w:eastAsia="Times New Roman" w:hAnsi="Times New Roman" w:cs="Times New Roman"/>
          <w:sz w:val="28"/>
          <w:szCs w:val="28"/>
        </w:rPr>
        <w:t>Улетовский</w:t>
      </w:r>
      <w:proofErr w:type="spellEnd"/>
      <w:r w:rsidR="003F7FC8" w:rsidRPr="003F7FC8">
        <w:rPr>
          <w:rFonts w:ascii="Times New Roman" w:eastAsia="Times New Roman" w:hAnsi="Times New Roman" w:cs="Times New Roman"/>
          <w:sz w:val="28"/>
          <w:szCs w:val="28"/>
        </w:rPr>
        <w:t xml:space="preserve"> район» Забайкальского края, где было исключено 3 объекта, общей площадью 8665 </w:t>
      </w:r>
      <w:proofErr w:type="spellStart"/>
      <w:r w:rsidR="003F7FC8" w:rsidRPr="003F7FC8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 w:rsidR="003F7FC8" w:rsidRPr="003F7FC8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3F7FC8" w:rsidRPr="003F7FC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3CF0" w:rsidRPr="00241089" w:rsidRDefault="00241089" w:rsidP="00241089">
      <w:pPr>
        <w:tabs>
          <w:tab w:val="left" w:pos="281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409EA">
        <w:rPr>
          <w:rFonts w:ascii="Times New Roman" w:eastAsia="Times New Roman" w:hAnsi="Times New Roman" w:cs="Times New Roman"/>
          <w:sz w:val="28"/>
          <w:szCs w:val="28"/>
        </w:rPr>
        <w:t>Информация о перечне размещена на официальном сайте муниципального района «</w:t>
      </w:r>
      <w:proofErr w:type="spellStart"/>
      <w:r w:rsidRPr="002409EA">
        <w:rPr>
          <w:rFonts w:ascii="Times New Roman" w:eastAsia="Times New Roman" w:hAnsi="Times New Roman" w:cs="Times New Roman"/>
          <w:sz w:val="28"/>
          <w:szCs w:val="28"/>
        </w:rPr>
        <w:t>Улетовский</w:t>
      </w:r>
      <w:proofErr w:type="spellEnd"/>
      <w:r w:rsidRPr="002409EA">
        <w:rPr>
          <w:rFonts w:ascii="Times New Roman" w:eastAsia="Times New Roman" w:hAnsi="Times New Roman" w:cs="Times New Roman"/>
          <w:sz w:val="28"/>
          <w:szCs w:val="28"/>
        </w:rPr>
        <w:t xml:space="preserve"> район» Забайкальского края в разделе «Деятельность» - «Земля, имущество, экономика» </w:t>
      </w:r>
      <w:proofErr w:type="gramStart"/>
      <w:r w:rsidRPr="002409EA">
        <w:rPr>
          <w:rFonts w:ascii="Times New Roman" w:eastAsia="Times New Roman" w:hAnsi="Times New Roman" w:cs="Times New Roman"/>
          <w:sz w:val="28"/>
          <w:szCs w:val="28"/>
        </w:rPr>
        <w:t>-«</w:t>
      </w:r>
      <w:proofErr w:type="gramEnd"/>
      <w:r w:rsidRPr="002409EA">
        <w:rPr>
          <w:rFonts w:ascii="Times New Roman" w:eastAsia="Times New Roman" w:hAnsi="Times New Roman" w:cs="Times New Roman"/>
          <w:sz w:val="28"/>
          <w:szCs w:val="28"/>
        </w:rPr>
        <w:t>Малый бизнес» -  «Имущественная поддержка субъектов МСП» - «</w:t>
      </w:r>
      <w:r w:rsidRPr="002409EA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Перечень муниципального имущества для МСП» - </w:t>
      </w:r>
      <w:hyperlink r:id="rId19" w:history="1">
        <w:r w:rsidRPr="002409EA">
          <w:rPr>
            <w:rStyle w:val="ac"/>
            <w:rFonts w:ascii="Times New Roman" w:eastAsia="Times New Roman" w:hAnsi="Times New Roman" w:cs="Times New Roman"/>
            <w:bCs/>
            <w:sz w:val="28"/>
            <w:szCs w:val="28"/>
          </w:rPr>
          <w:t>https://uletov.75.ru/action/ekonomika/malyy-biznes/perechen-municipalnogo-imushchestva-dlya-msp/172368-perechen-municipalnogo-imushchestva-dlya-msp</w:t>
        </w:r>
      </w:hyperlink>
      <w:r w:rsidRPr="002409EA">
        <w:rPr>
          <w:rFonts w:ascii="Times New Roman" w:eastAsia="Times New Roman" w:hAnsi="Times New Roman" w:cs="Times New Roman"/>
          <w:bCs/>
          <w:sz w:val="28"/>
          <w:szCs w:val="28"/>
        </w:rPr>
        <w:t xml:space="preserve"> .</w:t>
      </w:r>
    </w:p>
    <w:p w:rsidR="007C3CF0" w:rsidRDefault="00A60A88" w:rsidP="008C6678">
      <w:pPr>
        <w:tabs>
          <w:tab w:val="left" w:pos="2819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F804A8">
        <w:rPr>
          <w:rFonts w:ascii="Times New Roman" w:eastAsia="Times New Roman" w:hAnsi="Times New Roman" w:cs="Times New Roman"/>
          <w:b/>
          <w:sz w:val="28"/>
          <w:szCs w:val="28"/>
        </w:rPr>
        <w:t>. Финансовая поддержка СМСП и организации</w:t>
      </w:r>
    </w:p>
    <w:p w:rsidR="00F804A8" w:rsidRPr="000900CF" w:rsidRDefault="00F804A8" w:rsidP="00386EF2">
      <w:pPr>
        <w:tabs>
          <w:tab w:val="left" w:pos="28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04A8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Программы проведен конкурсный отбор </w:t>
      </w:r>
      <w:r w:rsidR="007E0B09">
        <w:rPr>
          <w:rFonts w:ascii="Times New Roman" w:eastAsia="Times New Roman" w:hAnsi="Times New Roman" w:cs="Times New Roman"/>
          <w:sz w:val="28"/>
          <w:szCs w:val="28"/>
        </w:rPr>
        <w:t>для предоставления в 202</w:t>
      </w:r>
      <w:r w:rsidR="003F7FC8">
        <w:rPr>
          <w:rFonts w:ascii="Times New Roman" w:eastAsia="Times New Roman" w:hAnsi="Times New Roman" w:cs="Times New Roman"/>
          <w:sz w:val="28"/>
          <w:szCs w:val="28"/>
        </w:rPr>
        <w:t>2</w:t>
      </w:r>
      <w:r w:rsidR="007E0B09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Pr="00F804A8">
        <w:rPr>
          <w:rFonts w:ascii="Times New Roman" w:eastAsia="Times New Roman" w:hAnsi="Times New Roman" w:cs="Times New Roman"/>
          <w:sz w:val="28"/>
          <w:szCs w:val="28"/>
        </w:rPr>
        <w:t xml:space="preserve">субсидии субъектам малого и среднего предпринимательства в целях возмещения части затрат, возникающих в связи с производством (реализацией) товаров, выполнения работ, оказанием услуг. </w:t>
      </w:r>
      <w:r w:rsidR="003F7FC8" w:rsidRPr="003F7FC8">
        <w:rPr>
          <w:rFonts w:ascii="Times New Roman" w:eastAsia="Times New Roman" w:hAnsi="Times New Roman" w:cs="Times New Roman"/>
          <w:sz w:val="28"/>
          <w:szCs w:val="28"/>
        </w:rPr>
        <w:t>По результатам конкурсного отбора «Предоставление субсидий субъектам малого и среднего предпринимательства в целях возмещения части затрат, возникающих в связи с производством (реализацией) товаров, выполнением работ, оказанием услуг в 2022 году» было признано три заявки,</w:t>
      </w:r>
      <w:r w:rsidR="003F7FC8" w:rsidRPr="003F7FC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F7FC8" w:rsidRPr="003F7FC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соответствующие условиям и требованиям Порядка. Максимальный размер субсидии</w:t>
      </w:r>
      <w:r w:rsidR="003F7FC8" w:rsidRPr="003F7FC8">
        <w:rPr>
          <w:rFonts w:ascii="Times New Roman" w:eastAsia="Times New Roman" w:hAnsi="Times New Roman" w:cs="Times New Roman"/>
          <w:sz w:val="28"/>
          <w:szCs w:val="28"/>
        </w:rPr>
        <w:t xml:space="preserve"> распределя</w:t>
      </w:r>
      <w:r w:rsidR="00955F7E">
        <w:rPr>
          <w:rFonts w:ascii="Times New Roman" w:eastAsia="Times New Roman" w:hAnsi="Times New Roman" w:cs="Times New Roman"/>
          <w:sz w:val="28"/>
          <w:szCs w:val="28"/>
        </w:rPr>
        <w:t>лся</w:t>
      </w:r>
      <w:r w:rsidR="003F7FC8" w:rsidRPr="003F7FC8">
        <w:rPr>
          <w:rFonts w:ascii="Times New Roman" w:eastAsia="Times New Roman" w:hAnsi="Times New Roman" w:cs="Times New Roman"/>
          <w:sz w:val="28"/>
          <w:szCs w:val="28"/>
        </w:rPr>
        <w:t xml:space="preserve"> между участниками конкурсного отбора пропорционально набранным баллам.</w:t>
      </w:r>
    </w:p>
    <w:p w:rsidR="00241089" w:rsidRDefault="00241089" w:rsidP="00386EF2">
      <w:pPr>
        <w:tabs>
          <w:tab w:val="left" w:pos="28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A88">
        <w:rPr>
          <w:rFonts w:ascii="Times New Roman" w:eastAsia="Times New Roman" w:hAnsi="Times New Roman" w:cs="Times New Roman"/>
          <w:sz w:val="28"/>
          <w:szCs w:val="28"/>
        </w:rPr>
        <w:t>Информация об объявленных конкурсах на оказание финансовой поддержки субъектов МСП и организации, образующих инфраструктуру поддержки СМСП размещается на официальном сайте муниципального района «</w:t>
      </w:r>
      <w:proofErr w:type="spellStart"/>
      <w:r w:rsidRPr="00A60A88">
        <w:rPr>
          <w:rFonts w:ascii="Times New Roman" w:eastAsia="Times New Roman" w:hAnsi="Times New Roman" w:cs="Times New Roman"/>
          <w:sz w:val="28"/>
          <w:szCs w:val="28"/>
        </w:rPr>
        <w:t>Улетовский</w:t>
      </w:r>
      <w:proofErr w:type="spellEnd"/>
      <w:r w:rsidRPr="00A60A88">
        <w:rPr>
          <w:rFonts w:ascii="Times New Roman" w:eastAsia="Times New Roman" w:hAnsi="Times New Roman" w:cs="Times New Roman"/>
          <w:sz w:val="28"/>
          <w:szCs w:val="28"/>
        </w:rPr>
        <w:t xml:space="preserve"> район» Забайкальского края в разделе «Деятельность» - «Земля, имущество, экономика» - «Малый бизнес» - «Конкурсы» -</w:t>
      </w:r>
      <w:r w:rsidRPr="00A60A88">
        <w:t xml:space="preserve"> </w:t>
      </w:r>
      <w:hyperlink r:id="rId20" w:history="1">
        <w:r w:rsidRPr="00A60A88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https://uletov.75.ru/action/ekonomika/malyy-biznes/konkursy</w:t>
        </w:r>
      </w:hyperlink>
      <w:r w:rsidRPr="00A60A8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2C48A1" w:rsidRPr="00F804A8" w:rsidRDefault="002C48A1" w:rsidP="00386EF2">
      <w:pPr>
        <w:tabs>
          <w:tab w:val="left" w:pos="28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6EF2" w:rsidRPr="00C32238" w:rsidRDefault="00A60A88" w:rsidP="00386EF2">
      <w:pPr>
        <w:tabs>
          <w:tab w:val="left" w:pos="2819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F804A8" w:rsidRPr="00C3223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C32238" w:rsidRPr="00C32238">
        <w:rPr>
          <w:rFonts w:ascii="Times New Roman" w:eastAsia="Times New Roman" w:hAnsi="Times New Roman" w:cs="Times New Roman"/>
          <w:b/>
          <w:sz w:val="28"/>
          <w:szCs w:val="28"/>
        </w:rPr>
        <w:t>Информация, необходимая для развития СМСП</w:t>
      </w:r>
    </w:p>
    <w:p w:rsidR="00A45668" w:rsidRDefault="00A45668" w:rsidP="00386EF2">
      <w:pPr>
        <w:tabs>
          <w:tab w:val="left" w:pos="28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1794" w:rsidRDefault="00872BC3" w:rsidP="00A45668">
      <w:pPr>
        <w:tabs>
          <w:tab w:val="left" w:pos="28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необходимая для развития малого и среднего предпринимательства  размещается на официальном сайте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Улетовский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Забайкальского края в разделе «Деятельность» - «Земля, имущество, экономика» - «Малый бизнес» -  </w:t>
      </w:r>
      <w:hyperlink r:id="rId21" w:history="1">
        <w:r w:rsidRPr="00D011E9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https://uletov.75.ru/action/ekonomika/malyy-biznes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872BC3" w:rsidRDefault="00415CC6" w:rsidP="00A45668">
      <w:pPr>
        <w:tabs>
          <w:tab w:val="left" w:pos="28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Объявления - </w:t>
      </w:r>
      <w:hyperlink r:id="rId22" w:history="1">
        <w:r w:rsidRPr="00D011E9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https://uletov.75.ru/action/ekonomika/malyy-biznes/obyavleniya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884E23" w:rsidRPr="000E0E06" w:rsidRDefault="00884E23" w:rsidP="00884E23">
      <w:pPr>
        <w:tabs>
          <w:tab w:val="left" w:pos="28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06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Меры поддержки организаций, индивидуальных предпринимателей в период распространения COVID-19 - </w:t>
      </w:r>
      <w:hyperlink r:id="rId23" w:history="1">
        <w:r w:rsidRPr="000E0E06">
          <w:rPr>
            <w:rStyle w:val="ac"/>
            <w:rFonts w:ascii="Times New Roman" w:eastAsia="Times New Roman" w:hAnsi="Times New Roman" w:cs="Times New Roman"/>
            <w:bCs/>
            <w:sz w:val="28"/>
            <w:szCs w:val="28"/>
          </w:rPr>
          <w:t>https://uletov.75.ru/action/ekonomika/malyy-biznes/172410-mery-podderjki-organizaciyindividualnyh-predprinimateley-v-period-rasprostraneniya-covid-19</w:t>
        </w:r>
      </w:hyperlink>
      <w:r w:rsidRPr="000E0E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44B84" w:rsidRDefault="00E44B84" w:rsidP="00415CC6">
      <w:pPr>
        <w:tabs>
          <w:tab w:val="left" w:pos="28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44B84" w:rsidRPr="00E44B84" w:rsidRDefault="00E44B84" w:rsidP="00E44B84">
      <w:pPr>
        <w:tabs>
          <w:tab w:val="left" w:pos="28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4B84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Рекомендации по организации работы в условиях сохранения рисков распространения COVID-19 - </w:t>
      </w:r>
      <w:hyperlink r:id="rId24" w:history="1">
        <w:r w:rsidRPr="00D011E9">
          <w:rPr>
            <w:rStyle w:val="ac"/>
            <w:rFonts w:ascii="Times New Roman" w:eastAsia="Times New Roman" w:hAnsi="Times New Roman" w:cs="Times New Roman"/>
            <w:bCs/>
            <w:sz w:val="28"/>
            <w:szCs w:val="28"/>
          </w:rPr>
          <w:t>https://uletov.75.ru/action/ekonomika/malyy-biznes/172396-programma-quotrazvitie-malogo-i-srednego-predprinimatelstva-v-municipalnom-rayone-quotuletovskiy-rayonquot-na-2015-2020-gody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.</w:t>
      </w:r>
    </w:p>
    <w:p w:rsidR="00E44B84" w:rsidRDefault="00415CC6" w:rsidP="00E44B84">
      <w:pPr>
        <w:tabs>
          <w:tab w:val="left" w:pos="28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5CC6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Координационный Совет по развитию малого и среднего предпринимательства при администрации муниципального района </w:t>
      </w:r>
      <w:proofErr w:type="spellStart"/>
      <w:r w:rsidRPr="00415CC6">
        <w:rPr>
          <w:rFonts w:ascii="Times New Roman" w:eastAsia="Times New Roman" w:hAnsi="Times New Roman" w:cs="Times New Roman"/>
          <w:bCs/>
          <w:sz w:val="28"/>
          <w:szCs w:val="28"/>
        </w:rPr>
        <w:t>Улётовский</w:t>
      </w:r>
      <w:proofErr w:type="spellEnd"/>
      <w:r w:rsidRPr="00415CC6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 Забайкальского края - </w:t>
      </w:r>
      <w:hyperlink r:id="rId25" w:history="1">
        <w:r w:rsidRPr="00D011E9">
          <w:rPr>
            <w:rStyle w:val="ac"/>
            <w:rFonts w:ascii="Times New Roman" w:eastAsia="Times New Roman" w:hAnsi="Times New Roman" w:cs="Times New Roman"/>
            <w:bCs/>
            <w:sz w:val="28"/>
            <w:szCs w:val="28"/>
          </w:rPr>
          <w:t>https://uletov.75.ru/action/ekonomika/malyy-biznes/koordinacionnyy-sovet-po-razvitiyu-malogo-i-srednego-predprinimatelstva-pri-administracii-municipalnogo-rayona-quotuletovskiy-rayonquot-zabaykalskogo-kraya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44B8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15CC6" w:rsidRPr="00E44B84" w:rsidRDefault="00415CC6" w:rsidP="00E44B84">
      <w:pPr>
        <w:tabs>
          <w:tab w:val="left" w:pos="28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5CC6">
        <w:rPr>
          <w:rFonts w:ascii="Times New Roman" w:eastAsia="Times New Roman" w:hAnsi="Times New Roman" w:cs="Times New Roman"/>
          <w:bCs/>
          <w:sz w:val="28"/>
          <w:szCs w:val="28"/>
        </w:rPr>
        <w:t xml:space="preserve">Схемы границ прилегающих территорий, на которых не допускается розничная продажа алкогольной продукции - </w:t>
      </w:r>
      <w:hyperlink r:id="rId26" w:history="1">
        <w:r w:rsidRPr="00415CC6">
          <w:rPr>
            <w:rStyle w:val="ac"/>
            <w:rFonts w:ascii="Times New Roman" w:eastAsia="Times New Roman" w:hAnsi="Times New Roman" w:cs="Times New Roman"/>
            <w:bCs/>
            <w:sz w:val="28"/>
            <w:szCs w:val="28"/>
          </w:rPr>
          <w:t>https://uletov.75.ru/action/ekonomika/malyy-biznes/172366-shemy-granic-prilegayushchih-territoriy-na-kotoryh-ne-dopuskaetsya-roznichnaya-prodaja-alkogolnoy-produkcii</w:t>
        </w:r>
      </w:hyperlink>
      <w:r w:rsidRPr="00415C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31210" w:rsidRPr="00A45668" w:rsidRDefault="00231210" w:rsidP="00A45668">
      <w:pPr>
        <w:tabs>
          <w:tab w:val="left" w:pos="28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31210" w:rsidRPr="00A45668" w:rsidSect="005B1D79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F7C" w:rsidRDefault="00984F7C" w:rsidP="00B74DC1">
      <w:pPr>
        <w:spacing w:after="0" w:line="240" w:lineRule="auto"/>
      </w:pPr>
      <w:r>
        <w:separator/>
      </w:r>
    </w:p>
  </w:endnote>
  <w:endnote w:type="continuationSeparator" w:id="0">
    <w:p w:rsidR="00984F7C" w:rsidRDefault="00984F7C" w:rsidP="00B74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F7C" w:rsidRDefault="00984F7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14594"/>
    </w:sdtPr>
    <w:sdtEndPr/>
    <w:sdtContent>
      <w:p w:rsidR="00984F7C" w:rsidRDefault="00984F7C" w:rsidP="00B74DC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711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984F7C" w:rsidRDefault="00984F7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F7C" w:rsidRDefault="00984F7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F7C" w:rsidRDefault="00984F7C" w:rsidP="00B74DC1">
      <w:pPr>
        <w:spacing w:after="0" w:line="240" w:lineRule="auto"/>
      </w:pPr>
      <w:r>
        <w:separator/>
      </w:r>
    </w:p>
  </w:footnote>
  <w:footnote w:type="continuationSeparator" w:id="0">
    <w:p w:rsidR="00984F7C" w:rsidRDefault="00984F7C" w:rsidP="00B74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F7C" w:rsidRDefault="00984F7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F7C" w:rsidRDefault="00984F7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F7C" w:rsidRDefault="00984F7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C18FE8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21F62"/>
    <w:multiLevelType w:val="hybridMultilevel"/>
    <w:tmpl w:val="113EF4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76D32"/>
    <w:multiLevelType w:val="multilevel"/>
    <w:tmpl w:val="E042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504E1"/>
    <w:multiLevelType w:val="hybridMultilevel"/>
    <w:tmpl w:val="EE64F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8094F"/>
    <w:multiLevelType w:val="hybridMultilevel"/>
    <w:tmpl w:val="AA02A82C"/>
    <w:lvl w:ilvl="0" w:tplc="842E6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DA1927"/>
    <w:multiLevelType w:val="hybridMultilevel"/>
    <w:tmpl w:val="F5A2F23A"/>
    <w:lvl w:ilvl="0" w:tplc="A2FC25D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2E9412EF"/>
    <w:multiLevelType w:val="multilevel"/>
    <w:tmpl w:val="00F8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9A20E6"/>
    <w:multiLevelType w:val="hybridMultilevel"/>
    <w:tmpl w:val="AE188136"/>
    <w:lvl w:ilvl="0" w:tplc="0324F91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0874B34"/>
    <w:multiLevelType w:val="hybridMultilevel"/>
    <w:tmpl w:val="4A200D52"/>
    <w:lvl w:ilvl="0" w:tplc="153E4BD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64F1116"/>
    <w:multiLevelType w:val="hybridMultilevel"/>
    <w:tmpl w:val="B3F2F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9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56"/>
    <w:rsid w:val="000004E7"/>
    <w:rsid w:val="00003326"/>
    <w:rsid w:val="00003582"/>
    <w:rsid w:val="0000518E"/>
    <w:rsid w:val="0000794F"/>
    <w:rsid w:val="00010AD4"/>
    <w:rsid w:val="000134C8"/>
    <w:rsid w:val="00016973"/>
    <w:rsid w:val="00016A62"/>
    <w:rsid w:val="00017DDD"/>
    <w:rsid w:val="0002273E"/>
    <w:rsid w:val="00022EC1"/>
    <w:rsid w:val="000246DB"/>
    <w:rsid w:val="00030FC7"/>
    <w:rsid w:val="00031AA0"/>
    <w:rsid w:val="00031C47"/>
    <w:rsid w:val="00035642"/>
    <w:rsid w:val="00037E5B"/>
    <w:rsid w:val="00040B68"/>
    <w:rsid w:val="00043A6F"/>
    <w:rsid w:val="0004475D"/>
    <w:rsid w:val="00046E30"/>
    <w:rsid w:val="0005175F"/>
    <w:rsid w:val="00056386"/>
    <w:rsid w:val="000565AB"/>
    <w:rsid w:val="00060FA5"/>
    <w:rsid w:val="000627BB"/>
    <w:rsid w:val="00062F3F"/>
    <w:rsid w:val="0006711A"/>
    <w:rsid w:val="00074E79"/>
    <w:rsid w:val="00075278"/>
    <w:rsid w:val="00075C28"/>
    <w:rsid w:val="0008410B"/>
    <w:rsid w:val="0008510B"/>
    <w:rsid w:val="000857AF"/>
    <w:rsid w:val="00087415"/>
    <w:rsid w:val="000900CF"/>
    <w:rsid w:val="00090AEB"/>
    <w:rsid w:val="000917AB"/>
    <w:rsid w:val="0009389C"/>
    <w:rsid w:val="000945B7"/>
    <w:rsid w:val="00095985"/>
    <w:rsid w:val="000A0092"/>
    <w:rsid w:val="000A2907"/>
    <w:rsid w:val="000A4FC9"/>
    <w:rsid w:val="000A676A"/>
    <w:rsid w:val="000A699B"/>
    <w:rsid w:val="000A69AA"/>
    <w:rsid w:val="000A7E42"/>
    <w:rsid w:val="000B1AEA"/>
    <w:rsid w:val="000B4B67"/>
    <w:rsid w:val="000B5E00"/>
    <w:rsid w:val="000C0C15"/>
    <w:rsid w:val="000C30FA"/>
    <w:rsid w:val="000C5FFF"/>
    <w:rsid w:val="000D4609"/>
    <w:rsid w:val="000E0E06"/>
    <w:rsid w:val="000E1708"/>
    <w:rsid w:val="000E4071"/>
    <w:rsid w:val="000E5618"/>
    <w:rsid w:val="000F30D6"/>
    <w:rsid w:val="000F4535"/>
    <w:rsid w:val="000F6925"/>
    <w:rsid w:val="000F7126"/>
    <w:rsid w:val="00100433"/>
    <w:rsid w:val="001004A6"/>
    <w:rsid w:val="00103032"/>
    <w:rsid w:val="0010369D"/>
    <w:rsid w:val="00103C14"/>
    <w:rsid w:val="00104F7A"/>
    <w:rsid w:val="0010677B"/>
    <w:rsid w:val="00107E8C"/>
    <w:rsid w:val="00110B4B"/>
    <w:rsid w:val="00111787"/>
    <w:rsid w:val="00111946"/>
    <w:rsid w:val="00114812"/>
    <w:rsid w:val="00114FFC"/>
    <w:rsid w:val="00117D55"/>
    <w:rsid w:val="00120B81"/>
    <w:rsid w:val="0012117C"/>
    <w:rsid w:val="00121916"/>
    <w:rsid w:val="0012405C"/>
    <w:rsid w:val="0012431C"/>
    <w:rsid w:val="001317E0"/>
    <w:rsid w:val="00137D0B"/>
    <w:rsid w:val="001412D4"/>
    <w:rsid w:val="001468C1"/>
    <w:rsid w:val="00147F03"/>
    <w:rsid w:val="001514B8"/>
    <w:rsid w:val="00154B3A"/>
    <w:rsid w:val="00155E23"/>
    <w:rsid w:val="00155EC5"/>
    <w:rsid w:val="00157DC2"/>
    <w:rsid w:val="0016031F"/>
    <w:rsid w:val="001611D9"/>
    <w:rsid w:val="00164E30"/>
    <w:rsid w:val="00170BC0"/>
    <w:rsid w:val="001742A4"/>
    <w:rsid w:val="00175486"/>
    <w:rsid w:val="0018107B"/>
    <w:rsid w:val="0018168A"/>
    <w:rsid w:val="001843DA"/>
    <w:rsid w:val="001921A0"/>
    <w:rsid w:val="00192E35"/>
    <w:rsid w:val="00196AB0"/>
    <w:rsid w:val="00196CCC"/>
    <w:rsid w:val="0019773F"/>
    <w:rsid w:val="001A0AFD"/>
    <w:rsid w:val="001A2B4B"/>
    <w:rsid w:val="001B1EA1"/>
    <w:rsid w:val="001B67BC"/>
    <w:rsid w:val="001C2A21"/>
    <w:rsid w:val="001C3146"/>
    <w:rsid w:val="001C333F"/>
    <w:rsid w:val="001C58BE"/>
    <w:rsid w:val="001C6422"/>
    <w:rsid w:val="001C65F4"/>
    <w:rsid w:val="001D1544"/>
    <w:rsid w:val="001D17D7"/>
    <w:rsid w:val="001D4065"/>
    <w:rsid w:val="001D47A4"/>
    <w:rsid w:val="001D4C98"/>
    <w:rsid w:val="001E5194"/>
    <w:rsid w:val="001F029C"/>
    <w:rsid w:val="00202574"/>
    <w:rsid w:val="0020294D"/>
    <w:rsid w:val="0020585D"/>
    <w:rsid w:val="002074B5"/>
    <w:rsid w:val="002102B9"/>
    <w:rsid w:val="0021144B"/>
    <w:rsid w:val="002177A4"/>
    <w:rsid w:val="002241CD"/>
    <w:rsid w:val="002256B2"/>
    <w:rsid w:val="002264EA"/>
    <w:rsid w:val="00227B46"/>
    <w:rsid w:val="00231210"/>
    <w:rsid w:val="002362D4"/>
    <w:rsid w:val="002368A7"/>
    <w:rsid w:val="002409EA"/>
    <w:rsid w:val="00241089"/>
    <w:rsid w:val="00241584"/>
    <w:rsid w:val="00242F65"/>
    <w:rsid w:val="00247C08"/>
    <w:rsid w:val="00250CAD"/>
    <w:rsid w:val="002518BF"/>
    <w:rsid w:val="00254A2D"/>
    <w:rsid w:val="00254E9B"/>
    <w:rsid w:val="002571BC"/>
    <w:rsid w:val="00261678"/>
    <w:rsid w:val="00262567"/>
    <w:rsid w:val="00262F2A"/>
    <w:rsid w:val="00264DE2"/>
    <w:rsid w:val="00270D9C"/>
    <w:rsid w:val="0028274A"/>
    <w:rsid w:val="00282A5E"/>
    <w:rsid w:val="002843B3"/>
    <w:rsid w:val="00284A30"/>
    <w:rsid w:val="00293DF3"/>
    <w:rsid w:val="00294CAF"/>
    <w:rsid w:val="00297736"/>
    <w:rsid w:val="002A1D2E"/>
    <w:rsid w:val="002A3A72"/>
    <w:rsid w:val="002A6DB8"/>
    <w:rsid w:val="002B38D8"/>
    <w:rsid w:val="002B4166"/>
    <w:rsid w:val="002B5870"/>
    <w:rsid w:val="002B6E37"/>
    <w:rsid w:val="002B73D5"/>
    <w:rsid w:val="002C0344"/>
    <w:rsid w:val="002C05CE"/>
    <w:rsid w:val="002C48A1"/>
    <w:rsid w:val="002E0FC0"/>
    <w:rsid w:val="002E6AD0"/>
    <w:rsid w:val="002E6FC8"/>
    <w:rsid w:val="002F0908"/>
    <w:rsid w:val="002F37B0"/>
    <w:rsid w:val="002F6D66"/>
    <w:rsid w:val="00300C5C"/>
    <w:rsid w:val="00307BDB"/>
    <w:rsid w:val="0031073C"/>
    <w:rsid w:val="003147ED"/>
    <w:rsid w:val="003149DA"/>
    <w:rsid w:val="00320A20"/>
    <w:rsid w:val="00323CB1"/>
    <w:rsid w:val="00326FF8"/>
    <w:rsid w:val="00332150"/>
    <w:rsid w:val="003326A9"/>
    <w:rsid w:val="00332E6E"/>
    <w:rsid w:val="003367A3"/>
    <w:rsid w:val="00337838"/>
    <w:rsid w:val="0034161E"/>
    <w:rsid w:val="00346F24"/>
    <w:rsid w:val="00350E34"/>
    <w:rsid w:val="0035531B"/>
    <w:rsid w:val="00361830"/>
    <w:rsid w:val="003629CC"/>
    <w:rsid w:val="00363642"/>
    <w:rsid w:val="003664A1"/>
    <w:rsid w:val="0037058A"/>
    <w:rsid w:val="00371B01"/>
    <w:rsid w:val="0037542F"/>
    <w:rsid w:val="00376E01"/>
    <w:rsid w:val="0038248C"/>
    <w:rsid w:val="00386EF2"/>
    <w:rsid w:val="00391B7F"/>
    <w:rsid w:val="00391E89"/>
    <w:rsid w:val="00393324"/>
    <w:rsid w:val="003946AD"/>
    <w:rsid w:val="00396BD7"/>
    <w:rsid w:val="0039721E"/>
    <w:rsid w:val="00397569"/>
    <w:rsid w:val="003A1AC3"/>
    <w:rsid w:val="003A292A"/>
    <w:rsid w:val="003A4D14"/>
    <w:rsid w:val="003A59DC"/>
    <w:rsid w:val="003B1C8E"/>
    <w:rsid w:val="003B47F8"/>
    <w:rsid w:val="003B6601"/>
    <w:rsid w:val="003C3D0F"/>
    <w:rsid w:val="003C487F"/>
    <w:rsid w:val="003C5310"/>
    <w:rsid w:val="003C673C"/>
    <w:rsid w:val="003C7ED4"/>
    <w:rsid w:val="003D0F7F"/>
    <w:rsid w:val="003D25DD"/>
    <w:rsid w:val="003D5009"/>
    <w:rsid w:val="003D6761"/>
    <w:rsid w:val="003E79EE"/>
    <w:rsid w:val="003F4829"/>
    <w:rsid w:val="003F6B1D"/>
    <w:rsid w:val="003F7FC8"/>
    <w:rsid w:val="00400D15"/>
    <w:rsid w:val="00406546"/>
    <w:rsid w:val="004118BE"/>
    <w:rsid w:val="00415028"/>
    <w:rsid w:val="00415CC6"/>
    <w:rsid w:val="00416EDA"/>
    <w:rsid w:val="00421E2F"/>
    <w:rsid w:val="004221D8"/>
    <w:rsid w:val="0042432F"/>
    <w:rsid w:val="00424587"/>
    <w:rsid w:val="00425B01"/>
    <w:rsid w:val="004319A9"/>
    <w:rsid w:val="00432A34"/>
    <w:rsid w:val="0044309A"/>
    <w:rsid w:val="00443D57"/>
    <w:rsid w:val="00444B5A"/>
    <w:rsid w:val="0045045B"/>
    <w:rsid w:val="0045114D"/>
    <w:rsid w:val="0045136B"/>
    <w:rsid w:val="0045217B"/>
    <w:rsid w:val="00454FC7"/>
    <w:rsid w:val="004553C2"/>
    <w:rsid w:val="004607BC"/>
    <w:rsid w:val="00470650"/>
    <w:rsid w:val="00471E89"/>
    <w:rsid w:val="00476B77"/>
    <w:rsid w:val="004770EE"/>
    <w:rsid w:val="0048588B"/>
    <w:rsid w:val="0049201A"/>
    <w:rsid w:val="00493B7D"/>
    <w:rsid w:val="00494569"/>
    <w:rsid w:val="004954FE"/>
    <w:rsid w:val="004A6D6D"/>
    <w:rsid w:val="004A72BA"/>
    <w:rsid w:val="004A790C"/>
    <w:rsid w:val="004B479D"/>
    <w:rsid w:val="004D0685"/>
    <w:rsid w:val="004D0758"/>
    <w:rsid w:val="004D1459"/>
    <w:rsid w:val="004D2F6B"/>
    <w:rsid w:val="004D7651"/>
    <w:rsid w:val="004E7EDD"/>
    <w:rsid w:val="004F0979"/>
    <w:rsid w:val="004F13CA"/>
    <w:rsid w:val="004F2733"/>
    <w:rsid w:val="004F45C3"/>
    <w:rsid w:val="004F51D1"/>
    <w:rsid w:val="004F7998"/>
    <w:rsid w:val="005010AF"/>
    <w:rsid w:val="00502B9C"/>
    <w:rsid w:val="0050303E"/>
    <w:rsid w:val="00510C78"/>
    <w:rsid w:val="005127BB"/>
    <w:rsid w:val="00514F0A"/>
    <w:rsid w:val="00514F3E"/>
    <w:rsid w:val="00515ECE"/>
    <w:rsid w:val="00521756"/>
    <w:rsid w:val="00522552"/>
    <w:rsid w:val="005227C3"/>
    <w:rsid w:val="00524504"/>
    <w:rsid w:val="00533204"/>
    <w:rsid w:val="00537D42"/>
    <w:rsid w:val="00540602"/>
    <w:rsid w:val="00541ADC"/>
    <w:rsid w:val="0054299C"/>
    <w:rsid w:val="005477D3"/>
    <w:rsid w:val="00561CEC"/>
    <w:rsid w:val="00562B47"/>
    <w:rsid w:val="00576841"/>
    <w:rsid w:val="00577BDD"/>
    <w:rsid w:val="00584501"/>
    <w:rsid w:val="0058638B"/>
    <w:rsid w:val="005868B2"/>
    <w:rsid w:val="005924D7"/>
    <w:rsid w:val="00592848"/>
    <w:rsid w:val="00597A51"/>
    <w:rsid w:val="005A32A3"/>
    <w:rsid w:val="005A374C"/>
    <w:rsid w:val="005A5E23"/>
    <w:rsid w:val="005B1D79"/>
    <w:rsid w:val="005B2813"/>
    <w:rsid w:val="005B2851"/>
    <w:rsid w:val="005B577A"/>
    <w:rsid w:val="005B5B0D"/>
    <w:rsid w:val="005B7DA2"/>
    <w:rsid w:val="005C25CE"/>
    <w:rsid w:val="005C61BE"/>
    <w:rsid w:val="005D2FD5"/>
    <w:rsid w:val="005D46B4"/>
    <w:rsid w:val="005E3712"/>
    <w:rsid w:val="005E661E"/>
    <w:rsid w:val="005E71EF"/>
    <w:rsid w:val="005F0878"/>
    <w:rsid w:val="005F52FC"/>
    <w:rsid w:val="005F6281"/>
    <w:rsid w:val="00603357"/>
    <w:rsid w:val="00603BBA"/>
    <w:rsid w:val="0060455A"/>
    <w:rsid w:val="00612F6C"/>
    <w:rsid w:val="00616EB4"/>
    <w:rsid w:val="00617A90"/>
    <w:rsid w:val="00625D9F"/>
    <w:rsid w:val="00626879"/>
    <w:rsid w:val="006301C4"/>
    <w:rsid w:val="00630973"/>
    <w:rsid w:val="00632889"/>
    <w:rsid w:val="00634DD8"/>
    <w:rsid w:val="00637EFD"/>
    <w:rsid w:val="00653FF2"/>
    <w:rsid w:val="0066156B"/>
    <w:rsid w:val="00665874"/>
    <w:rsid w:val="0066589E"/>
    <w:rsid w:val="006669FF"/>
    <w:rsid w:val="006677EF"/>
    <w:rsid w:val="00671945"/>
    <w:rsid w:val="00674A25"/>
    <w:rsid w:val="00674B44"/>
    <w:rsid w:val="00681167"/>
    <w:rsid w:val="00684521"/>
    <w:rsid w:val="0068551E"/>
    <w:rsid w:val="00685CAD"/>
    <w:rsid w:val="00686F6B"/>
    <w:rsid w:val="00690695"/>
    <w:rsid w:val="006A10A0"/>
    <w:rsid w:val="006A1ADF"/>
    <w:rsid w:val="006A2DFB"/>
    <w:rsid w:val="006A34BF"/>
    <w:rsid w:val="006A3656"/>
    <w:rsid w:val="006A4F10"/>
    <w:rsid w:val="006A4F59"/>
    <w:rsid w:val="006A7473"/>
    <w:rsid w:val="006B2864"/>
    <w:rsid w:val="006B450B"/>
    <w:rsid w:val="006B7AFD"/>
    <w:rsid w:val="006C7AC3"/>
    <w:rsid w:val="006D49FF"/>
    <w:rsid w:val="006D50AF"/>
    <w:rsid w:val="006D531A"/>
    <w:rsid w:val="006E3FFE"/>
    <w:rsid w:val="006E764D"/>
    <w:rsid w:val="006F4169"/>
    <w:rsid w:val="006F4B3A"/>
    <w:rsid w:val="006F5BFE"/>
    <w:rsid w:val="006F7A14"/>
    <w:rsid w:val="00701ECF"/>
    <w:rsid w:val="00704A0B"/>
    <w:rsid w:val="00705995"/>
    <w:rsid w:val="007072E9"/>
    <w:rsid w:val="00710296"/>
    <w:rsid w:val="007103BF"/>
    <w:rsid w:val="007122F7"/>
    <w:rsid w:val="00712417"/>
    <w:rsid w:val="0071302A"/>
    <w:rsid w:val="007142B5"/>
    <w:rsid w:val="007160E4"/>
    <w:rsid w:val="00717352"/>
    <w:rsid w:val="00720303"/>
    <w:rsid w:val="007221D5"/>
    <w:rsid w:val="007222DB"/>
    <w:rsid w:val="00722A35"/>
    <w:rsid w:val="007270EB"/>
    <w:rsid w:val="007373DA"/>
    <w:rsid w:val="00741037"/>
    <w:rsid w:val="007513E2"/>
    <w:rsid w:val="00755DAA"/>
    <w:rsid w:val="007644AC"/>
    <w:rsid w:val="007659DB"/>
    <w:rsid w:val="0077331B"/>
    <w:rsid w:val="00774F28"/>
    <w:rsid w:val="00782ACA"/>
    <w:rsid w:val="00783863"/>
    <w:rsid w:val="00791401"/>
    <w:rsid w:val="00794EBE"/>
    <w:rsid w:val="00795DAA"/>
    <w:rsid w:val="007A0461"/>
    <w:rsid w:val="007A5371"/>
    <w:rsid w:val="007A5E01"/>
    <w:rsid w:val="007A640D"/>
    <w:rsid w:val="007B0A7E"/>
    <w:rsid w:val="007B4F66"/>
    <w:rsid w:val="007B760A"/>
    <w:rsid w:val="007C3073"/>
    <w:rsid w:val="007C3444"/>
    <w:rsid w:val="007C3CF0"/>
    <w:rsid w:val="007C6510"/>
    <w:rsid w:val="007C6A25"/>
    <w:rsid w:val="007D3D20"/>
    <w:rsid w:val="007D4A72"/>
    <w:rsid w:val="007D5F0B"/>
    <w:rsid w:val="007E0B09"/>
    <w:rsid w:val="007E30D0"/>
    <w:rsid w:val="007E503D"/>
    <w:rsid w:val="007F1962"/>
    <w:rsid w:val="007F3F00"/>
    <w:rsid w:val="007F52BF"/>
    <w:rsid w:val="00800EB6"/>
    <w:rsid w:val="008073BC"/>
    <w:rsid w:val="0081218A"/>
    <w:rsid w:val="00812605"/>
    <w:rsid w:val="008154B2"/>
    <w:rsid w:val="008212CD"/>
    <w:rsid w:val="008228FE"/>
    <w:rsid w:val="0082594B"/>
    <w:rsid w:val="00833360"/>
    <w:rsid w:val="00835099"/>
    <w:rsid w:val="008352F3"/>
    <w:rsid w:val="00835367"/>
    <w:rsid w:val="0083752F"/>
    <w:rsid w:val="00841729"/>
    <w:rsid w:val="00842999"/>
    <w:rsid w:val="00846732"/>
    <w:rsid w:val="00847FD6"/>
    <w:rsid w:val="00853989"/>
    <w:rsid w:val="0086073C"/>
    <w:rsid w:val="00860D8F"/>
    <w:rsid w:val="0086240A"/>
    <w:rsid w:val="00863A30"/>
    <w:rsid w:val="00863E71"/>
    <w:rsid w:val="0086415D"/>
    <w:rsid w:val="008641C5"/>
    <w:rsid w:val="00872BC3"/>
    <w:rsid w:val="00874C39"/>
    <w:rsid w:val="008849ED"/>
    <w:rsid w:val="00884E23"/>
    <w:rsid w:val="00885693"/>
    <w:rsid w:val="00892F6C"/>
    <w:rsid w:val="00893830"/>
    <w:rsid w:val="00895C21"/>
    <w:rsid w:val="008A2CF8"/>
    <w:rsid w:val="008B521E"/>
    <w:rsid w:val="008B52DF"/>
    <w:rsid w:val="008C0EF7"/>
    <w:rsid w:val="008C41CF"/>
    <w:rsid w:val="008C53D7"/>
    <w:rsid w:val="008C6678"/>
    <w:rsid w:val="008D0380"/>
    <w:rsid w:val="008D0F73"/>
    <w:rsid w:val="008D1121"/>
    <w:rsid w:val="008E020D"/>
    <w:rsid w:val="008E2BF6"/>
    <w:rsid w:val="008F09D3"/>
    <w:rsid w:val="008F0AA8"/>
    <w:rsid w:val="008F0C0C"/>
    <w:rsid w:val="008F1C26"/>
    <w:rsid w:val="008F44B0"/>
    <w:rsid w:val="008F5CDA"/>
    <w:rsid w:val="008F695A"/>
    <w:rsid w:val="008F7FF1"/>
    <w:rsid w:val="0090408D"/>
    <w:rsid w:val="00904D43"/>
    <w:rsid w:val="00906D20"/>
    <w:rsid w:val="0091070C"/>
    <w:rsid w:val="00910F3B"/>
    <w:rsid w:val="00914A09"/>
    <w:rsid w:val="009269C3"/>
    <w:rsid w:val="00927A28"/>
    <w:rsid w:val="00933C3E"/>
    <w:rsid w:val="009340A9"/>
    <w:rsid w:val="009355CB"/>
    <w:rsid w:val="00935E79"/>
    <w:rsid w:val="00936F69"/>
    <w:rsid w:val="009417F1"/>
    <w:rsid w:val="00941825"/>
    <w:rsid w:val="009418CF"/>
    <w:rsid w:val="00946B06"/>
    <w:rsid w:val="00953749"/>
    <w:rsid w:val="00955F7E"/>
    <w:rsid w:val="00960601"/>
    <w:rsid w:val="00962B00"/>
    <w:rsid w:val="0097139A"/>
    <w:rsid w:val="009714A3"/>
    <w:rsid w:val="00975554"/>
    <w:rsid w:val="009756CA"/>
    <w:rsid w:val="00975BBF"/>
    <w:rsid w:val="00976DCA"/>
    <w:rsid w:val="0098230C"/>
    <w:rsid w:val="00982C3F"/>
    <w:rsid w:val="00984F7C"/>
    <w:rsid w:val="009853AF"/>
    <w:rsid w:val="009918BD"/>
    <w:rsid w:val="009928AD"/>
    <w:rsid w:val="0099551C"/>
    <w:rsid w:val="0099741C"/>
    <w:rsid w:val="009A0861"/>
    <w:rsid w:val="009A25FE"/>
    <w:rsid w:val="009A28AC"/>
    <w:rsid w:val="009A2C1B"/>
    <w:rsid w:val="009A4011"/>
    <w:rsid w:val="009B0396"/>
    <w:rsid w:val="009B1835"/>
    <w:rsid w:val="009B4000"/>
    <w:rsid w:val="009B4BAE"/>
    <w:rsid w:val="009B5F53"/>
    <w:rsid w:val="009C1377"/>
    <w:rsid w:val="009C2D62"/>
    <w:rsid w:val="009C3B5F"/>
    <w:rsid w:val="009C4977"/>
    <w:rsid w:val="009D36E8"/>
    <w:rsid w:val="009D5994"/>
    <w:rsid w:val="009E2486"/>
    <w:rsid w:val="009F27C4"/>
    <w:rsid w:val="009F289F"/>
    <w:rsid w:val="009F40C5"/>
    <w:rsid w:val="009F6E4F"/>
    <w:rsid w:val="00A00BAB"/>
    <w:rsid w:val="00A036E3"/>
    <w:rsid w:val="00A06BB2"/>
    <w:rsid w:val="00A06C97"/>
    <w:rsid w:val="00A13C73"/>
    <w:rsid w:val="00A13D04"/>
    <w:rsid w:val="00A16BA8"/>
    <w:rsid w:val="00A17929"/>
    <w:rsid w:val="00A22906"/>
    <w:rsid w:val="00A232B7"/>
    <w:rsid w:val="00A244DE"/>
    <w:rsid w:val="00A2450A"/>
    <w:rsid w:val="00A245ED"/>
    <w:rsid w:val="00A25495"/>
    <w:rsid w:val="00A262AB"/>
    <w:rsid w:val="00A268BA"/>
    <w:rsid w:val="00A269E3"/>
    <w:rsid w:val="00A336F7"/>
    <w:rsid w:val="00A35DE9"/>
    <w:rsid w:val="00A36D67"/>
    <w:rsid w:val="00A41549"/>
    <w:rsid w:val="00A45668"/>
    <w:rsid w:val="00A50839"/>
    <w:rsid w:val="00A524C0"/>
    <w:rsid w:val="00A5258E"/>
    <w:rsid w:val="00A5664A"/>
    <w:rsid w:val="00A60A1A"/>
    <w:rsid w:val="00A60A88"/>
    <w:rsid w:val="00A60B29"/>
    <w:rsid w:val="00A60F16"/>
    <w:rsid w:val="00A6204C"/>
    <w:rsid w:val="00A630A1"/>
    <w:rsid w:val="00A65A97"/>
    <w:rsid w:val="00A70D74"/>
    <w:rsid w:val="00A77C6F"/>
    <w:rsid w:val="00A81E10"/>
    <w:rsid w:val="00A82D0D"/>
    <w:rsid w:val="00A85CFE"/>
    <w:rsid w:val="00AA0D49"/>
    <w:rsid w:val="00AA2107"/>
    <w:rsid w:val="00AA2804"/>
    <w:rsid w:val="00AA740A"/>
    <w:rsid w:val="00AB11B2"/>
    <w:rsid w:val="00AB13FF"/>
    <w:rsid w:val="00AB4B64"/>
    <w:rsid w:val="00AB613B"/>
    <w:rsid w:val="00AC3E02"/>
    <w:rsid w:val="00AC56A8"/>
    <w:rsid w:val="00AC736C"/>
    <w:rsid w:val="00AC77E7"/>
    <w:rsid w:val="00AD0CFA"/>
    <w:rsid w:val="00AD65E6"/>
    <w:rsid w:val="00AD7644"/>
    <w:rsid w:val="00AE0DC9"/>
    <w:rsid w:val="00AE4093"/>
    <w:rsid w:val="00AE4307"/>
    <w:rsid w:val="00AE799E"/>
    <w:rsid w:val="00AF0624"/>
    <w:rsid w:val="00AF0DEC"/>
    <w:rsid w:val="00AF3BD1"/>
    <w:rsid w:val="00AF4FD4"/>
    <w:rsid w:val="00AF5409"/>
    <w:rsid w:val="00AF5BFC"/>
    <w:rsid w:val="00AF6710"/>
    <w:rsid w:val="00AF7EA6"/>
    <w:rsid w:val="00B00B34"/>
    <w:rsid w:val="00B01D3F"/>
    <w:rsid w:val="00B0574C"/>
    <w:rsid w:val="00B05EE4"/>
    <w:rsid w:val="00B07248"/>
    <w:rsid w:val="00B07D3C"/>
    <w:rsid w:val="00B117C7"/>
    <w:rsid w:val="00B12613"/>
    <w:rsid w:val="00B228F5"/>
    <w:rsid w:val="00B42521"/>
    <w:rsid w:val="00B43482"/>
    <w:rsid w:val="00B43750"/>
    <w:rsid w:val="00B43909"/>
    <w:rsid w:val="00B45A17"/>
    <w:rsid w:val="00B516D4"/>
    <w:rsid w:val="00B51B62"/>
    <w:rsid w:val="00B541FF"/>
    <w:rsid w:val="00B61DCB"/>
    <w:rsid w:val="00B63E3C"/>
    <w:rsid w:val="00B647F7"/>
    <w:rsid w:val="00B66CCB"/>
    <w:rsid w:val="00B67116"/>
    <w:rsid w:val="00B706DC"/>
    <w:rsid w:val="00B72DD2"/>
    <w:rsid w:val="00B73B70"/>
    <w:rsid w:val="00B74DC1"/>
    <w:rsid w:val="00B762A6"/>
    <w:rsid w:val="00B820E5"/>
    <w:rsid w:val="00B87798"/>
    <w:rsid w:val="00B909A9"/>
    <w:rsid w:val="00BA0287"/>
    <w:rsid w:val="00BA163A"/>
    <w:rsid w:val="00BA6AE7"/>
    <w:rsid w:val="00BB21E0"/>
    <w:rsid w:val="00BC3F65"/>
    <w:rsid w:val="00BC582E"/>
    <w:rsid w:val="00BC6751"/>
    <w:rsid w:val="00BD1600"/>
    <w:rsid w:val="00BD3E32"/>
    <w:rsid w:val="00BD450C"/>
    <w:rsid w:val="00BD769D"/>
    <w:rsid w:val="00BE0639"/>
    <w:rsid w:val="00BE4716"/>
    <w:rsid w:val="00BE4EA0"/>
    <w:rsid w:val="00BF0591"/>
    <w:rsid w:val="00BF110F"/>
    <w:rsid w:val="00BF3917"/>
    <w:rsid w:val="00BF3BA5"/>
    <w:rsid w:val="00BF50F1"/>
    <w:rsid w:val="00C005E2"/>
    <w:rsid w:val="00C01738"/>
    <w:rsid w:val="00C05539"/>
    <w:rsid w:val="00C0626C"/>
    <w:rsid w:val="00C073B5"/>
    <w:rsid w:val="00C169F3"/>
    <w:rsid w:val="00C21DDB"/>
    <w:rsid w:val="00C22A91"/>
    <w:rsid w:val="00C24172"/>
    <w:rsid w:val="00C25F7C"/>
    <w:rsid w:val="00C26DA8"/>
    <w:rsid w:val="00C274E0"/>
    <w:rsid w:val="00C32238"/>
    <w:rsid w:val="00C34703"/>
    <w:rsid w:val="00C34C82"/>
    <w:rsid w:val="00C36176"/>
    <w:rsid w:val="00C3716F"/>
    <w:rsid w:val="00C40D43"/>
    <w:rsid w:val="00C42608"/>
    <w:rsid w:val="00C4281A"/>
    <w:rsid w:val="00C44210"/>
    <w:rsid w:val="00C44F4A"/>
    <w:rsid w:val="00C453DB"/>
    <w:rsid w:val="00C468FF"/>
    <w:rsid w:val="00C61794"/>
    <w:rsid w:val="00C668A4"/>
    <w:rsid w:val="00C669C1"/>
    <w:rsid w:val="00C67368"/>
    <w:rsid w:val="00C677F1"/>
    <w:rsid w:val="00C7265C"/>
    <w:rsid w:val="00C7535D"/>
    <w:rsid w:val="00C758B4"/>
    <w:rsid w:val="00C75DF6"/>
    <w:rsid w:val="00C80632"/>
    <w:rsid w:val="00C80E33"/>
    <w:rsid w:val="00C85F8B"/>
    <w:rsid w:val="00C85FE4"/>
    <w:rsid w:val="00C8645A"/>
    <w:rsid w:val="00C900C6"/>
    <w:rsid w:val="00C90CA2"/>
    <w:rsid w:val="00C9207D"/>
    <w:rsid w:val="00C935E8"/>
    <w:rsid w:val="00C957D1"/>
    <w:rsid w:val="00C96DCD"/>
    <w:rsid w:val="00CA2C28"/>
    <w:rsid w:val="00CA323E"/>
    <w:rsid w:val="00CA3353"/>
    <w:rsid w:val="00CA7E3F"/>
    <w:rsid w:val="00CB6583"/>
    <w:rsid w:val="00CC1638"/>
    <w:rsid w:val="00CC5C15"/>
    <w:rsid w:val="00CC7346"/>
    <w:rsid w:val="00CD14CC"/>
    <w:rsid w:val="00CD308D"/>
    <w:rsid w:val="00CD567A"/>
    <w:rsid w:val="00CD763B"/>
    <w:rsid w:val="00CD77E6"/>
    <w:rsid w:val="00CE25EC"/>
    <w:rsid w:val="00CE2DE4"/>
    <w:rsid w:val="00CE455B"/>
    <w:rsid w:val="00CE55DF"/>
    <w:rsid w:val="00CE5E00"/>
    <w:rsid w:val="00CE61A7"/>
    <w:rsid w:val="00CF311E"/>
    <w:rsid w:val="00CF6692"/>
    <w:rsid w:val="00D00D2F"/>
    <w:rsid w:val="00D019D6"/>
    <w:rsid w:val="00D05D0A"/>
    <w:rsid w:val="00D06755"/>
    <w:rsid w:val="00D073E2"/>
    <w:rsid w:val="00D142CD"/>
    <w:rsid w:val="00D14910"/>
    <w:rsid w:val="00D2426D"/>
    <w:rsid w:val="00D25177"/>
    <w:rsid w:val="00D30359"/>
    <w:rsid w:val="00D31B1E"/>
    <w:rsid w:val="00D4006B"/>
    <w:rsid w:val="00D42292"/>
    <w:rsid w:val="00D43159"/>
    <w:rsid w:val="00D43E1E"/>
    <w:rsid w:val="00D4464F"/>
    <w:rsid w:val="00D5079D"/>
    <w:rsid w:val="00D50A0A"/>
    <w:rsid w:val="00D5337A"/>
    <w:rsid w:val="00D54B63"/>
    <w:rsid w:val="00D56543"/>
    <w:rsid w:val="00D6132C"/>
    <w:rsid w:val="00D670DD"/>
    <w:rsid w:val="00D67240"/>
    <w:rsid w:val="00D720DB"/>
    <w:rsid w:val="00D72632"/>
    <w:rsid w:val="00D754D0"/>
    <w:rsid w:val="00D75F98"/>
    <w:rsid w:val="00D763AB"/>
    <w:rsid w:val="00D7773F"/>
    <w:rsid w:val="00D777BD"/>
    <w:rsid w:val="00D825C5"/>
    <w:rsid w:val="00D82DFB"/>
    <w:rsid w:val="00D84C19"/>
    <w:rsid w:val="00D90015"/>
    <w:rsid w:val="00D925EE"/>
    <w:rsid w:val="00D9317A"/>
    <w:rsid w:val="00D93F75"/>
    <w:rsid w:val="00D94855"/>
    <w:rsid w:val="00D97029"/>
    <w:rsid w:val="00DA6650"/>
    <w:rsid w:val="00DA6E7F"/>
    <w:rsid w:val="00DA79FF"/>
    <w:rsid w:val="00DB2C1B"/>
    <w:rsid w:val="00DB4B30"/>
    <w:rsid w:val="00DB7808"/>
    <w:rsid w:val="00DC0540"/>
    <w:rsid w:val="00DC5ABE"/>
    <w:rsid w:val="00DD37CA"/>
    <w:rsid w:val="00DD4255"/>
    <w:rsid w:val="00DD54B2"/>
    <w:rsid w:val="00DD6745"/>
    <w:rsid w:val="00DE0392"/>
    <w:rsid w:val="00DE2B12"/>
    <w:rsid w:val="00DE421A"/>
    <w:rsid w:val="00DE735D"/>
    <w:rsid w:val="00DE7632"/>
    <w:rsid w:val="00DF05DA"/>
    <w:rsid w:val="00DF312B"/>
    <w:rsid w:val="00DF4BD1"/>
    <w:rsid w:val="00E01827"/>
    <w:rsid w:val="00E140D5"/>
    <w:rsid w:val="00E14583"/>
    <w:rsid w:val="00E1579B"/>
    <w:rsid w:val="00E20443"/>
    <w:rsid w:val="00E205E4"/>
    <w:rsid w:val="00E270D5"/>
    <w:rsid w:val="00E300C7"/>
    <w:rsid w:val="00E30F88"/>
    <w:rsid w:val="00E32EF9"/>
    <w:rsid w:val="00E36D46"/>
    <w:rsid w:val="00E403DD"/>
    <w:rsid w:val="00E43994"/>
    <w:rsid w:val="00E44B84"/>
    <w:rsid w:val="00E46BF3"/>
    <w:rsid w:val="00E47DF4"/>
    <w:rsid w:val="00E53F6D"/>
    <w:rsid w:val="00E55393"/>
    <w:rsid w:val="00E557FE"/>
    <w:rsid w:val="00E60E6B"/>
    <w:rsid w:val="00E6405A"/>
    <w:rsid w:val="00E64DEC"/>
    <w:rsid w:val="00E8082A"/>
    <w:rsid w:val="00E80E53"/>
    <w:rsid w:val="00E8547A"/>
    <w:rsid w:val="00E86DE8"/>
    <w:rsid w:val="00E91514"/>
    <w:rsid w:val="00E960E0"/>
    <w:rsid w:val="00E96334"/>
    <w:rsid w:val="00EA26D4"/>
    <w:rsid w:val="00EA2F2C"/>
    <w:rsid w:val="00EA475A"/>
    <w:rsid w:val="00EA4775"/>
    <w:rsid w:val="00EA5B89"/>
    <w:rsid w:val="00EA5DEA"/>
    <w:rsid w:val="00EB16AF"/>
    <w:rsid w:val="00EB203E"/>
    <w:rsid w:val="00EB610C"/>
    <w:rsid w:val="00EB6523"/>
    <w:rsid w:val="00EC2AC2"/>
    <w:rsid w:val="00EC47BB"/>
    <w:rsid w:val="00ED1AAE"/>
    <w:rsid w:val="00EE1C93"/>
    <w:rsid w:val="00EE2046"/>
    <w:rsid w:val="00EE239B"/>
    <w:rsid w:val="00EE5A7C"/>
    <w:rsid w:val="00EE6EA8"/>
    <w:rsid w:val="00EF4451"/>
    <w:rsid w:val="00EF4D78"/>
    <w:rsid w:val="00EF6996"/>
    <w:rsid w:val="00EF702C"/>
    <w:rsid w:val="00EF7B8E"/>
    <w:rsid w:val="00F006B0"/>
    <w:rsid w:val="00F00AD3"/>
    <w:rsid w:val="00F05742"/>
    <w:rsid w:val="00F060E6"/>
    <w:rsid w:val="00F11298"/>
    <w:rsid w:val="00F135A5"/>
    <w:rsid w:val="00F15A48"/>
    <w:rsid w:val="00F16FFE"/>
    <w:rsid w:val="00F22C4F"/>
    <w:rsid w:val="00F26854"/>
    <w:rsid w:val="00F348D7"/>
    <w:rsid w:val="00F35AAE"/>
    <w:rsid w:val="00F367EE"/>
    <w:rsid w:val="00F37E1B"/>
    <w:rsid w:val="00F43B35"/>
    <w:rsid w:val="00F44C9C"/>
    <w:rsid w:val="00F50D20"/>
    <w:rsid w:val="00F51606"/>
    <w:rsid w:val="00F64705"/>
    <w:rsid w:val="00F648DD"/>
    <w:rsid w:val="00F67520"/>
    <w:rsid w:val="00F67D54"/>
    <w:rsid w:val="00F7501C"/>
    <w:rsid w:val="00F755EA"/>
    <w:rsid w:val="00F77ED3"/>
    <w:rsid w:val="00F804A8"/>
    <w:rsid w:val="00F83982"/>
    <w:rsid w:val="00F8466A"/>
    <w:rsid w:val="00F84F6D"/>
    <w:rsid w:val="00F869A8"/>
    <w:rsid w:val="00F87688"/>
    <w:rsid w:val="00F9011A"/>
    <w:rsid w:val="00F91EEF"/>
    <w:rsid w:val="00F94E73"/>
    <w:rsid w:val="00F95DDF"/>
    <w:rsid w:val="00F95EE2"/>
    <w:rsid w:val="00F9799F"/>
    <w:rsid w:val="00FA0BBB"/>
    <w:rsid w:val="00FA3118"/>
    <w:rsid w:val="00FA3B1F"/>
    <w:rsid w:val="00FA5305"/>
    <w:rsid w:val="00FA6931"/>
    <w:rsid w:val="00FA7127"/>
    <w:rsid w:val="00FA7665"/>
    <w:rsid w:val="00FB1811"/>
    <w:rsid w:val="00FB1A12"/>
    <w:rsid w:val="00FB50DD"/>
    <w:rsid w:val="00FC010E"/>
    <w:rsid w:val="00FC07A3"/>
    <w:rsid w:val="00FC40C4"/>
    <w:rsid w:val="00FC7E35"/>
    <w:rsid w:val="00FD2140"/>
    <w:rsid w:val="00FD3DA0"/>
    <w:rsid w:val="00FD7FD7"/>
    <w:rsid w:val="00FE4E46"/>
    <w:rsid w:val="00FE5792"/>
    <w:rsid w:val="00FE7156"/>
    <w:rsid w:val="00FF1BAD"/>
    <w:rsid w:val="00FF473B"/>
    <w:rsid w:val="00FF53C6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BC3F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34D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ubtitle"/>
    <w:basedOn w:val="a0"/>
    <w:next w:val="a0"/>
    <w:link w:val="a5"/>
    <w:qFormat/>
    <w:rsid w:val="00FE715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Подзаголовок Знак"/>
    <w:basedOn w:val="a1"/>
    <w:link w:val="a4"/>
    <w:rsid w:val="00FE7156"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0079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00794F"/>
    <w:rPr>
      <w:rFonts w:ascii="Arial" w:eastAsia="Calibri" w:hAnsi="Arial" w:cs="Arial"/>
      <w:sz w:val="20"/>
      <w:szCs w:val="20"/>
      <w:lang w:eastAsia="en-US"/>
    </w:rPr>
  </w:style>
  <w:style w:type="paragraph" w:styleId="a6">
    <w:name w:val="header"/>
    <w:basedOn w:val="a0"/>
    <w:link w:val="a7"/>
    <w:uiPriority w:val="99"/>
    <w:semiHidden/>
    <w:unhideWhenUsed/>
    <w:rsid w:val="00B74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B74DC1"/>
  </w:style>
  <w:style w:type="paragraph" w:styleId="a8">
    <w:name w:val="footer"/>
    <w:basedOn w:val="a0"/>
    <w:link w:val="a9"/>
    <w:uiPriority w:val="99"/>
    <w:unhideWhenUsed/>
    <w:rsid w:val="00B74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B74DC1"/>
  </w:style>
  <w:style w:type="paragraph" w:styleId="aa">
    <w:name w:val="Balloon Text"/>
    <w:basedOn w:val="a0"/>
    <w:link w:val="ab"/>
    <w:uiPriority w:val="99"/>
    <w:semiHidden/>
    <w:unhideWhenUsed/>
    <w:rsid w:val="00D77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7773F"/>
    <w:rPr>
      <w:rFonts w:ascii="Tahoma" w:hAnsi="Tahoma" w:cs="Tahoma"/>
      <w:sz w:val="16"/>
      <w:szCs w:val="16"/>
    </w:rPr>
  </w:style>
  <w:style w:type="paragraph" w:customStyle="1" w:styleId="p15">
    <w:name w:val="p15"/>
    <w:basedOn w:val="a0"/>
    <w:rsid w:val="00BC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1"/>
    <w:uiPriority w:val="99"/>
    <w:unhideWhenUsed/>
    <w:rsid w:val="00EE6EA8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BC3F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">
    <w:name w:val="List Bullet"/>
    <w:basedOn w:val="a0"/>
    <w:uiPriority w:val="99"/>
    <w:unhideWhenUsed/>
    <w:rsid w:val="005C61BE"/>
    <w:pPr>
      <w:numPr>
        <w:numId w:val="1"/>
      </w:numPr>
      <w:contextualSpacing/>
    </w:pPr>
  </w:style>
  <w:style w:type="paragraph" w:styleId="ad">
    <w:name w:val="List Paragraph"/>
    <w:basedOn w:val="a0"/>
    <w:uiPriority w:val="34"/>
    <w:qFormat/>
    <w:rsid w:val="00386EF2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"/>
    <w:semiHidden/>
    <w:rsid w:val="00634D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e">
    <w:name w:val="FollowedHyperlink"/>
    <w:basedOn w:val="a1"/>
    <w:uiPriority w:val="99"/>
    <w:semiHidden/>
    <w:unhideWhenUsed/>
    <w:rsid w:val="00A456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BC3F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34D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ubtitle"/>
    <w:basedOn w:val="a0"/>
    <w:next w:val="a0"/>
    <w:link w:val="a5"/>
    <w:qFormat/>
    <w:rsid w:val="00FE715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Подзаголовок Знак"/>
    <w:basedOn w:val="a1"/>
    <w:link w:val="a4"/>
    <w:rsid w:val="00FE7156"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0079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00794F"/>
    <w:rPr>
      <w:rFonts w:ascii="Arial" w:eastAsia="Calibri" w:hAnsi="Arial" w:cs="Arial"/>
      <w:sz w:val="20"/>
      <w:szCs w:val="20"/>
      <w:lang w:eastAsia="en-US"/>
    </w:rPr>
  </w:style>
  <w:style w:type="paragraph" w:styleId="a6">
    <w:name w:val="header"/>
    <w:basedOn w:val="a0"/>
    <w:link w:val="a7"/>
    <w:uiPriority w:val="99"/>
    <w:semiHidden/>
    <w:unhideWhenUsed/>
    <w:rsid w:val="00B74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B74DC1"/>
  </w:style>
  <w:style w:type="paragraph" w:styleId="a8">
    <w:name w:val="footer"/>
    <w:basedOn w:val="a0"/>
    <w:link w:val="a9"/>
    <w:uiPriority w:val="99"/>
    <w:unhideWhenUsed/>
    <w:rsid w:val="00B74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B74DC1"/>
  </w:style>
  <w:style w:type="paragraph" w:styleId="aa">
    <w:name w:val="Balloon Text"/>
    <w:basedOn w:val="a0"/>
    <w:link w:val="ab"/>
    <w:uiPriority w:val="99"/>
    <w:semiHidden/>
    <w:unhideWhenUsed/>
    <w:rsid w:val="00D77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7773F"/>
    <w:rPr>
      <w:rFonts w:ascii="Tahoma" w:hAnsi="Tahoma" w:cs="Tahoma"/>
      <w:sz w:val="16"/>
      <w:szCs w:val="16"/>
    </w:rPr>
  </w:style>
  <w:style w:type="paragraph" w:customStyle="1" w:styleId="p15">
    <w:name w:val="p15"/>
    <w:basedOn w:val="a0"/>
    <w:rsid w:val="00BC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1"/>
    <w:uiPriority w:val="99"/>
    <w:unhideWhenUsed/>
    <w:rsid w:val="00EE6EA8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BC3F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">
    <w:name w:val="List Bullet"/>
    <w:basedOn w:val="a0"/>
    <w:uiPriority w:val="99"/>
    <w:unhideWhenUsed/>
    <w:rsid w:val="005C61BE"/>
    <w:pPr>
      <w:numPr>
        <w:numId w:val="1"/>
      </w:numPr>
      <w:contextualSpacing/>
    </w:pPr>
  </w:style>
  <w:style w:type="paragraph" w:styleId="ad">
    <w:name w:val="List Paragraph"/>
    <w:basedOn w:val="a0"/>
    <w:uiPriority w:val="34"/>
    <w:qFormat/>
    <w:rsid w:val="00386EF2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"/>
    <w:semiHidden/>
    <w:rsid w:val="00634D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e">
    <w:name w:val="FollowedHyperlink"/>
    <w:basedOn w:val="a1"/>
    <w:uiPriority w:val="99"/>
    <w:semiHidden/>
    <w:unhideWhenUsed/>
    <w:rsid w:val="00A456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bchita.ru/sistema-poddergki/infrastruktura/akcionernoe-obschestvo-korporaciya-razvitiya-zabaikalskogo-kraya.html" TargetMode="External"/><Relationship Id="rId18" Type="http://schemas.openxmlformats.org/officeDocument/2006/relationships/hyperlink" Target="http://www.mbchita.ru/sistema-poddergki/infrastruktura/centr-innovacii-i-podderjki-predprinimatelstva-zabaikalskogo-kraya.html" TargetMode="External"/><Relationship Id="rId26" Type="http://schemas.openxmlformats.org/officeDocument/2006/relationships/hyperlink" Target="https://uletov.75.ru/action/ekonomika/malyy-biznes/172366-shemy-granic-prilegayushchih-territoriy-na-kotoryh-ne-dopuskaetsya-roznichnaya-prodaja-alkogolnoy-produkcii" TargetMode="External"/><Relationship Id="rId3" Type="http://schemas.openxmlformats.org/officeDocument/2006/relationships/styles" Target="styles.xml"/><Relationship Id="rId21" Type="http://schemas.openxmlformats.org/officeDocument/2006/relationships/hyperlink" Target="https://uletov.75.ru/action/ekonomika/malyy-biznes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uletov.75.ru/action/ekonomika/malyy-biznes/172396-programma-quotrazvitie-malogo-i-srednego-predprinimatelstva-v-municipalnom-rayone-quotuletovskiy-rayonquot-na-2015-2020-gody" TargetMode="External"/><Relationship Id="rId17" Type="http://schemas.openxmlformats.org/officeDocument/2006/relationships/hyperlink" Target="http://www.mbchita.ru/sistema-poddergki/infrastruktura/centr-moi-biznes.html" TargetMode="External"/><Relationship Id="rId25" Type="http://schemas.openxmlformats.org/officeDocument/2006/relationships/hyperlink" Target="https://uletov.75.ru/action/ekonomika/malyy-biznes/koordinacionnyy-sovet-po-razvitiyu-malogo-i-srednego-predprinimatelstva-pri-administracii-municipalnogo-rayona-quotuletovskiy-rayonquot-zabaykalskogo-kraya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bchita.ru/sistema-poddergki/infrastruktura/torgovo-promishlennaya-palata-zabaikalskogo-kraya.html" TargetMode="External"/><Relationship Id="rId20" Type="http://schemas.openxmlformats.org/officeDocument/2006/relationships/hyperlink" Target="https://uletov.75.ru/action/ekonomika/malyy-biznes/konkursy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nvr.gov.ru/upload/iblock/4f4/gosudarstvennaya-programma-dfo-_v-red.-ot-10.11.2020-_-1801_.pdf" TargetMode="External"/><Relationship Id="rId24" Type="http://schemas.openxmlformats.org/officeDocument/2006/relationships/hyperlink" Target="https://uletov.75.ru/action/ekonomika/malyy-biznes/172396-programma-quotrazvitie-malogo-i-srednego-predprinimatelstva-v-municipalnom-rayone-quotuletovskiy-rayonquot-na-2015-2020-gody" TargetMode="External"/><Relationship Id="rId32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mbchita.ru/sistema-poddergki/infrastruktura/zabaikalskii-centr-injiniringa.html" TargetMode="External"/><Relationship Id="rId23" Type="http://schemas.openxmlformats.org/officeDocument/2006/relationships/hyperlink" Target="https://uletov.75.ru/action/ekonomika/malyy-biznes/172410-mery-podderjki-organizaciyindividualnyh-predprinimateley-v-period-rasprostraneniya-covid-19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xn--80aapampemcchfmo7a3c9ehj.xn--p1ai/projects/msp" TargetMode="External"/><Relationship Id="rId19" Type="http://schemas.openxmlformats.org/officeDocument/2006/relationships/hyperlink" Target="https://uletov.75.ru/action/ekonomika/malyy-biznes/perechen-municipalnogo-imushchestva-dlya-msp/172368-perechen-municipalnogo-imushchestva-dlya-msp" TargetMode="External"/><Relationship Id="rId31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s://uletov.75.ru/action/ekonomika/malyy-biznes" TargetMode="External"/><Relationship Id="rId14" Type="http://schemas.openxmlformats.org/officeDocument/2006/relationships/hyperlink" Target="http://www.mbchita.ru/sistema-poddergki/infrastruktura/fond-razvitiya-promishlennosti-zabaikalskogo-kraya-(mikrokreditnaya-kompaniya).html" TargetMode="External"/><Relationship Id="rId22" Type="http://schemas.openxmlformats.org/officeDocument/2006/relationships/hyperlink" Target="https://uletov.75.ru/action/ekonomika/malyy-biznes/obyavleniya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C510F-55A7-4B15-91EB-6005BDC8E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10</Pages>
  <Words>3367</Words>
  <Characters>19194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156</cp:revision>
  <cp:lastPrinted>2019-05-15T07:48:00Z</cp:lastPrinted>
  <dcterms:created xsi:type="dcterms:W3CDTF">2023-03-14T05:56:00Z</dcterms:created>
  <dcterms:modified xsi:type="dcterms:W3CDTF">2023-05-02T23:16:00Z</dcterms:modified>
</cp:coreProperties>
</file>