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11A2" w14:textId="33270253" w:rsidR="00A7413F" w:rsidRPr="00A7413F" w:rsidRDefault="00A7413F" w:rsidP="00A741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B859EF">
        <w:rPr>
          <w:rFonts w:ascii="Times New Roman" w:hAnsi="Times New Roman" w:cs="Times New Roman"/>
        </w:rPr>
        <w:t xml:space="preserve">       Таблица</w:t>
      </w: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2649"/>
        <w:gridCol w:w="2715"/>
        <w:gridCol w:w="2995"/>
        <w:gridCol w:w="6095"/>
      </w:tblGrid>
      <w:tr w:rsidR="00580355" w14:paraId="442CD0DA" w14:textId="77777777" w:rsidTr="00753228">
        <w:trPr>
          <w:jc w:val="center"/>
        </w:trPr>
        <w:tc>
          <w:tcPr>
            <w:tcW w:w="14454" w:type="dxa"/>
            <w:gridSpan w:val="4"/>
          </w:tcPr>
          <w:p w14:paraId="0A8E832D" w14:textId="029CEABA" w:rsidR="00C10A3E" w:rsidRDefault="00580355" w:rsidP="00753228">
            <w:pPr>
              <w:ind w:left="447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3C3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Досудебные меры</w:t>
            </w:r>
            <w:r w:rsidR="00C10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0500CAB2" w14:textId="18DD7DD7" w:rsidR="00C10A3E" w:rsidRPr="00C10A3E" w:rsidRDefault="00C10A3E" w:rsidP="00753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предусмотренные Федеральным законом от 03.07.2016 № 237-ФЗ</w:t>
            </w:r>
          </w:p>
          <w:p w14:paraId="1F335211" w14:textId="5C383C96" w:rsidR="00A7413F" w:rsidRPr="00B61C87" w:rsidRDefault="00C10A3E" w:rsidP="00A741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государственной кадастровой оценке»</w:t>
            </w:r>
          </w:p>
        </w:tc>
      </w:tr>
      <w:tr w:rsidR="00580355" w14:paraId="0D212A01" w14:textId="77777777" w:rsidTr="00753228">
        <w:trPr>
          <w:jc w:val="center"/>
        </w:trPr>
        <w:tc>
          <w:tcPr>
            <w:tcW w:w="2649" w:type="dxa"/>
          </w:tcPr>
          <w:p w14:paraId="06550F58" w14:textId="7C1DEB27" w:rsidR="00580355" w:rsidRPr="00580355" w:rsidRDefault="00580355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355">
              <w:rPr>
                <w:rFonts w:ascii="Times New Roman" w:hAnsi="Times New Roman" w:cs="Times New Roman"/>
                <w:b/>
                <w:bCs/>
              </w:rPr>
              <w:t>Обращения (заявления) в ГБУ</w:t>
            </w:r>
          </w:p>
        </w:tc>
        <w:tc>
          <w:tcPr>
            <w:tcW w:w="5710" w:type="dxa"/>
            <w:gridSpan w:val="2"/>
          </w:tcPr>
          <w:p w14:paraId="6650B28F" w14:textId="77777777" w:rsidR="00A7413F" w:rsidRDefault="00A7413F" w:rsidP="00753228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7B75A01D" w14:textId="1539D297" w:rsidR="00580355" w:rsidRDefault="00580355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Обращение</w:t>
            </w:r>
            <w:r w:rsidRPr="00580355">
              <w:rPr>
                <w:rFonts w:ascii="Times New Roman" w:hAnsi="Times New Roman" w:cs="Times New Roman"/>
                <w:b/>
                <w:bCs/>
                <w:szCs w:val="28"/>
              </w:rPr>
              <w:t xml:space="preserve"> о предоставлении разъяснений, связанных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       </w:t>
            </w:r>
            <w:r w:rsidR="00B61C87"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</w:t>
            </w:r>
            <w:r w:rsidRPr="00580355">
              <w:rPr>
                <w:rFonts w:ascii="Times New Roman" w:hAnsi="Times New Roman" w:cs="Times New Roman"/>
                <w:b/>
                <w:bCs/>
                <w:szCs w:val="28"/>
              </w:rPr>
              <w:t xml:space="preserve"> с определением кадастровой стоимости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                       </w:t>
            </w:r>
            <w:r w:rsidR="00B61C87"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 </w:t>
            </w:r>
            <w:r w:rsidRPr="00580355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580355">
              <w:rPr>
                <w:rFonts w:ascii="Times New Roman" w:hAnsi="Times New Roman" w:cs="Times New Roman"/>
                <w:b/>
                <w:bCs/>
              </w:rPr>
              <w:t>ст. 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B490F" w:rsidRPr="00580355">
              <w:rPr>
                <w:rFonts w:ascii="Times New Roman" w:hAnsi="Times New Roman" w:cs="Times New Roman"/>
                <w:b/>
                <w:bCs/>
              </w:rPr>
              <w:t xml:space="preserve">Закона </w:t>
            </w:r>
            <w:r w:rsidR="00AB490F">
              <w:rPr>
                <w:rFonts w:ascii="Times New Roman" w:hAnsi="Times New Roman" w:cs="Times New Roman"/>
                <w:b/>
                <w:bCs/>
              </w:rPr>
              <w:t>№</w:t>
            </w:r>
            <w:r w:rsidRPr="00580355">
              <w:rPr>
                <w:rFonts w:ascii="Times New Roman" w:hAnsi="Times New Roman" w:cs="Times New Roman"/>
                <w:b/>
                <w:bCs/>
              </w:rPr>
              <w:t xml:space="preserve"> 237-ФЗ</w:t>
            </w:r>
          </w:p>
          <w:p w14:paraId="083A55C6" w14:textId="5F091BA0" w:rsidR="00A7413F" w:rsidRPr="00580355" w:rsidRDefault="00A7413F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14:paraId="5BBDA398" w14:textId="77777777" w:rsidR="00A7413F" w:rsidRDefault="00A7413F" w:rsidP="00753228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40F94640" w14:textId="7F0F1002" w:rsidR="00580355" w:rsidRPr="00580355" w:rsidRDefault="00580355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355">
              <w:rPr>
                <w:rFonts w:ascii="Times New Roman" w:hAnsi="Times New Roman" w:cs="Times New Roman"/>
                <w:b/>
                <w:bCs/>
                <w:szCs w:val="28"/>
              </w:rPr>
              <w:t>Заявление об исправлении ошибок, допущенных при определении кадастровой стоимости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7413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</w:t>
            </w:r>
            <w:r w:rsidRPr="00580355">
              <w:rPr>
                <w:rFonts w:ascii="Times New Roman" w:hAnsi="Times New Roman" w:cs="Times New Roman"/>
                <w:b/>
                <w:bCs/>
              </w:rPr>
              <w:t>ст.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580355">
              <w:rPr>
                <w:rFonts w:ascii="Times New Roman" w:hAnsi="Times New Roman" w:cs="Times New Roman"/>
                <w:b/>
                <w:bCs/>
              </w:rPr>
              <w:t>Закона № 237-ФЗ</w:t>
            </w:r>
          </w:p>
        </w:tc>
      </w:tr>
      <w:tr w:rsidR="00580355" w14:paraId="54093DF0" w14:textId="77777777" w:rsidTr="00753228">
        <w:trPr>
          <w:jc w:val="center"/>
        </w:trPr>
        <w:tc>
          <w:tcPr>
            <w:tcW w:w="2649" w:type="dxa"/>
          </w:tcPr>
          <w:p w14:paraId="6DC92E1D" w14:textId="77777777" w:rsidR="00A7413F" w:rsidRDefault="00A7413F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B6C28B6" w14:textId="77777777" w:rsidR="00580355" w:rsidRDefault="00580355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355">
              <w:rPr>
                <w:rFonts w:ascii="Times New Roman" w:hAnsi="Times New Roman" w:cs="Times New Roman"/>
                <w:b/>
                <w:bCs/>
              </w:rPr>
              <w:t>Кто может подать обращение (заявление)</w:t>
            </w:r>
          </w:p>
          <w:p w14:paraId="4C552D72" w14:textId="59FAF3E9" w:rsidR="00A7413F" w:rsidRPr="00580355" w:rsidRDefault="00A7413F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0" w:type="dxa"/>
            <w:gridSpan w:val="2"/>
          </w:tcPr>
          <w:p w14:paraId="0EED6E98" w14:textId="77777777" w:rsidR="00A7413F" w:rsidRDefault="00A7413F" w:rsidP="00753228">
            <w:pPr>
              <w:jc w:val="center"/>
              <w:rPr>
                <w:rFonts w:ascii="Times New Roman" w:hAnsi="Times New Roman" w:cs="Times New Roman"/>
              </w:rPr>
            </w:pPr>
          </w:p>
          <w:p w14:paraId="295723F7" w14:textId="4F627348" w:rsidR="00580355" w:rsidRDefault="00580355" w:rsidP="00753228">
            <w:pPr>
              <w:jc w:val="center"/>
              <w:rPr>
                <w:rFonts w:ascii="Times New Roman" w:hAnsi="Times New Roman" w:cs="Times New Roman"/>
              </w:rPr>
            </w:pPr>
            <w:r w:rsidRPr="00580355">
              <w:rPr>
                <w:rFonts w:ascii="Times New Roman" w:hAnsi="Times New Roman" w:cs="Times New Roman"/>
              </w:rPr>
              <w:t xml:space="preserve">Любое </w:t>
            </w:r>
            <w:r w:rsidRPr="00383453">
              <w:rPr>
                <w:rFonts w:ascii="Times New Roman" w:hAnsi="Times New Roman" w:cs="Times New Roman"/>
                <w:b/>
                <w:bCs/>
              </w:rPr>
              <w:t>заинтересованное</w:t>
            </w:r>
            <w:r w:rsidRPr="00580355">
              <w:rPr>
                <w:rFonts w:ascii="Times New Roman" w:hAnsi="Times New Roman" w:cs="Times New Roman"/>
              </w:rPr>
              <w:t xml:space="preserve"> лицо</w:t>
            </w:r>
          </w:p>
          <w:p w14:paraId="466FC354" w14:textId="77777777" w:rsidR="00A7413F" w:rsidRDefault="00A7413F" w:rsidP="00753228">
            <w:pPr>
              <w:jc w:val="center"/>
              <w:rPr>
                <w:rFonts w:ascii="Times New Roman" w:hAnsi="Times New Roman" w:cs="Times New Roman"/>
              </w:rPr>
            </w:pPr>
          </w:p>
          <w:p w14:paraId="7ABD5A62" w14:textId="0F0B7AB9" w:rsidR="00A7413F" w:rsidRPr="00580355" w:rsidRDefault="00A7413F" w:rsidP="00753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52B0ACD7" w14:textId="77777777" w:rsidR="00A7413F" w:rsidRDefault="00A7413F" w:rsidP="00753228">
            <w:pPr>
              <w:jc w:val="center"/>
              <w:rPr>
                <w:rFonts w:ascii="Times New Roman" w:hAnsi="Times New Roman" w:cs="Times New Roman"/>
              </w:rPr>
            </w:pPr>
          </w:p>
          <w:p w14:paraId="4D4157FD" w14:textId="45B8841A" w:rsidR="00580355" w:rsidRPr="00580355" w:rsidRDefault="00580355" w:rsidP="00753228">
            <w:pPr>
              <w:jc w:val="center"/>
              <w:rPr>
                <w:rFonts w:ascii="Times New Roman" w:hAnsi="Times New Roman" w:cs="Times New Roman"/>
              </w:rPr>
            </w:pPr>
            <w:r w:rsidRPr="00580355">
              <w:rPr>
                <w:rFonts w:ascii="Times New Roman" w:hAnsi="Times New Roman" w:cs="Times New Roman"/>
              </w:rPr>
              <w:t xml:space="preserve">Любое </w:t>
            </w:r>
            <w:r w:rsidRPr="00383453">
              <w:rPr>
                <w:rFonts w:ascii="Times New Roman" w:hAnsi="Times New Roman" w:cs="Times New Roman"/>
                <w:b/>
                <w:bCs/>
              </w:rPr>
              <w:t>заинтересованное</w:t>
            </w:r>
            <w:r w:rsidRPr="00580355">
              <w:rPr>
                <w:rFonts w:ascii="Times New Roman" w:hAnsi="Times New Roman" w:cs="Times New Roman"/>
              </w:rPr>
              <w:t xml:space="preserve"> лицо</w:t>
            </w:r>
          </w:p>
        </w:tc>
      </w:tr>
      <w:tr w:rsidR="0011489C" w14:paraId="5B2F8486" w14:textId="77777777" w:rsidTr="0011489C">
        <w:trPr>
          <w:jc w:val="center"/>
        </w:trPr>
        <w:tc>
          <w:tcPr>
            <w:tcW w:w="2649" w:type="dxa"/>
          </w:tcPr>
          <w:p w14:paraId="12A0318D" w14:textId="77777777" w:rsidR="0011489C" w:rsidRDefault="0011489C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9A0A11" w14:textId="30F06D5C" w:rsidR="0011489C" w:rsidRPr="00580355" w:rsidRDefault="0011489C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5C4">
              <w:rPr>
                <w:rFonts w:ascii="Times New Roman" w:hAnsi="Times New Roman" w:cs="Times New Roman"/>
                <w:b/>
                <w:bCs/>
              </w:rPr>
              <w:t>Суть заявления</w:t>
            </w:r>
          </w:p>
        </w:tc>
        <w:tc>
          <w:tcPr>
            <w:tcW w:w="2715" w:type="dxa"/>
          </w:tcPr>
          <w:p w14:paraId="07F71C80" w14:textId="72185B39" w:rsidR="0011489C" w:rsidRDefault="0011489C" w:rsidP="00753228">
            <w:pPr>
              <w:jc w:val="center"/>
              <w:rPr>
                <w:rFonts w:ascii="Times New Roman" w:hAnsi="Times New Roman" w:cs="Times New Roman"/>
              </w:rPr>
            </w:pPr>
            <w:r w:rsidRPr="00EA25C4">
              <w:rPr>
                <w:rFonts w:ascii="Times New Roman" w:hAnsi="Times New Roman" w:cs="Times New Roman"/>
              </w:rPr>
              <w:t>Только разъяснение о том</w:t>
            </w:r>
            <w:r>
              <w:rPr>
                <w:rFonts w:ascii="Times New Roman" w:hAnsi="Times New Roman" w:cs="Times New Roman"/>
              </w:rPr>
              <w:t>,</w:t>
            </w:r>
            <w:r w:rsidRPr="00EA25C4">
              <w:rPr>
                <w:rFonts w:ascii="Times New Roman" w:hAnsi="Times New Roman" w:cs="Times New Roman"/>
              </w:rPr>
              <w:t xml:space="preserve"> как посчитана кадастровая стоимость</w:t>
            </w:r>
          </w:p>
          <w:p w14:paraId="0D80D48B" w14:textId="48A5493A" w:rsidR="0011489C" w:rsidRPr="00EA25C4" w:rsidRDefault="0011489C" w:rsidP="00753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14:paraId="3454AC3E" w14:textId="239DC736" w:rsidR="0011489C" w:rsidRPr="00EA25C4" w:rsidRDefault="0011489C" w:rsidP="00753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выявлении технической ошибки Учреждение исправляет ее в рамках               п. 7 ст. 20 </w:t>
            </w:r>
            <w:r w:rsidRPr="0011489C">
              <w:rPr>
                <w:rFonts w:ascii="Times New Roman" w:hAnsi="Times New Roman" w:cs="Times New Roman"/>
              </w:rPr>
              <w:t>Закона № 237-ФЗ</w:t>
            </w:r>
          </w:p>
        </w:tc>
        <w:tc>
          <w:tcPr>
            <w:tcW w:w="6095" w:type="dxa"/>
          </w:tcPr>
          <w:p w14:paraId="22668BFA" w14:textId="7975B95A" w:rsidR="0011489C" w:rsidRPr="00EA25C4" w:rsidRDefault="0011489C" w:rsidP="00753228">
            <w:pPr>
              <w:jc w:val="center"/>
              <w:rPr>
                <w:rFonts w:ascii="Times New Roman" w:hAnsi="Times New Roman" w:cs="Times New Roman"/>
              </w:rPr>
            </w:pPr>
            <w:r w:rsidRPr="00EA25C4">
              <w:rPr>
                <w:rFonts w:ascii="Times New Roman" w:hAnsi="Times New Roman" w:cs="Times New Roman"/>
              </w:rPr>
              <w:t>Только ошибки, допущенные при определении кадастровой стоимости</w:t>
            </w:r>
          </w:p>
        </w:tc>
      </w:tr>
      <w:tr w:rsidR="00776DED" w14:paraId="67ED3386" w14:textId="77777777" w:rsidTr="0011489C">
        <w:trPr>
          <w:jc w:val="center"/>
        </w:trPr>
        <w:tc>
          <w:tcPr>
            <w:tcW w:w="2649" w:type="dxa"/>
          </w:tcPr>
          <w:p w14:paraId="498FF252" w14:textId="6995D4C6" w:rsidR="00776DED" w:rsidRDefault="00776DED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355">
              <w:rPr>
                <w:rFonts w:ascii="Times New Roman" w:hAnsi="Times New Roman" w:cs="Times New Roman"/>
                <w:b/>
                <w:bCs/>
              </w:rPr>
              <w:t>Риск увеличения кадастровой стоимости</w:t>
            </w:r>
          </w:p>
        </w:tc>
        <w:tc>
          <w:tcPr>
            <w:tcW w:w="2715" w:type="dxa"/>
          </w:tcPr>
          <w:p w14:paraId="41231708" w14:textId="77777777" w:rsidR="00776DED" w:rsidRDefault="00776DED" w:rsidP="00776DED">
            <w:pPr>
              <w:jc w:val="center"/>
              <w:rPr>
                <w:rFonts w:ascii="Times New Roman" w:hAnsi="Times New Roman" w:cs="Times New Roman"/>
              </w:rPr>
            </w:pPr>
            <w:r w:rsidRPr="00EA25C4">
              <w:rPr>
                <w:rFonts w:ascii="Times New Roman" w:hAnsi="Times New Roman" w:cs="Times New Roman"/>
              </w:rPr>
              <w:t>Не имеется</w:t>
            </w:r>
          </w:p>
          <w:p w14:paraId="325017E5" w14:textId="77777777" w:rsidR="00776DED" w:rsidRPr="00EA25C4" w:rsidRDefault="00776DED" w:rsidP="00753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14:paraId="45B17971" w14:textId="2421A4F4" w:rsidR="00776DED" w:rsidRDefault="00776DED" w:rsidP="00753228">
            <w:pPr>
              <w:jc w:val="center"/>
              <w:rPr>
                <w:rFonts w:ascii="Times New Roman" w:hAnsi="Times New Roman" w:cs="Times New Roman"/>
              </w:rPr>
            </w:pPr>
            <w:r w:rsidRPr="00EA25C4">
              <w:rPr>
                <w:rFonts w:ascii="Times New Roman" w:hAnsi="Times New Roman" w:cs="Times New Roman"/>
              </w:rPr>
              <w:t>Имеется, однако увеличение значения кадастровой стоимости вступит в силу только с 1 января следующего года</w:t>
            </w:r>
          </w:p>
        </w:tc>
        <w:tc>
          <w:tcPr>
            <w:tcW w:w="6095" w:type="dxa"/>
          </w:tcPr>
          <w:p w14:paraId="448CC84E" w14:textId="5BBD3F73" w:rsidR="00776DED" w:rsidRPr="00EA25C4" w:rsidRDefault="00776DED" w:rsidP="00753228">
            <w:pPr>
              <w:jc w:val="center"/>
              <w:rPr>
                <w:rFonts w:ascii="Times New Roman" w:hAnsi="Times New Roman" w:cs="Times New Roman"/>
              </w:rPr>
            </w:pPr>
            <w:r w:rsidRPr="00EA25C4">
              <w:rPr>
                <w:rFonts w:ascii="Times New Roman" w:hAnsi="Times New Roman" w:cs="Times New Roman"/>
              </w:rPr>
              <w:t>Имеется, однако увеличение значения кадастровой стоимости вступит в силу только с 1 января следующего года</w:t>
            </w:r>
          </w:p>
        </w:tc>
      </w:tr>
      <w:tr w:rsidR="003C342B" w14:paraId="7F4D2339" w14:textId="77777777" w:rsidTr="00753228">
        <w:trPr>
          <w:jc w:val="center"/>
        </w:trPr>
        <w:tc>
          <w:tcPr>
            <w:tcW w:w="2649" w:type="dxa"/>
          </w:tcPr>
          <w:p w14:paraId="48FBFDB8" w14:textId="7112A4F2" w:rsidR="003C342B" w:rsidRPr="00EA25C4" w:rsidRDefault="00C10A3E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обращения (заявления)</w:t>
            </w:r>
          </w:p>
        </w:tc>
        <w:tc>
          <w:tcPr>
            <w:tcW w:w="5710" w:type="dxa"/>
            <w:gridSpan w:val="2"/>
          </w:tcPr>
          <w:p w14:paraId="1659D2B9" w14:textId="494B6E48" w:rsidR="00C10A3E" w:rsidRPr="00C10A3E" w:rsidRDefault="00C10A3E" w:rsidP="00753228">
            <w:pPr>
              <w:pStyle w:val="a5"/>
              <w:jc w:val="center"/>
              <w:rPr>
                <w:rFonts w:ascii="Times New Roman" w:eastAsiaTheme="minorHAnsi" w:hAnsi="Times New Roman" w:cs="Times New Roman"/>
              </w:rPr>
            </w:pPr>
            <w:r w:rsidRPr="00C10A3E">
              <w:rPr>
                <w:rFonts w:ascii="Times New Roman" w:eastAsiaTheme="minorHAnsi" w:hAnsi="Times New Roman" w:cs="Times New Roman"/>
              </w:rPr>
              <w:t>Форма предоставления разъяснений утв. приказом Федеральной службы государственной регистрации, кадастра и картографии от 06.08.2020 № П/0280 «Об утверждении Порядка рассмотрения обращени</w:t>
            </w:r>
            <w:r w:rsidR="00E13F26">
              <w:rPr>
                <w:rFonts w:ascii="Times New Roman" w:eastAsiaTheme="minorHAnsi" w:hAnsi="Times New Roman" w:cs="Times New Roman"/>
              </w:rPr>
              <w:t>й</w:t>
            </w:r>
            <w:r>
              <w:rPr>
                <w:rFonts w:ascii="Times New Roman" w:eastAsiaTheme="minorHAnsi" w:hAnsi="Times New Roman" w:cs="Times New Roman"/>
              </w:rPr>
              <w:t xml:space="preserve">   </w:t>
            </w:r>
            <w:r w:rsidR="00A7413F" w:rsidRPr="00A7413F">
              <w:rPr>
                <w:rFonts w:ascii="Times New Roman" w:eastAsiaTheme="minorHAnsi" w:hAnsi="Times New Roman" w:cs="Times New Roman"/>
              </w:rPr>
              <w:t xml:space="preserve">                            </w:t>
            </w:r>
            <w:r w:rsidRPr="00C10A3E">
              <w:rPr>
                <w:rFonts w:ascii="Times New Roman" w:eastAsiaTheme="minorHAnsi" w:hAnsi="Times New Roman" w:cs="Times New Roman"/>
              </w:rPr>
              <w:t xml:space="preserve">о предоставлении разъяснений, связанных                              </w:t>
            </w:r>
            <w:r>
              <w:rPr>
                <w:rFonts w:ascii="Times New Roman" w:eastAsiaTheme="minorHAnsi" w:hAnsi="Times New Roman" w:cs="Times New Roman"/>
              </w:rPr>
              <w:t xml:space="preserve">                                   </w:t>
            </w:r>
            <w:r w:rsidRPr="00C10A3E">
              <w:rPr>
                <w:rFonts w:ascii="Times New Roman" w:eastAsiaTheme="minorHAnsi" w:hAnsi="Times New Roman" w:cs="Times New Roman"/>
              </w:rPr>
              <w:t xml:space="preserve">   с определением кадастровой </w:t>
            </w:r>
            <w:proofErr w:type="gramStart"/>
            <w:r w:rsidR="00A7413F" w:rsidRPr="00C10A3E">
              <w:rPr>
                <w:rFonts w:ascii="Times New Roman" w:eastAsiaTheme="minorHAnsi" w:hAnsi="Times New Roman" w:cs="Times New Roman"/>
              </w:rPr>
              <w:t>стоимости,</w:t>
            </w:r>
            <w:r w:rsidR="00A7413F">
              <w:rPr>
                <w:rFonts w:ascii="Times New Roman" w:eastAsiaTheme="minorHAnsi" w:hAnsi="Times New Roman" w:cs="Times New Roman"/>
              </w:rPr>
              <w:t xml:space="preserve">  </w:t>
            </w:r>
            <w:r w:rsidR="00E13F2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gramEnd"/>
            <w:r w:rsidR="00E13F26">
              <w:rPr>
                <w:rFonts w:ascii="Times New Roman" w:eastAsiaTheme="minorHAnsi" w:hAnsi="Times New Roman" w:cs="Times New Roman"/>
              </w:rPr>
              <w:t xml:space="preserve">         </w:t>
            </w:r>
            <w:r w:rsidR="00753228">
              <w:rPr>
                <w:rFonts w:ascii="Times New Roman" w:eastAsiaTheme="minorHAnsi" w:hAnsi="Times New Roman" w:cs="Times New Roman"/>
              </w:rPr>
              <w:t xml:space="preserve">                   </w:t>
            </w:r>
            <w:r w:rsidR="00E13F26">
              <w:rPr>
                <w:rFonts w:ascii="Times New Roman" w:eastAsiaTheme="minorHAnsi" w:hAnsi="Times New Roman" w:cs="Times New Roman"/>
              </w:rPr>
              <w:t xml:space="preserve">         </w:t>
            </w:r>
            <w:r w:rsidRPr="00C10A3E">
              <w:rPr>
                <w:rFonts w:ascii="Times New Roman" w:eastAsiaTheme="minorHAnsi" w:hAnsi="Times New Roman" w:cs="Times New Roman"/>
              </w:rPr>
              <w:t xml:space="preserve"> в том числе формы предоставления таких разъяснений».</w:t>
            </w:r>
          </w:p>
          <w:p w14:paraId="479B8D72" w14:textId="0ED68DF3" w:rsidR="003C342B" w:rsidRDefault="00437FB5" w:rsidP="00A7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  <w:r w:rsidR="00753228">
              <w:t xml:space="preserve"> </w:t>
            </w:r>
            <w:hyperlink r:id="rId6" w:history="1">
              <w:r w:rsidR="00A7413F" w:rsidRPr="008D2B9C">
                <w:rPr>
                  <w:rStyle w:val="a6"/>
                  <w:rFonts w:ascii="Times New Roman" w:hAnsi="Times New Roman" w:cs="Times New Roman"/>
                </w:rPr>
                <w:t>https://clck.ru/34FNPt</w:t>
              </w:r>
            </w:hyperlink>
          </w:p>
          <w:p w14:paraId="06414B0C" w14:textId="2E0D1997" w:rsidR="00A7413F" w:rsidRPr="00753228" w:rsidRDefault="00A7413F" w:rsidP="00A741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52EBFBC0" w14:textId="177EF11C" w:rsidR="00C10A3E" w:rsidRPr="00C10A3E" w:rsidRDefault="00C10A3E" w:rsidP="00753228">
            <w:pPr>
              <w:pStyle w:val="a5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Форма заявления утв. </w:t>
            </w:r>
            <w:hyperlink r:id="rId7" w:history="1">
              <w:r w:rsidRPr="00C10A3E">
                <w:rPr>
                  <w:rFonts w:ascii="Times New Roman" w:eastAsiaTheme="minorHAnsi" w:hAnsi="Times New Roman" w:cs="Times New Roman"/>
                </w:rPr>
                <w:t>приказом</w:t>
              </w:r>
            </w:hyperlink>
            <w:r w:rsidRPr="00C10A3E">
              <w:rPr>
                <w:rFonts w:ascii="Times New Roman" w:eastAsiaTheme="minorHAnsi" w:hAnsi="Times New Roman" w:cs="Times New Roman"/>
              </w:rPr>
              <w:t xml:space="preserve"> Федеральной службы государственной регистрации, кадастра и картографии от 06.08.2020 № П/0286 «Об утверждении формы заявления об исправлении ошибок, допущенных при определении кадастровой стоимости, требований </w:t>
            </w:r>
            <w:r w:rsidR="00B61C87">
              <w:rPr>
                <w:rFonts w:ascii="Times New Roman" w:eastAsiaTheme="minorHAnsi" w:hAnsi="Times New Roman" w:cs="Times New Roman"/>
              </w:rPr>
              <w:t xml:space="preserve">       </w:t>
            </w:r>
            <w:r w:rsidRPr="00C10A3E">
              <w:rPr>
                <w:rFonts w:ascii="Times New Roman" w:eastAsiaTheme="minorHAnsi" w:hAnsi="Times New Roman" w:cs="Times New Roman"/>
              </w:rPr>
              <w:t>к заполнению заявления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C10A3E">
              <w:rPr>
                <w:rFonts w:ascii="Times New Roman" w:eastAsiaTheme="minorHAnsi" w:hAnsi="Times New Roman" w:cs="Times New Roman"/>
              </w:rPr>
              <w:t>об исправлении ошибок, допущенных при определении кадастровой стоимости».</w:t>
            </w:r>
          </w:p>
          <w:p w14:paraId="7ED87CFA" w14:textId="30141499" w:rsidR="00437FB5" w:rsidRDefault="00437FB5" w:rsidP="00A7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  <w:r w:rsidR="00753228">
              <w:t xml:space="preserve"> </w:t>
            </w:r>
            <w:hyperlink r:id="rId8" w:history="1">
              <w:r w:rsidR="00A7413F" w:rsidRPr="008D2B9C">
                <w:rPr>
                  <w:rStyle w:val="a6"/>
                  <w:rFonts w:ascii="Times New Roman" w:hAnsi="Times New Roman" w:cs="Times New Roman"/>
                </w:rPr>
                <w:t>https://clck.ru/34FNQU</w:t>
              </w:r>
            </w:hyperlink>
          </w:p>
          <w:p w14:paraId="11E8BE9D" w14:textId="66665505" w:rsidR="00A7413F" w:rsidRPr="00EA25C4" w:rsidRDefault="00A7413F" w:rsidP="00A741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89C" w14:paraId="055E27B4" w14:textId="77777777" w:rsidTr="00753228">
        <w:trPr>
          <w:jc w:val="center"/>
        </w:trPr>
        <w:tc>
          <w:tcPr>
            <w:tcW w:w="2649" w:type="dxa"/>
          </w:tcPr>
          <w:p w14:paraId="2A8F4291" w14:textId="4709DB24" w:rsidR="0011489C" w:rsidRPr="00580355" w:rsidRDefault="0011489C" w:rsidP="001148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рассмотрения</w:t>
            </w:r>
          </w:p>
        </w:tc>
        <w:tc>
          <w:tcPr>
            <w:tcW w:w="5710" w:type="dxa"/>
            <w:gridSpan w:val="2"/>
          </w:tcPr>
          <w:p w14:paraId="1D852826" w14:textId="77777777" w:rsidR="0011489C" w:rsidRDefault="0011489C" w:rsidP="0011489C">
            <w:pPr>
              <w:jc w:val="center"/>
              <w:rPr>
                <w:rFonts w:ascii="Times New Roman" w:hAnsi="Times New Roman" w:cs="Times New Roman"/>
              </w:rPr>
            </w:pPr>
          </w:p>
          <w:p w14:paraId="54F98838" w14:textId="65A59D01" w:rsidR="0011489C" w:rsidRPr="00EA25C4" w:rsidRDefault="0011489C" w:rsidP="0011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6095" w:type="dxa"/>
          </w:tcPr>
          <w:p w14:paraId="1E1D507D" w14:textId="77777777" w:rsidR="0011489C" w:rsidRDefault="0011489C" w:rsidP="0011489C">
            <w:pPr>
              <w:jc w:val="center"/>
              <w:rPr>
                <w:rFonts w:ascii="Times New Roman" w:hAnsi="Times New Roman" w:cs="Times New Roman"/>
              </w:rPr>
            </w:pPr>
          </w:p>
          <w:p w14:paraId="0478FF8D" w14:textId="77777777" w:rsidR="0011489C" w:rsidRDefault="0011489C" w:rsidP="00114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дней</w:t>
            </w:r>
          </w:p>
          <w:p w14:paraId="03EBBA7E" w14:textId="18620C27" w:rsidR="0011489C" w:rsidRPr="00EA25C4" w:rsidRDefault="0011489C" w:rsidP="00114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89C" w14:paraId="164CD6AF" w14:textId="77777777" w:rsidTr="00A7413F">
        <w:trPr>
          <w:trHeight w:val="840"/>
          <w:jc w:val="center"/>
        </w:trPr>
        <w:tc>
          <w:tcPr>
            <w:tcW w:w="2649" w:type="dxa"/>
          </w:tcPr>
          <w:p w14:paraId="743C8595" w14:textId="382C3158" w:rsidR="0011489C" w:rsidRPr="00EA25C4" w:rsidRDefault="0011489C" w:rsidP="001148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Затраты при подаче заявления (обращения)</w:t>
            </w:r>
          </w:p>
        </w:tc>
        <w:tc>
          <w:tcPr>
            <w:tcW w:w="11805" w:type="dxa"/>
            <w:gridSpan w:val="3"/>
          </w:tcPr>
          <w:p w14:paraId="5BF3B5E1" w14:textId="79EF0D46" w:rsidR="0011489C" w:rsidRPr="00C10A3E" w:rsidRDefault="0011489C" w:rsidP="0011489C">
            <w:pPr>
              <w:jc w:val="center"/>
              <w:rPr>
                <w:rFonts w:ascii="Times New Roman" w:hAnsi="Times New Roman" w:cs="Times New Roman"/>
              </w:rPr>
            </w:pPr>
            <w:r w:rsidRPr="00C10A3E">
              <w:rPr>
                <w:rFonts w:ascii="Times New Roman" w:hAnsi="Times New Roman" w:cs="Times New Roman"/>
              </w:rPr>
              <w:t xml:space="preserve">Рассмотрение обращений (заявлений) проводится </w:t>
            </w:r>
            <w:r w:rsidRPr="00C10A3E">
              <w:rPr>
                <w:rFonts w:ascii="Times New Roman" w:hAnsi="Times New Roman" w:cs="Times New Roman"/>
                <w:b/>
                <w:bCs/>
              </w:rPr>
              <w:t>БЕСПЛАТНО.</w:t>
            </w:r>
          </w:p>
          <w:p w14:paraId="6EF034D5" w14:textId="4C45FB45" w:rsidR="0011489C" w:rsidRPr="00C10A3E" w:rsidRDefault="0011489C" w:rsidP="0011489C">
            <w:pPr>
              <w:jc w:val="center"/>
              <w:rPr>
                <w:rFonts w:ascii="Times New Roman" w:hAnsi="Times New Roman" w:cs="Times New Roman"/>
              </w:rPr>
            </w:pPr>
            <w:r w:rsidRPr="00C10A3E">
              <w:rPr>
                <w:rFonts w:ascii="Times New Roman" w:hAnsi="Times New Roman" w:cs="Times New Roman"/>
                <w:b/>
                <w:bCs/>
              </w:rPr>
              <w:t>Предоставление Отчета о рыночной стоимости</w:t>
            </w:r>
            <w:r w:rsidRPr="00C10A3E">
              <w:rPr>
                <w:rFonts w:ascii="Times New Roman" w:hAnsi="Times New Roman" w:cs="Times New Roman"/>
              </w:rPr>
              <w:t xml:space="preserve"> объектов недвижимости действующим законодательством не</w:t>
            </w:r>
            <w:r w:rsidRPr="00C10A3E">
              <w:rPr>
                <w:rFonts w:ascii="Times New Roman" w:hAnsi="Times New Roman" w:cs="Times New Roman"/>
                <w:b/>
                <w:bCs/>
              </w:rPr>
              <w:t xml:space="preserve"> предусмотрено.</w:t>
            </w:r>
          </w:p>
          <w:p w14:paraId="5FBDFAD6" w14:textId="707430A9" w:rsidR="0011489C" w:rsidRPr="00EA25C4" w:rsidRDefault="0011489C" w:rsidP="00114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CEC2C5" w14:textId="77777777" w:rsidR="00753228" w:rsidRDefault="00753228" w:rsidP="00580355">
      <w:pPr>
        <w:jc w:val="right"/>
        <w:rPr>
          <w:rFonts w:ascii="Times New Roman" w:hAnsi="Times New Roman" w:cs="Times New Roman"/>
        </w:rPr>
      </w:pPr>
    </w:p>
    <w:p w14:paraId="1ADC7902" w14:textId="77777777" w:rsidR="00753228" w:rsidRDefault="00753228" w:rsidP="00A7413F">
      <w:pPr>
        <w:rPr>
          <w:rFonts w:ascii="Times New Roman" w:hAnsi="Times New Roman" w:cs="Times New Roman"/>
        </w:rPr>
      </w:pP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2649"/>
        <w:gridCol w:w="2442"/>
        <w:gridCol w:w="3268"/>
        <w:gridCol w:w="6095"/>
      </w:tblGrid>
      <w:tr w:rsidR="00753228" w:rsidRPr="00B61C87" w14:paraId="312C318D" w14:textId="77777777" w:rsidTr="00753228">
        <w:trPr>
          <w:jc w:val="center"/>
        </w:trPr>
        <w:tc>
          <w:tcPr>
            <w:tcW w:w="14454" w:type="dxa"/>
            <w:gridSpan w:val="4"/>
            <w:vAlign w:val="center"/>
          </w:tcPr>
          <w:p w14:paraId="65336D0B" w14:textId="303C054E" w:rsidR="00753228" w:rsidRDefault="00753228" w:rsidP="00BB2ADA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Оспаривание кадастровой стоимости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00EB38A5" w14:textId="77777777" w:rsidR="00753228" w:rsidRPr="00C10A3E" w:rsidRDefault="00753228" w:rsidP="00753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предусмотренн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10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Федеральным законом от 03.07.2016 № 237-ФЗ</w:t>
            </w:r>
          </w:p>
          <w:p w14:paraId="5AE8D47A" w14:textId="11EB2124" w:rsidR="00BB2ADA" w:rsidRPr="00B61C87" w:rsidRDefault="00753228" w:rsidP="00BB2A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государственной кадастровой оценке»</w:t>
            </w:r>
          </w:p>
        </w:tc>
      </w:tr>
      <w:tr w:rsidR="00753228" w:rsidRPr="00BF34C3" w14:paraId="30E1266A" w14:textId="77777777" w:rsidTr="00753228">
        <w:trPr>
          <w:jc w:val="center"/>
        </w:trPr>
        <w:tc>
          <w:tcPr>
            <w:tcW w:w="2649" w:type="dxa"/>
          </w:tcPr>
          <w:p w14:paraId="5E0D61C4" w14:textId="77777777" w:rsidR="00BB2ADA" w:rsidRDefault="00BB2ADA" w:rsidP="00753228">
            <w:pPr>
              <w:rPr>
                <w:rFonts w:ascii="Times New Roman" w:hAnsi="Times New Roman" w:cs="Times New Roman"/>
              </w:rPr>
            </w:pPr>
          </w:p>
          <w:p w14:paraId="0775BC60" w14:textId="442517C3" w:rsidR="00753228" w:rsidRPr="00EA25C4" w:rsidRDefault="00BB2ADA" w:rsidP="00BB2ADA">
            <w:pPr>
              <w:jc w:val="center"/>
              <w:rPr>
                <w:rFonts w:ascii="Times New Roman" w:hAnsi="Times New Roman" w:cs="Times New Roman"/>
              </w:rPr>
            </w:pPr>
            <w:r w:rsidRPr="00BB2ADA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2ADA">
              <w:rPr>
                <w:rFonts w:ascii="Times New Roman" w:hAnsi="Times New Roman" w:cs="Times New Roman"/>
                <w:b/>
                <w:bCs/>
              </w:rPr>
              <w:t>заявления</w:t>
            </w:r>
          </w:p>
        </w:tc>
        <w:tc>
          <w:tcPr>
            <w:tcW w:w="5710" w:type="dxa"/>
            <w:gridSpan w:val="2"/>
          </w:tcPr>
          <w:p w14:paraId="69F7F2C6" w14:textId="77777777" w:rsidR="00BB2ADA" w:rsidRDefault="00BB2ADA" w:rsidP="00A74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C873A9" w14:textId="1B9CD083" w:rsidR="00753228" w:rsidRDefault="00753228" w:rsidP="00A74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Рассмотрение споров                                   </w:t>
            </w:r>
            <w:r w:rsidR="00A7413F" w:rsidRPr="00A7413F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о результатах определения кадастровой стоимости</w:t>
            </w:r>
          </w:p>
          <w:p w14:paraId="1E99A637" w14:textId="77777777" w:rsidR="00753228" w:rsidRDefault="00753228" w:rsidP="00A74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4C3">
              <w:rPr>
                <w:rFonts w:ascii="Times New Roman" w:hAnsi="Times New Roman" w:cs="Times New Roman"/>
                <w:b/>
                <w:bCs/>
              </w:rPr>
              <w:t>ст. 22</w:t>
            </w:r>
            <w:r w:rsidRPr="00BF34C3">
              <w:rPr>
                <w:b/>
                <w:bCs/>
              </w:rPr>
              <w:t xml:space="preserve"> </w:t>
            </w:r>
            <w:r w:rsidRPr="00BF34C3">
              <w:rPr>
                <w:rFonts w:ascii="Times New Roman" w:hAnsi="Times New Roman" w:cs="Times New Roman"/>
                <w:b/>
                <w:bCs/>
              </w:rPr>
              <w:t>Закона № 237-ФЗ</w:t>
            </w:r>
          </w:p>
          <w:p w14:paraId="0709EA7F" w14:textId="6829972E" w:rsidR="00BB2ADA" w:rsidRPr="00BF34C3" w:rsidRDefault="00BB2ADA" w:rsidP="00A74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14:paraId="607A1D1A" w14:textId="77777777" w:rsidR="00BB2ADA" w:rsidRDefault="00BB2ADA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75C449" w14:textId="078A520B" w:rsidR="00753228" w:rsidRPr="00BF34C3" w:rsidRDefault="00753228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4C3">
              <w:rPr>
                <w:rFonts w:ascii="Times New Roman" w:hAnsi="Times New Roman" w:cs="Times New Roman"/>
                <w:b/>
                <w:bCs/>
              </w:rPr>
              <w:t>Установление КС в размере рыночной стоимости</w:t>
            </w:r>
          </w:p>
          <w:p w14:paraId="1AF7D633" w14:textId="77777777" w:rsidR="00753228" w:rsidRPr="00BF34C3" w:rsidRDefault="00753228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4C3">
              <w:rPr>
                <w:rFonts w:ascii="Times New Roman" w:hAnsi="Times New Roman" w:cs="Times New Roman"/>
                <w:b/>
                <w:bCs/>
              </w:rPr>
              <w:t>ст. 22.1 Закона № 237-ФЗ</w:t>
            </w:r>
          </w:p>
        </w:tc>
      </w:tr>
      <w:tr w:rsidR="00753228" w:rsidRPr="00EA25C4" w14:paraId="615D6897" w14:textId="77777777" w:rsidTr="00753228">
        <w:trPr>
          <w:jc w:val="center"/>
        </w:trPr>
        <w:tc>
          <w:tcPr>
            <w:tcW w:w="2649" w:type="dxa"/>
          </w:tcPr>
          <w:p w14:paraId="3092D564" w14:textId="77777777" w:rsidR="00BB2ADA" w:rsidRDefault="00BB2ADA" w:rsidP="00BB2A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4C11D2" w14:textId="46D33B32" w:rsidR="00753228" w:rsidRDefault="00BB2ADA" w:rsidP="00BB2A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2ADA">
              <w:rPr>
                <w:rFonts w:ascii="Times New Roman" w:hAnsi="Times New Roman" w:cs="Times New Roman"/>
                <w:b/>
                <w:bCs/>
              </w:rPr>
              <w:t>Получатель</w:t>
            </w:r>
          </w:p>
          <w:p w14:paraId="488B79B6" w14:textId="6E081324" w:rsidR="00BB2ADA" w:rsidRPr="00BB2ADA" w:rsidRDefault="00BB2ADA" w:rsidP="00BB2A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заявления</w:t>
            </w:r>
          </w:p>
        </w:tc>
        <w:tc>
          <w:tcPr>
            <w:tcW w:w="2442" w:type="dxa"/>
          </w:tcPr>
          <w:p w14:paraId="3A8C1DBF" w14:textId="77777777" w:rsidR="00BB2ADA" w:rsidRDefault="00BB2ADA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5DA137" w14:textId="77777777" w:rsidR="00753228" w:rsidRDefault="00753228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4C3">
              <w:rPr>
                <w:rFonts w:ascii="Times New Roman" w:hAnsi="Times New Roman" w:cs="Times New Roman"/>
                <w:b/>
                <w:bCs/>
              </w:rPr>
              <w:t xml:space="preserve">Комиссия по рассмотрению споров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BF34C3">
              <w:rPr>
                <w:rFonts w:ascii="Times New Roman" w:hAnsi="Times New Roman" w:cs="Times New Roman"/>
                <w:b/>
                <w:bCs/>
              </w:rPr>
              <w:t>о результатах определения КС на территории Забайкальского края</w:t>
            </w:r>
          </w:p>
          <w:p w14:paraId="29C926B7" w14:textId="2C5DED19" w:rsidR="00BB2ADA" w:rsidRPr="00BF34C3" w:rsidRDefault="00BB2ADA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8" w:type="dxa"/>
          </w:tcPr>
          <w:p w14:paraId="117E3D8E" w14:textId="77777777" w:rsidR="00BB2ADA" w:rsidRDefault="00BB2ADA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DF0E07" w14:textId="64FE793E" w:rsidR="00753228" w:rsidRPr="00BF34C3" w:rsidRDefault="00753228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4C3">
              <w:rPr>
                <w:rFonts w:ascii="Times New Roman" w:hAnsi="Times New Roman" w:cs="Times New Roman"/>
                <w:b/>
                <w:bCs/>
              </w:rPr>
              <w:t>Суд</w:t>
            </w:r>
          </w:p>
        </w:tc>
        <w:tc>
          <w:tcPr>
            <w:tcW w:w="6095" w:type="dxa"/>
            <w:vMerge w:val="restart"/>
          </w:tcPr>
          <w:p w14:paraId="1C29EA54" w14:textId="77777777" w:rsidR="00753228" w:rsidRDefault="00753228" w:rsidP="00753228">
            <w:pPr>
              <w:jc w:val="center"/>
              <w:rPr>
                <w:rFonts w:ascii="Times New Roman" w:hAnsi="Times New Roman" w:cs="Times New Roman"/>
              </w:rPr>
            </w:pPr>
          </w:p>
          <w:p w14:paraId="0F0F4C72" w14:textId="77777777" w:rsidR="00753228" w:rsidRDefault="00753228" w:rsidP="00753228">
            <w:pPr>
              <w:rPr>
                <w:rFonts w:ascii="Times New Roman" w:hAnsi="Times New Roman" w:cs="Times New Roman"/>
              </w:rPr>
            </w:pPr>
          </w:p>
          <w:p w14:paraId="58F4602B" w14:textId="77777777" w:rsidR="00753228" w:rsidRDefault="00753228" w:rsidP="00753228">
            <w:pPr>
              <w:rPr>
                <w:rFonts w:ascii="Times New Roman" w:hAnsi="Times New Roman" w:cs="Times New Roman"/>
              </w:rPr>
            </w:pPr>
          </w:p>
          <w:p w14:paraId="321A38A6" w14:textId="77777777" w:rsidR="00753228" w:rsidRDefault="00753228" w:rsidP="00753228">
            <w:pPr>
              <w:rPr>
                <w:rFonts w:ascii="Times New Roman" w:hAnsi="Times New Roman" w:cs="Times New Roman"/>
              </w:rPr>
            </w:pPr>
          </w:p>
          <w:p w14:paraId="32FC08C7" w14:textId="77777777" w:rsidR="00753228" w:rsidRDefault="00753228" w:rsidP="00753228">
            <w:pPr>
              <w:jc w:val="center"/>
              <w:rPr>
                <w:rFonts w:ascii="Times New Roman" w:hAnsi="Times New Roman" w:cs="Times New Roman"/>
              </w:rPr>
            </w:pPr>
            <w:r w:rsidRPr="00AB490F">
              <w:rPr>
                <w:rFonts w:ascii="Times New Roman" w:hAnsi="Times New Roman" w:cs="Times New Roman"/>
              </w:rPr>
              <w:t>В настоящее время субъект Российской Федерации в лице Забайкальского края не перешел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490F">
              <w:rPr>
                <w:rFonts w:ascii="Times New Roman" w:hAnsi="Times New Roman" w:cs="Times New Roman"/>
              </w:rPr>
              <w:t xml:space="preserve">к новому порядку работы по применению статьи 22.1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AB490F">
              <w:rPr>
                <w:rFonts w:ascii="Times New Roman" w:hAnsi="Times New Roman" w:cs="Times New Roman"/>
              </w:rPr>
              <w:t xml:space="preserve"> 237 – ФЗ,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490F">
              <w:rPr>
                <w:rFonts w:ascii="Times New Roman" w:hAnsi="Times New Roman" w:cs="Times New Roman"/>
              </w:rPr>
              <w:t>а продолжает работу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AB490F">
              <w:rPr>
                <w:rFonts w:ascii="Times New Roman" w:hAnsi="Times New Roman" w:cs="Times New Roman"/>
              </w:rPr>
              <w:t xml:space="preserve"> рамках действия</w:t>
            </w:r>
          </w:p>
          <w:p w14:paraId="09E99748" w14:textId="77777777" w:rsidR="00753228" w:rsidRPr="00EA25C4" w:rsidRDefault="00753228" w:rsidP="00753228">
            <w:pPr>
              <w:jc w:val="center"/>
              <w:rPr>
                <w:rFonts w:ascii="Times New Roman" w:hAnsi="Times New Roman" w:cs="Times New Roman"/>
              </w:rPr>
            </w:pPr>
            <w:r w:rsidRPr="00AB490F">
              <w:rPr>
                <w:rFonts w:ascii="Times New Roman" w:hAnsi="Times New Roman" w:cs="Times New Roman"/>
              </w:rPr>
              <w:t xml:space="preserve"> статьи 22 Закона № 237-ФЗ.</w:t>
            </w:r>
          </w:p>
        </w:tc>
      </w:tr>
      <w:tr w:rsidR="00753228" w:rsidRPr="00EA25C4" w14:paraId="45460A8D" w14:textId="77777777" w:rsidTr="00753228">
        <w:trPr>
          <w:jc w:val="center"/>
        </w:trPr>
        <w:tc>
          <w:tcPr>
            <w:tcW w:w="2649" w:type="dxa"/>
          </w:tcPr>
          <w:p w14:paraId="098CF4AC" w14:textId="77777777" w:rsidR="00BB2ADA" w:rsidRDefault="00BB2ADA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8254FA" w14:textId="0C112A35" w:rsidR="00753228" w:rsidRPr="00EA25C4" w:rsidRDefault="00753228" w:rsidP="00753228">
            <w:pPr>
              <w:jc w:val="center"/>
              <w:rPr>
                <w:rFonts w:ascii="Times New Roman" w:hAnsi="Times New Roman" w:cs="Times New Roman"/>
              </w:rPr>
            </w:pPr>
            <w:r w:rsidRPr="00580355">
              <w:rPr>
                <w:rFonts w:ascii="Times New Roman" w:hAnsi="Times New Roman" w:cs="Times New Roman"/>
                <w:b/>
                <w:bCs/>
              </w:rPr>
              <w:t>Кто может подать обращение (заявление)</w:t>
            </w:r>
          </w:p>
        </w:tc>
        <w:tc>
          <w:tcPr>
            <w:tcW w:w="5710" w:type="dxa"/>
            <w:gridSpan w:val="2"/>
          </w:tcPr>
          <w:p w14:paraId="76CCE915" w14:textId="77777777" w:rsidR="00BB2ADA" w:rsidRDefault="00BB2ADA" w:rsidP="00753228">
            <w:pPr>
              <w:jc w:val="center"/>
              <w:rPr>
                <w:rFonts w:ascii="Times New Roman" w:hAnsi="Times New Roman" w:cs="Times New Roman"/>
              </w:rPr>
            </w:pPr>
          </w:p>
          <w:p w14:paraId="3811C5ED" w14:textId="7F73107D" w:rsidR="00753228" w:rsidRDefault="00753228" w:rsidP="00753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Физические, юридические лица, органы государственной власти, органы местного самоуправления если результаты определения КС затрагивают их права или </w:t>
            </w:r>
            <w:r w:rsidR="00BB2ADA">
              <w:rPr>
                <w:rFonts w:ascii="Times New Roman" w:hAnsi="Times New Roman" w:cs="Times New Roman"/>
              </w:rPr>
              <w:t>обязанности (</w:t>
            </w:r>
            <w:r>
              <w:rPr>
                <w:rFonts w:ascii="Times New Roman" w:hAnsi="Times New Roman" w:cs="Times New Roman"/>
              </w:rPr>
              <w:t xml:space="preserve">ч.1 ст. </w:t>
            </w:r>
            <w:r w:rsidR="00BB2ADA">
              <w:rPr>
                <w:rFonts w:ascii="Times New Roman" w:hAnsi="Times New Roman" w:cs="Times New Roman"/>
              </w:rPr>
              <w:t xml:space="preserve">22 </w:t>
            </w:r>
            <w:r w:rsidR="00BB2ADA" w:rsidRPr="00B81D5B">
              <w:rPr>
                <w:rFonts w:ascii="Times New Roman" w:hAnsi="Times New Roman" w:cs="Times New Roman"/>
              </w:rPr>
              <w:t>Закона</w:t>
            </w:r>
            <w:r w:rsidRPr="003C342B">
              <w:rPr>
                <w:rFonts w:ascii="Times New Roman" w:hAnsi="Times New Roman" w:cs="Times New Roman"/>
              </w:rPr>
              <w:t xml:space="preserve"> № 237-ФЗ)</w:t>
            </w:r>
          </w:p>
          <w:p w14:paraId="3E02D8C8" w14:textId="2E16B45B" w:rsidR="00BB2ADA" w:rsidRPr="00EA25C4" w:rsidRDefault="00BB2ADA" w:rsidP="00753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14:paraId="0E4341F5" w14:textId="77777777" w:rsidR="00753228" w:rsidRPr="00EA25C4" w:rsidRDefault="00753228" w:rsidP="00753228">
            <w:pPr>
              <w:rPr>
                <w:rFonts w:ascii="Times New Roman" w:hAnsi="Times New Roman" w:cs="Times New Roman"/>
              </w:rPr>
            </w:pPr>
          </w:p>
        </w:tc>
      </w:tr>
      <w:tr w:rsidR="00753228" w:rsidRPr="00EA25C4" w14:paraId="1B007158" w14:textId="77777777" w:rsidTr="00753228">
        <w:trPr>
          <w:jc w:val="center"/>
        </w:trPr>
        <w:tc>
          <w:tcPr>
            <w:tcW w:w="2649" w:type="dxa"/>
          </w:tcPr>
          <w:p w14:paraId="477BB45C" w14:textId="77777777" w:rsidR="00BB2ADA" w:rsidRDefault="00BB2ADA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0FA60E" w14:textId="7F930D8C" w:rsidR="00753228" w:rsidRPr="00EA25C4" w:rsidRDefault="00753228" w:rsidP="00753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Затраты при подаче заявления </w:t>
            </w:r>
          </w:p>
        </w:tc>
        <w:tc>
          <w:tcPr>
            <w:tcW w:w="2442" w:type="dxa"/>
          </w:tcPr>
          <w:p w14:paraId="126230F8" w14:textId="737175D2" w:rsidR="00753228" w:rsidRPr="00EA25C4" w:rsidRDefault="00753228" w:rsidP="00BB2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подготовку</w:t>
            </w:r>
            <w:r w:rsidRPr="00AE5DA2">
              <w:rPr>
                <w:rFonts w:ascii="Times New Roman" w:hAnsi="Times New Roman" w:cs="Times New Roman"/>
              </w:rPr>
              <w:t xml:space="preserve"> отчёта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E5DA2">
              <w:rPr>
                <w:rFonts w:ascii="Times New Roman" w:hAnsi="Times New Roman" w:cs="Times New Roman"/>
              </w:rPr>
              <w:t xml:space="preserve">о рыночной стоимости объекта </w:t>
            </w:r>
            <w:r w:rsidR="00BB2ADA" w:rsidRPr="00AE5DA2">
              <w:rPr>
                <w:rFonts w:ascii="Times New Roman" w:hAnsi="Times New Roman" w:cs="Times New Roman"/>
              </w:rPr>
              <w:t>недвижимости</w:t>
            </w:r>
            <w:r w:rsidR="00BB2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</w:tcPr>
          <w:p w14:paraId="5BFD5151" w14:textId="687B8718" w:rsidR="00753228" w:rsidRDefault="00753228" w:rsidP="00753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DA2">
              <w:rPr>
                <w:rFonts w:ascii="Times New Roman" w:hAnsi="Times New Roman" w:cs="Times New Roman"/>
              </w:rPr>
              <w:t>удебные расходы:</w:t>
            </w:r>
          </w:p>
          <w:p w14:paraId="2025653F" w14:textId="77777777" w:rsidR="00753228" w:rsidRDefault="00753228" w:rsidP="00753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подготовку отчета о рыночной стоимости объекта недвижимости,</w:t>
            </w:r>
          </w:p>
          <w:p w14:paraId="55A9ED0A" w14:textId="77777777" w:rsidR="00753228" w:rsidRPr="00EA25C4" w:rsidRDefault="00753228" w:rsidP="00753228">
            <w:pPr>
              <w:jc w:val="center"/>
              <w:rPr>
                <w:rFonts w:ascii="Times New Roman" w:hAnsi="Times New Roman" w:cs="Times New Roman"/>
              </w:rPr>
            </w:pPr>
            <w:r w:rsidRPr="00AE5DA2">
              <w:rPr>
                <w:rFonts w:ascii="Times New Roman" w:hAnsi="Times New Roman" w:cs="Times New Roman"/>
              </w:rPr>
              <w:t>уплата государственной пошлины при подаче административного искового заявления, оплата судебной экспертизы по определению рыночной стоимости объекта недвижимости</w:t>
            </w:r>
            <w:r>
              <w:rPr>
                <w:rFonts w:ascii="Times New Roman" w:hAnsi="Times New Roman" w:cs="Times New Roman"/>
              </w:rPr>
              <w:t>, расходы на оказание юридических услуг.</w:t>
            </w:r>
          </w:p>
        </w:tc>
        <w:tc>
          <w:tcPr>
            <w:tcW w:w="6095" w:type="dxa"/>
            <w:vMerge/>
          </w:tcPr>
          <w:p w14:paraId="72F77996" w14:textId="77777777" w:rsidR="00753228" w:rsidRPr="00EA25C4" w:rsidRDefault="00753228" w:rsidP="00753228">
            <w:pPr>
              <w:rPr>
                <w:rFonts w:ascii="Times New Roman" w:hAnsi="Times New Roman" w:cs="Times New Roman"/>
              </w:rPr>
            </w:pPr>
          </w:p>
        </w:tc>
      </w:tr>
      <w:tr w:rsidR="00753228" w:rsidRPr="00EA25C4" w14:paraId="0B30AC1C" w14:textId="77777777" w:rsidTr="00753228">
        <w:trPr>
          <w:jc w:val="center"/>
        </w:trPr>
        <w:tc>
          <w:tcPr>
            <w:tcW w:w="2649" w:type="dxa"/>
          </w:tcPr>
          <w:p w14:paraId="2AF144DF" w14:textId="77777777" w:rsidR="00BB2ADA" w:rsidRDefault="00BB2ADA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9A2D2E" w14:textId="77777777" w:rsidR="00753228" w:rsidRDefault="00753228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рассмотрения</w:t>
            </w:r>
          </w:p>
          <w:p w14:paraId="7B090E90" w14:textId="04EBEAC5" w:rsidR="00BB2ADA" w:rsidRDefault="00BB2ADA" w:rsidP="00753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2" w:type="dxa"/>
          </w:tcPr>
          <w:p w14:paraId="68E572C1" w14:textId="77777777" w:rsidR="00BB2ADA" w:rsidRDefault="00BB2ADA" w:rsidP="00753228">
            <w:pPr>
              <w:jc w:val="center"/>
              <w:rPr>
                <w:rFonts w:ascii="Times New Roman" w:hAnsi="Times New Roman" w:cs="Times New Roman"/>
              </w:rPr>
            </w:pPr>
          </w:p>
          <w:p w14:paraId="2580A319" w14:textId="046319E7" w:rsidR="00753228" w:rsidRPr="00EA25C4" w:rsidRDefault="00753228" w:rsidP="00753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3268" w:type="dxa"/>
          </w:tcPr>
          <w:p w14:paraId="587D1A75" w14:textId="77777777" w:rsidR="00BB2ADA" w:rsidRDefault="00BB2ADA" w:rsidP="00753228">
            <w:pPr>
              <w:rPr>
                <w:rFonts w:ascii="Times New Roman" w:hAnsi="Times New Roman" w:cs="Times New Roman"/>
              </w:rPr>
            </w:pPr>
          </w:p>
          <w:p w14:paraId="52FDC86D" w14:textId="526CD8C3" w:rsidR="00753228" w:rsidRPr="00EA25C4" w:rsidRDefault="00753228" w:rsidP="00BB2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30 дней</w:t>
            </w:r>
          </w:p>
        </w:tc>
        <w:tc>
          <w:tcPr>
            <w:tcW w:w="6095" w:type="dxa"/>
            <w:vMerge/>
          </w:tcPr>
          <w:p w14:paraId="6CFEEF56" w14:textId="77777777" w:rsidR="00753228" w:rsidRPr="00EA25C4" w:rsidRDefault="00753228" w:rsidP="00753228">
            <w:pPr>
              <w:rPr>
                <w:rFonts w:ascii="Times New Roman" w:hAnsi="Times New Roman" w:cs="Times New Roman"/>
              </w:rPr>
            </w:pPr>
          </w:p>
        </w:tc>
      </w:tr>
    </w:tbl>
    <w:p w14:paraId="2CEE60B6" w14:textId="77777777" w:rsidR="00753228" w:rsidRPr="00580355" w:rsidRDefault="00753228" w:rsidP="00753228">
      <w:pPr>
        <w:jc w:val="right"/>
        <w:rPr>
          <w:rFonts w:ascii="Times New Roman" w:hAnsi="Times New Roman" w:cs="Times New Roman"/>
        </w:rPr>
      </w:pPr>
    </w:p>
    <w:sectPr w:rsidR="00753228" w:rsidRPr="00580355" w:rsidSect="0011489C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C4E2" w14:textId="77777777" w:rsidR="007E7153" w:rsidRDefault="007E7153" w:rsidP="00753228">
      <w:pPr>
        <w:spacing w:after="0" w:line="240" w:lineRule="auto"/>
      </w:pPr>
      <w:r>
        <w:separator/>
      </w:r>
    </w:p>
  </w:endnote>
  <w:endnote w:type="continuationSeparator" w:id="0">
    <w:p w14:paraId="6B948D72" w14:textId="77777777" w:rsidR="007E7153" w:rsidRDefault="007E7153" w:rsidP="0075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3AC8" w14:textId="77777777" w:rsidR="007E7153" w:rsidRDefault="007E7153" w:rsidP="00753228">
      <w:pPr>
        <w:spacing w:after="0" w:line="240" w:lineRule="auto"/>
      </w:pPr>
      <w:r>
        <w:separator/>
      </w:r>
    </w:p>
  </w:footnote>
  <w:footnote w:type="continuationSeparator" w:id="0">
    <w:p w14:paraId="379A484E" w14:textId="77777777" w:rsidR="007E7153" w:rsidRDefault="007E7153" w:rsidP="00753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FE"/>
    <w:rsid w:val="00033304"/>
    <w:rsid w:val="0011489C"/>
    <w:rsid w:val="00166E94"/>
    <w:rsid w:val="00383453"/>
    <w:rsid w:val="003C342B"/>
    <w:rsid w:val="004056F5"/>
    <w:rsid w:val="00422A7A"/>
    <w:rsid w:val="00437FB5"/>
    <w:rsid w:val="00580106"/>
    <w:rsid w:val="00580355"/>
    <w:rsid w:val="00753228"/>
    <w:rsid w:val="00776DED"/>
    <w:rsid w:val="007E7153"/>
    <w:rsid w:val="008C1A5B"/>
    <w:rsid w:val="00A7413F"/>
    <w:rsid w:val="00AB490F"/>
    <w:rsid w:val="00AE5DA2"/>
    <w:rsid w:val="00B61C87"/>
    <w:rsid w:val="00B81D5B"/>
    <w:rsid w:val="00B859EF"/>
    <w:rsid w:val="00BB2ADA"/>
    <w:rsid w:val="00BF34C3"/>
    <w:rsid w:val="00C10A3E"/>
    <w:rsid w:val="00C111FE"/>
    <w:rsid w:val="00E13F26"/>
    <w:rsid w:val="00E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CA6B"/>
  <w15:chartTrackingRefBased/>
  <w15:docId w15:val="{FEF515E2-6402-4B90-B98A-BD70F668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C10A3E"/>
    <w:rPr>
      <w:rFonts w:eastAsiaTheme="minorEastAsia"/>
    </w:rPr>
  </w:style>
  <w:style w:type="paragraph" w:styleId="a5">
    <w:name w:val="No Spacing"/>
    <w:link w:val="a4"/>
    <w:uiPriority w:val="1"/>
    <w:qFormat/>
    <w:rsid w:val="00C10A3E"/>
    <w:pPr>
      <w:spacing w:after="0" w:line="240" w:lineRule="auto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C10A3E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C10A3E"/>
    <w:rPr>
      <w:i/>
      <w:iCs/>
    </w:rPr>
  </w:style>
  <w:style w:type="paragraph" w:styleId="a8">
    <w:name w:val="header"/>
    <w:basedOn w:val="a"/>
    <w:link w:val="a9"/>
    <w:uiPriority w:val="99"/>
    <w:unhideWhenUsed/>
    <w:rsid w:val="0075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3228"/>
  </w:style>
  <w:style w:type="paragraph" w:styleId="aa">
    <w:name w:val="footer"/>
    <w:basedOn w:val="a"/>
    <w:link w:val="ab"/>
    <w:uiPriority w:val="99"/>
    <w:unhideWhenUsed/>
    <w:rsid w:val="0075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228"/>
  </w:style>
  <w:style w:type="character" w:styleId="ac">
    <w:name w:val="Unresolved Mention"/>
    <w:basedOn w:val="a0"/>
    <w:uiPriority w:val="99"/>
    <w:semiHidden/>
    <w:unhideWhenUsed/>
    <w:rsid w:val="00A74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4FNQ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010060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34FN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3 КГБУ "ЗабГеоИнформЦентр"</dc:creator>
  <cp:keywords/>
  <dc:description/>
  <cp:lastModifiedBy>Офис 3 КГБУ "ЗабГеоИнформЦентр"</cp:lastModifiedBy>
  <cp:revision>18</cp:revision>
  <cp:lastPrinted>2023-04-26T05:00:00Z</cp:lastPrinted>
  <dcterms:created xsi:type="dcterms:W3CDTF">2023-04-26T02:51:00Z</dcterms:created>
  <dcterms:modified xsi:type="dcterms:W3CDTF">2023-04-26T05:20:00Z</dcterms:modified>
</cp:coreProperties>
</file>