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977"/>
        <w:gridCol w:w="1518"/>
        <w:gridCol w:w="1966"/>
        <w:gridCol w:w="3285"/>
      </w:tblGrid>
      <w:tr w:rsidR="00A43360" w:rsidRPr="00216AD0" w:rsidTr="003C665B">
        <w:trPr>
          <w:trHeight w:val="1420"/>
          <w:jc w:val="center"/>
        </w:trPr>
        <w:tc>
          <w:tcPr>
            <w:tcW w:w="2977" w:type="dxa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gridSpan w:val="2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3A50DEFB" wp14:editId="4B87220B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360" w:rsidRPr="00216AD0" w:rsidTr="003C665B">
        <w:trPr>
          <w:jc w:val="center"/>
        </w:trPr>
        <w:tc>
          <w:tcPr>
            <w:tcW w:w="9746" w:type="dxa"/>
            <w:gridSpan w:val="4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РАЙОНА</w:t>
            </w:r>
          </w:p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«УЛЁТОВСКИЙ РАЙОН»</w:t>
            </w:r>
          </w:p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A43360" w:rsidRPr="00216AD0" w:rsidTr="003C665B">
        <w:trPr>
          <w:jc w:val="center"/>
        </w:trPr>
        <w:tc>
          <w:tcPr>
            <w:tcW w:w="9746" w:type="dxa"/>
            <w:gridSpan w:val="4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360" w:rsidRPr="00216AD0" w:rsidTr="003C665B">
        <w:trPr>
          <w:jc w:val="center"/>
        </w:trPr>
        <w:tc>
          <w:tcPr>
            <w:tcW w:w="4495" w:type="dxa"/>
            <w:gridSpan w:val="2"/>
          </w:tcPr>
          <w:p w:rsidR="00A43360" w:rsidRPr="00216AD0" w:rsidRDefault="00A43360" w:rsidP="00BC70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70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  <w:r w:rsidRPr="00216AD0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7B3D51">
              <w:rPr>
                <w:rFonts w:ascii="Times New Roman" w:hAnsi="Times New Roman" w:cs="Times New Roman"/>
                <w:sz w:val="28"/>
                <w:szCs w:val="28"/>
              </w:rPr>
              <w:t>июня 202</w:t>
            </w:r>
            <w:r w:rsidR="00C35B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6AD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66" w:type="dxa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A43360" w:rsidRPr="00216AD0" w:rsidRDefault="007B3D51" w:rsidP="00BC708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A43360" w:rsidRPr="00216A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C70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334</w:t>
            </w:r>
          </w:p>
        </w:tc>
      </w:tr>
      <w:tr w:rsidR="00A43360" w:rsidRPr="00216AD0" w:rsidTr="003C665B">
        <w:trPr>
          <w:jc w:val="center"/>
        </w:trPr>
        <w:tc>
          <w:tcPr>
            <w:tcW w:w="4495" w:type="dxa"/>
            <w:gridSpan w:val="2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16AD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216AD0">
              <w:rPr>
                <w:rFonts w:ascii="Times New Roman" w:hAnsi="Times New Roman" w:cs="Times New Roman"/>
                <w:sz w:val="28"/>
                <w:szCs w:val="28"/>
              </w:rPr>
              <w:t>лёты</w:t>
            </w:r>
          </w:p>
        </w:tc>
        <w:tc>
          <w:tcPr>
            <w:tcW w:w="3285" w:type="dxa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360" w:rsidRPr="00216AD0" w:rsidTr="003C665B">
        <w:trPr>
          <w:jc w:val="center"/>
        </w:trPr>
        <w:tc>
          <w:tcPr>
            <w:tcW w:w="4495" w:type="dxa"/>
            <w:gridSpan w:val="2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360" w:rsidRPr="00216AD0" w:rsidTr="003C665B">
        <w:trPr>
          <w:jc w:val="center"/>
        </w:trPr>
        <w:tc>
          <w:tcPr>
            <w:tcW w:w="9746" w:type="dxa"/>
            <w:gridSpan w:val="4"/>
          </w:tcPr>
          <w:p w:rsidR="00A43360" w:rsidRPr="007B3D51" w:rsidRDefault="003B5445" w:rsidP="00C35B6B">
            <w:pPr>
              <w:pStyle w:val="ConsPlusTitle"/>
              <w:widowControl/>
              <w:jc w:val="both"/>
            </w:pPr>
            <w:r>
              <w:rPr>
                <w:bCs w:val="0"/>
              </w:rPr>
              <w:t xml:space="preserve">О </w:t>
            </w:r>
            <w:r w:rsidR="007B3D51" w:rsidRPr="00727501">
              <w:rPr>
                <w:bCs w:val="0"/>
              </w:rPr>
              <w:t xml:space="preserve">проведении </w:t>
            </w:r>
            <w:r w:rsidR="00103790" w:rsidRPr="0070467B">
              <w:t xml:space="preserve">мониторинга системы работы по самоопределению и профессиональной ориентации </w:t>
            </w:r>
            <w:proofErr w:type="gramStart"/>
            <w:r w:rsidR="00103790" w:rsidRPr="0070467B">
              <w:t>обучающихся</w:t>
            </w:r>
            <w:proofErr w:type="gramEnd"/>
            <w:r w:rsidR="00103790" w:rsidRPr="0070467B">
              <w:t xml:space="preserve"> муниципального района «Улётовский район» Забайкальского края</w:t>
            </w:r>
            <w:r w:rsidR="00103790">
              <w:t xml:space="preserve"> </w:t>
            </w:r>
            <w:r>
              <w:t>за 202</w:t>
            </w:r>
            <w:r w:rsidR="00C35B6B">
              <w:t>2</w:t>
            </w:r>
            <w:r>
              <w:t>-202</w:t>
            </w:r>
            <w:r w:rsidR="00C35B6B">
              <w:t>3</w:t>
            </w:r>
            <w:r>
              <w:t xml:space="preserve"> учебный год</w:t>
            </w:r>
          </w:p>
        </w:tc>
      </w:tr>
    </w:tbl>
    <w:p w:rsidR="007B3D51" w:rsidRDefault="007B3D51" w:rsidP="00A43360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B3D51" w:rsidRPr="007B3D51" w:rsidRDefault="00103790" w:rsidP="00322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Улётовский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Забайкальского края</w:t>
      </w:r>
      <w:r w:rsidR="00CB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297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B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2974">
        <w:rPr>
          <w:rFonts w:ascii="Times New Roman" w:hAnsi="Times New Roman" w:cs="Times New Roman"/>
          <w:color w:val="000000" w:themeColor="text1"/>
          <w:sz w:val="28"/>
          <w:szCs w:val="28"/>
        </w:rPr>
        <w:t>09.06.2023</w:t>
      </w:r>
      <w:r w:rsidR="00CB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297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B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2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311 </w:t>
      </w:r>
      <w:r w:rsidR="008F0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3B29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B2974">
        <w:rPr>
          <w:rFonts w:ascii="Times New Roman" w:eastAsia="Calibri" w:hAnsi="Times New Roman" w:cs="Times New Roman"/>
          <w:sz w:val="28"/>
          <w:szCs w:val="28"/>
        </w:rPr>
        <w:t>Об утверждении регламентов проведения мониторинга системы оценки качества образования в муниципальном районе «Улётовский район» Забайкальского края</w:t>
      </w:r>
      <w:r w:rsidRPr="003B29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3D51"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муниципального района «</w:t>
      </w:r>
      <w:r w:rsidR="00322911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Улётовский район» от 11.02.</w:t>
      </w:r>
      <w:r w:rsidR="007B3D51"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>2019 № 73/н «Об утвер</w:t>
      </w:r>
      <w:r w:rsidR="00CF5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ждении муниципальной программы </w:t>
      </w:r>
      <w:r w:rsidR="007B3D51"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муниципальной системы образования муниципального района «Улётов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ский район» на 2019-2023 годы»</w:t>
      </w:r>
      <w:r w:rsidR="007B3D51"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>, на основании постановления</w:t>
      </w:r>
      <w:proofErr w:type="gramEnd"/>
      <w:r w:rsidR="007B3D51"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B3D51"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района «Улётовский р</w:t>
      </w:r>
      <w:r w:rsidR="00322911">
        <w:rPr>
          <w:rFonts w:ascii="Times New Roman" w:hAnsi="Times New Roman" w:cs="Times New Roman"/>
          <w:color w:val="000000" w:themeColor="text1"/>
          <w:sz w:val="28"/>
          <w:szCs w:val="28"/>
        </w:rPr>
        <w:t>айон» Забайкальского края от 27.07.2021 № 339/н «Об утверждении К</w:t>
      </w:r>
      <w:r w:rsidR="007B3D51"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>онцепции системы управления качеством образования муниципального района «Улётовский район» Забайкальского на период с 2021 по 2024 годы</w:t>
      </w:r>
      <w:r w:rsidR="0032291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B3D51"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постановления администрации муниципального района «Улётовский р</w:t>
      </w:r>
      <w:r w:rsidR="00322911">
        <w:rPr>
          <w:rFonts w:ascii="Times New Roman" w:hAnsi="Times New Roman" w:cs="Times New Roman"/>
          <w:color w:val="000000" w:themeColor="text1"/>
          <w:sz w:val="28"/>
          <w:szCs w:val="28"/>
        </w:rPr>
        <w:t>айон» Забайкальского края от 26.04.2022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3D51"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>157/н «Об утверждении Положения о муниципальной системе оценки качества образования муниципального района «Улётовский район», постановления администрации муниципального района «Улётовский</w:t>
      </w:r>
      <w:proofErr w:type="gramEnd"/>
      <w:r w:rsidR="007B3D51"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B3D51"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>район» З</w:t>
      </w:r>
      <w:r w:rsidR="00322911">
        <w:rPr>
          <w:rFonts w:ascii="Times New Roman" w:hAnsi="Times New Roman" w:cs="Times New Roman"/>
          <w:color w:val="000000" w:themeColor="text1"/>
          <w:sz w:val="28"/>
          <w:szCs w:val="28"/>
        </w:rPr>
        <w:t>абайкальского края от 19.04.</w:t>
      </w:r>
      <w:r w:rsidR="007B3D51"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>2022 № 148/</w:t>
      </w:r>
      <w:r w:rsidR="00322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</w:t>
      </w:r>
      <w:r w:rsidR="008F0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911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об Э</w:t>
      </w:r>
      <w:r w:rsidR="007B3D51"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>кспертном совете по оценке качества образования в муниципальном районе «Улётовский район», в целях формирования системы оценки качества образования в муниципальном районе «Улётовский район» Забайкальского края</w:t>
      </w:r>
      <w:r w:rsidR="0032291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B3D51"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администрация муниципального района «Улётовский район» Забайкальского края</w:t>
      </w:r>
      <w:r w:rsidR="00612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3D51" w:rsidRPr="007B3D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6125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3D51" w:rsidRPr="007B3D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6125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3D51" w:rsidRPr="007B3D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6125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3D51" w:rsidRPr="007B3D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6125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3D51" w:rsidRPr="007B3D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6125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3D51" w:rsidRPr="007B3D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6125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3D51" w:rsidRPr="007B3D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6125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3D51" w:rsidRPr="007B3D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6125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3D51" w:rsidRPr="007B3D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6125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3D51" w:rsidRPr="007B3D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6125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3D51" w:rsidRPr="007B3D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т:</w:t>
      </w:r>
      <w:proofErr w:type="gramEnd"/>
    </w:p>
    <w:p w:rsidR="00CB1801" w:rsidRDefault="007B3D51" w:rsidP="007B3D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D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24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A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Образовательным </w:t>
      </w:r>
      <w:r w:rsidR="0010379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</w:t>
      </w:r>
      <w:r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="00CB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2291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322911">
        <w:rPr>
          <w:rFonts w:ascii="Times New Roman" w:hAnsi="Times New Roman" w:cs="Times New Roman"/>
          <w:color w:val="000000" w:themeColor="text1"/>
          <w:sz w:val="28"/>
          <w:szCs w:val="28"/>
        </w:rPr>
        <w:t>Улетовский</w:t>
      </w:r>
      <w:proofErr w:type="spellEnd"/>
      <w:r w:rsidR="00322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Забайкальского края (далее – образовательные </w:t>
      </w:r>
      <w:r w:rsidR="0010379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322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B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>провести</w:t>
      </w:r>
      <w:r w:rsidR="00CB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 </w:t>
      </w:r>
      <w:r w:rsidR="00CB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CB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6DF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6D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B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4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самоопределению </w:t>
      </w:r>
      <w:r w:rsidR="00CB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</w:p>
    <w:p w:rsidR="007B3D51" w:rsidRDefault="00CB1801" w:rsidP="007B3D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8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профессиональной </w:t>
      </w:r>
      <w:r w:rsidR="00A24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ориентации </w:t>
      </w:r>
      <w:proofErr w:type="gramStart"/>
      <w:r w:rsidR="00A246D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8C1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3D51" w:rsidRPr="007B3D51">
        <w:rPr>
          <w:rFonts w:ascii="Times New Roman" w:hAnsi="Times New Roman" w:cs="Times New Roman"/>
          <w:sz w:val="28"/>
          <w:szCs w:val="28"/>
        </w:rPr>
        <w:t>муниципального района «Улётовс</w:t>
      </w:r>
      <w:r w:rsidR="00612565">
        <w:rPr>
          <w:rFonts w:ascii="Times New Roman" w:hAnsi="Times New Roman" w:cs="Times New Roman"/>
          <w:sz w:val="28"/>
          <w:szCs w:val="28"/>
        </w:rPr>
        <w:t>кий район» Забайкальского края</w:t>
      </w:r>
      <w:r w:rsidR="008C1B43">
        <w:rPr>
          <w:rFonts w:ascii="Times New Roman" w:hAnsi="Times New Roman" w:cs="Times New Roman"/>
          <w:sz w:val="28"/>
          <w:szCs w:val="28"/>
        </w:rPr>
        <w:t xml:space="preserve"> за 202</w:t>
      </w:r>
      <w:r w:rsidR="00C35B6B">
        <w:rPr>
          <w:rFonts w:ascii="Times New Roman" w:hAnsi="Times New Roman" w:cs="Times New Roman"/>
          <w:sz w:val="28"/>
          <w:szCs w:val="28"/>
        </w:rPr>
        <w:t>2</w:t>
      </w:r>
      <w:r w:rsidR="008C1B43">
        <w:rPr>
          <w:rFonts w:ascii="Times New Roman" w:hAnsi="Times New Roman" w:cs="Times New Roman"/>
          <w:sz w:val="28"/>
          <w:szCs w:val="28"/>
        </w:rPr>
        <w:t>-202</w:t>
      </w:r>
      <w:r w:rsidR="00C35B6B">
        <w:rPr>
          <w:rFonts w:ascii="Times New Roman" w:hAnsi="Times New Roman" w:cs="Times New Roman"/>
          <w:sz w:val="28"/>
          <w:szCs w:val="28"/>
        </w:rPr>
        <w:t>3</w:t>
      </w:r>
      <w:r w:rsidR="008C1B4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612565">
        <w:rPr>
          <w:rFonts w:ascii="Times New Roman" w:hAnsi="Times New Roman" w:cs="Times New Roman"/>
          <w:sz w:val="28"/>
          <w:szCs w:val="28"/>
        </w:rPr>
        <w:t xml:space="preserve"> </w:t>
      </w:r>
      <w:r w:rsidR="007B3D51" w:rsidRPr="007B3D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C1B43">
        <w:rPr>
          <w:rFonts w:ascii="Times New Roman" w:hAnsi="Times New Roman" w:cs="Times New Roman"/>
          <w:sz w:val="28"/>
          <w:szCs w:val="28"/>
        </w:rPr>
        <w:t>приложением</w:t>
      </w:r>
      <w:r w:rsidR="007B3D51" w:rsidRPr="007B3D51">
        <w:rPr>
          <w:rFonts w:ascii="Times New Roman" w:hAnsi="Times New Roman" w:cs="Times New Roman"/>
          <w:sz w:val="28"/>
          <w:szCs w:val="28"/>
        </w:rPr>
        <w:t xml:space="preserve"> к настоящему постановлению в срок 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3D51" w:rsidRPr="007B3D51">
        <w:rPr>
          <w:rFonts w:ascii="Times New Roman" w:hAnsi="Times New Roman" w:cs="Times New Roman"/>
          <w:sz w:val="28"/>
          <w:szCs w:val="28"/>
        </w:rPr>
        <w:t xml:space="preserve"> </w:t>
      </w:r>
      <w:r w:rsidR="00103790">
        <w:rPr>
          <w:rFonts w:ascii="Times New Roman" w:hAnsi="Times New Roman" w:cs="Times New Roman"/>
          <w:sz w:val="28"/>
          <w:szCs w:val="28"/>
        </w:rPr>
        <w:t>26</w:t>
      </w:r>
      <w:r w:rsidR="007B3D51" w:rsidRPr="007B3D51">
        <w:rPr>
          <w:rFonts w:ascii="Times New Roman" w:hAnsi="Times New Roman" w:cs="Times New Roman"/>
          <w:sz w:val="28"/>
          <w:szCs w:val="28"/>
        </w:rPr>
        <w:t>.06.202</w:t>
      </w:r>
      <w:r w:rsidR="00C35B6B">
        <w:rPr>
          <w:rFonts w:ascii="Times New Roman" w:hAnsi="Times New Roman" w:cs="Times New Roman"/>
          <w:sz w:val="28"/>
          <w:szCs w:val="28"/>
        </w:rPr>
        <w:t>3</w:t>
      </w:r>
      <w:r w:rsidR="007B3D51" w:rsidRPr="007B3D5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D1230" w:rsidRPr="007B3D51" w:rsidRDefault="00103790" w:rsidP="009D12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Образовательным учреждениям</w:t>
      </w:r>
      <w:r w:rsidR="00322911">
        <w:rPr>
          <w:rFonts w:ascii="Times New Roman" w:hAnsi="Times New Roman" w:cs="Times New Roman"/>
          <w:sz w:val="28"/>
          <w:szCs w:val="28"/>
        </w:rPr>
        <w:t xml:space="preserve"> предоставить в отдел образования </w:t>
      </w:r>
      <w:r w:rsidR="00322911"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района «Улётовский район»</w:t>
      </w:r>
      <w:r w:rsidR="00322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</w:t>
      </w:r>
      <w:r w:rsidR="009D1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D1230"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указанную в пункте 1 настоящего постановления в срок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9D1230"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>.06.202</w:t>
      </w:r>
      <w:r w:rsidR="00C35B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D1230"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322911" w:rsidRPr="007B3D51" w:rsidRDefault="009D1230" w:rsidP="009D1230">
      <w:pPr>
        <w:tabs>
          <w:tab w:val="left" w:pos="708"/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>Отделу образования администрации муниципального района «Улётовский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Забайкальского края:</w:t>
      </w:r>
    </w:p>
    <w:p w:rsidR="007B3D51" w:rsidRDefault="007B3D51" w:rsidP="009D12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D1230">
        <w:rPr>
          <w:rFonts w:ascii="Times New Roman" w:hAnsi="Times New Roman" w:cs="Times New Roman"/>
          <w:color w:val="000000" w:themeColor="text1"/>
          <w:sz w:val="28"/>
          <w:szCs w:val="28"/>
        </w:rPr>
        <w:t>3.1. осуществить сбор и анализ информации, указанной</w:t>
      </w:r>
      <w:r w:rsidR="009D1230"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1 </w:t>
      </w:r>
      <w:r w:rsidR="009D123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9D1230"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</w:t>
      </w:r>
      <w:r w:rsidR="009D1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предоставленной образовательными </w:t>
      </w:r>
      <w:r w:rsidR="0010379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</w:t>
      </w:r>
      <w:r w:rsidR="009D12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3D51" w:rsidRPr="007B3D51" w:rsidRDefault="00612565" w:rsidP="007B3D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3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103790" w:rsidRPr="00DC53B4">
        <w:rPr>
          <w:rFonts w:ascii="Times New Roman" w:hAnsi="Times New Roman"/>
          <w:sz w:val="28"/>
          <w:szCs w:val="28"/>
        </w:rPr>
        <w:t>На</w:t>
      </w:r>
      <w:r w:rsidR="00103790">
        <w:rPr>
          <w:rFonts w:ascii="Times New Roman" w:hAnsi="Times New Roman"/>
          <w:sz w:val="28"/>
          <w:szCs w:val="28"/>
        </w:rPr>
        <w:t xml:space="preserve">стоящее постановление </w:t>
      </w:r>
      <w:r w:rsidR="00103790" w:rsidRPr="00DC53B4">
        <w:rPr>
          <w:rFonts w:ascii="Times New Roman" w:hAnsi="Times New Roman"/>
          <w:sz w:val="28"/>
          <w:szCs w:val="28"/>
        </w:rPr>
        <w:t xml:space="preserve">опубликовать </w:t>
      </w:r>
      <w:r w:rsidR="00103790">
        <w:rPr>
          <w:rFonts w:ascii="Times New Roman" w:hAnsi="Times New Roman"/>
          <w:sz w:val="28"/>
          <w:szCs w:val="28"/>
        </w:rPr>
        <w:t xml:space="preserve">(обнародовать) </w:t>
      </w:r>
      <w:r w:rsidR="00103790" w:rsidRPr="00DC53B4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103790" w:rsidRPr="00DC53B4">
        <w:rPr>
          <w:rFonts w:ascii="Times New Roman" w:hAnsi="Times New Roman"/>
          <w:sz w:val="28"/>
          <w:szCs w:val="28"/>
        </w:rPr>
        <w:t>официальном сайте муниципального района «Улётовский район»</w:t>
      </w:r>
      <w:r w:rsidR="00103790" w:rsidRPr="00DC53B4">
        <w:rPr>
          <w:rFonts w:ascii="Times New Roman" w:hAnsi="Times New Roman"/>
          <w:sz w:val="28"/>
          <w:szCs w:val="28"/>
          <w:shd w:val="clear" w:color="auto" w:fill="FFFFFF"/>
        </w:rPr>
        <w:t xml:space="preserve"> в информаци</w:t>
      </w:r>
      <w:r w:rsidR="00103790">
        <w:rPr>
          <w:rFonts w:ascii="Times New Roman" w:hAnsi="Times New Roman"/>
          <w:sz w:val="28"/>
          <w:szCs w:val="28"/>
          <w:shd w:val="clear" w:color="auto" w:fill="FFFFFF"/>
        </w:rPr>
        <w:t>онно-телекоммуникационной сети «Интернет»</w:t>
      </w:r>
      <w:r w:rsidR="00103790" w:rsidRPr="00DC53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03790" w:rsidRPr="00DC53B4">
        <w:rPr>
          <w:rFonts w:ascii="Times New Roman" w:hAnsi="Times New Roman"/>
          <w:sz w:val="28"/>
          <w:szCs w:val="28"/>
        </w:rPr>
        <w:t>в разделе «Деятельность» - «</w:t>
      </w:r>
      <w:r w:rsidR="00103790">
        <w:rPr>
          <w:rFonts w:ascii="Times New Roman" w:hAnsi="Times New Roman"/>
          <w:sz w:val="28"/>
          <w:szCs w:val="28"/>
        </w:rPr>
        <w:t xml:space="preserve">Образование» - </w:t>
      </w:r>
      <w:r w:rsidR="00103790" w:rsidRPr="00DC53B4">
        <w:rPr>
          <w:rFonts w:ascii="Times New Roman" w:hAnsi="Times New Roman"/>
          <w:sz w:val="28"/>
          <w:szCs w:val="28"/>
        </w:rPr>
        <w:t>«</w:t>
      </w:r>
      <w:r w:rsidR="00103790">
        <w:rPr>
          <w:rFonts w:ascii="Times New Roman" w:hAnsi="Times New Roman"/>
          <w:sz w:val="28"/>
          <w:szCs w:val="28"/>
        </w:rPr>
        <w:t>Механизмы управления качеством образовательной деятельности»</w:t>
      </w:r>
      <w:r w:rsidR="00103790" w:rsidRPr="00DC53B4">
        <w:rPr>
          <w:rFonts w:ascii="Times New Roman" w:hAnsi="Times New Roman"/>
          <w:sz w:val="28"/>
          <w:szCs w:val="28"/>
        </w:rPr>
        <w:t xml:space="preserve"> -  </w:t>
      </w:r>
      <w:hyperlink r:id="rId7" w:history="1">
        <w:r w:rsidR="00103790" w:rsidRPr="007A330C">
          <w:rPr>
            <w:rStyle w:val="a5"/>
            <w:color w:val="auto"/>
            <w:sz w:val="28"/>
            <w:szCs w:val="28"/>
          </w:rPr>
          <w:t>https://uletov.75.ru/</w:t>
        </w:r>
      </w:hyperlink>
      <w:r w:rsidR="00103790" w:rsidRPr="007A330C">
        <w:rPr>
          <w:rFonts w:ascii="Times New Roman" w:hAnsi="Times New Roman"/>
          <w:sz w:val="28"/>
          <w:szCs w:val="28"/>
        </w:rPr>
        <w:t>.</w:t>
      </w:r>
    </w:p>
    <w:p w:rsidR="007B3D51" w:rsidRPr="007B3D51" w:rsidRDefault="00103790" w:rsidP="007B3D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B3D51"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7B3D51" w:rsidRPr="007B3D5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7B3D51" w:rsidRPr="007B3D5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CB180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B3D51" w:rsidRPr="007B3D51" w:rsidRDefault="007B3D51" w:rsidP="007B3D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D51" w:rsidRPr="007B3D51" w:rsidRDefault="007B3D51" w:rsidP="007B3D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D51" w:rsidRPr="007B3D51" w:rsidRDefault="002A43A5" w:rsidP="007B3D51">
      <w:pPr>
        <w:pStyle w:val="ConsPlusTitle"/>
        <w:widowControl/>
        <w:tabs>
          <w:tab w:val="left" w:pos="0"/>
        </w:tabs>
        <w:jc w:val="left"/>
        <w:rPr>
          <w:b w:val="0"/>
          <w:color w:val="000000" w:themeColor="text1"/>
        </w:rPr>
      </w:pPr>
      <w:r>
        <w:rPr>
          <w:b w:val="0"/>
          <w:color w:val="000000" w:themeColor="text1"/>
        </w:rPr>
        <w:t>Г</w:t>
      </w:r>
      <w:r w:rsidR="008C1B43">
        <w:rPr>
          <w:b w:val="0"/>
          <w:color w:val="000000" w:themeColor="text1"/>
        </w:rPr>
        <w:t>лава</w:t>
      </w:r>
      <w:r w:rsidR="007B3D51" w:rsidRPr="007B3D51">
        <w:rPr>
          <w:b w:val="0"/>
          <w:color w:val="000000" w:themeColor="text1"/>
        </w:rPr>
        <w:t xml:space="preserve"> муниципального района </w:t>
      </w:r>
    </w:p>
    <w:p w:rsidR="007B3D51" w:rsidRPr="007B3D51" w:rsidRDefault="007B3D51" w:rsidP="007B3D51">
      <w:pPr>
        <w:pStyle w:val="ConsPlusTitle"/>
        <w:widowControl/>
        <w:jc w:val="left"/>
        <w:rPr>
          <w:b w:val="0"/>
          <w:color w:val="000000" w:themeColor="text1"/>
        </w:rPr>
      </w:pPr>
      <w:r w:rsidRPr="007B3D51">
        <w:rPr>
          <w:b w:val="0"/>
          <w:color w:val="000000" w:themeColor="text1"/>
        </w:rPr>
        <w:t>«</w:t>
      </w:r>
      <w:proofErr w:type="spellStart"/>
      <w:r w:rsidRPr="007B3D51">
        <w:rPr>
          <w:b w:val="0"/>
          <w:color w:val="000000" w:themeColor="text1"/>
        </w:rPr>
        <w:t>Улётовский</w:t>
      </w:r>
      <w:proofErr w:type="spellEnd"/>
      <w:r w:rsidRPr="007B3D51">
        <w:rPr>
          <w:b w:val="0"/>
          <w:color w:val="000000" w:themeColor="text1"/>
        </w:rPr>
        <w:t xml:space="preserve"> район»</w:t>
      </w:r>
      <w:r w:rsidRPr="007B3D51">
        <w:rPr>
          <w:b w:val="0"/>
          <w:color w:val="000000" w:themeColor="text1"/>
        </w:rPr>
        <w:tab/>
      </w:r>
      <w:r w:rsidRPr="007B3D51">
        <w:rPr>
          <w:b w:val="0"/>
          <w:color w:val="000000" w:themeColor="text1"/>
        </w:rPr>
        <w:tab/>
      </w:r>
      <w:r w:rsidRPr="007B3D51">
        <w:rPr>
          <w:b w:val="0"/>
          <w:color w:val="000000" w:themeColor="text1"/>
        </w:rPr>
        <w:tab/>
      </w:r>
      <w:r w:rsidRPr="007B3D51">
        <w:rPr>
          <w:b w:val="0"/>
          <w:color w:val="000000" w:themeColor="text1"/>
        </w:rPr>
        <w:tab/>
      </w:r>
      <w:r w:rsidRPr="007B3D51">
        <w:rPr>
          <w:b w:val="0"/>
          <w:color w:val="000000" w:themeColor="text1"/>
        </w:rPr>
        <w:tab/>
      </w:r>
      <w:r w:rsidRPr="007B3D51">
        <w:rPr>
          <w:b w:val="0"/>
          <w:color w:val="000000" w:themeColor="text1"/>
        </w:rPr>
        <w:tab/>
        <w:t xml:space="preserve">               </w:t>
      </w:r>
      <w:r w:rsidR="008C1B43">
        <w:rPr>
          <w:b w:val="0"/>
          <w:color w:val="000000" w:themeColor="text1"/>
        </w:rPr>
        <w:t>А.И.</w:t>
      </w:r>
      <w:r w:rsidR="00D8266A">
        <w:rPr>
          <w:b w:val="0"/>
          <w:color w:val="000000" w:themeColor="text1"/>
        </w:rPr>
        <w:t xml:space="preserve"> </w:t>
      </w:r>
      <w:proofErr w:type="spellStart"/>
      <w:r w:rsidR="008C1B43">
        <w:rPr>
          <w:b w:val="0"/>
          <w:color w:val="000000" w:themeColor="text1"/>
        </w:rPr>
        <w:t>Синкевич</w:t>
      </w:r>
      <w:proofErr w:type="spellEnd"/>
    </w:p>
    <w:p w:rsidR="005327EC" w:rsidRDefault="005327EC" w:rsidP="007B3D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1A9" w:rsidRDefault="00D731A9" w:rsidP="007B3D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1A9" w:rsidRDefault="00D731A9" w:rsidP="007B3D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1A9" w:rsidRDefault="00D731A9" w:rsidP="007B3D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1A9" w:rsidRDefault="00D731A9" w:rsidP="007B3D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1A9" w:rsidRDefault="00D731A9" w:rsidP="007B3D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1A9" w:rsidRDefault="00D731A9" w:rsidP="007B3D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1A9" w:rsidRDefault="00D731A9" w:rsidP="007B3D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1A9" w:rsidRDefault="00D731A9" w:rsidP="007B3D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1A9" w:rsidRDefault="00D731A9" w:rsidP="007B3D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1A9" w:rsidRDefault="00D731A9" w:rsidP="007B3D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1A9" w:rsidRDefault="00D731A9" w:rsidP="00103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3790" w:rsidRDefault="00103790" w:rsidP="00103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31A9" w:rsidRDefault="00D731A9" w:rsidP="007B3D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6720" w:rsidRDefault="00346720" w:rsidP="008F04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0492" w:rsidRDefault="008F0492" w:rsidP="008F04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1801" w:rsidRDefault="00CB1801" w:rsidP="00346720">
      <w:pPr>
        <w:pStyle w:val="a4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CB1801" w:rsidRDefault="00CB1801" w:rsidP="00346720">
      <w:pPr>
        <w:pStyle w:val="a4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CB1801" w:rsidRDefault="00CB1801" w:rsidP="00346720">
      <w:pPr>
        <w:pStyle w:val="a4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731A9" w:rsidRPr="00346720" w:rsidRDefault="00D731A9" w:rsidP="00346720">
      <w:pPr>
        <w:pStyle w:val="a4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4672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731A9" w:rsidRPr="00346720" w:rsidRDefault="00D731A9" w:rsidP="00D731A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4672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731A9" w:rsidRPr="00346720" w:rsidRDefault="00D731A9" w:rsidP="00D731A9">
      <w:pPr>
        <w:pStyle w:val="a4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672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731A9" w:rsidRPr="00346720" w:rsidRDefault="00D731A9" w:rsidP="00D731A9">
      <w:pPr>
        <w:pStyle w:val="a4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346720">
        <w:rPr>
          <w:rFonts w:ascii="Times New Roman" w:hAnsi="Times New Roman" w:cs="Times New Roman"/>
          <w:sz w:val="24"/>
          <w:szCs w:val="24"/>
        </w:rPr>
        <w:t>«Улётовский район»</w:t>
      </w:r>
    </w:p>
    <w:p w:rsidR="00D731A9" w:rsidRPr="00346720" w:rsidRDefault="00D731A9" w:rsidP="00D731A9">
      <w:pPr>
        <w:pStyle w:val="a4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46720">
        <w:rPr>
          <w:rFonts w:ascii="Times New Roman" w:hAnsi="Times New Roman" w:cs="Times New Roman"/>
          <w:sz w:val="24"/>
          <w:szCs w:val="24"/>
        </w:rPr>
        <w:t>от «</w:t>
      </w:r>
      <w:r w:rsidR="00BC7083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346720">
        <w:rPr>
          <w:rFonts w:ascii="Times New Roman" w:hAnsi="Times New Roman" w:cs="Times New Roman"/>
          <w:sz w:val="24"/>
          <w:szCs w:val="24"/>
        </w:rPr>
        <w:t>» июня 202</w:t>
      </w:r>
      <w:r w:rsidR="00C35B6B" w:rsidRPr="00346720">
        <w:rPr>
          <w:rFonts w:ascii="Times New Roman" w:hAnsi="Times New Roman" w:cs="Times New Roman"/>
          <w:sz w:val="24"/>
          <w:szCs w:val="24"/>
        </w:rPr>
        <w:t>3</w:t>
      </w:r>
      <w:r w:rsidRPr="0034672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C7083">
        <w:rPr>
          <w:rFonts w:ascii="Times New Roman" w:hAnsi="Times New Roman" w:cs="Times New Roman"/>
          <w:sz w:val="24"/>
          <w:szCs w:val="24"/>
          <w:u w:val="single"/>
        </w:rPr>
        <w:t>334</w:t>
      </w:r>
      <w:bookmarkStart w:id="0" w:name="_GoBack"/>
      <w:bookmarkEnd w:id="0"/>
    </w:p>
    <w:p w:rsidR="00CB1801" w:rsidRDefault="00CB1801" w:rsidP="00D73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31A9" w:rsidRPr="00CB1801" w:rsidRDefault="00D731A9" w:rsidP="00D73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801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системы работы по самоопределению и профессиональной ориентации </w:t>
      </w:r>
      <w:proofErr w:type="gramStart"/>
      <w:r w:rsidRPr="00CB1801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2A43A5" w:rsidRPr="00CB180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«Улётовский район» Забайкальского края за 202</w:t>
      </w:r>
      <w:r w:rsidR="00C35B6B" w:rsidRPr="00CB1801">
        <w:rPr>
          <w:rFonts w:ascii="Times New Roman" w:hAnsi="Times New Roman" w:cs="Times New Roman"/>
          <w:b/>
          <w:sz w:val="24"/>
          <w:szCs w:val="24"/>
        </w:rPr>
        <w:t>2</w:t>
      </w:r>
      <w:r w:rsidR="002A43A5" w:rsidRPr="00CB1801">
        <w:rPr>
          <w:rFonts w:ascii="Times New Roman" w:hAnsi="Times New Roman" w:cs="Times New Roman"/>
          <w:b/>
          <w:sz w:val="24"/>
          <w:szCs w:val="24"/>
        </w:rPr>
        <w:t>-202</w:t>
      </w:r>
      <w:r w:rsidR="00C35B6B" w:rsidRPr="00CB1801">
        <w:rPr>
          <w:rFonts w:ascii="Times New Roman" w:hAnsi="Times New Roman" w:cs="Times New Roman"/>
          <w:b/>
          <w:sz w:val="24"/>
          <w:szCs w:val="24"/>
        </w:rPr>
        <w:t>3</w:t>
      </w:r>
      <w:r w:rsidR="002A43A5" w:rsidRPr="00CB180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731A9" w:rsidRPr="00CB1801" w:rsidRDefault="00D731A9" w:rsidP="00D73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1A9" w:rsidRPr="00CB1801" w:rsidRDefault="00D731A9" w:rsidP="008F0492">
      <w:pPr>
        <w:jc w:val="both"/>
        <w:rPr>
          <w:rFonts w:ascii="Times New Roman" w:hAnsi="Times New Roman" w:cs="Times New Roman"/>
          <w:sz w:val="24"/>
          <w:szCs w:val="24"/>
        </w:rPr>
      </w:pPr>
      <w:r w:rsidRPr="00CB1801">
        <w:rPr>
          <w:rFonts w:ascii="Times New Roman" w:hAnsi="Times New Roman" w:cs="Times New Roman"/>
          <w:b/>
          <w:sz w:val="24"/>
          <w:szCs w:val="24"/>
        </w:rPr>
        <w:t xml:space="preserve">Группа 1. Создание инфраструктуры, обеспечивающей профессиональное самоопределение </w:t>
      </w:r>
      <w:proofErr w:type="gramStart"/>
      <w:r w:rsidRPr="00CB180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Style w:val="a7"/>
        <w:tblW w:w="0" w:type="auto"/>
        <w:tblInd w:w="72" w:type="dxa"/>
        <w:tblLook w:val="04A0" w:firstRow="1" w:lastRow="0" w:firstColumn="1" w:lastColumn="0" w:noHBand="0" w:noVBand="1"/>
      </w:tblPr>
      <w:tblGrid>
        <w:gridCol w:w="5452"/>
        <w:gridCol w:w="3821"/>
      </w:tblGrid>
      <w:tr w:rsidR="00D731A9" w:rsidRPr="00CB1801" w:rsidTr="00EA4B4C">
        <w:tc>
          <w:tcPr>
            <w:tcW w:w="5452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82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Наличие (да/нет)</w:t>
            </w:r>
          </w:p>
        </w:tc>
      </w:tr>
      <w:tr w:rsidR="00D731A9" w:rsidRPr="00CB1801" w:rsidTr="00EA4B4C">
        <w:tc>
          <w:tcPr>
            <w:tcW w:w="5452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1. Наличие координатора по профориентации</w:t>
            </w:r>
          </w:p>
        </w:tc>
        <w:tc>
          <w:tcPr>
            <w:tcW w:w="382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452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2. Наличие проблемной группы по профориентации</w:t>
            </w:r>
          </w:p>
        </w:tc>
        <w:tc>
          <w:tcPr>
            <w:tcW w:w="382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452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3. Наличие программы профориентации в структуре программы воспитания</w:t>
            </w:r>
          </w:p>
        </w:tc>
        <w:tc>
          <w:tcPr>
            <w:tcW w:w="382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452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4. Наличие контрольного перечня (циклограммы) традиционных мероприятий по профориентации</w:t>
            </w:r>
          </w:p>
        </w:tc>
        <w:tc>
          <w:tcPr>
            <w:tcW w:w="382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801" w:rsidRDefault="00D731A9" w:rsidP="008F04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801">
        <w:rPr>
          <w:rFonts w:ascii="Times New Roman" w:hAnsi="Times New Roman" w:cs="Times New Roman"/>
          <w:b/>
          <w:sz w:val="24"/>
          <w:szCs w:val="24"/>
        </w:rPr>
        <w:t>Группа 2. </w:t>
      </w:r>
      <w:proofErr w:type="spellStart"/>
      <w:r w:rsidRPr="00CB1801">
        <w:rPr>
          <w:rFonts w:ascii="Times New Roman" w:hAnsi="Times New Roman" w:cs="Times New Roman"/>
          <w:b/>
          <w:sz w:val="24"/>
          <w:szCs w:val="24"/>
        </w:rPr>
        <w:t>Профориентационные</w:t>
      </w:r>
      <w:proofErr w:type="spellEnd"/>
      <w:r w:rsidRPr="00CB1801">
        <w:rPr>
          <w:rFonts w:ascii="Times New Roman" w:hAnsi="Times New Roman" w:cs="Times New Roman"/>
          <w:b/>
          <w:sz w:val="24"/>
          <w:szCs w:val="24"/>
        </w:rPr>
        <w:t xml:space="preserve"> образовательные работы и мероприятия (события) в общеобразовательных организациях муниципального образования</w:t>
      </w:r>
      <w:r w:rsidR="008F0492" w:rsidRPr="00CB1801">
        <w:rPr>
          <w:rFonts w:ascii="Times New Roman" w:hAnsi="Times New Roman" w:cs="Times New Roman"/>
          <w:b/>
          <w:sz w:val="24"/>
          <w:szCs w:val="24"/>
        </w:rPr>
        <w:t>.</w:t>
      </w:r>
    </w:p>
    <w:p w:rsidR="00D731A9" w:rsidRPr="00CB1801" w:rsidRDefault="00D731A9" w:rsidP="008F0492">
      <w:pPr>
        <w:jc w:val="both"/>
        <w:rPr>
          <w:rFonts w:ascii="Times New Roman" w:hAnsi="Times New Roman" w:cs="Times New Roman"/>
          <w:sz w:val="24"/>
          <w:szCs w:val="24"/>
        </w:rPr>
      </w:pPr>
      <w:r w:rsidRPr="00CB1801">
        <w:rPr>
          <w:rFonts w:ascii="Times New Roman" w:hAnsi="Times New Roman" w:cs="Times New Roman"/>
          <w:sz w:val="24"/>
          <w:szCs w:val="24"/>
        </w:rPr>
        <w:t xml:space="preserve">Количество общеобразовательных организаций, проводящих программы </w:t>
      </w:r>
      <w:proofErr w:type="spellStart"/>
      <w:r w:rsidRPr="00CB1801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CB1801">
        <w:rPr>
          <w:rFonts w:ascii="Times New Roman" w:hAnsi="Times New Roman" w:cs="Times New Roman"/>
          <w:sz w:val="24"/>
          <w:szCs w:val="24"/>
        </w:rPr>
        <w:t xml:space="preserve"> направления в порядке, установленном требованиями ФГОС</w:t>
      </w:r>
      <w:r w:rsidR="008F0492" w:rsidRPr="00CB180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Ind w:w="72" w:type="dxa"/>
        <w:tblLook w:val="04A0" w:firstRow="1" w:lastRow="0" w:firstColumn="1" w:lastColumn="0" w:noHBand="0" w:noVBand="1"/>
      </w:tblPr>
      <w:tblGrid>
        <w:gridCol w:w="5452"/>
        <w:gridCol w:w="3821"/>
      </w:tblGrid>
      <w:tr w:rsidR="00D731A9" w:rsidRPr="00CB1801" w:rsidTr="00EA4B4C">
        <w:tc>
          <w:tcPr>
            <w:tcW w:w="5452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82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Наличие (да/нет)</w:t>
            </w:r>
          </w:p>
        </w:tc>
      </w:tr>
      <w:tr w:rsidR="00D731A9" w:rsidRPr="00CB1801" w:rsidTr="00EA4B4C">
        <w:tc>
          <w:tcPr>
            <w:tcW w:w="5452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1.Всего общеобразовательных организаций в муниципальном образовании</w:t>
            </w:r>
          </w:p>
        </w:tc>
        <w:tc>
          <w:tcPr>
            <w:tcW w:w="382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452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2. Кол-во общеобразовательных организаций, охваченных программами профориентации</w:t>
            </w:r>
          </w:p>
        </w:tc>
        <w:tc>
          <w:tcPr>
            <w:tcW w:w="382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452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3. Количество общеобразовательных организаций, имеющих страницы «Профориентация обучающихся» на официальном сайте в сети «Интернет»</w:t>
            </w:r>
          </w:p>
        </w:tc>
        <w:tc>
          <w:tcPr>
            <w:tcW w:w="382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452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4. Количество общеобразовательных организаций, где введена система стимулирования сотрудников по сопровождению профессионального самоопределения обучающихся</w:t>
            </w:r>
          </w:p>
        </w:tc>
        <w:tc>
          <w:tcPr>
            <w:tcW w:w="382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1A9" w:rsidRPr="00CB1801" w:rsidRDefault="000862E8" w:rsidP="008F0492">
      <w:pPr>
        <w:jc w:val="both"/>
        <w:rPr>
          <w:rFonts w:ascii="Times New Roman" w:hAnsi="Times New Roman" w:cs="Times New Roman"/>
          <w:sz w:val="24"/>
          <w:szCs w:val="24"/>
        </w:rPr>
      </w:pPr>
      <w:r w:rsidRPr="00CB1801">
        <w:rPr>
          <w:rFonts w:ascii="Times New Roman" w:hAnsi="Times New Roman" w:cs="Times New Roman"/>
          <w:sz w:val="24"/>
          <w:szCs w:val="24"/>
        </w:rPr>
        <w:t xml:space="preserve">2) </w:t>
      </w:r>
      <w:r w:rsidR="00D731A9" w:rsidRPr="00CB1801">
        <w:rPr>
          <w:rFonts w:ascii="Times New Roman" w:hAnsi="Times New Roman" w:cs="Times New Roman"/>
          <w:sz w:val="24"/>
          <w:szCs w:val="24"/>
        </w:rPr>
        <w:t>Количество общеобразовательных организаций, осуществляющих межведомственное взаимодействие по вопросам профессионального самоопределения обучающихся</w:t>
      </w:r>
      <w:r w:rsidR="008F0492" w:rsidRPr="00CB180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Ind w:w="72" w:type="dxa"/>
        <w:tblLook w:val="04A0" w:firstRow="1" w:lastRow="0" w:firstColumn="1" w:lastColumn="0" w:noHBand="0" w:noVBand="1"/>
      </w:tblPr>
      <w:tblGrid>
        <w:gridCol w:w="5452"/>
        <w:gridCol w:w="3821"/>
      </w:tblGrid>
      <w:tr w:rsidR="00D731A9" w:rsidRPr="00CB1801" w:rsidTr="00EA4B4C">
        <w:tc>
          <w:tcPr>
            <w:tcW w:w="5452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82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Наличие (да/нет)</w:t>
            </w:r>
          </w:p>
        </w:tc>
      </w:tr>
      <w:tr w:rsidR="00D731A9" w:rsidRPr="00CB1801" w:rsidTr="00EA4B4C">
        <w:tc>
          <w:tcPr>
            <w:tcW w:w="5452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1.Количествообщеобразовательных организаций осуществляющих межведомственное взаимодействие, в </w:t>
            </w:r>
            <w:proofErr w:type="spellStart"/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452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D731A9" w:rsidRPr="00CB1801" w:rsidTr="00EA4B4C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D731A9" w:rsidRPr="00CB1801" w:rsidRDefault="00D731A9" w:rsidP="008F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1.2. Министерством здравоохранения</w:t>
            </w:r>
          </w:p>
        </w:tc>
        <w:tc>
          <w:tcPr>
            <w:tcW w:w="382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452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1.3. Министерством труда и социальной защиты</w:t>
            </w:r>
          </w:p>
        </w:tc>
        <w:tc>
          <w:tcPr>
            <w:tcW w:w="382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452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1.4.Министерством культуры</w:t>
            </w:r>
          </w:p>
        </w:tc>
        <w:tc>
          <w:tcPr>
            <w:tcW w:w="382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452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1.5. Министерством образования</w:t>
            </w:r>
          </w:p>
        </w:tc>
        <w:tc>
          <w:tcPr>
            <w:tcW w:w="382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452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 другое</w:t>
            </w:r>
          </w:p>
        </w:tc>
        <w:tc>
          <w:tcPr>
            <w:tcW w:w="382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1A9" w:rsidRPr="00CB1801" w:rsidRDefault="00D731A9" w:rsidP="008F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2E8" w:rsidRPr="00CB1801" w:rsidRDefault="000862E8" w:rsidP="008F0492">
      <w:pPr>
        <w:jc w:val="both"/>
        <w:rPr>
          <w:rFonts w:ascii="Times New Roman" w:hAnsi="Times New Roman" w:cs="Times New Roman"/>
          <w:sz w:val="24"/>
          <w:szCs w:val="24"/>
        </w:rPr>
      </w:pPr>
      <w:r w:rsidRPr="00CB1801">
        <w:rPr>
          <w:rFonts w:ascii="Times New Roman" w:hAnsi="Times New Roman" w:cs="Times New Roman"/>
          <w:sz w:val="24"/>
          <w:szCs w:val="24"/>
        </w:rPr>
        <w:t xml:space="preserve">3) </w:t>
      </w:r>
      <w:r w:rsidR="00D731A9" w:rsidRPr="00CB1801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="00D731A9" w:rsidRPr="00CB1801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D731A9" w:rsidRPr="00CB1801">
        <w:rPr>
          <w:rFonts w:ascii="Times New Roman" w:hAnsi="Times New Roman" w:cs="Times New Roman"/>
          <w:sz w:val="24"/>
          <w:szCs w:val="24"/>
        </w:rPr>
        <w:t xml:space="preserve"> образовательных мероприятий (событий) в образовательных организациях муниципального образования для детей и родителей (законных представителей) обучающихся</w:t>
      </w:r>
      <w:r w:rsidR="008F0492" w:rsidRPr="00CB1801">
        <w:rPr>
          <w:rFonts w:ascii="Times New Roman" w:hAnsi="Times New Roman" w:cs="Times New Roman"/>
          <w:sz w:val="24"/>
          <w:szCs w:val="24"/>
        </w:rPr>
        <w:t>.</w:t>
      </w:r>
      <w:r w:rsidR="00C2306D" w:rsidRPr="00CB180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416"/>
        <w:gridCol w:w="3798"/>
      </w:tblGrid>
      <w:tr w:rsidR="00D731A9" w:rsidRPr="00CB1801" w:rsidTr="002A43A5">
        <w:tc>
          <w:tcPr>
            <w:tcW w:w="5416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798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Наличие (да/нет)</w:t>
            </w:r>
          </w:p>
        </w:tc>
      </w:tr>
      <w:tr w:rsidR="00D731A9" w:rsidRPr="00CB1801" w:rsidTr="002A43A5">
        <w:trPr>
          <w:trHeight w:val="528"/>
        </w:trPr>
        <w:tc>
          <w:tcPr>
            <w:tcW w:w="5416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 xml:space="preserve">1.Всего </w:t>
            </w:r>
            <w:proofErr w:type="spellStart"/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CB180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в </w:t>
            </w:r>
            <w:proofErr w:type="spellStart"/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798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2A43A5">
        <w:trPr>
          <w:trHeight w:val="756"/>
        </w:trPr>
        <w:tc>
          <w:tcPr>
            <w:tcW w:w="5416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 xml:space="preserve">2.   На уровне дошкольного образования </w:t>
            </w:r>
          </w:p>
        </w:tc>
        <w:tc>
          <w:tcPr>
            <w:tcW w:w="3798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2A43A5">
        <w:tc>
          <w:tcPr>
            <w:tcW w:w="5416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2.1. Игровой направленности</w:t>
            </w:r>
          </w:p>
        </w:tc>
        <w:tc>
          <w:tcPr>
            <w:tcW w:w="3798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2A43A5">
        <w:tc>
          <w:tcPr>
            <w:tcW w:w="5416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2.2.Педагогическое просвещение родителей</w:t>
            </w:r>
          </w:p>
        </w:tc>
        <w:tc>
          <w:tcPr>
            <w:tcW w:w="3798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2A43A5">
        <w:tc>
          <w:tcPr>
            <w:tcW w:w="5416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3.На уровне начального образования:</w:t>
            </w:r>
          </w:p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3.1  Школьных</w:t>
            </w:r>
          </w:p>
        </w:tc>
        <w:tc>
          <w:tcPr>
            <w:tcW w:w="3798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2A43A5">
        <w:tc>
          <w:tcPr>
            <w:tcW w:w="5416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3.2Межшкольных (краевых)</w:t>
            </w:r>
          </w:p>
        </w:tc>
        <w:tc>
          <w:tcPr>
            <w:tcW w:w="3798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2A43A5">
        <w:tc>
          <w:tcPr>
            <w:tcW w:w="5416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3.3. Муниципальных</w:t>
            </w:r>
          </w:p>
        </w:tc>
        <w:tc>
          <w:tcPr>
            <w:tcW w:w="3798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2A43A5">
        <w:tc>
          <w:tcPr>
            <w:tcW w:w="5416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4.  На уровне основного общего образования, из них:</w:t>
            </w:r>
          </w:p>
        </w:tc>
        <w:tc>
          <w:tcPr>
            <w:tcW w:w="3798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2A43A5">
        <w:tc>
          <w:tcPr>
            <w:tcW w:w="5416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4.1. школьных</w:t>
            </w:r>
          </w:p>
        </w:tc>
        <w:tc>
          <w:tcPr>
            <w:tcW w:w="3798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2A43A5">
        <w:tc>
          <w:tcPr>
            <w:tcW w:w="5416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4.2. межшкольных (краевых)</w:t>
            </w:r>
          </w:p>
        </w:tc>
        <w:tc>
          <w:tcPr>
            <w:tcW w:w="3798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2A43A5">
        <w:tc>
          <w:tcPr>
            <w:tcW w:w="5416" w:type="dxa"/>
          </w:tcPr>
          <w:p w:rsidR="00D731A9" w:rsidRPr="00CB1801" w:rsidRDefault="00EA00B0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4.3. муниципальных</w:t>
            </w:r>
          </w:p>
        </w:tc>
        <w:tc>
          <w:tcPr>
            <w:tcW w:w="3798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2A43A5">
        <w:tc>
          <w:tcPr>
            <w:tcW w:w="5416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5. на уровне среднего общего образования, из них:</w:t>
            </w:r>
          </w:p>
        </w:tc>
        <w:tc>
          <w:tcPr>
            <w:tcW w:w="3798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2A43A5">
        <w:tc>
          <w:tcPr>
            <w:tcW w:w="5416" w:type="dxa"/>
          </w:tcPr>
          <w:tbl>
            <w:tblPr>
              <w:tblW w:w="0" w:type="auto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62"/>
            </w:tblGrid>
            <w:tr w:rsidR="00D731A9" w:rsidRPr="00CB1801" w:rsidTr="00EA4B4C"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D731A9" w:rsidRPr="00CB1801" w:rsidRDefault="00D731A9" w:rsidP="008F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" w:type="dxa"/>
                  <w:shd w:val="clear" w:color="auto" w:fill="F9FAFA"/>
                  <w:vAlign w:val="center"/>
                  <w:hideMark/>
                </w:tcPr>
                <w:p w:rsidR="00D731A9" w:rsidRPr="00CB1801" w:rsidRDefault="00D731A9" w:rsidP="008F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31A9" w:rsidRPr="00CB1801" w:rsidRDefault="00EA00B0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5.1. школьных</w:t>
            </w:r>
          </w:p>
        </w:tc>
        <w:tc>
          <w:tcPr>
            <w:tcW w:w="3798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B0" w:rsidRPr="00CB1801" w:rsidTr="002A43A5">
        <w:tc>
          <w:tcPr>
            <w:tcW w:w="5416" w:type="dxa"/>
          </w:tcPr>
          <w:p w:rsidR="00EA00B0" w:rsidRPr="00CB1801" w:rsidRDefault="00EA00B0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5.2. межшкольных (краевых)</w:t>
            </w:r>
          </w:p>
        </w:tc>
        <w:tc>
          <w:tcPr>
            <w:tcW w:w="3798" w:type="dxa"/>
          </w:tcPr>
          <w:p w:rsidR="00EA00B0" w:rsidRPr="00CB1801" w:rsidRDefault="00EA00B0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B0" w:rsidRPr="00CB1801" w:rsidTr="002A43A5">
        <w:tc>
          <w:tcPr>
            <w:tcW w:w="5416" w:type="dxa"/>
          </w:tcPr>
          <w:p w:rsidR="00EA00B0" w:rsidRPr="00CB1801" w:rsidRDefault="00EA00B0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5.3. муниципальных</w:t>
            </w:r>
          </w:p>
        </w:tc>
        <w:tc>
          <w:tcPr>
            <w:tcW w:w="3798" w:type="dxa"/>
          </w:tcPr>
          <w:p w:rsidR="00EA00B0" w:rsidRPr="00CB1801" w:rsidRDefault="00EA00B0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B0" w:rsidRPr="00CB1801" w:rsidTr="002A43A5">
        <w:tc>
          <w:tcPr>
            <w:tcW w:w="5416" w:type="dxa"/>
          </w:tcPr>
          <w:p w:rsidR="00EA00B0" w:rsidRPr="00CB1801" w:rsidRDefault="00EA00B0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6.на уровне дополнительного образования:</w:t>
            </w:r>
          </w:p>
        </w:tc>
        <w:tc>
          <w:tcPr>
            <w:tcW w:w="3798" w:type="dxa"/>
          </w:tcPr>
          <w:p w:rsidR="00EA00B0" w:rsidRPr="00CB1801" w:rsidRDefault="00EA00B0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B0" w:rsidRPr="00CB1801" w:rsidTr="002A43A5">
        <w:tc>
          <w:tcPr>
            <w:tcW w:w="5416" w:type="dxa"/>
          </w:tcPr>
          <w:tbl>
            <w:tblPr>
              <w:tblW w:w="0" w:type="auto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EA00B0" w:rsidRPr="00CB1801" w:rsidTr="00EA4B4C"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EA00B0" w:rsidRPr="00CB1801" w:rsidRDefault="00EA00B0" w:rsidP="008F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00B0" w:rsidRPr="00CB1801" w:rsidRDefault="00EA00B0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6.1. кружковых</w:t>
            </w:r>
          </w:p>
        </w:tc>
        <w:tc>
          <w:tcPr>
            <w:tcW w:w="3798" w:type="dxa"/>
          </w:tcPr>
          <w:p w:rsidR="00EA00B0" w:rsidRPr="00CB1801" w:rsidRDefault="00EA00B0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B0" w:rsidRPr="00CB1801" w:rsidTr="002A43A5">
        <w:tc>
          <w:tcPr>
            <w:tcW w:w="5416" w:type="dxa"/>
          </w:tcPr>
          <w:p w:rsidR="00EA00B0" w:rsidRPr="00CB1801" w:rsidRDefault="00EA00B0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proofErr w:type="spellStart"/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межкружковых</w:t>
            </w:r>
            <w:proofErr w:type="spellEnd"/>
            <w:r w:rsidRPr="00CB1801">
              <w:rPr>
                <w:rFonts w:ascii="Times New Roman" w:hAnsi="Times New Roman" w:cs="Times New Roman"/>
                <w:sz w:val="24"/>
                <w:szCs w:val="24"/>
              </w:rPr>
              <w:t xml:space="preserve"> (краевых)</w:t>
            </w:r>
          </w:p>
        </w:tc>
        <w:tc>
          <w:tcPr>
            <w:tcW w:w="3798" w:type="dxa"/>
          </w:tcPr>
          <w:p w:rsidR="00EA00B0" w:rsidRPr="00CB1801" w:rsidRDefault="00EA00B0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B0" w:rsidRPr="00CB1801" w:rsidTr="002A43A5">
        <w:trPr>
          <w:trHeight w:val="333"/>
        </w:trPr>
        <w:tc>
          <w:tcPr>
            <w:tcW w:w="5416" w:type="dxa"/>
          </w:tcPr>
          <w:p w:rsidR="00EA00B0" w:rsidRPr="00CB1801" w:rsidRDefault="00EA00B0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6.3. муниципальных</w:t>
            </w:r>
          </w:p>
        </w:tc>
        <w:tc>
          <w:tcPr>
            <w:tcW w:w="3798" w:type="dxa"/>
          </w:tcPr>
          <w:p w:rsidR="00EA00B0" w:rsidRPr="00CB1801" w:rsidRDefault="00EA00B0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B0" w:rsidRPr="00CB1801" w:rsidTr="002A43A5">
        <w:trPr>
          <w:trHeight w:val="333"/>
        </w:trPr>
        <w:tc>
          <w:tcPr>
            <w:tcW w:w="5416" w:type="dxa"/>
          </w:tcPr>
          <w:p w:rsidR="00EA00B0" w:rsidRPr="00CB1801" w:rsidRDefault="00EA00B0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 xml:space="preserve">7. Проведение </w:t>
            </w:r>
            <w:proofErr w:type="spellStart"/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профконсультирования</w:t>
            </w:r>
            <w:proofErr w:type="spellEnd"/>
            <w:r w:rsidRPr="00CB1801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(законных представителей) обучающихся</w:t>
            </w:r>
          </w:p>
        </w:tc>
        <w:tc>
          <w:tcPr>
            <w:tcW w:w="3798" w:type="dxa"/>
          </w:tcPr>
          <w:p w:rsidR="00EA00B0" w:rsidRPr="00CB1801" w:rsidRDefault="00EA00B0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1A9" w:rsidRPr="00CB1801" w:rsidRDefault="00D731A9" w:rsidP="008F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2E8" w:rsidRPr="00CB1801" w:rsidRDefault="00D731A9" w:rsidP="00CB1801">
      <w:pPr>
        <w:jc w:val="both"/>
        <w:rPr>
          <w:rFonts w:ascii="Times New Roman" w:hAnsi="Times New Roman" w:cs="Times New Roman"/>
          <w:sz w:val="24"/>
          <w:szCs w:val="24"/>
        </w:rPr>
      </w:pPr>
      <w:r w:rsidRPr="00CB1801">
        <w:rPr>
          <w:rFonts w:ascii="Times New Roman" w:hAnsi="Times New Roman" w:cs="Times New Roman"/>
          <w:sz w:val="24"/>
          <w:szCs w:val="24"/>
        </w:rPr>
        <w:t xml:space="preserve">4) Количество детей — участников </w:t>
      </w:r>
      <w:proofErr w:type="spellStart"/>
      <w:r w:rsidRPr="00CB1801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CB1801">
        <w:rPr>
          <w:rFonts w:ascii="Times New Roman" w:hAnsi="Times New Roman" w:cs="Times New Roman"/>
          <w:sz w:val="24"/>
          <w:szCs w:val="24"/>
        </w:rPr>
        <w:t xml:space="preserve"> образовательных мероприятий (в образовательных организациях муниципального образования)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5"/>
        <w:gridCol w:w="3657"/>
      </w:tblGrid>
      <w:tr w:rsidR="00D731A9" w:rsidRPr="00CB1801" w:rsidTr="00EA4B4C">
        <w:tc>
          <w:tcPr>
            <w:tcW w:w="5665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Наличие (Да/нет)</w:t>
            </w:r>
          </w:p>
        </w:tc>
      </w:tr>
      <w:tr w:rsidR="00D731A9" w:rsidRPr="00CB1801" w:rsidTr="00EA4B4C">
        <w:tc>
          <w:tcPr>
            <w:tcW w:w="5665" w:type="dxa"/>
          </w:tcPr>
          <w:p w:rsidR="00D731A9" w:rsidRPr="00CB1801" w:rsidRDefault="008F0492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ceгo</w:t>
            </w:r>
            <w:proofErr w:type="spellEnd"/>
            <w:r w:rsidRPr="00CB180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муниципальном образовании, из них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665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D731A9" w:rsidRPr="00CB1801" w:rsidTr="00EA4B4C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D731A9" w:rsidRPr="00CB1801" w:rsidRDefault="00D731A9" w:rsidP="008F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1.1. дети с OB3, включая детей-инвалидов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665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 xml:space="preserve">2. Кол-во обучающихся - участников </w:t>
            </w:r>
            <w:proofErr w:type="spellStart"/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CB180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из них: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665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2.1. уровень дошкольного образования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665" w:type="dxa"/>
          </w:tcPr>
          <w:p w:rsidR="00D731A9" w:rsidRPr="00CB1801" w:rsidRDefault="008F0492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2.1.1. дети с OB3, включая детей-инвалидов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665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 xml:space="preserve">2.2. уровень начального общего образования, в </w:t>
            </w:r>
            <w:proofErr w:type="spellStart"/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665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2.2.1. дети с OB3, включая детей-инвалидов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665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2.2.1. дети с OB3, включая детей-инвалидов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665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2.3.1. дети с OB3, включая детей-инвалидов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665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уровень среднего общего образования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665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D731A9" w:rsidRPr="00CB1801" w:rsidTr="00EA4B4C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D731A9" w:rsidRPr="00CB1801" w:rsidRDefault="00D731A9" w:rsidP="008F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2.4.1. дети с OB3, включая детей-инвалидов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665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2.5. уровень дополнительного образования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665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2.5.1. дети с OB3, включая детей-инвалидов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665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 xml:space="preserve">3. Кол-во обучающихся, участвующих в </w:t>
            </w:r>
            <w:proofErr w:type="spellStart"/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профдиагностике</w:t>
            </w:r>
            <w:proofErr w:type="spellEnd"/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665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3.1. уровень дошкольного образования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665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D731A9" w:rsidRPr="00CB1801" w:rsidTr="00EA4B4C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D731A9" w:rsidRPr="00CB1801" w:rsidRDefault="00D731A9" w:rsidP="008F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3.1.1. дети с OB3, включая детей-инвалидов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665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3.2. уровень начального общего образования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665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3.2.1. дети с OB3, включая детей-инвалидов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665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D731A9" w:rsidRPr="00CB1801" w:rsidTr="00EA4B4C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D731A9" w:rsidRPr="00CB1801" w:rsidRDefault="00D731A9" w:rsidP="008F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3.3. уровень основного общего образования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665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3.3.1. дети с OB3, включая детей-инвалидов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665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3.4. уровень среднего общего образования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665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3.4.1. дети с OB3, включая детей-инвалидов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665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3.5. уровень дополнительного образования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c>
          <w:tcPr>
            <w:tcW w:w="5665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3.5.1. дети с OB3, включая детей-инвалидов</w:t>
            </w:r>
          </w:p>
        </w:tc>
        <w:tc>
          <w:tcPr>
            <w:tcW w:w="3657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1A9" w:rsidRPr="00CB1801" w:rsidRDefault="00D731A9" w:rsidP="008F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A9" w:rsidRPr="00CB1801" w:rsidRDefault="00D731A9" w:rsidP="00BC7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801">
        <w:rPr>
          <w:rFonts w:ascii="Times New Roman" w:hAnsi="Times New Roman" w:cs="Times New Roman"/>
          <w:sz w:val="24"/>
          <w:szCs w:val="24"/>
        </w:rPr>
        <w:t>Группа 3. Организация профессиональных проб обучающихся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41"/>
        <w:gridCol w:w="3881"/>
      </w:tblGrid>
      <w:tr w:rsidR="00D731A9" w:rsidRPr="00CB1801" w:rsidTr="00EA4B4C">
        <w:trPr>
          <w:trHeight w:val="319"/>
        </w:trPr>
        <w:tc>
          <w:tcPr>
            <w:tcW w:w="544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88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Наличие (Да/нет)</w:t>
            </w:r>
          </w:p>
        </w:tc>
      </w:tr>
      <w:tr w:rsidR="00D731A9" w:rsidRPr="00CB1801" w:rsidTr="00EA4B4C">
        <w:trPr>
          <w:trHeight w:val="628"/>
        </w:trPr>
        <w:tc>
          <w:tcPr>
            <w:tcW w:w="544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Всего обучающихся в муниципальном образовании, из них:</w:t>
            </w:r>
            <w:proofErr w:type="gramEnd"/>
          </w:p>
        </w:tc>
        <w:tc>
          <w:tcPr>
            <w:tcW w:w="388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346720">
        <w:trPr>
          <w:trHeight w:val="471"/>
        </w:trPr>
        <w:tc>
          <w:tcPr>
            <w:tcW w:w="544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1.1. дети с OB3, включая детей-инвалидов</w:t>
            </w:r>
          </w:p>
        </w:tc>
        <w:tc>
          <w:tcPr>
            <w:tcW w:w="388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346720">
        <w:trPr>
          <w:trHeight w:val="407"/>
        </w:trPr>
        <w:tc>
          <w:tcPr>
            <w:tcW w:w="544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 xml:space="preserve">2. Всего чел., участвующих в </w:t>
            </w:r>
            <w:proofErr w:type="spellStart"/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профпробах</w:t>
            </w:r>
            <w:proofErr w:type="spellEnd"/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388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EA4B4C">
        <w:trPr>
          <w:trHeight w:val="343"/>
        </w:trPr>
        <w:tc>
          <w:tcPr>
            <w:tcW w:w="544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2.1. уровень дошкольного образования</w:t>
            </w:r>
          </w:p>
        </w:tc>
        <w:tc>
          <w:tcPr>
            <w:tcW w:w="388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346720">
        <w:trPr>
          <w:trHeight w:val="347"/>
        </w:trPr>
        <w:tc>
          <w:tcPr>
            <w:tcW w:w="544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2.1.1. дети с OB3, включая детей-инвалидов</w:t>
            </w:r>
          </w:p>
        </w:tc>
        <w:tc>
          <w:tcPr>
            <w:tcW w:w="388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346720">
        <w:trPr>
          <w:trHeight w:val="410"/>
        </w:trPr>
        <w:tc>
          <w:tcPr>
            <w:tcW w:w="544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 xml:space="preserve">2.2. уровень начального общего образования, в </w:t>
            </w:r>
            <w:proofErr w:type="spellStart"/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346720" w:rsidRPr="00CB1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346720">
        <w:trPr>
          <w:trHeight w:val="290"/>
        </w:trPr>
        <w:tc>
          <w:tcPr>
            <w:tcW w:w="544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2.2.1. дети с OB3, включая детей-инвалидов</w:t>
            </w:r>
          </w:p>
        </w:tc>
        <w:tc>
          <w:tcPr>
            <w:tcW w:w="388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346720">
        <w:trPr>
          <w:trHeight w:val="265"/>
        </w:trPr>
        <w:tc>
          <w:tcPr>
            <w:tcW w:w="544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2.3. уровень основного общего образования</w:t>
            </w:r>
          </w:p>
        </w:tc>
        <w:tc>
          <w:tcPr>
            <w:tcW w:w="388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346720">
        <w:trPr>
          <w:trHeight w:val="271"/>
        </w:trPr>
        <w:tc>
          <w:tcPr>
            <w:tcW w:w="544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2.3.1. дети с OB3, включая детей-инвалидов</w:t>
            </w:r>
          </w:p>
        </w:tc>
        <w:tc>
          <w:tcPr>
            <w:tcW w:w="388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346720">
        <w:trPr>
          <w:trHeight w:val="273"/>
        </w:trPr>
        <w:tc>
          <w:tcPr>
            <w:tcW w:w="544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2.4. уровень среднего общего образования</w:t>
            </w:r>
          </w:p>
        </w:tc>
        <w:tc>
          <w:tcPr>
            <w:tcW w:w="388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346720">
        <w:trPr>
          <w:trHeight w:val="264"/>
        </w:trPr>
        <w:tc>
          <w:tcPr>
            <w:tcW w:w="544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2.4.1. дети с OB3, включая детей-инвалидов</w:t>
            </w:r>
          </w:p>
        </w:tc>
        <w:tc>
          <w:tcPr>
            <w:tcW w:w="388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346720">
        <w:trPr>
          <w:trHeight w:val="267"/>
        </w:trPr>
        <w:tc>
          <w:tcPr>
            <w:tcW w:w="544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2.5. уровень дополнительного образования</w:t>
            </w:r>
          </w:p>
        </w:tc>
        <w:tc>
          <w:tcPr>
            <w:tcW w:w="388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CB1801" w:rsidTr="00346720">
        <w:trPr>
          <w:trHeight w:val="258"/>
        </w:trPr>
        <w:tc>
          <w:tcPr>
            <w:tcW w:w="544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01">
              <w:rPr>
                <w:rFonts w:ascii="Times New Roman" w:hAnsi="Times New Roman" w:cs="Times New Roman"/>
                <w:sz w:val="24"/>
                <w:szCs w:val="24"/>
              </w:rPr>
              <w:t>2.5.1. дети с OB3, включая детей-инвалидов</w:t>
            </w:r>
          </w:p>
        </w:tc>
        <w:tc>
          <w:tcPr>
            <w:tcW w:w="3881" w:type="dxa"/>
          </w:tcPr>
          <w:p w:rsidR="00D731A9" w:rsidRPr="00CB1801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083" w:rsidRDefault="00BC7083" w:rsidP="008F04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1A9" w:rsidRPr="00CB1801" w:rsidRDefault="00D731A9" w:rsidP="008F04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801">
        <w:rPr>
          <w:rFonts w:ascii="Times New Roman" w:hAnsi="Times New Roman" w:cs="Times New Roman"/>
          <w:b/>
          <w:sz w:val="24"/>
          <w:szCs w:val="24"/>
        </w:rPr>
        <w:t xml:space="preserve">Группа 4. </w:t>
      </w:r>
      <w:proofErr w:type="gramStart"/>
      <w:r w:rsidRPr="00CB1801">
        <w:rPr>
          <w:rFonts w:ascii="Times New Roman" w:hAnsi="Times New Roman" w:cs="Times New Roman"/>
          <w:b/>
          <w:sz w:val="24"/>
          <w:szCs w:val="24"/>
        </w:rPr>
        <w:t xml:space="preserve">Развитие совместной деятельности образовательных организаций с организациями дополнительного образования детей, а также организациями высшего и среднего профессионального образования и иными образовательными организациями для обеспечения образовательных услуг </w:t>
      </w:r>
      <w:proofErr w:type="spellStart"/>
      <w:r w:rsidRPr="00CB1801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CB1801">
        <w:rPr>
          <w:rFonts w:ascii="Times New Roman" w:hAnsi="Times New Roman" w:cs="Times New Roman"/>
          <w:b/>
          <w:sz w:val="24"/>
          <w:szCs w:val="24"/>
        </w:rPr>
        <w:t xml:space="preserve"> направленности во внеурочное время (с учетом анализа рынка труда региона</w:t>
      </w:r>
      <w:r w:rsidR="008F0492" w:rsidRPr="00CB180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4"/>
        <w:gridCol w:w="3798"/>
      </w:tblGrid>
      <w:tr w:rsidR="00D731A9" w:rsidRPr="008F0492" w:rsidTr="00EA4B4C">
        <w:tc>
          <w:tcPr>
            <w:tcW w:w="5524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798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Наличие (Да/нет)</w:t>
            </w:r>
          </w:p>
        </w:tc>
      </w:tr>
      <w:tr w:rsidR="00D731A9" w:rsidRPr="008F0492" w:rsidTr="00EA4B4C">
        <w:tc>
          <w:tcPr>
            <w:tcW w:w="5524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Всего обучающихся в муниципальном образовании, из них</w:t>
            </w:r>
            <w:proofErr w:type="gramEnd"/>
          </w:p>
        </w:tc>
        <w:tc>
          <w:tcPr>
            <w:tcW w:w="3798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524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1.1. дети с OB3, включая детей-инвалидов</w:t>
            </w:r>
          </w:p>
        </w:tc>
        <w:tc>
          <w:tcPr>
            <w:tcW w:w="3798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524" w:type="dxa"/>
          </w:tcPr>
          <w:p w:rsidR="00D731A9" w:rsidRPr="008F0492" w:rsidRDefault="00D731A9" w:rsidP="00BC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</w:t>
            </w:r>
            <w:proofErr w:type="gram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, охваченных программами дополнительного образования </w:t>
            </w:r>
            <w:proofErr w:type="spell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профориентационной</w:t>
            </w:r>
            <w:proofErr w:type="spellEnd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798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524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уровень дошкольного образования</w:t>
            </w:r>
          </w:p>
        </w:tc>
        <w:tc>
          <w:tcPr>
            <w:tcW w:w="3798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524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2.1.1. дети с OB3, включая детей-инвалидов</w:t>
            </w:r>
          </w:p>
        </w:tc>
        <w:tc>
          <w:tcPr>
            <w:tcW w:w="3798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524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2.2.уровень начального общего образования</w:t>
            </w:r>
          </w:p>
        </w:tc>
        <w:tc>
          <w:tcPr>
            <w:tcW w:w="3798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524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2.2.1. дети с OB3, включая детей-инвалидов</w:t>
            </w:r>
          </w:p>
        </w:tc>
        <w:tc>
          <w:tcPr>
            <w:tcW w:w="3798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524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D731A9" w:rsidRPr="008F0492" w:rsidTr="00EA4B4C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D731A9" w:rsidRPr="008F0492" w:rsidRDefault="00D731A9" w:rsidP="008F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2.3. уровень основного общего образования</w:t>
            </w:r>
          </w:p>
        </w:tc>
        <w:tc>
          <w:tcPr>
            <w:tcW w:w="3798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524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2.3.1. дети с OB3, включая детей-инвалидов</w:t>
            </w:r>
          </w:p>
        </w:tc>
        <w:tc>
          <w:tcPr>
            <w:tcW w:w="3798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524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2.3.2. Количество </w:t>
            </w:r>
            <w:proofErr w:type="gram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, охваченных программами СПО </w:t>
            </w:r>
            <w:proofErr w:type="spell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798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524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2.2.3. Количество </w:t>
            </w:r>
            <w:proofErr w:type="gram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, охваченных программами ВО </w:t>
            </w:r>
            <w:proofErr w:type="spell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798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524" w:type="dxa"/>
          </w:tcPr>
          <w:tbl>
            <w:tblPr>
              <w:tblW w:w="0" w:type="auto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D731A9" w:rsidRPr="008F0492" w:rsidTr="00EA4B4C"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D731A9" w:rsidRPr="008F0492" w:rsidRDefault="00D731A9" w:rsidP="008F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2.4. уровень среднего общего образования</w:t>
            </w:r>
          </w:p>
        </w:tc>
        <w:tc>
          <w:tcPr>
            <w:tcW w:w="3798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524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2.4.1. дети с OB3, включая детей-инвалидов</w:t>
            </w:r>
          </w:p>
        </w:tc>
        <w:tc>
          <w:tcPr>
            <w:tcW w:w="3798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524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2.4.2. Количество </w:t>
            </w:r>
            <w:proofErr w:type="gram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, охваченных программами СПО </w:t>
            </w:r>
            <w:proofErr w:type="spell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798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524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2.4.3. Количество </w:t>
            </w:r>
            <w:proofErr w:type="gram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, охваченных программами ВО </w:t>
            </w:r>
            <w:proofErr w:type="spell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798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1A9" w:rsidRPr="008F0492" w:rsidRDefault="00D731A9" w:rsidP="008F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A9" w:rsidRPr="008F0492" w:rsidRDefault="00D731A9" w:rsidP="008F0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92">
        <w:rPr>
          <w:rFonts w:ascii="Times New Roman" w:hAnsi="Times New Roman" w:cs="Times New Roman"/>
          <w:sz w:val="28"/>
          <w:szCs w:val="28"/>
        </w:rPr>
        <w:t>Группа 5. Количество выпускников 9, 11-x классов муниципальных/краевых государственных общеобразовательных организаций, поступивших в организации высшего и среднего профессионального образования</w:t>
      </w:r>
    </w:p>
    <w:p w:rsidR="00D731A9" w:rsidRPr="008F0492" w:rsidRDefault="00D731A9" w:rsidP="008F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D731A9" w:rsidRPr="008F0492" w:rsidTr="00EA4B4C">
        <w:tc>
          <w:tcPr>
            <w:tcW w:w="5240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Наличие (Да/нет)</w:t>
            </w:r>
          </w:p>
        </w:tc>
      </w:tr>
      <w:tr w:rsidR="00D731A9" w:rsidRPr="008F0492" w:rsidTr="00EA4B4C">
        <w:tc>
          <w:tcPr>
            <w:tcW w:w="5240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1. Количество выпускников 11-x классов муниципальных общеобразовательных организаций, из них: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1.1. Поступили в организации высшего образования, в </w:t>
            </w:r>
            <w:proofErr w:type="spell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tbl>
            <w:tblPr>
              <w:tblW w:w="0" w:type="auto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D731A9" w:rsidRPr="008F0492" w:rsidTr="00EA4B4C"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D731A9" w:rsidRPr="008F0492" w:rsidRDefault="00D731A9" w:rsidP="008F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  <w:proofErr w:type="spell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Заб</w:t>
            </w:r>
            <w:proofErr w:type="spellEnd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 ГУ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proofErr w:type="spell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ИрГАУ</w:t>
            </w:r>
            <w:proofErr w:type="spellEnd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 в г. Чита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1.1.3. ЧГМА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1.1.4. </w:t>
            </w:r>
            <w:proofErr w:type="spell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ИрГУПС</w:t>
            </w:r>
            <w:proofErr w:type="spellEnd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 в г. Чита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1.1.5. ЗИП </w:t>
            </w:r>
            <w:proofErr w:type="spell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СибУПК</w:t>
            </w:r>
            <w:proofErr w:type="spellEnd"/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1.1.6. ВУЗы в других регионах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1.2. Поступили в организации профессионального образования: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1.2.1. Педагогическое образование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D731A9" w:rsidRPr="008F0492" w:rsidTr="00EA4B4C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D731A9" w:rsidRPr="008F0492" w:rsidRDefault="00D731A9" w:rsidP="008F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1.2.2. </w:t>
            </w:r>
            <w:proofErr w:type="spell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Сельскохоз</w:t>
            </w:r>
            <w:proofErr w:type="spellEnd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./агропромышленные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1.2.3. Энергетика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1.2.4. Строительные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1.2.5. Технические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D731A9" w:rsidRPr="008F0492" w:rsidTr="00EA4B4C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D731A9" w:rsidRPr="008F0492" w:rsidRDefault="00D731A9" w:rsidP="008F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1.2.6. Лесного хозяйства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1.2.7. Горная отрасль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1.2.8. Сферы обслуживания и питания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tbl>
            <w:tblPr>
              <w:tblW w:w="0" w:type="auto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D731A9" w:rsidRPr="008F0492" w:rsidTr="00EA4B4C"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D731A9" w:rsidRPr="008F0492" w:rsidRDefault="00D731A9" w:rsidP="008F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1.2.9. Медицинские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D731A9" w:rsidRPr="008F0492" w:rsidTr="00EA4B4C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D731A9" w:rsidRPr="008F0492" w:rsidRDefault="00D731A9" w:rsidP="008F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1.2.10. Другой направленности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Количество выпускников 9-х классов муниципальных общеобразовательных организаций, из них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2.1. поступили в организации среднего профессионального образования: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D731A9" w:rsidRPr="008F0492" w:rsidTr="00EA4B4C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D731A9" w:rsidRPr="008F0492" w:rsidRDefault="00D731A9" w:rsidP="008F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2.1.1. Педагогическое образование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2.1.2. </w:t>
            </w:r>
            <w:proofErr w:type="spell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Сельскохоз</w:t>
            </w:r>
            <w:proofErr w:type="spellEnd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./агропромышленные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D731A9" w:rsidRPr="008F0492" w:rsidTr="00EA4B4C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D731A9" w:rsidRPr="008F0492" w:rsidRDefault="00D731A9" w:rsidP="008F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2.1.3. Лесного хозяйства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2.1.4. Горная отрасль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D731A9" w:rsidRPr="008F0492" w:rsidTr="00EA4B4C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D731A9" w:rsidRPr="008F0492" w:rsidRDefault="00D731A9" w:rsidP="008F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2.1.5. Строительные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2.1.6. Технические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2.1.7. Сферы обслуживания и питания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2.1.8. Медицинские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D731A9" w:rsidRPr="008F0492" w:rsidTr="00EA4B4C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D731A9" w:rsidRPr="008F0492" w:rsidRDefault="00D731A9" w:rsidP="008F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31A9" w:rsidRPr="008F0492" w:rsidTr="00EA4B4C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D731A9" w:rsidRPr="008F0492" w:rsidRDefault="00D731A9" w:rsidP="008F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2.1.9. Энергетика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240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2.1.10. Другой направленности</w:t>
            </w:r>
          </w:p>
        </w:tc>
        <w:tc>
          <w:tcPr>
            <w:tcW w:w="4105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1A9" w:rsidRPr="008F0492" w:rsidRDefault="00D731A9" w:rsidP="008F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A9" w:rsidRPr="008F0492" w:rsidRDefault="00D731A9" w:rsidP="008F0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92">
        <w:rPr>
          <w:rFonts w:ascii="Times New Roman" w:hAnsi="Times New Roman" w:cs="Times New Roman"/>
          <w:sz w:val="28"/>
          <w:szCs w:val="28"/>
        </w:rPr>
        <w:t xml:space="preserve">Группа 6. Разработка и внедрение современных форм повышения квалификации педагогических и управленческих кадров в области компетенций, связанных с осуществлением </w:t>
      </w:r>
      <w:proofErr w:type="spellStart"/>
      <w:r w:rsidRPr="008F049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F0492">
        <w:rPr>
          <w:rFonts w:ascii="Times New Roman" w:hAnsi="Times New Roman" w:cs="Times New Roman"/>
          <w:sz w:val="28"/>
          <w:szCs w:val="28"/>
        </w:rPr>
        <w:t xml:space="preserve"> работы за период с 2019-2022 г.</w:t>
      </w:r>
    </w:p>
    <w:p w:rsidR="00D731A9" w:rsidRPr="008F0492" w:rsidRDefault="00D731A9" w:rsidP="008F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D731A9" w:rsidRPr="008F0492" w:rsidTr="00EA4B4C">
        <w:tc>
          <w:tcPr>
            <w:tcW w:w="5382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963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Наличие (Да/нет)</w:t>
            </w:r>
          </w:p>
        </w:tc>
      </w:tr>
      <w:tr w:rsidR="00D731A9" w:rsidRPr="008F0492" w:rsidTr="00EA4B4C">
        <w:tc>
          <w:tcPr>
            <w:tcW w:w="5382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1. Количество педагогические работники в муниципальном образовании, из них:</w:t>
            </w:r>
          </w:p>
        </w:tc>
        <w:tc>
          <w:tcPr>
            <w:tcW w:w="3963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382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D731A9" w:rsidRPr="008F0492" w:rsidTr="00EA4B4C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D731A9" w:rsidRPr="008F0492" w:rsidRDefault="00D731A9" w:rsidP="008F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2. Прошли курсовую подготовку по организации профориентации, в </w:t>
            </w:r>
            <w:proofErr w:type="spell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382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2.1. ГУ ДПО ИРО Забайкальского края</w:t>
            </w:r>
          </w:p>
        </w:tc>
        <w:tc>
          <w:tcPr>
            <w:tcW w:w="3963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382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2.2. других организациях, имеющих лицензию на данный вид образовательной деятельности</w:t>
            </w:r>
          </w:p>
        </w:tc>
        <w:tc>
          <w:tcPr>
            <w:tcW w:w="3963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1A9" w:rsidRPr="008F0492" w:rsidRDefault="00D731A9" w:rsidP="008F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A9" w:rsidRPr="008F0492" w:rsidRDefault="00D731A9" w:rsidP="008F0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92">
        <w:rPr>
          <w:rFonts w:ascii="Times New Roman" w:hAnsi="Times New Roman" w:cs="Times New Roman"/>
          <w:sz w:val="28"/>
          <w:szCs w:val="28"/>
        </w:rPr>
        <w:t>Проблемы профориентации и пути решения проблем</w:t>
      </w:r>
      <w:r w:rsidR="008F0492">
        <w:rPr>
          <w:rFonts w:ascii="Times New Roman" w:hAnsi="Times New Roman" w:cs="Times New Roman"/>
          <w:sz w:val="28"/>
          <w:szCs w:val="28"/>
        </w:rPr>
        <w:t>.</w:t>
      </w:r>
    </w:p>
    <w:p w:rsidR="00D731A9" w:rsidRPr="008F0492" w:rsidRDefault="00D731A9" w:rsidP="008F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D731A9" w:rsidRPr="008F0492" w:rsidTr="00EA4B4C">
        <w:tc>
          <w:tcPr>
            <w:tcW w:w="5382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963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Наличие (Да/нет)</w:t>
            </w:r>
          </w:p>
        </w:tc>
      </w:tr>
      <w:tr w:rsidR="00D731A9" w:rsidRPr="008F0492" w:rsidTr="00EA4B4C">
        <w:tc>
          <w:tcPr>
            <w:tcW w:w="5382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3963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382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D731A9" w:rsidRPr="008F0492" w:rsidTr="00EA4B4C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D731A9" w:rsidRPr="008F0492" w:rsidRDefault="00D731A9" w:rsidP="008F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Пути решения проблем</w:t>
            </w:r>
          </w:p>
        </w:tc>
        <w:tc>
          <w:tcPr>
            <w:tcW w:w="3963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1A9" w:rsidRPr="008F0492" w:rsidRDefault="00D731A9" w:rsidP="008F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A9" w:rsidRPr="008F0492" w:rsidRDefault="00D731A9" w:rsidP="008F0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92">
        <w:rPr>
          <w:rFonts w:ascii="Times New Roman" w:hAnsi="Times New Roman" w:cs="Times New Roman"/>
          <w:sz w:val="28"/>
          <w:szCs w:val="28"/>
        </w:rPr>
        <w:t xml:space="preserve">Группа 7. Количество обучающихся, участвующих в конкурсах </w:t>
      </w:r>
      <w:proofErr w:type="spellStart"/>
      <w:r w:rsidRPr="008F049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F0492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8F0492">
        <w:rPr>
          <w:rFonts w:ascii="Times New Roman" w:hAnsi="Times New Roman" w:cs="Times New Roman"/>
          <w:sz w:val="28"/>
          <w:szCs w:val="28"/>
        </w:rPr>
        <w:t>.</w:t>
      </w:r>
    </w:p>
    <w:p w:rsidR="00D731A9" w:rsidRPr="008F0492" w:rsidRDefault="00D731A9" w:rsidP="008F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3992"/>
      </w:tblGrid>
      <w:tr w:rsidR="00D731A9" w:rsidRPr="008F0492" w:rsidTr="00EA4B4C">
        <w:tc>
          <w:tcPr>
            <w:tcW w:w="5353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992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Наличие (Да/нет)</w:t>
            </w:r>
          </w:p>
        </w:tc>
      </w:tr>
      <w:tr w:rsidR="00D731A9" w:rsidRPr="008F0492" w:rsidTr="00EA4B4C">
        <w:tc>
          <w:tcPr>
            <w:tcW w:w="5353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школьников, принявших участие в Региональном чемпионате «</w:t>
            </w:r>
            <w:proofErr w:type="spell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Juniors</w:t>
            </w:r>
            <w:proofErr w:type="spellEnd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2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A9" w:rsidRPr="008F0492" w:rsidTr="00EA4B4C">
        <w:tc>
          <w:tcPr>
            <w:tcW w:w="5353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школьников, принявших участие в иных конкурсах </w:t>
            </w:r>
            <w:proofErr w:type="spellStart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F049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992" w:type="dxa"/>
          </w:tcPr>
          <w:p w:rsidR="00D731A9" w:rsidRPr="008F0492" w:rsidRDefault="00D731A9" w:rsidP="008F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1A9" w:rsidRPr="008F0492" w:rsidRDefault="00D731A9" w:rsidP="008F0492">
      <w:pPr>
        <w:rPr>
          <w:rFonts w:ascii="Times New Roman" w:hAnsi="Times New Roman" w:cs="Times New Roman"/>
          <w:sz w:val="24"/>
          <w:szCs w:val="24"/>
        </w:rPr>
      </w:pPr>
    </w:p>
    <w:p w:rsidR="00D731A9" w:rsidRPr="008F0492" w:rsidRDefault="00D731A9" w:rsidP="008F0492">
      <w:pPr>
        <w:rPr>
          <w:rFonts w:ascii="Times New Roman" w:hAnsi="Times New Roman" w:cs="Times New Roman"/>
          <w:sz w:val="24"/>
          <w:szCs w:val="24"/>
        </w:rPr>
      </w:pPr>
    </w:p>
    <w:sectPr w:rsidR="00D731A9" w:rsidRPr="008F0492" w:rsidSect="007A44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13CAA"/>
    <w:multiLevelType w:val="hybridMultilevel"/>
    <w:tmpl w:val="A90E05F4"/>
    <w:lvl w:ilvl="0" w:tplc="B9F69EE8">
      <w:start w:val="1"/>
      <w:numFmt w:val="decimal"/>
      <w:lvlText w:val="%1)"/>
      <w:lvlJc w:val="left"/>
      <w:pPr>
        <w:ind w:left="444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360"/>
    <w:rsid w:val="000824E2"/>
    <w:rsid w:val="000862E8"/>
    <w:rsid w:val="00103790"/>
    <w:rsid w:val="00116AA1"/>
    <w:rsid w:val="002A43A5"/>
    <w:rsid w:val="002D1221"/>
    <w:rsid w:val="00322911"/>
    <w:rsid w:val="00346720"/>
    <w:rsid w:val="003B5445"/>
    <w:rsid w:val="00400C78"/>
    <w:rsid w:val="005327EC"/>
    <w:rsid w:val="005C1477"/>
    <w:rsid w:val="005E21B2"/>
    <w:rsid w:val="00607226"/>
    <w:rsid w:val="00612565"/>
    <w:rsid w:val="006C4C41"/>
    <w:rsid w:val="00724157"/>
    <w:rsid w:val="007A4499"/>
    <w:rsid w:val="007B3D51"/>
    <w:rsid w:val="00816A17"/>
    <w:rsid w:val="00822D8B"/>
    <w:rsid w:val="00850E56"/>
    <w:rsid w:val="008C1B43"/>
    <w:rsid w:val="008F0492"/>
    <w:rsid w:val="00981EFE"/>
    <w:rsid w:val="009860BE"/>
    <w:rsid w:val="009D1230"/>
    <w:rsid w:val="00A246DF"/>
    <w:rsid w:val="00A43360"/>
    <w:rsid w:val="00A43B24"/>
    <w:rsid w:val="00B669C6"/>
    <w:rsid w:val="00B73AD1"/>
    <w:rsid w:val="00BB72C9"/>
    <w:rsid w:val="00BC7083"/>
    <w:rsid w:val="00BD13BA"/>
    <w:rsid w:val="00C2306D"/>
    <w:rsid w:val="00C35B6B"/>
    <w:rsid w:val="00CA6FC8"/>
    <w:rsid w:val="00CB1801"/>
    <w:rsid w:val="00CF56C8"/>
    <w:rsid w:val="00D731A9"/>
    <w:rsid w:val="00D8266A"/>
    <w:rsid w:val="00E32330"/>
    <w:rsid w:val="00EA00B0"/>
    <w:rsid w:val="00F004DD"/>
    <w:rsid w:val="00F4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43360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7B3D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7B3D51"/>
    <w:rPr>
      <w:rFonts w:ascii="Times New Roman" w:hAnsi="Times New Roman" w:cs="Times New Roman" w:hint="default"/>
      <w:color w:val="FF6600"/>
      <w:u w:val="single"/>
    </w:rPr>
  </w:style>
  <w:style w:type="paragraph" w:styleId="a6">
    <w:name w:val="List Paragraph"/>
    <w:basedOn w:val="a"/>
    <w:uiPriority w:val="34"/>
    <w:qFormat/>
    <w:rsid w:val="00322911"/>
    <w:pPr>
      <w:ind w:left="720"/>
      <w:contextualSpacing/>
    </w:pPr>
  </w:style>
  <w:style w:type="table" w:styleId="a7">
    <w:name w:val="Table Grid"/>
    <w:basedOn w:val="a1"/>
    <w:uiPriority w:val="39"/>
    <w:rsid w:val="00D731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F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7</cp:revision>
  <cp:lastPrinted>2023-06-20T06:39:00Z</cp:lastPrinted>
  <dcterms:created xsi:type="dcterms:W3CDTF">2023-06-21T00:33:00Z</dcterms:created>
  <dcterms:modified xsi:type="dcterms:W3CDTF">2023-06-25T23:20:00Z</dcterms:modified>
</cp:coreProperties>
</file>