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D58E4">
        <w:rPr>
          <w:rFonts w:ascii="Times New Roman" w:hAnsi="Times New Roman"/>
          <w:b/>
          <w:sz w:val="20"/>
        </w:rPr>
        <w:t>1</w:t>
      </w:r>
      <w:r w:rsidR="006A0838">
        <w:rPr>
          <w:rFonts w:ascii="Times New Roman" w:hAnsi="Times New Roman"/>
          <w:b/>
          <w:sz w:val="20"/>
        </w:rPr>
        <w:t>9</w:t>
      </w:r>
      <w:r w:rsidR="003D58E4">
        <w:rPr>
          <w:rFonts w:ascii="Times New Roman" w:hAnsi="Times New Roman"/>
          <w:b/>
          <w:sz w:val="20"/>
        </w:rPr>
        <w:t xml:space="preserve"> 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E90F9E" w:rsidRDefault="00E90F9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C6613B" w:rsidRPr="00C6613B" w:rsidRDefault="00C6613B" w:rsidP="00C6613B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C6613B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Налоговые уведомления и требования можно получать через личный кабинет на едином портале государственных и муниципальных услуг</w:t>
      </w: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613B">
        <w:rPr>
          <w:rFonts w:ascii="Times New Roman" w:eastAsia="Calibri" w:hAnsi="Times New Roman"/>
          <w:sz w:val="26"/>
          <w:szCs w:val="26"/>
          <w:lang w:eastAsia="en-US"/>
        </w:rPr>
        <w:t xml:space="preserve">С 1 июля 2023 года появилась возможность получения налоговых уведомлений для уплаты налогов на имущество и НДФЛ, а также требований об уплате задолженности по налогам налогоплательщиками –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613B">
        <w:rPr>
          <w:rFonts w:ascii="Times New Roman" w:eastAsia="Calibri" w:hAnsi="Times New Roman"/>
          <w:sz w:val="26"/>
          <w:szCs w:val="26"/>
          <w:lang w:eastAsia="en-US"/>
        </w:rPr>
        <w:t>Для этого налогоплательщик должен быть зарегистрирован в единой системе идентификац</w:t>
      </w:r>
      <w:proofErr w:type="gramStart"/>
      <w:r w:rsidRPr="00C6613B">
        <w:rPr>
          <w:rFonts w:ascii="Times New Roman" w:eastAsia="Calibri" w:hAnsi="Times New Roman"/>
          <w:sz w:val="26"/>
          <w:szCs w:val="26"/>
          <w:lang w:eastAsia="en-US"/>
        </w:rPr>
        <w:t>ии и ау</w:t>
      </w:r>
      <w:proofErr w:type="gramEnd"/>
      <w:r w:rsidRPr="00C6613B">
        <w:rPr>
          <w:rFonts w:ascii="Times New Roman" w:eastAsia="Calibri" w:hAnsi="Times New Roman"/>
          <w:sz w:val="26"/>
          <w:szCs w:val="26"/>
          <w:lang w:eastAsia="en-US"/>
        </w:rPr>
        <w:t xml:space="preserve">тентификации на ЕПГУ и направить через ЕПГУ уведомление о необходимости получения документов от налоговых органов в электронной форме через ЕПГУ. </w:t>
      </w: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613B" w:rsidRPr="00C6613B" w:rsidRDefault="00C6613B" w:rsidP="00C6613B">
      <w:pPr>
        <w:tabs>
          <w:tab w:val="left" w:pos="754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613B">
        <w:rPr>
          <w:rFonts w:ascii="Times New Roman" w:eastAsia="Calibri" w:hAnsi="Times New Roman"/>
          <w:sz w:val="26"/>
          <w:szCs w:val="26"/>
          <w:lang w:eastAsia="en-US"/>
        </w:rPr>
        <w:t xml:space="preserve">Уведомление формируется в разделе «Прочее – Получение налоговых уведомлений на </w:t>
      </w:r>
      <w:proofErr w:type="spellStart"/>
      <w:r w:rsidRPr="00C6613B">
        <w:rPr>
          <w:rFonts w:ascii="Times New Roman" w:eastAsia="Calibri" w:hAnsi="Times New Roman"/>
          <w:sz w:val="26"/>
          <w:szCs w:val="26"/>
          <w:lang w:eastAsia="en-US"/>
        </w:rPr>
        <w:t>Госуслугах</w:t>
      </w:r>
      <w:proofErr w:type="spellEnd"/>
      <w:r w:rsidRPr="00C6613B">
        <w:rPr>
          <w:rFonts w:ascii="Times New Roman" w:eastAsia="Calibri" w:hAnsi="Times New Roman"/>
          <w:sz w:val="26"/>
          <w:szCs w:val="26"/>
          <w:lang w:eastAsia="en-US"/>
        </w:rPr>
        <w:t>». Для отправки уведомления в ведомство гражданину потребуется подписать его усиленной неквалифицированной электронной подписью, которую можно бесплатно создать в мобильном приложении «</w:t>
      </w:r>
      <w:proofErr w:type="spellStart"/>
      <w:r w:rsidRPr="00C6613B">
        <w:rPr>
          <w:rFonts w:ascii="Times New Roman" w:eastAsia="Calibri" w:hAnsi="Times New Roman"/>
          <w:sz w:val="26"/>
          <w:szCs w:val="26"/>
          <w:lang w:eastAsia="en-US"/>
        </w:rPr>
        <w:t>Госключ</w:t>
      </w:r>
      <w:proofErr w:type="spellEnd"/>
      <w:r w:rsidRPr="00C6613B">
        <w:rPr>
          <w:rFonts w:ascii="Times New Roman" w:eastAsia="Calibri" w:hAnsi="Times New Roman"/>
          <w:sz w:val="26"/>
          <w:szCs w:val="26"/>
          <w:lang w:eastAsia="en-US"/>
        </w:rPr>
        <w:t>». Сертификат электронной подписи в приложении «</w:t>
      </w:r>
      <w:proofErr w:type="spellStart"/>
      <w:r w:rsidRPr="00C6613B">
        <w:rPr>
          <w:rFonts w:ascii="Times New Roman" w:eastAsia="Calibri" w:hAnsi="Times New Roman"/>
          <w:sz w:val="26"/>
          <w:szCs w:val="26"/>
          <w:lang w:eastAsia="en-US"/>
        </w:rPr>
        <w:t>Госключ</w:t>
      </w:r>
      <w:proofErr w:type="spellEnd"/>
      <w:r w:rsidRPr="00C6613B">
        <w:rPr>
          <w:rFonts w:ascii="Times New Roman" w:eastAsia="Calibri" w:hAnsi="Times New Roman"/>
          <w:sz w:val="26"/>
          <w:szCs w:val="26"/>
          <w:lang w:eastAsia="en-US"/>
        </w:rPr>
        <w:t>» могут получить все, у кого есть подтвержденная учетная запись ЕПГУ с внесенным номером телефона.</w:t>
      </w:r>
    </w:p>
    <w:p w:rsidR="00C6613B" w:rsidRPr="00C6613B" w:rsidRDefault="00C6613B" w:rsidP="00C6613B">
      <w:pPr>
        <w:tabs>
          <w:tab w:val="left" w:pos="754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C6613B">
        <w:rPr>
          <w:rFonts w:ascii="Times New Roman" w:eastAsia="Calibri" w:hAnsi="Times New Roman"/>
          <w:sz w:val="26"/>
          <w:szCs w:val="26"/>
          <w:lang w:eastAsia="en-US"/>
        </w:rPr>
        <w:t xml:space="preserve">При получении налоговых уведомлений и требований об уплате задолженности через личный кабинет на ЕПГУ указанные документы не будут дублироваться заказными письмами по почте, кроме случая, </w:t>
      </w:r>
      <w:bookmarkStart w:id="0" w:name="_GoBack"/>
      <w:r w:rsidRPr="00C6613B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предусмотренного пунктом 2 статьи 11.2 НК РФ. Пользователь ЕПГУ сможет оплатить начисления из данных документов онлайн.</w:t>
      </w: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613B">
        <w:rPr>
          <w:rFonts w:ascii="Times New Roman" w:eastAsia="Calibri" w:hAnsi="Times New Roman"/>
          <w:color w:val="auto"/>
          <w:sz w:val="26"/>
          <w:szCs w:val="26"/>
          <w:lang w:eastAsia="en-US"/>
        </w:rPr>
        <w:t>Воспользоваться возможностью получения налоговых док</w:t>
      </w:r>
      <w:bookmarkEnd w:id="0"/>
      <w:r w:rsidRPr="00C6613B">
        <w:rPr>
          <w:rFonts w:ascii="Times New Roman" w:eastAsia="Calibri" w:hAnsi="Times New Roman"/>
          <w:sz w:val="26"/>
          <w:szCs w:val="26"/>
          <w:lang w:eastAsia="en-US"/>
        </w:rPr>
        <w:t xml:space="preserve">ументов через ЕПГУ можно в любой момент вне зависимости от наличия доступа к личному кабинету налогоплательщика. </w:t>
      </w: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6613B" w:rsidRPr="00C6613B" w:rsidRDefault="00C6613B" w:rsidP="00C6613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6613B">
        <w:rPr>
          <w:rFonts w:ascii="Times New Roman" w:eastAsia="Calibri" w:hAnsi="Times New Roman"/>
          <w:sz w:val="26"/>
          <w:szCs w:val="26"/>
          <w:lang w:eastAsia="en-US"/>
        </w:rPr>
        <w:t xml:space="preserve">Для прекращения получения документов от налоговых органов через ЕПГУ налогоплательщик – физическое лицо вправе направить через ЕПГУ соответствующее уведомление. </w:t>
      </w:r>
    </w:p>
    <w:p w:rsidR="00C6613B" w:rsidRPr="00C6613B" w:rsidRDefault="00C6613B" w:rsidP="00C6613B">
      <w:pPr>
        <w:spacing w:after="0" w:line="240" w:lineRule="auto"/>
        <w:rPr>
          <w:rFonts w:ascii="Times New Roman" w:eastAsia="Calibri" w:hAnsi="Times New Roman"/>
          <w:color w:val="auto"/>
          <w:sz w:val="20"/>
          <w:lang w:eastAsia="en-US"/>
        </w:rPr>
      </w:pPr>
    </w:p>
    <w:p w:rsidR="006A6860" w:rsidRPr="006A6860" w:rsidRDefault="00C6613B" w:rsidP="00C661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613B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Напоминаем, что в соответствии с п. 2 ст. 52 Налогового кодекса Российской Федерации налоговые уведомления направляются налогоплательщику не позднее 30 дней до наступления срока платежа. В текущем году срок уплаты имущественных налогов - не позднее 1 декабря 2023 года.  </w:t>
      </w:r>
    </w:p>
    <w:sectPr w:rsidR="006A6860" w:rsidRPr="006A6860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20F9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3D58E4"/>
    <w:rsid w:val="00400CE0"/>
    <w:rsid w:val="00403821"/>
    <w:rsid w:val="004076E8"/>
    <w:rsid w:val="00455917"/>
    <w:rsid w:val="00462CB8"/>
    <w:rsid w:val="004850AC"/>
    <w:rsid w:val="00494F3B"/>
    <w:rsid w:val="004D592C"/>
    <w:rsid w:val="004F46A9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0838"/>
    <w:rsid w:val="006A2BC4"/>
    <w:rsid w:val="006A6860"/>
    <w:rsid w:val="006B1880"/>
    <w:rsid w:val="007630ED"/>
    <w:rsid w:val="00766D12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8290F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270B1"/>
    <w:rsid w:val="00B4032E"/>
    <w:rsid w:val="00B526A0"/>
    <w:rsid w:val="00BD1B43"/>
    <w:rsid w:val="00BD4056"/>
    <w:rsid w:val="00BE3920"/>
    <w:rsid w:val="00BF44E2"/>
    <w:rsid w:val="00C531DF"/>
    <w:rsid w:val="00C6613B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0CDC"/>
    <w:rsid w:val="00D9494F"/>
    <w:rsid w:val="00DA5DB7"/>
    <w:rsid w:val="00DA7B73"/>
    <w:rsid w:val="00DC2E91"/>
    <w:rsid w:val="00E03DB0"/>
    <w:rsid w:val="00E26BCF"/>
    <w:rsid w:val="00E31F3B"/>
    <w:rsid w:val="00E904CC"/>
    <w:rsid w:val="00E90F9E"/>
    <w:rsid w:val="00EF09AB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3177-A41B-4089-BC7F-C2F0FDC2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Марковцева Ольга Владимировна</cp:lastModifiedBy>
  <cp:revision>3</cp:revision>
  <dcterms:created xsi:type="dcterms:W3CDTF">2023-07-19T05:53:00Z</dcterms:created>
  <dcterms:modified xsi:type="dcterms:W3CDTF">2023-07-19T05:54:00Z</dcterms:modified>
</cp:coreProperties>
</file>