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5E" w:rsidRPr="00FB591B" w:rsidRDefault="00B4105E" w:rsidP="00B4105E">
      <w:pPr>
        <w:ind w:right="-185"/>
        <w:jc w:val="center"/>
        <w:rPr>
          <w:b/>
        </w:rPr>
      </w:pPr>
      <w:r w:rsidRPr="00FB591B">
        <w:rPr>
          <w:b/>
        </w:rPr>
        <w:t>СОВЕТ СЕЛЬСКОГО ПОСЕЛЕНИЯ «ЛЕНИНСКОЕ»</w:t>
      </w:r>
    </w:p>
    <w:p w:rsidR="00B4105E" w:rsidRPr="00FB591B" w:rsidRDefault="00B4105E" w:rsidP="00B4105E">
      <w:pPr>
        <w:jc w:val="center"/>
        <w:rPr>
          <w:b/>
        </w:rPr>
      </w:pPr>
      <w:r w:rsidRPr="00FB591B">
        <w:rPr>
          <w:b/>
        </w:rPr>
        <w:t>МУНИЦИПАЛЬНОГО РАЙОНА «УЛЁТОВСКИЙ РАЙОН»</w:t>
      </w:r>
    </w:p>
    <w:p w:rsidR="00B4105E" w:rsidRPr="002F75B0" w:rsidRDefault="00B4105E" w:rsidP="00B4105E">
      <w:pPr>
        <w:jc w:val="center"/>
      </w:pPr>
      <w:r w:rsidRPr="00FB591B">
        <w:rPr>
          <w:b/>
        </w:rPr>
        <w:t>ЗАБАЙКАЛЬСКОГО КРАЯ</w:t>
      </w:r>
    </w:p>
    <w:p w:rsidR="00B4105E" w:rsidRDefault="00B4105E" w:rsidP="00B4105E">
      <w:pPr>
        <w:jc w:val="center"/>
      </w:pPr>
    </w:p>
    <w:p w:rsidR="00B4105E" w:rsidRDefault="00B4105E" w:rsidP="00B4105E">
      <w:pPr>
        <w:jc w:val="center"/>
        <w:rPr>
          <w:b/>
        </w:rPr>
      </w:pPr>
      <w:proofErr w:type="gramStart"/>
      <w:r w:rsidRPr="00911179">
        <w:rPr>
          <w:b/>
        </w:rPr>
        <w:t>Р</w:t>
      </w:r>
      <w:proofErr w:type="gramEnd"/>
      <w:r w:rsidRPr="00911179">
        <w:rPr>
          <w:b/>
        </w:rPr>
        <w:t xml:space="preserve"> Е Ш Е Н И Е</w:t>
      </w:r>
    </w:p>
    <w:p w:rsidR="00B4105E" w:rsidRPr="00911179" w:rsidRDefault="00B4105E" w:rsidP="00B4105E">
      <w:pPr>
        <w:jc w:val="center"/>
        <w:rPr>
          <w:b/>
        </w:rPr>
      </w:pPr>
    </w:p>
    <w:p w:rsidR="00B4105E" w:rsidRDefault="00B4105E" w:rsidP="00B4105E">
      <w:pPr>
        <w:jc w:val="both"/>
        <w:rPr>
          <w:b/>
        </w:rPr>
      </w:pPr>
      <w:r>
        <w:rPr>
          <w:b/>
        </w:rPr>
        <w:t xml:space="preserve"> 10 июля  2023</w:t>
      </w:r>
      <w:r w:rsidRPr="004D0DA2">
        <w:rPr>
          <w:b/>
        </w:rPr>
        <w:t xml:space="preserve"> года</w:t>
      </w:r>
      <w:r>
        <w:rPr>
          <w:b/>
        </w:rPr>
        <w:t xml:space="preserve">               </w:t>
      </w:r>
      <w:r w:rsidRPr="004D0DA2">
        <w:rPr>
          <w:b/>
        </w:rPr>
        <w:tab/>
      </w:r>
      <w:r w:rsidRPr="004D0DA2">
        <w:rPr>
          <w:b/>
        </w:rPr>
        <w:tab/>
      </w:r>
      <w:r w:rsidRPr="004D0DA2">
        <w:rPr>
          <w:b/>
        </w:rPr>
        <w:tab/>
      </w:r>
      <w:r>
        <w:rPr>
          <w:b/>
        </w:rPr>
        <w:t xml:space="preserve">          </w:t>
      </w:r>
      <w:r w:rsidRPr="004D0DA2">
        <w:rPr>
          <w:b/>
        </w:rPr>
        <w:tab/>
      </w:r>
      <w:r>
        <w:rPr>
          <w:b/>
        </w:rPr>
        <w:t xml:space="preserve">                                </w:t>
      </w:r>
      <w:r w:rsidRPr="004D0DA2">
        <w:rPr>
          <w:b/>
        </w:rPr>
        <w:t>№</w:t>
      </w:r>
      <w:r>
        <w:rPr>
          <w:b/>
        </w:rPr>
        <w:t xml:space="preserve"> </w:t>
      </w:r>
      <w:r w:rsidRPr="004D0DA2">
        <w:rPr>
          <w:b/>
        </w:rPr>
        <w:t xml:space="preserve"> </w:t>
      </w:r>
      <w:r>
        <w:rPr>
          <w:b/>
        </w:rPr>
        <w:t>65</w:t>
      </w:r>
    </w:p>
    <w:p w:rsidR="00B4105E" w:rsidRDefault="00B4105E" w:rsidP="00B4105E">
      <w:pPr>
        <w:jc w:val="both"/>
        <w:rPr>
          <w:b/>
        </w:rPr>
      </w:pPr>
    </w:p>
    <w:p w:rsidR="00B4105E" w:rsidRDefault="00B4105E" w:rsidP="00B4105E">
      <w:pPr>
        <w:jc w:val="center"/>
        <w:rPr>
          <w:b/>
        </w:rPr>
      </w:pPr>
      <w:r>
        <w:rPr>
          <w:b/>
        </w:rPr>
        <w:t xml:space="preserve">п. Ленинский </w:t>
      </w:r>
    </w:p>
    <w:p w:rsidR="00B4105E" w:rsidRDefault="00B4105E" w:rsidP="00B4105E">
      <w:pPr>
        <w:jc w:val="center"/>
        <w:rPr>
          <w:b/>
        </w:rPr>
      </w:pPr>
    </w:p>
    <w:p w:rsidR="00B4105E" w:rsidRDefault="00B4105E" w:rsidP="00B4105E">
      <w:pPr>
        <w:jc w:val="both"/>
        <w:rPr>
          <w:b/>
        </w:rPr>
      </w:pPr>
      <w:r>
        <w:rPr>
          <w:b/>
        </w:rPr>
        <w:t>О внесении изменений в решение Совета сельс</w:t>
      </w:r>
      <w:r>
        <w:rPr>
          <w:b/>
        </w:rPr>
        <w:t>кого поселения «Ленинское» от 13.11.2019 № 82</w:t>
      </w:r>
      <w:r>
        <w:rPr>
          <w:b/>
        </w:rPr>
        <w:t xml:space="preserve"> «О</w:t>
      </w:r>
      <w:r w:rsidRPr="00691A5A">
        <w:rPr>
          <w:b/>
        </w:rPr>
        <w:t xml:space="preserve"> денежном вознаграждении и порядке предоставления отпуска лицам, замещающим муниципальные должности в органах местного самоуправления сельского поселения </w:t>
      </w:r>
      <w:r>
        <w:rPr>
          <w:b/>
        </w:rPr>
        <w:t>«Ленинское»</w:t>
      </w:r>
    </w:p>
    <w:p w:rsidR="00B4105E" w:rsidRPr="00913F00" w:rsidRDefault="00B4105E" w:rsidP="00B4105E">
      <w:pPr>
        <w:jc w:val="both"/>
      </w:pPr>
      <w:r>
        <w:rPr>
          <w:b/>
        </w:rPr>
        <w:tab/>
      </w:r>
      <w:r w:rsidRPr="00913F00">
        <w:t>В связи с принятием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 в соответствии со статьей 135 Трудового кодекса Российской Федерации, Совет сельского поселения «Ленинское» решил:</w:t>
      </w:r>
    </w:p>
    <w:p w:rsidR="00B4105E" w:rsidRDefault="00B4105E" w:rsidP="00B4105E">
      <w:pPr>
        <w:jc w:val="both"/>
      </w:pPr>
    </w:p>
    <w:p w:rsidR="00B4105E" w:rsidRDefault="00B4105E" w:rsidP="00B4105E">
      <w:pPr>
        <w:jc w:val="both"/>
      </w:pPr>
      <w:r>
        <w:tab/>
        <w:t>1. Внести изменения в решение Совета сельск</w:t>
      </w:r>
      <w:r>
        <w:t>ого поселения «Ленинское»  от 13.11.2019 № 82</w:t>
      </w:r>
      <w:r>
        <w:t xml:space="preserve"> </w:t>
      </w:r>
      <w:r w:rsidRPr="00B4105E">
        <w:t>«О денежном вознаграждении и порядке предоставления отпуска лицам, замещающим муниципальные должности в органах местного самоуправления сельского поселения «Ленинское»</w:t>
      </w:r>
      <w:r>
        <w:t>:</w:t>
      </w:r>
    </w:p>
    <w:p w:rsidR="00B4105E" w:rsidRDefault="00B4105E" w:rsidP="00B4105E">
      <w:pPr>
        <w:jc w:val="both"/>
      </w:pPr>
      <w:r>
        <w:tab/>
        <w:t xml:space="preserve">1.1. </w:t>
      </w:r>
      <w:proofErr w:type="spellStart"/>
      <w:r>
        <w:t>п.п</w:t>
      </w:r>
      <w:proofErr w:type="spellEnd"/>
      <w:r>
        <w:t>. 3.1 п.3 ст.1</w:t>
      </w:r>
      <w:r>
        <w:t xml:space="preserve"> Положения изложить в новой редакции:</w:t>
      </w:r>
    </w:p>
    <w:p w:rsidR="00B4105E" w:rsidRPr="003F00F4" w:rsidRDefault="00B4105E" w:rsidP="00B4105E">
      <w:pPr>
        <w:autoSpaceDE w:val="0"/>
        <w:autoSpaceDN w:val="0"/>
        <w:adjustRightInd w:val="0"/>
        <w:ind w:firstLine="709"/>
        <w:jc w:val="both"/>
        <w:rPr>
          <w:color w:val="FF0000"/>
          <w:lang w:eastAsia="en-US"/>
        </w:rPr>
      </w:pPr>
      <w:r>
        <w:rPr>
          <w:lang w:eastAsia="en-US"/>
        </w:rPr>
        <w:t>«</w:t>
      </w:r>
      <w:r w:rsidRPr="00E442C3">
        <w:rPr>
          <w:lang w:eastAsia="en-US"/>
        </w:rPr>
        <w:t>3.1.</w:t>
      </w:r>
      <w:r w:rsidRPr="00E442C3">
        <w:t> </w:t>
      </w:r>
      <w:r w:rsidRPr="00E442C3">
        <w:rPr>
          <w:lang w:eastAsia="en-US"/>
        </w:rPr>
        <w:t xml:space="preserve">должностного оклада в размере </w:t>
      </w:r>
      <w:r>
        <w:rPr>
          <w:lang w:eastAsia="en-US"/>
        </w:rPr>
        <w:t>5745,6</w:t>
      </w:r>
      <w:r>
        <w:rPr>
          <w:lang w:eastAsia="en-US"/>
        </w:rPr>
        <w:t xml:space="preserve">0 </w:t>
      </w:r>
      <w:r w:rsidRPr="00E442C3">
        <w:rPr>
          <w:lang w:eastAsia="en-US"/>
        </w:rPr>
        <w:t>рубл</w:t>
      </w:r>
      <w:r>
        <w:rPr>
          <w:lang w:eastAsia="en-US"/>
        </w:rPr>
        <w:t>я</w:t>
      </w:r>
      <w:proofErr w:type="gramStart"/>
      <w:r w:rsidRPr="00E442C3">
        <w:rPr>
          <w:lang w:eastAsia="en-US"/>
        </w:rPr>
        <w:t>;</w:t>
      </w:r>
      <w:r>
        <w:rPr>
          <w:lang w:eastAsia="en-US"/>
        </w:rPr>
        <w:t>»</w:t>
      </w:r>
      <w:proofErr w:type="gramEnd"/>
    </w:p>
    <w:p w:rsidR="00B4105E" w:rsidRDefault="00B4105E" w:rsidP="00B4105E">
      <w:pPr>
        <w:jc w:val="both"/>
      </w:pPr>
      <w:r>
        <w:tab/>
      </w:r>
    </w:p>
    <w:p w:rsidR="00B4105E" w:rsidRDefault="00B4105E" w:rsidP="00B4105E">
      <w:pPr>
        <w:ind w:firstLine="708"/>
        <w:jc w:val="both"/>
      </w:pPr>
      <w:r>
        <w:t xml:space="preserve">2. Настоящее решение вступает в силу с момента подписания и распространяет свое действие на </w:t>
      </w:r>
      <w:proofErr w:type="gramStart"/>
      <w:r>
        <w:t>отношения</w:t>
      </w:r>
      <w:proofErr w:type="gramEnd"/>
      <w:r>
        <w:t xml:space="preserve"> возникшие с 01.07.2023 года.</w:t>
      </w:r>
    </w:p>
    <w:p w:rsidR="00B4105E" w:rsidRDefault="00B4105E" w:rsidP="00B4105E">
      <w:pPr>
        <w:jc w:val="both"/>
      </w:pPr>
    </w:p>
    <w:p w:rsidR="00B4105E" w:rsidRDefault="00B4105E" w:rsidP="00B4105E">
      <w:pPr>
        <w:jc w:val="both"/>
      </w:pPr>
      <w:r>
        <w:tab/>
        <w:t>3</w:t>
      </w:r>
      <w:r>
        <w:t>. Обнародовать настоящее решение на информационных стендах сельского поселения «Ленинское».</w:t>
      </w:r>
    </w:p>
    <w:p w:rsidR="00B4105E" w:rsidRDefault="00B4105E" w:rsidP="00B4105E">
      <w:pPr>
        <w:jc w:val="both"/>
      </w:pPr>
    </w:p>
    <w:p w:rsidR="00B4105E" w:rsidRDefault="00B4105E" w:rsidP="00B4105E">
      <w:pPr>
        <w:jc w:val="both"/>
      </w:pPr>
    </w:p>
    <w:p w:rsidR="00B4105E" w:rsidRDefault="00B4105E" w:rsidP="00B4105E">
      <w:pPr>
        <w:jc w:val="both"/>
      </w:pPr>
      <w:r>
        <w:t xml:space="preserve">Председатель Совета сельского </w:t>
      </w:r>
    </w:p>
    <w:p w:rsidR="00B4105E" w:rsidRDefault="00B4105E" w:rsidP="00B4105E">
      <w:pPr>
        <w:jc w:val="center"/>
      </w:pPr>
      <w:r>
        <w:t xml:space="preserve">поселения «Ленинское»                                                             </w:t>
      </w:r>
      <w:proofErr w:type="spellStart"/>
      <w:r>
        <w:t>Т.И.Романова</w:t>
      </w:r>
      <w:proofErr w:type="spellEnd"/>
      <w:r>
        <w:t xml:space="preserve">       </w:t>
      </w:r>
    </w:p>
    <w:p w:rsidR="00B4105E" w:rsidRDefault="00B4105E" w:rsidP="00B4105E">
      <w:pPr>
        <w:jc w:val="center"/>
      </w:pPr>
    </w:p>
    <w:p w:rsidR="00B4105E" w:rsidRDefault="00B4105E" w:rsidP="00B4105E">
      <w:pPr>
        <w:jc w:val="center"/>
      </w:pPr>
    </w:p>
    <w:p w:rsidR="00B4105E" w:rsidRDefault="00B4105E" w:rsidP="00B4105E">
      <w:pPr>
        <w:jc w:val="center"/>
      </w:pPr>
    </w:p>
    <w:p w:rsidR="00B4105E" w:rsidRDefault="00B4105E" w:rsidP="00B4105E">
      <w:pPr>
        <w:jc w:val="center"/>
        <w:rPr>
          <w:b/>
        </w:rPr>
      </w:pPr>
    </w:p>
    <w:p w:rsidR="00B4105E" w:rsidRDefault="00B4105E" w:rsidP="00B4105E">
      <w:pPr>
        <w:jc w:val="center"/>
        <w:rPr>
          <w:b/>
        </w:rPr>
      </w:pPr>
    </w:p>
    <w:p w:rsidR="00B4105E" w:rsidRDefault="00B4105E" w:rsidP="00B4105E">
      <w:pPr>
        <w:jc w:val="center"/>
        <w:rPr>
          <w:b/>
        </w:rPr>
      </w:pPr>
    </w:p>
    <w:p w:rsidR="00B4105E" w:rsidRDefault="00B4105E" w:rsidP="00B4105E">
      <w:pPr>
        <w:jc w:val="center"/>
        <w:rPr>
          <w:b/>
        </w:rPr>
      </w:pPr>
    </w:p>
    <w:p w:rsidR="00B4105E" w:rsidRDefault="00B4105E" w:rsidP="00B4105E">
      <w:pPr>
        <w:jc w:val="center"/>
        <w:rPr>
          <w:b/>
        </w:rPr>
      </w:pPr>
    </w:p>
    <w:p w:rsidR="00B4105E" w:rsidRDefault="00B4105E" w:rsidP="00B4105E">
      <w:pPr>
        <w:jc w:val="center"/>
        <w:rPr>
          <w:b/>
        </w:rPr>
      </w:pPr>
    </w:p>
    <w:p w:rsidR="00B4105E" w:rsidRDefault="00B4105E" w:rsidP="00B4105E">
      <w:pPr>
        <w:jc w:val="center"/>
        <w:rPr>
          <w:b/>
        </w:rPr>
      </w:pPr>
    </w:p>
    <w:p w:rsidR="00475664" w:rsidRDefault="00475664" w:rsidP="00B4105E">
      <w:pPr>
        <w:jc w:val="center"/>
        <w:rPr>
          <w:b/>
        </w:rPr>
      </w:pPr>
      <w:r>
        <w:rPr>
          <w:b/>
        </w:rPr>
        <w:lastRenderedPageBreak/>
        <w:t>СОВЕТ СЕЛЬСКОГО ПОСЕЛЕНИЯ «ЛЕНИНСКОЕ»</w:t>
      </w:r>
    </w:p>
    <w:p w:rsidR="00475664" w:rsidRDefault="00475664" w:rsidP="00475664">
      <w:pPr>
        <w:jc w:val="center"/>
        <w:rPr>
          <w:b/>
        </w:rPr>
      </w:pPr>
      <w:r>
        <w:rPr>
          <w:b/>
        </w:rPr>
        <w:t>МУНИЦИПАЛЬНОГО РАЙОНА «УЛЁТОВСКОГО РАЙОНА»</w:t>
      </w:r>
    </w:p>
    <w:p w:rsidR="00475664" w:rsidRDefault="00475664" w:rsidP="00475664">
      <w:pPr>
        <w:jc w:val="center"/>
        <w:rPr>
          <w:b/>
        </w:rPr>
      </w:pPr>
      <w:r>
        <w:rPr>
          <w:b/>
        </w:rPr>
        <w:t>ЗАБАЙКЛЬСКОГО КРАЯ</w:t>
      </w:r>
    </w:p>
    <w:p w:rsidR="00475664" w:rsidRPr="00DB76F2" w:rsidRDefault="00475664" w:rsidP="00475664">
      <w:pPr>
        <w:jc w:val="center"/>
        <w:rPr>
          <w:b/>
        </w:rPr>
      </w:pPr>
      <w:r w:rsidRPr="00DB76F2">
        <w:rPr>
          <w:b/>
        </w:rPr>
        <w:t>РЕШЕНИЕ</w:t>
      </w:r>
    </w:p>
    <w:p w:rsidR="00475664" w:rsidRPr="0017442E" w:rsidRDefault="00475664" w:rsidP="00475664">
      <w:pPr>
        <w:jc w:val="center"/>
        <w:rPr>
          <w:b/>
        </w:rPr>
      </w:pPr>
    </w:p>
    <w:p w:rsidR="00475664" w:rsidRPr="00DB76F2" w:rsidRDefault="00475664" w:rsidP="00475664">
      <w:pPr>
        <w:rPr>
          <w:b/>
        </w:rPr>
      </w:pPr>
      <w:r w:rsidRPr="00DB76F2">
        <w:rPr>
          <w:b/>
        </w:rPr>
        <w:t xml:space="preserve"> </w:t>
      </w:r>
      <w:r>
        <w:rPr>
          <w:b/>
        </w:rPr>
        <w:t>13.11.</w:t>
      </w:r>
      <w:r w:rsidRPr="00DB76F2">
        <w:rPr>
          <w:b/>
        </w:rPr>
        <w:t xml:space="preserve"> 20</w:t>
      </w:r>
      <w:r>
        <w:rPr>
          <w:b/>
        </w:rPr>
        <w:t>19</w:t>
      </w:r>
      <w:r w:rsidRPr="00DB76F2">
        <w:rPr>
          <w:b/>
        </w:rPr>
        <w:t xml:space="preserve"> года                                                  </w:t>
      </w:r>
      <w:r>
        <w:rPr>
          <w:b/>
        </w:rPr>
        <w:t xml:space="preserve">                 </w:t>
      </w:r>
      <w:r w:rsidRPr="00DB76F2">
        <w:rPr>
          <w:b/>
        </w:rPr>
        <w:t xml:space="preserve">                    </w:t>
      </w:r>
      <w:r>
        <w:rPr>
          <w:b/>
        </w:rPr>
        <w:t xml:space="preserve">  </w:t>
      </w:r>
      <w:r w:rsidRPr="00DB76F2">
        <w:rPr>
          <w:b/>
        </w:rPr>
        <w:t xml:space="preserve">     № </w:t>
      </w:r>
      <w:r>
        <w:rPr>
          <w:b/>
        </w:rPr>
        <w:t>82</w:t>
      </w:r>
    </w:p>
    <w:p w:rsidR="00475664" w:rsidRPr="00DB76F2" w:rsidRDefault="00475664" w:rsidP="00475664">
      <w:pPr>
        <w:jc w:val="center"/>
        <w:rPr>
          <w:b/>
        </w:rPr>
      </w:pPr>
      <w:r w:rsidRPr="00DB76F2">
        <w:rPr>
          <w:b/>
        </w:rPr>
        <w:t>п. Ленинский</w:t>
      </w:r>
    </w:p>
    <w:p w:rsidR="00475664" w:rsidRPr="00DB76F2" w:rsidRDefault="00475664" w:rsidP="00475664">
      <w:pPr>
        <w:jc w:val="center"/>
        <w:rPr>
          <w:b/>
        </w:rPr>
      </w:pPr>
    </w:p>
    <w:p w:rsidR="00475664" w:rsidRPr="00691A5A" w:rsidRDefault="00475664" w:rsidP="00475664">
      <w:pPr>
        <w:jc w:val="both"/>
        <w:rPr>
          <w:b/>
          <w:i/>
        </w:rPr>
      </w:pPr>
      <w:r>
        <w:rPr>
          <w:b/>
        </w:rPr>
        <w:t>О</w:t>
      </w:r>
      <w:r w:rsidRPr="00691A5A">
        <w:rPr>
          <w:b/>
        </w:rPr>
        <w:t xml:space="preserve"> денежном вознаграждении и порядке предоставления отпуска лицам, замещающим муниципальные должности в органах местного самоуправления сельского поселения </w:t>
      </w:r>
      <w:r>
        <w:rPr>
          <w:b/>
        </w:rPr>
        <w:t>«Ленинское»</w:t>
      </w:r>
    </w:p>
    <w:p w:rsidR="00475664" w:rsidRPr="00E0140E" w:rsidRDefault="00475664" w:rsidP="00475664">
      <w:pPr>
        <w:jc w:val="center"/>
      </w:pPr>
    </w:p>
    <w:p w:rsidR="00475664" w:rsidRPr="00B92AE7" w:rsidRDefault="00475664" w:rsidP="00475664">
      <w:pPr>
        <w:suppressAutoHyphens/>
        <w:ind w:firstLine="709"/>
        <w:jc w:val="both"/>
        <w:rPr>
          <w:b/>
        </w:rPr>
      </w:pPr>
      <w:proofErr w:type="gramStart"/>
      <w:r w:rsidRPr="00E0140E">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sidRPr="00073361">
        <w:t xml:space="preserve"> </w:t>
      </w:r>
      <w:r>
        <w:t>постановлением Правительства  Забайкальского края от 02 декабря 2016 года № 438 «Об утверждении Методики</w:t>
      </w:r>
      <w:proofErr w:type="gramEnd"/>
      <w:r>
        <w:t xml:space="preserve"> расчета нормативов формирования расходов на содержание органов местного самоуправления муниципальных образований Забайкальского края», </w:t>
      </w:r>
      <w:proofErr w:type="gramStart"/>
      <w:r>
        <w:t>постановлением  Правительства Забайкальского края от 31 марта 2017 года №114 «О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 утверждённую постановлением Правительства Забайкальского края от 02 декабря 2016 года № 438», Трудовым Кодексом Российской Федерации, распоряжением Губернатора Забайкальского края от 16 мая 2014 года № 252-р «О мерах по этапному повышению размеров оплаты</w:t>
      </w:r>
      <w:proofErr w:type="gramEnd"/>
      <w:r>
        <w:t xml:space="preserve"> </w:t>
      </w:r>
      <w:proofErr w:type="gramStart"/>
      <w:r>
        <w:t>труда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Забайкальского края, Федеральный закон от 01 мая 2017 года № 90-ФЗ «О внесении изменений в статью 21 Федерального закона «О муниципальной службе в Российской Федерации», постановления Правительства Забайкальского края от 06.09.2019 № 356 «О внесении изменений в методику расчета норм формирования расходов на содержание органов</w:t>
      </w:r>
      <w:proofErr w:type="gramEnd"/>
      <w:r>
        <w:t xml:space="preserve"> местного самоуправления муниципальных образований Забайкальского края»  </w:t>
      </w:r>
      <w:r w:rsidRPr="0017442E">
        <w:t xml:space="preserve">руководствуясь </w:t>
      </w:r>
      <w:r>
        <w:t xml:space="preserve"> Уставом  сельского поселения «Ленинское»</w:t>
      </w:r>
      <w:r w:rsidRPr="0017442E">
        <w:t xml:space="preserve">, </w:t>
      </w:r>
      <w:r>
        <w:t>Совет</w:t>
      </w:r>
      <w:r w:rsidRPr="00B92AE7">
        <w:t xml:space="preserve"> </w:t>
      </w:r>
      <w:r>
        <w:t xml:space="preserve">сельского поселения «Ленинское»  </w:t>
      </w:r>
      <w:proofErr w:type="gramStart"/>
      <w:r>
        <w:rPr>
          <w:b/>
        </w:rPr>
        <w:t>р</w:t>
      </w:r>
      <w:proofErr w:type="gramEnd"/>
      <w:r>
        <w:rPr>
          <w:b/>
        </w:rPr>
        <w:t xml:space="preserve"> </w:t>
      </w:r>
      <w:r w:rsidRPr="00B92AE7">
        <w:rPr>
          <w:b/>
        </w:rPr>
        <w:t>е</w:t>
      </w:r>
      <w:r>
        <w:rPr>
          <w:b/>
        </w:rPr>
        <w:t xml:space="preserve"> </w:t>
      </w:r>
      <w:r w:rsidRPr="00B92AE7">
        <w:rPr>
          <w:b/>
        </w:rPr>
        <w:t>ш</w:t>
      </w:r>
      <w:r>
        <w:rPr>
          <w:b/>
        </w:rPr>
        <w:t xml:space="preserve"> </w:t>
      </w:r>
      <w:r w:rsidRPr="00B92AE7">
        <w:rPr>
          <w:b/>
        </w:rPr>
        <w:t>и</w:t>
      </w:r>
      <w:r>
        <w:rPr>
          <w:b/>
        </w:rPr>
        <w:t xml:space="preserve"> </w:t>
      </w:r>
      <w:r w:rsidRPr="00B92AE7">
        <w:rPr>
          <w:b/>
        </w:rPr>
        <w:t>л</w:t>
      </w:r>
      <w:r>
        <w:rPr>
          <w:b/>
        </w:rPr>
        <w:t xml:space="preserve"> </w:t>
      </w:r>
      <w:r w:rsidRPr="00B92AE7">
        <w:rPr>
          <w:b/>
        </w:rPr>
        <w:t>:</w:t>
      </w:r>
    </w:p>
    <w:p w:rsidR="00475664" w:rsidRPr="00073361" w:rsidRDefault="00475664" w:rsidP="00475664">
      <w:pPr>
        <w:ind w:firstLine="709"/>
        <w:jc w:val="both"/>
      </w:pPr>
      <w:r w:rsidRPr="00E0140E">
        <w:t>1. Утвердить прилагаемое Положение о денежном вознаграждении</w:t>
      </w:r>
      <w:r>
        <w:t xml:space="preserve"> и порядке предоставления отпуска</w:t>
      </w:r>
      <w:r w:rsidRPr="00E0140E">
        <w:t xml:space="preserve"> лиц</w:t>
      </w:r>
      <w:r>
        <w:t>ам</w:t>
      </w:r>
      <w:r w:rsidRPr="00E0140E">
        <w:t>, замещающи</w:t>
      </w:r>
      <w:r>
        <w:t>м</w:t>
      </w:r>
      <w:r w:rsidRPr="00E0140E">
        <w:t xml:space="preserve"> муниципальные должности в органах местного самоуправления</w:t>
      </w:r>
      <w:r>
        <w:t xml:space="preserve"> сельского поселения «Ленинское»</w:t>
      </w:r>
      <w:r w:rsidRPr="00E0140E">
        <w:rPr>
          <w:i/>
        </w:rPr>
        <w:t>.</w:t>
      </w:r>
    </w:p>
    <w:p w:rsidR="00475664" w:rsidRDefault="00475664" w:rsidP="00475664">
      <w:pPr>
        <w:autoSpaceDE w:val="0"/>
        <w:autoSpaceDN w:val="0"/>
        <w:adjustRightInd w:val="0"/>
        <w:jc w:val="both"/>
        <w:outlineLvl w:val="0"/>
      </w:pPr>
      <w:r>
        <w:tab/>
        <w:t xml:space="preserve">2. Настоящее решение распространяется на </w:t>
      </w:r>
      <w:proofErr w:type="gramStart"/>
      <w:r>
        <w:t>правоотношения</w:t>
      </w:r>
      <w:proofErr w:type="gramEnd"/>
      <w:r>
        <w:t xml:space="preserve"> возникшие с 01.10.2019 года.</w:t>
      </w:r>
    </w:p>
    <w:p w:rsidR="00475664" w:rsidRPr="002B769E" w:rsidRDefault="00475664" w:rsidP="00475664">
      <w:pPr>
        <w:autoSpaceDE w:val="0"/>
        <w:autoSpaceDN w:val="0"/>
        <w:adjustRightInd w:val="0"/>
        <w:jc w:val="both"/>
        <w:outlineLvl w:val="0"/>
      </w:pPr>
      <w:r>
        <w:tab/>
        <w:t>3. Признать утратившим силу решение Совета сельского поселения «Ленинское» от 15.06.2017 № 27 «</w:t>
      </w:r>
      <w:r w:rsidRPr="002B769E">
        <w:t xml:space="preserve">О денежном вознаграждении и порядке </w:t>
      </w:r>
      <w:r w:rsidRPr="002B769E">
        <w:lastRenderedPageBreak/>
        <w:t>предоставления отпуска лицам, замещающим муниципальные должности в органах местного самоуправления сельского поселения «Ленинское»</w:t>
      </w:r>
    </w:p>
    <w:p w:rsidR="00475664" w:rsidRDefault="00475664" w:rsidP="00475664">
      <w:pPr>
        <w:autoSpaceDE w:val="0"/>
        <w:autoSpaceDN w:val="0"/>
        <w:adjustRightInd w:val="0"/>
        <w:jc w:val="both"/>
      </w:pPr>
      <w:r>
        <w:tab/>
        <w:t>4</w:t>
      </w:r>
      <w:r w:rsidRPr="0017442E">
        <w:t xml:space="preserve">. Настоящее решение </w:t>
      </w:r>
      <w:r>
        <w:t>обнародовать</w:t>
      </w:r>
      <w:r w:rsidRPr="0017442E">
        <w:t xml:space="preserve"> </w:t>
      </w:r>
      <w:r>
        <w:t>на информационных стендах администрации сельского поселения «Ленинское».</w:t>
      </w:r>
    </w:p>
    <w:p w:rsidR="00475664" w:rsidRDefault="00475664" w:rsidP="00475664">
      <w:pPr>
        <w:autoSpaceDE w:val="0"/>
        <w:autoSpaceDN w:val="0"/>
        <w:adjustRightInd w:val="0"/>
      </w:pPr>
    </w:p>
    <w:p w:rsidR="00475664" w:rsidRDefault="00475664" w:rsidP="00475664">
      <w:r w:rsidRPr="0017442E">
        <w:t>Глава</w:t>
      </w:r>
      <w:r>
        <w:t xml:space="preserve"> сельского  поселения «Ленинское»                                          </w:t>
      </w:r>
      <w:proofErr w:type="spellStart"/>
      <w:r>
        <w:t>Т.И.Романова</w:t>
      </w:r>
      <w:proofErr w:type="spellEnd"/>
    </w:p>
    <w:p w:rsidR="00475664" w:rsidRPr="0017442E" w:rsidRDefault="00475664" w:rsidP="00475664">
      <w:pPr>
        <w:rPr>
          <w:i/>
        </w:rPr>
      </w:pPr>
      <w:r>
        <w:t xml:space="preserve"> </w:t>
      </w:r>
    </w:p>
    <w:p w:rsidR="00475664" w:rsidRPr="0017442E" w:rsidRDefault="00475664" w:rsidP="00475664">
      <w:pPr>
        <w:ind w:left="5103"/>
        <w:jc w:val="center"/>
        <w:rPr>
          <w:bCs/>
        </w:rPr>
      </w:pPr>
      <w:r w:rsidRPr="00E0140E">
        <w:rPr>
          <w:b/>
        </w:rPr>
        <w:br w:type="page"/>
      </w:r>
      <w:r>
        <w:rPr>
          <w:bCs/>
        </w:rPr>
        <w:lastRenderedPageBreak/>
        <w:t>УТВЕРЖДЕНО</w:t>
      </w:r>
    </w:p>
    <w:p w:rsidR="00475664" w:rsidRPr="0017442E" w:rsidRDefault="00475664" w:rsidP="00475664">
      <w:pPr>
        <w:autoSpaceDE w:val="0"/>
        <w:autoSpaceDN w:val="0"/>
        <w:adjustRightInd w:val="0"/>
        <w:ind w:left="5103"/>
        <w:jc w:val="center"/>
        <w:outlineLvl w:val="0"/>
        <w:rPr>
          <w:bCs/>
        </w:rPr>
      </w:pPr>
    </w:p>
    <w:p w:rsidR="00475664" w:rsidRPr="0017442E" w:rsidRDefault="00475664" w:rsidP="00475664">
      <w:pPr>
        <w:ind w:left="5103"/>
        <w:jc w:val="center"/>
      </w:pPr>
      <w:r>
        <w:t>р</w:t>
      </w:r>
      <w:r w:rsidRPr="0017442E">
        <w:t>ешени</w:t>
      </w:r>
      <w:r>
        <w:t>ем Совета сельского поселения «Ленинское»</w:t>
      </w:r>
    </w:p>
    <w:p w:rsidR="00475664" w:rsidRPr="0017442E" w:rsidRDefault="00475664" w:rsidP="00475664">
      <w:pPr>
        <w:ind w:left="5103"/>
        <w:jc w:val="center"/>
      </w:pPr>
      <w:r>
        <w:t xml:space="preserve">  </w:t>
      </w:r>
      <w:r w:rsidRPr="0017442E">
        <w:t>от</w:t>
      </w:r>
      <w:r>
        <w:t xml:space="preserve"> </w:t>
      </w:r>
      <w:r w:rsidR="00E74E09">
        <w:t>13.11.2019</w:t>
      </w:r>
      <w:r w:rsidRPr="0017442E">
        <w:t>г</w:t>
      </w:r>
      <w:r>
        <w:t>. №</w:t>
      </w:r>
      <w:r w:rsidR="00E74E09">
        <w:t>82</w:t>
      </w:r>
    </w:p>
    <w:p w:rsidR="00475664" w:rsidRPr="00E0140E" w:rsidRDefault="00475664" w:rsidP="00475664">
      <w:pPr>
        <w:pStyle w:val="a3"/>
        <w:autoSpaceDE w:val="0"/>
        <w:autoSpaceDN w:val="0"/>
        <w:adjustRightInd w:val="0"/>
        <w:ind w:left="4536"/>
        <w:jc w:val="center"/>
        <w:outlineLvl w:val="0"/>
        <w:rPr>
          <w:b/>
        </w:rPr>
      </w:pPr>
    </w:p>
    <w:p w:rsidR="00475664" w:rsidRPr="00E0140E" w:rsidRDefault="00475664" w:rsidP="00475664">
      <w:pPr>
        <w:jc w:val="center"/>
        <w:rPr>
          <w:b/>
        </w:rPr>
      </w:pPr>
    </w:p>
    <w:p w:rsidR="00475664" w:rsidRPr="00E0140E" w:rsidRDefault="00475664" w:rsidP="00475664">
      <w:pPr>
        <w:jc w:val="center"/>
        <w:rPr>
          <w:b/>
        </w:rPr>
      </w:pPr>
      <w:r w:rsidRPr="00E0140E">
        <w:rPr>
          <w:b/>
        </w:rPr>
        <w:t>ПОЛОЖЕНИЕ</w:t>
      </w:r>
    </w:p>
    <w:p w:rsidR="00475664" w:rsidRPr="00E20E80" w:rsidRDefault="00475664" w:rsidP="00475664">
      <w:pPr>
        <w:pStyle w:val="a3"/>
        <w:spacing w:after="0" w:line="240" w:lineRule="auto"/>
        <w:ind w:left="0"/>
        <w:jc w:val="center"/>
        <w:rPr>
          <w:rFonts w:ascii="Times New Roman" w:hAnsi="Times New Roman"/>
          <w:i/>
          <w:sz w:val="28"/>
          <w:szCs w:val="28"/>
        </w:rPr>
      </w:pPr>
      <w:r w:rsidRPr="00E20E80">
        <w:rPr>
          <w:rFonts w:ascii="Times New Roman" w:hAnsi="Times New Roman"/>
          <w:b/>
          <w:sz w:val="28"/>
          <w:szCs w:val="28"/>
        </w:rPr>
        <w:t xml:space="preserve">О ДЕНЕЖНОМ ВОЗНАГРАЖДЕНИИ И ПОРЯДКЕ ПРЕДОСТАВЛЕНИЯ ОТПУСКА ЛИЦАМ, ЗАМЕЩАЮЩИМ МУНИЦИПАЛЬНЫЕ ДОЛЖНОСТИ В ОРГАНАХ МЕСТНОГО САМОУПРАВЛЕНИЯ СЕЛЬСКОГО ПОСЕЛЕНИЯ </w:t>
      </w:r>
      <w:r>
        <w:rPr>
          <w:rFonts w:ascii="Times New Roman" w:hAnsi="Times New Roman"/>
          <w:b/>
          <w:sz w:val="28"/>
          <w:szCs w:val="28"/>
        </w:rPr>
        <w:t>«ЛЕНИНСКОЕ»</w:t>
      </w:r>
    </w:p>
    <w:p w:rsidR="00475664" w:rsidRPr="00E0140E" w:rsidRDefault="00E74E09" w:rsidP="00475664">
      <w:pPr>
        <w:pStyle w:val="a3"/>
        <w:spacing w:after="0" w:line="240" w:lineRule="auto"/>
        <w:ind w:left="0"/>
        <w:jc w:val="center"/>
        <w:rPr>
          <w:rFonts w:ascii="Times New Roman" w:hAnsi="Times New Roman"/>
          <w:sz w:val="28"/>
          <w:szCs w:val="28"/>
        </w:rPr>
      </w:pPr>
      <w:r>
        <w:rPr>
          <w:color w:val="00B0F0"/>
        </w:rPr>
        <w:t>(в редакции решения Совета сельского поселения «Ленинское» от 10.07.2023г № 65)</w:t>
      </w:r>
    </w:p>
    <w:p w:rsidR="00475664" w:rsidRPr="00E0140E" w:rsidRDefault="00475664" w:rsidP="00475664">
      <w:pPr>
        <w:pStyle w:val="a3"/>
        <w:spacing w:after="0" w:line="240" w:lineRule="auto"/>
        <w:ind w:left="0"/>
        <w:jc w:val="center"/>
        <w:rPr>
          <w:rFonts w:ascii="Times New Roman" w:hAnsi="Times New Roman"/>
          <w:sz w:val="28"/>
          <w:szCs w:val="28"/>
        </w:rPr>
      </w:pPr>
    </w:p>
    <w:p w:rsidR="00475664" w:rsidRDefault="00475664" w:rsidP="00475664">
      <w:pPr>
        <w:pStyle w:val="ConsPlusNormal"/>
        <w:widowControl/>
        <w:ind w:firstLine="709"/>
        <w:jc w:val="center"/>
        <w:outlineLvl w:val="1"/>
        <w:rPr>
          <w:b/>
          <w:sz w:val="28"/>
          <w:szCs w:val="28"/>
        </w:rPr>
      </w:pPr>
      <w:r>
        <w:rPr>
          <w:b/>
          <w:sz w:val="28"/>
          <w:szCs w:val="28"/>
        </w:rPr>
        <w:t>1. Общие положения</w:t>
      </w:r>
      <w:bookmarkStart w:id="0" w:name="_GoBack"/>
      <w:bookmarkEnd w:id="0"/>
    </w:p>
    <w:p w:rsidR="00475664" w:rsidRDefault="00475664" w:rsidP="00475664">
      <w:pPr>
        <w:pStyle w:val="ConsPlusNormal"/>
        <w:widowControl/>
        <w:ind w:firstLine="709"/>
        <w:jc w:val="center"/>
        <w:rPr>
          <w:sz w:val="28"/>
          <w:szCs w:val="28"/>
        </w:rPr>
      </w:pPr>
    </w:p>
    <w:p w:rsidR="00475664" w:rsidRPr="00E0140E" w:rsidRDefault="00475664" w:rsidP="00475664">
      <w:pPr>
        <w:ind w:firstLine="709"/>
        <w:jc w:val="both"/>
      </w:pPr>
      <w:r w:rsidRPr="00E0140E">
        <w:t>1. Настоящее Положение определяет размер и условия оплаты труда</w:t>
      </w:r>
      <w:r>
        <w:t>, а также порядок предоставления отпуска</w:t>
      </w:r>
      <w:r w:rsidRPr="00E0140E">
        <w:t xml:space="preserve"> лиц</w:t>
      </w:r>
      <w:r>
        <w:t>ам, замещающим</w:t>
      </w:r>
      <w:r w:rsidRPr="00E0140E">
        <w:t xml:space="preserve"> муниципальные должности в органах местного самоуправления</w:t>
      </w:r>
      <w:r>
        <w:t xml:space="preserve"> сельского поселения «Ленинское»</w:t>
      </w:r>
      <w:r w:rsidRPr="00E0140E">
        <w:t xml:space="preserve"> на постоянной основе (далее также – лица, замещающие муниципальные должности).</w:t>
      </w:r>
    </w:p>
    <w:p w:rsidR="00475664" w:rsidRDefault="00475664" w:rsidP="00475664">
      <w:pPr>
        <w:ind w:firstLine="709"/>
        <w:jc w:val="both"/>
      </w:pPr>
      <w:r w:rsidRPr="00E0140E">
        <w:t>2. Оплата труда лиц, замещающих муниципальные должности, производится за счет средств бюджета</w:t>
      </w:r>
      <w:r>
        <w:t xml:space="preserve"> сельского поселения «Ленинское» </w:t>
      </w:r>
      <w:r w:rsidRPr="00E0140E">
        <w:t>в виде денежного вознаграждения, которое состоит из должностного оклада, надбавок и иных выплат.</w:t>
      </w:r>
    </w:p>
    <w:p w:rsidR="00475664" w:rsidRPr="00E0140E" w:rsidRDefault="00475664" w:rsidP="00475664">
      <w:pPr>
        <w:autoSpaceDE w:val="0"/>
        <w:autoSpaceDN w:val="0"/>
        <w:adjustRightInd w:val="0"/>
        <w:ind w:firstLine="709"/>
        <w:jc w:val="both"/>
        <w:rPr>
          <w:lang w:eastAsia="en-US"/>
        </w:rPr>
      </w:pPr>
      <w:r w:rsidRPr="00E0140E">
        <w:t>3. Главе</w:t>
      </w:r>
      <w:r>
        <w:t xml:space="preserve"> сельского поселения «Ленинское» </w:t>
      </w:r>
      <w:r w:rsidRPr="00E0140E">
        <w:rPr>
          <w:lang w:eastAsia="en-US"/>
        </w:rPr>
        <w:t>устанавливается денежное вознаграждение</w:t>
      </w:r>
      <w:r>
        <w:rPr>
          <w:lang w:eastAsia="en-US"/>
        </w:rPr>
        <w:t xml:space="preserve"> </w:t>
      </w:r>
      <w:r w:rsidRPr="006A2A33">
        <w:rPr>
          <w:lang w:eastAsia="en-US"/>
        </w:rPr>
        <w:t xml:space="preserve">в размере, не превышающем 6,2 </w:t>
      </w:r>
      <w:proofErr w:type="gramStart"/>
      <w:r w:rsidRPr="006A2A33">
        <w:rPr>
          <w:lang w:eastAsia="en-US"/>
        </w:rPr>
        <w:t>должностных</w:t>
      </w:r>
      <w:proofErr w:type="gramEnd"/>
      <w:r w:rsidRPr="006A2A33">
        <w:rPr>
          <w:lang w:eastAsia="en-US"/>
        </w:rPr>
        <w:t xml:space="preserve"> оклада ежемесячно</w:t>
      </w:r>
      <w:r w:rsidRPr="00E0140E">
        <w:rPr>
          <w:lang w:eastAsia="en-US"/>
        </w:rPr>
        <w:t>, состоящее из:</w:t>
      </w:r>
    </w:p>
    <w:p w:rsidR="00475664" w:rsidRPr="00B4105E" w:rsidRDefault="00475664" w:rsidP="00475664">
      <w:pPr>
        <w:autoSpaceDE w:val="0"/>
        <w:autoSpaceDN w:val="0"/>
        <w:adjustRightInd w:val="0"/>
        <w:ind w:firstLine="709"/>
        <w:jc w:val="both"/>
        <w:rPr>
          <w:color w:val="00B0F0"/>
          <w:lang w:eastAsia="en-US"/>
        </w:rPr>
      </w:pPr>
      <w:r w:rsidRPr="00E442C3">
        <w:rPr>
          <w:lang w:eastAsia="en-US"/>
        </w:rPr>
        <w:t>3.1.</w:t>
      </w:r>
      <w:r w:rsidRPr="00E442C3">
        <w:t> </w:t>
      </w:r>
      <w:r w:rsidRPr="00E442C3">
        <w:rPr>
          <w:lang w:eastAsia="en-US"/>
        </w:rPr>
        <w:t xml:space="preserve">должностного оклада в размере </w:t>
      </w:r>
      <w:r>
        <w:rPr>
          <w:lang w:eastAsia="en-US"/>
        </w:rPr>
        <w:t xml:space="preserve">4065,00 </w:t>
      </w:r>
      <w:r w:rsidRPr="00E442C3">
        <w:rPr>
          <w:lang w:eastAsia="en-US"/>
        </w:rPr>
        <w:t>рубл</w:t>
      </w:r>
      <w:r>
        <w:rPr>
          <w:lang w:eastAsia="en-US"/>
        </w:rPr>
        <w:t>я</w:t>
      </w:r>
      <w:proofErr w:type="gramStart"/>
      <w:r w:rsidRPr="00E442C3">
        <w:rPr>
          <w:lang w:eastAsia="en-US"/>
        </w:rPr>
        <w:t>;</w:t>
      </w:r>
      <w:r w:rsidR="00B4105E">
        <w:rPr>
          <w:color w:val="00B0F0"/>
          <w:lang w:eastAsia="en-US"/>
        </w:rPr>
        <w:t>(</w:t>
      </w:r>
      <w:proofErr w:type="gramEnd"/>
      <w:r w:rsidR="00B4105E">
        <w:rPr>
          <w:color w:val="00B0F0"/>
          <w:lang w:eastAsia="en-US"/>
        </w:rPr>
        <w:t>в редакции решения Совета сельского поселения «Ленинское» от 10.07.2023г № 65)</w:t>
      </w:r>
    </w:p>
    <w:p w:rsidR="00475664" w:rsidRPr="00E0140E" w:rsidRDefault="00475664" w:rsidP="00475664">
      <w:pPr>
        <w:autoSpaceDE w:val="0"/>
        <w:autoSpaceDN w:val="0"/>
        <w:adjustRightInd w:val="0"/>
        <w:ind w:firstLine="709"/>
        <w:jc w:val="both"/>
        <w:rPr>
          <w:lang w:eastAsia="en-US"/>
        </w:rPr>
      </w:pPr>
      <w:r w:rsidRPr="00E0140E">
        <w:rPr>
          <w:lang w:eastAsia="en-US"/>
        </w:rPr>
        <w:t>3.2.</w:t>
      </w:r>
      <w:r w:rsidRPr="00E0140E">
        <w:t> </w:t>
      </w:r>
      <w:r w:rsidRPr="00E0140E">
        <w:rPr>
          <w:lang w:eastAsia="en-US"/>
        </w:rPr>
        <w:t>ежемесячных и иных дополнительных выплат:</w:t>
      </w:r>
    </w:p>
    <w:p w:rsidR="00475664" w:rsidRPr="00E0140E" w:rsidRDefault="00475664" w:rsidP="00475664">
      <w:pPr>
        <w:autoSpaceDE w:val="0"/>
        <w:autoSpaceDN w:val="0"/>
        <w:adjustRightInd w:val="0"/>
        <w:ind w:firstLine="709"/>
        <w:jc w:val="both"/>
        <w:rPr>
          <w:lang w:eastAsia="en-US"/>
        </w:rPr>
      </w:pPr>
      <w:r>
        <w:rPr>
          <w:lang w:eastAsia="en-US"/>
        </w:rPr>
        <w:t>3.</w:t>
      </w:r>
      <w:r w:rsidRPr="00E0140E">
        <w:rPr>
          <w:lang w:eastAsia="en-US"/>
        </w:rPr>
        <w:t>3.</w:t>
      </w:r>
      <w:r w:rsidRPr="00E0140E">
        <w:t> </w:t>
      </w:r>
      <w:r w:rsidRPr="00E0140E">
        <w:rPr>
          <w:lang w:eastAsia="en-US"/>
        </w:rPr>
        <w:t>единовременной выплаты при предоставлении ежегодного оплачиваемого отпуска в размере</w:t>
      </w:r>
      <w:r>
        <w:rPr>
          <w:lang w:eastAsia="en-US"/>
        </w:rPr>
        <w:t xml:space="preserve"> двух</w:t>
      </w:r>
      <w:r w:rsidRPr="00E0140E">
        <w:rPr>
          <w:lang w:eastAsia="en-US"/>
        </w:rPr>
        <w:t xml:space="preserve"> должностных окладов;</w:t>
      </w:r>
    </w:p>
    <w:p w:rsidR="00475664" w:rsidRPr="00E0140E" w:rsidRDefault="00475664" w:rsidP="00475664">
      <w:pPr>
        <w:autoSpaceDE w:val="0"/>
        <w:autoSpaceDN w:val="0"/>
        <w:adjustRightInd w:val="0"/>
        <w:ind w:firstLine="709"/>
        <w:jc w:val="both"/>
        <w:rPr>
          <w:lang w:eastAsia="en-US"/>
        </w:rPr>
      </w:pPr>
      <w:r>
        <w:rPr>
          <w:lang w:eastAsia="en-US"/>
        </w:rPr>
        <w:t>3.</w:t>
      </w:r>
      <w:r w:rsidRPr="00E0140E">
        <w:rPr>
          <w:lang w:eastAsia="en-US"/>
        </w:rPr>
        <w:t>4.</w:t>
      </w:r>
      <w:r w:rsidRPr="00E0140E">
        <w:t> </w:t>
      </w:r>
      <w:r w:rsidRPr="00E0140E">
        <w:rPr>
          <w:lang w:eastAsia="en-US"/>
        </w:rPr>
        <w:t xml:space="preserve">материальной помощи в размере </w:t>
      </w:r>
      <w:r>
        <w:rPr>
          <w:lang w:eastAsia="en-US"/>
        </w:rPr>
        <w:t>одного</w:t>
      </w:r>
      <w:r w:rsidRPr="00E0140E">
        <w:rPr>
          <w:lang w:eastAsia="en-US"/>
        </w:rPr>
        <w:t xml:space="preserve"> должностн</w:t>
      </w:r>
      <w:r>
        <w:rPr>
          <w:lang w:eastAsia="en-US"/>
        </w:rPr>
        <w:t>ого</w:t>
      </w:r>
      <w:r w:rsidRPr="00E0140E">
        <w:rPr>
          <w:lang w:eastAsia="en-US"/>
        </w:rPr>
        <w:t xml:space="preserve"> оклад</w:t>
      </w:r>
      <w:r>
        <w:rPr>
          <w:lang w:eastAsia="en-US"/>
        </w:rPr>
        <w:t>а.</w:t>
      </w:r>
    </w:p>
    <w:p w:rsidR="00475664" w:rsidRPr="00E0140E" w:rsidRDefault="00475664" w:rsidP="00475664">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475664" w:rsidRPr="00E0140E" w:rsidRDefault="00475664" w:rsidP="00475664">
      <w:pPr>
        <w:autoSpaceDE w:val="0"/>
        <w:autoSpaceDN w:val="0"/>
        <w:adjustRightInd w:val="0"/>
        <w:ind w:firstLine="709"/>
        <w:jc w:val="both"/>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475664" w:rsidRPr="00E0140E" w:rsidRDefault="00475664" w:rsidP="00475664">
      <w:pPr>
        <w:autoSpaceDE w:val="0"/>
        <w:autoSpaceDN w:val="0"/>
        <w:adjustRightInd w:val="0"/>
        <w:ind w:firstLine="709"/>
        <w:jc w:val="both"/>
        <w:outlineLvl w:val="1"/>
      </w:pPr>
      <w:r>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475664" w:rsidRPr="00E0140E" w:rsidRDefault="00475664" w:rsidP="00475664">
      <w:pPr>
        <w:jc w:val="center"/>
      </w:pPr>
    </w:p>
    <w:p w:rsidR="00475664" w:rsidRDefault="00475664" w:rsidP="00475664">
      <w:pPr>
        <w:pStyle w:val="ConsPlusNormal"/>
        <w:widowControl/>
        <w:ind w:firstLine="709"/>
        <w:jc w:val="center"/>
        <w:rPr>
          <w:b/>
          <w:sz w:val="28"/>
          <w:szCs w:val="28"/>
        </w:rPr>
      </w:pPr>
      <w:r>
        <w:rPr>
          <w:b/>
          <w:sz w:val="28"/>
          <w:szCs w:val="28"/>
        </w:rPr>
        <w:t>2. Единовременная выплата при предоставлении</w:t>
      </w:r>
    </w:p>
    <w:p w:rsidR="00475664" w:rsidRDefault="00475664" w:rsidP="00475664">
      <w:pPr>
        <w:pStyle w:val="ConsPlusNormal"/>
        <w:widowControl/>
        <w:ind w:firstLine="709"/>
        <w:jc w:val="center"/>
        <w:rPr>
          <w:b/>
          <w:sz w:val="28"/>
          <w:szCs w:val="28"/>
        </w:rPr>
      </w:pPr>
      <w:r>
        <w:rPr>
          <w:b/>
          <w:sz w:val="28"/>
          <w:szCs w:val="28"/>
        </w:rPr>
        <w:t>ежегодного оплачиваемого отпуска</w:t>
      </w:r>
    </w:p>
    <w:p w:rsidR="00475664" w:rsidRDefault="00475664" w:rsidP="00475664">
      <w:pPr>
        <w:pStyle w:val="ConsPlusNormal"/>
        <w:widowControl/>
        <w:ind w:firstLine="709"/>
        <w:jc w:val="center"/>
        <w:rPr>
          <w:sz w:val="28"/>
          <w:szCs w:val="28"/>
        </w:rPr>
      </w:pPr>
    </w:p>
    <w:p w:rsidR="00475664" w:rsidRPr="006A2A33" w:rsidRDefault="00475664" w:rsidP="00475664">
      <w:pPr>
        <w:pStyle w:val="ConsPlusNormal"/>
        <w:widowControl/>
        <w:ind w:firstLine="709"/>
        <w:jc w:val="both"/>
        <w:rPr>
          <w:sz w:val="28"/>
          <w:szCs w:val="28"/>
        </w:rPr>
      </w:pPr>
      <w:r w:rsidRPr="006A2A33">
        <w:rPr>
          <w:sz w:val="28"/>
          <w:szCs w:val="28"/>
        </w:rPr>
        <w:lastRenderedPageBreak/>
        <w:t xml:space="preserve">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w:t>
      </w:r>
      <w:r>
        <w:rPr>
          <w:sz w:val="28"/>
          <w:szCs w:val="28"/>
        </w:rPr>
        <w:t>двух</w:t>
      </w:r>
      <w:r w:rsidRPr="006A2A33">
        <w:rPr>
          <w:sz w:val="28"/>
          <w:szCs w:val="28"/>
        </w:rPr>
        <w:t xml:space="preserve"> должностных окладов</w:t>
      </w:r>
      <w:r>
        <w:rPr>
          <w:sz w:val="28"/>
          <w:szCs w:val="28"/>
        </w:rPr>
        <w:t>.</w:t>
      </w:r>
      <w:r w:rsidRPr="006A2A33">
        <w:rPr>
          <w:sz w:val="28"/>
          <w:szCs w:val="28"/>
        </w:rPr>
        <w:t xml:space="preserve"> </w:t>
      </w:r>
      <w:r>
        <w:rPr>
          <w:i/>
          <w:sz w:val="28"/>
          <w:szCs w:val="28"/>
          <w:lang w:eastAsia="en-US"/>
        </w:rPr>
        <w:t xml:space="preserve"> </w:t>
      </w:r>
    </w:p>
    <w:p w:rsidR="00475664" w:rsidRDefault="00475664" w:rsidP="00475664">
      <w:pPr>
        <w:pStyle w:val="ConsPlusNormal"/>
        <w:widowControl/>
        <w:ind w:firstLine="709"/>
        <w:jc w:val="both"/>
        <w:rPr>
          <w:sz w:val="28"/>
          <w:szCs w:val="28"/>
        </w:rPr>
      </w:pPr>
      <w:r>
        <w:rPr>
          <w:sz w:val="28"/>
          <w:szCs w:val="28"/>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475664" w:rsidRDefault="00475664" w:rsidP="00475664">
      <w:pPr>
        <w:pStyle w:val="ConsPlusNormal"/>
        <w:widowControl/>
        <w:ind w:firstLine="709"/>
        <w:jc w:val="both"/>
        <w:rPr>
          <w:sz w:val="28"/>
          <w:szCs w:val="28"/>
        </w:rPr>
      </w:pPr>
      <w:r>
        <w:rPr>
          <w:sz w:val="28"/>
          <w:szCs w:val="28"/>
        </w:rPr>
        <w:t xml:space="preserve">7.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475664" w:rsidRDefault="00475664" w:rsidP="00475664">
      <w:pPr>
        <w:pStyle w:val="ConsPlusNormal"/>
        <w:widowControl/>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475664" w:rsidRDefault="00475664" w:rsidP="00475664">
      <w:pPr>
        <w:pStyle w:val="ConsPlusNormal"/>
        <w:widowControl/>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475664" w:rsidRDefault="00475664" w:rsidP="00475664">
      <w:pPr>
        <w:pStyle w:val="ConsPlusNormal"/>
        <w:widowControl/>
        <w:ind w:firstLine="709"/>
        <w:jc w:val="both"/>
        <w:rPr>
          <w:sz w:val="28"/>
          <w:szCs w:val="28"/>
        </w:rPr>
      </w:pPr>
    </w:p>
    <w:p w:rsidR="00475664" w:rsidRDefault="00475664" w:rsidP="00475664">
      <w:pPr>
        <w:pStyle w:val="ConsPlusNormal"/>
        <w:widowControl/>
        <w:ind w:firstLine="709"/>
        <w:jc w:val="center"/>
        <w:rPr>
          <w:b/>
          <w:sz w:val="28"/>
          <w:szCs w:val="28"/>
        </w:rPr>
      </w:pPr>
      <w:r>
        <w:rPr>
          <w:b/>
          <w:sz w:val="28"/>
          <w:szCs w:val="28"/>
        </w:rPr>
        <w:t>3. Материальная помощь</w:t>
      </w:r>
    </w:p>
    <w:p w:rsidR="00475664" w:rsidRDefault="00475664" w:rsidP="00475664">
      <w:pPr>
        <w:pStyle w:val="ConsPlusNormal"/>
        <w:widowControl/>
        <w:ind w:firstLine="709"/>
        <w:jc w:val="both"/>
        <w:rPr>
          <w:sz w:val="28"/>
          <w:szCs w:val="28"/>
        </w:rPr>
      </w:pPr>
    </w:p>
    <w:p w:rsidR="00475664" w:rsidRPr="005146AD" w:rsidRDefault="00475664" w:rsidP="00475664">
      <w:pPr>
        <w:pStyle w:val="ConsPlusNormal"/>
        <w:widowControl/>
        <w:ind w:firstLine="709"/>
        <w:jc w:val="both"/>
        <w:rPr>
          <w:color w:val="FF0000"/>
          <w:sz w:val="28"/>
          <w:szCs w:val="28"/>
        </w:rPr>
      </w:pPr>
      <w:r w:rsidRPr="006A2A33">
        <w:rPr>
          <w:sz w:val="28"/>
          <w:szCs w:val="28"/>
        </w:rPr>
        <w:t xml:space="preserve">10. Материальная помощь выплачивается лицу, замещающему муниципальную должность, один раз в год в размере </w:t>
      </w:r>
      <w:r>
        <w:rPr>
          <w:sz w:val="28"/>
          <w:szCs w:val="28"/>
        </w:rPr>
        <w:t>одного</w:t>
      </w:r>
      <w:r w:rsidRPr="006A2A33">
        <w:rPr>
          <w:sz w:val="28"/>
          <w:szCs w:val="28"/>
        </w:rPr>
        <w:t xml:space="preserve"> должностн</w:t>
      </w:r>
      <w:r>
        <w:rPr>
          <w:sz w:val="28"/>
          <w:szCs w:val="28"/>
        </w:rPr>
        <w:t>ого оклада.</w:t>
      </w:r>
      <w:r w:rsidRPr="005146AD">
        <w:rPr>
          <w:color w:val="FF0000"/>
          <w:sz w:val="28"/>
          <w:szCs w:val="28"/>
        </w:rPr>
        <w:t xml:space="preserve"> </w:t>
      </w:r>
      <w:r>
        <w:rPr>
          <w:color w:val="FF0000"/>
          <w:sz w:val="28"/>
          <w:szCs w:val="28"/>
        </w:rPr>
        <w:t xml:space="preserve"> </w:t>
      </w:r>
    </w:p>
    <w:p w:rsidR="00475664" w:rsidRDefault="00475664" w:rsidP="00475664">
      <w:pPr>
        <w:pStyle w:val="ConsPlusNormal"/>
        <w:widowControl/>
        <w:ind w:firstLine="709"/>
        <w:jc w:val="both"/>
        <w:rPr>
          <w:sz w:val="28"/>
          <w:szCs w:val="28"/>
        </w:rPr>
      </w:pPr>
      <w:r>
        <w:rPr>
          <w:sz w:val="28"/>
          <w:szCs w:val="28"/>
        </w:rPr>
        <w:t>11. Выплата материальной помощи производится, при предоставлении ежегодного оплачиваемого отпуска, но может быть выплачена  в иные сроки по желанию лица, замещающего муниципальную должность.</w:t>
      </w:r>
    </w:p>
    <w:p w:rsidR="00475664" w:rsidRDefault="00475664" w:rsidP="00475664">
      <w:pPr>
        <w:pStyle w:val="ConsPlusNormal"/>
        <w:widowControl/>
        <w:ind w:firstLine="709"/>
        <w:jc w:val="both"/>
        <w:rPr>
          <w:sz w:val="28"/>
          <w:szCs w:val="28"/>
        </w:rPr>
      </w:pPr>
      <w:r>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475664" w:rsidRDefault="00475664" w:rsidP="00475664">
      <w:pPr>
        <w:pStyle w:val="ConsPlusNormal"/>
        <w:widowControl/>
        <w:ind w:firstLine="709"/>
        <w:jc w:val="both"/>
        <w:rPr>
          <w:sz w:val="28"/>
          <w:szCs w:val="28"/>
        </w:rPr>
      </w:pPr>
      <w:r>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475664" w:rsidRDefault="00475664" w:rsidP="00475664">
      <w:pPr>
        <w:pStyle w:val="ConsPlusNormal"/>
        <w:widowControl/>
        <w:ind w:firstLine="709"/>
        <w:jc w:val="both"/>
        <w:rPr>
          <w:sz w:val="28"/>
          <w:szCs w:val="28"/>
        </w:rPr>
      </w:pPr>
      <w:r>
        <w:rPr>
          <w:sz w:val="28"/>
          <w:szCs w:val="28"/>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475664" w:rsidRDefault="00475664" w:rsidP="00475664">
      <w:pPr>
        <w:pStyle w:val="ConsPlusNormal"/>
        <w:widowControl/>
        <w:ind w:firstLine="709"/>
        <w:jc w:val="both"/>
        <w:rPr>
          <w:sz w:val="28"/>
          <w:szCs w:val="28"/>
        </w:rPr>
      </w:pPr>
      <w:r>
        <w:rPr>
          <w:sz w:val="28"/>
          <w:szCs w:val="28"/>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475664" w:rsidRDefault="00475664" w:rsidP="00475664">
      <w:pPr>
        <w:pStyle w:val="ConsPlusNormal"/>
        <w:widowControl/>
        <w:ind w:firstLine="709"/>
        <w:jc w:val="both"/>
        <w:rPr>
          <w:sz w:val="28"/>
          <w:szCs w:val="28"/>
        </w:rPr>
      </w:pPr>
      <w:r>
        <w:rPr>
          <w:sz w:val="28"/>
          <w:szCs w:val="28"/>
        </w:rPr>
        <w:lastRenderedPageBreak/>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475664" w:rsidRDefault="00475664" w:rsidP="00475664">
      <w:pPr>
        <w:pStyle w:val="ConsPlusNormal"/>
        <w:widowControl/>
        <w:ind w:firstLine="709"/>
        <w:jc w:val="center"/>
        <w:rPr>
          <w:sz w:val="28"/>
          <w:szCs w:val="28"/>
        </w:rPr>
      </w:pPr>
    </w:p>
    <w:p w:rsidR="00475664" w:rsidRDefault="00475664" w:rsidP="00475664">
      <w:pPr>
        <w:pStyle w:val="ConsPlusNormal"/>
        <w:widowControl/>
        <w:ind w:firstLine="709"/>
        <w:jc w:val="center"/>
        <w:rPr>
          <w:b/>
          <w:sz w:val="28"/>
          <w:szCs w:val="28"/>
        </w:rPr>
      </w:pPr>
      <w:r>
        <w:rPr>
          <w:b/>
          <w:sz w:val="28"/>
          <w:szCs w:val="28"/>
        </w:rPr>
        <w:t>4. Фонд оплаты труда</w:t>
      </w:r>
    </w:p>
    <w:p w:rsidR="00475664" w:rsidRDefault="00475664" w:rsidP="00475664">
      <w:pPr>
        <w:pStyle w:val="ConsPlusNormal"/>
        <w:widowControl/>
        <w:ind w:firstLine="709"/>
        <w:jc w:val="both"/>
        <w:rPr>
          <w:sz w:val="28"/>
          <w:szCs w:val="28"/>
        </w:rPr>
      </w:pPr>
    </w:p>
    <w:p w:rsidR="00475664" w:rsidRPr="00C40C27" w:rsidRDefault="00475664" w:rsidP="00475664">
      <w:pPr>
        <w:pStyle w:val="ConsPlusNormal"/>
        <w:widowControl/>
        <w:ind w:firstLine="709"/>
        <w:jc w:val="both"/>
        <w:rPr>
          <w:color w:val="FF0000"/>
          <w:sz w:val="28"/>
          <w:szCs w:val="28"/>
        </w:rPr>
      </w:pPr>
      <w:r w:rsidRPr="006A2A33">
        <w:rPr>
          <w:sz w:val="28"/>
          <w:szCs w:val="28"/>
        </w:rPr>
        <w:t xml:space="preserve">17. Размер фонда оплаты труда главы сельского поселения </w:t>
      </w:r>
      <w:r w:rsidRPr="00AE74F9">
        <w:rPr>
          <w:sz w:val="28"/>
          <w:szCs w:val="28"/>
        </w:rPr>
        <w:t>«Ленинское»</w:t>
      </w:r>
      <w:r>
        <w:t xml:space="preserve"> </w:t>
      </w:r>
      <w:r w:rsidRPr="006A2A33">
        <w:rPr>
          <w:sz w:val="28"/>
          <w:szCs w:val="28"/>
        </w:rPr>
        <w:t>в расчет</w:t>
      </w:r>
      <w:r>
        <w:rPr>
          <w:sz w:val="28"/>
          <w:szCs w:val="28"/>
        </w:rPr>
        <w:t>е на год не может превышать 62</w:t>
      </w:r>
      <w:r w:rsidRPr="006A2A33">
        <w:rPr>
          <w:sz w:val="28"/>
          <w:szCs w:val="28"/>
        </w:rPr>
        <w:t xml:space="preserve"> должностных оклада</w:t>
      </w:r>
      <w:r>
        <w:rPr>
          <w:sz w:val="28"/>
          <w:szCs w:val="28"/>
        </w:rPr>
        <w:t>.</w:t>
      </w:r>
      <w:r w:rsidRPr="00C40C27">
        <w:rPr>
          <w:color w:val="FF0000"/>
          <w:sz w:val="28"/>
          <w:szCs w:val="28"/>
        </w:rPr>
        <w:t xml:space="preserve"> </w:t>
      </w:r>
      <w:r>
        <w:rPr>
          <w:i/>
          <w:color w:val="FF0000"/>
          <w:sz w:val="28"/>
          <w:szCs w:val="28"/>
          <w:lang w:eastAsia="en-US"/>
        </w:rPr>
        <w:t xml:space="preserve"> </w:t>
      </w:r>
    </w:p>
    <w:p w:rsidR="00475664" w:rsidRPr="0017442E" w:rsidRDefault="00475664" w:rsidP="00475664">
      <w:pPr>
        <w:pStyle w:val="ConsPlusNormal"/>
        <w:widowControl/>
        <w:ind w:firstLine="709"/>
        <w:jc w:val="both"/>
        <w:rPr>
          <w:sz w:val="28"/>
          <w:szCs w:val="28"/>
        </w:rPr>
      </w:pPr>
      <w:r>
        <w:rPr>
          <w:sz w:val="28"/>
          <w:szCs w:val="28"/>
        </w:rPr>
        <w:t>18</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17</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475664" w:rsidRDefault="00475664" w:rsidP="00475664">
      <w:pPr>
        <w:pStyle w:val="ConsPlusNormal"/>
        <w:ind w:firstLine="709"/>
        <w:jc w:val="both"/>
        <w:rPr>
          <w:sz w:val="28"/>
          <w:szCs w:val="28"/>
        </w:rPr>
      </w:pPr>
      <w:r>
        <w:rPr>
          <w:sz w:val="28"/>
          <w:szCs w:val="28"/>
        </w:rPr>
        <w:t>19</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475664" w:rsidRPr="00B74087" w:rsidRDefault="00475664" w:rsidP="00475664">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сельского поселения </w:t>
      </w:r>
      <w:r w:rsidRPr="00AE74F9">
        <w:rPr>
          <w:sz w:val="28"/>
          <w:szCs w:val="28"/>
        </w:rPr>
        <w:t>«Ленинское»</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475664" w:rsidRDefault="00475664" w:rsidP="00475664">
      <w:pPr>
        <w:pStyle w:val="ConsPlusNormal"/>
        <w:widowControl/>
        <w:ind w:firstLine="709"/>
        <w:jc w:val="both"/>
        <w:rPr>
          <w:sz w:val="28"/>
          <w:szCs w:val="28"/>
        </w:rPr>
      </w:pPr>
      <w:r>
        <w:rPr>
          <w:sz w:val="28"/>
          <w:szCs w:val="28"/>
        </w:rPr>
        <w:t>20.</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w:t>
      </w:r>
      <w:r w:rsidRPr="00AE74F9">
        <w:rPr>
          <w:sz w:val="28"/>
          <w:szCs w:val="28"/>
        </w:rPr>
        <w:t>«Ленинское»</w:t>
      </w:r>
      <w:r>
        <w:rPr>
          <w:sz w:val="28"/>
          <w:szCs w:val="28"/>
        </w:rPr>
        <w:t>.</w:t>
      </w:r>
    </w:p>
    <w:p w:rsidR="00475664" w:rsidRDefault="00475664" w:rsidP="00475664">
      <w:pPr>
        <w:pStyle w:val="ConsPlusNormal"/>
        <w:widowControl/>
        <w:ind w:firstLine="709"/>
        <w:jc w:val="both"/>
        <w:rPr>
          <w:sz w:val="28"/>
          <w:szCs w:val="28"/>
        </w:rPr>
      </w:pPr>
    </w:p>
    <w:p w:rsidR="00475664" w:rsidRDefault="00475664" w:rsidP="00475664">
      <w:pPr>
        <w:jc w:val="center"/>
        <w:rPr>
          <w:b/>
        </w:rPr>
      </w:pPr>
      <w:r>
        <w:rPr>
          <w:b/>
        </w:rPr>
        <w:t>5. Отпуск лиц, замещающих муниципальные должности</w:t>
      </w:r>
    </w:p>
    <w:p w:rsidR="00475664" w:rsidRPr="00E04BDA" w:rsidRDefault="00475664" w:rsidP="00475664">
      <w:pPr>
        <w:jc w:val="center"/>
        <w:rPr>
          <w:b/>
        </w:rPr>
      </w:pPr>
    </w:p>
    <w:p w:rsidR="00475664" w:rsidRDefault="00475664" w:rsidP="00475664">
      <w:pPr>
        <w:ind w:firstLine="708"/>
        <w:jc w:val="both"/>
      </w:pPr>
      <w:r>
        <w:t>21. Лицу, замещающему   муниципальную   должность, предоставляется ежегодный отпуск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75664" w:rsidRDefault="00475664" w:rsidP="00475664">
      <w:pPr>
        <w:ind w:firstLine="708"/>
        <w:jc w:val="both"/>
      </w:pPr>
      <w:r>
        <w:t>22. Ежегодный оплачиваемый   отпуск лица, замещающего муниципальную должность, состоит из основного оплачиваемого отпуска и дополнительных оплачиваемых отпусков:</w:t>
      </w:r>
    </w:p>
    <w:p w:rsidR="00475664" w:rsidRDefault="00475664" w:rsidP="00475664">
      <w:pPr>
        <w:ind w:firstLine="708"/>
        <w:jc w:val="both"/>
      </w:pPr>
      <w:r>
        <w:t>22.1 ежегодный основной оплачиваемый отпуск продолжительностью 30 календарный дней;</w:t>
      </w:r>
    </w:p>
    <w:p w:rsidR="00475664" w:rsidRDefault="00475664" w:rsidP="00475664">
      <w:pPr>
        <w:ind w:firstLine="708"/>
        <w:jc w:val="both"/>
      </w:pPr>
      <w:r>
        <w:t>22.2 ежегодный дополнительный оплачиваемый отпу</w:t>
      </w:r>
      <w:proofErr w:type="gramStart"/>
      <w:r>
        <w:t>ск в св</w:t>
      </w:r>
      <w:proofErr w:type="gramEnd"/>
      <w:r>
        <w:t>язи с работой в местностях с особыми климатическими условиями продолжительностью 8 календарных дней.</w:t>
      </w:r>
    </w:p>
    <w:p w:rsidR="00475664" w:rsidRDefault="00475664" w:rsidP="00475664">
      <w:pPr>
        <w:ind w:firstLine="708"/>
        <w:jc w:val="both"/>
      </w:pPr>
      <w:r>
        <w:t xml:space="preserve">22.3  за ненормированный рабочий   день   предоставляется ежегодный дополнительный   оплачиваемый   отпуск продолжительностью 3 </w:t>
      </w:r>
      <w:proofErr w:type="gramStart"/>
      <w:r>
        <w:t>календарных</w:t>
      </w:r>
      <w:proofErr w:type="gramEnd"/>
      <w:r>
        <w:t xml:space="preserve"> дня.   </w:t>
      </w:r>
    </w:p>
    <w:p w:rsidR="00475664" w:rsidRDefault="00475664" w:rsidP="00475664">
      <w:pPr>
        <w:ind w:firstLine="708"/>
        <w:jc w:val="both"/>
      </w:pPr>
      <w:r>
        <w:lastRenderedPageBreak/>
        <w:t xml:space="preserve">22.4 дополнительный оплачиваемый отпуск за выслугу лет из расчета один календарный день за календарный год муниципальной службы, но не более 10 календарных дней. </w:t>
      </w:r>
    </w:p>
    <w:p w:rsidR="00475664" w:rsidRDefault="00475664" w:rsidP="00475664">
      <w:pPr>
        <w:ind w:firstLine="708"/>
        <w:jc w:val="both"/>
      </w:pPr>
      <w:r>
        <w:t>23.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475664" w:rsidRDefault="00475664" w:rsidP="00475664">
      <w:pPr>
        <w:ind w:firstLine="708"/>
        <w:jc w:val="both"/>
      </w:pPr>
      <w:r>
        <w:t xml:space="preserve">24. Выплата   денежного   содержания за   период   ежегодного оплачиваемого отпуска должна производиться не менее чем за 3 </w:t>
      </w:r>
      <w:proofErr w:type="gramStart"/>
      <w:r>
        <w:t>календарных</w:t>
      </w:r>
      <w:proofErr w:type="gramEnd"/>
      <w:r>
        <w:t xml:space="preserve"> дня до начала указанного отпуска.</w:t>
      </w:r>
    </w:p>
    <w:p w:rsidR="00475664" w:rsidRDefault="00475664" w:rsidP="00475664">
      <w:pPr>
        <w:ind w:firstLine="708"/>
        <w:jc w:val="both"/>
      </w:pPr>
      <w:r>
        <w:t>25. Лицу, замещающему муниципальную   должность, предоставляется отпуск без сохранения денежного содержания в случае и порядке, установленными федеральными законами.</w:t>
      </w:r>
    </w:p>
    <w:p w:rsidR="00475664" w:rsidRDefault="00475664" w:rsidP="00475664">
      <w:pPr>
        <w:pStyle w:val="ConsPlusNormal"/>
        <w:widowControl/>
        <w:ind w:firstLine="709"/>
        <w:jc w:val="both"/>
        <w:rPr>
          <w:sz w:val="28"/>
          <w:szCs w:val="28"/>
        </w:rPr>
      </w:pPr>
    </w:p>
    <w:p w:rsidR="00475664" w:rsidRPr="00E0140E" w:rsidRDefault="00475664" w:rsidP="00475664">
      <w:pPr>
        <w:jc w:val="center"/>
      </w:pPr>
      <w:r w:rsidRPr="00E0140E">
        <w:t>_______________</w:t>
      </w:r>
    </w:p>
    <w:p w:rsidR="00475664" w:rsidRDefault="00475664" w:rsidP="00475664"/>
    <w:p w:rsidR="00AA2410" w:rsidRDefault="00AA2410"/>
    <w:sectPr w:rsidR="00AA2410" w:rsidSect="00455270">
      <w:footerReference w:type="default" r:id="rId7"/>
      <w:pgSz w:w="11906" w:h="16838"/>
      <w:pgMar w:top="851" w:right="851" w:bottom="5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C4" w:rsidRDefault="00DC4AC4">
      <w:r>
        <w:separator/>
      </w:r>
    </w:p>
  </w:endnote>
  <w:endnote w:type="continuationSeparator" w:id="0">
    <w:p w:rsidR="00DC4AC4" w:rsidRDefault="00DC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2D" w:rsidRDefault="00475664">
    <w:pPr>
      <w:pStyle w:val="a4"/>
    </w:pPr>
    <w:r>
      <w:t xml:space="preserve">                                                                                                                          </w:t>
    </w:r>
    <w:r>
      <w:rPr>
        <w:rStyle w:val="a6"/>
      </w:rPr>
      <w:fldChar w:fldCharType="begin"/>
    </w:r>
    <w:r>
      <w:rPr>
        <w:rStyle w:val="a6"/>
      </w:rPr>
      <w:instrText xml:space="preserve"> PAGE </w:instrText>
    </w:r>
    <w:r>
      <w:rPr>
        <w:rStyle w:val="a6"/>
      </w:rPr>
      <w:fldChar w:fldCharType="separate"/>
    </w:r>
    <w:r w:rsidR="00E74E09">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C4" w:rsidRDefault="00DC4AC4">
      <w:r>
        <w:separator/>
      </w:r>
    </w:p>
  </w:footnote>
  <w:footnote w:type="continuationSeparator" w:id="0">
    <w:p w:rsidR="00DC4AC4" w:rsidRDefault="00DC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39"/>
    <w:rsid w:val="001F4BC4"/>
    <w:rsid w:val="003C5039"/>
    <w:rsid w:val="00475664"/>
    <w:rsid w:val="00AA2410"/>
    <w:rsid w:val="00B4105E"/>
    <w:rsid w:val="00DC4AC4"/>
    <w:rsid w:val="00E7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5664"/>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47566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4">
    <w:name w:val="footer"/>
    <w:basedOn w:val="a"/>
    <w:link w:val="a5"/>
    <w:uiPriority w:val="99"/>
    <w:rsid w:val="00475664"/>
    <w:pPr>
      <w:tabs>
        <w:tab w:val="center" w:pos="4677"/>
        <w:tab w:val="right" w:pos="9355"/>
      </w:tabs>
    </w:pPr>
  </w:style>
  <w:style w:type="character" w:customStyle="1" w:styleId="a5">
    <w:name w:val="Нижний колонтитул Знак"/>
    <w:basedOn w:val="a0"/>
    <w:link w:val="a4"/>
    <w:uiPriority w:val="99"/>
    <w:rsid w:val="00475664"/>
    <w:rPr>
      <w:rFonts w:ascii="Times New Roman" w:eastAsia="Times New Roman" w:hAnsi="Times New Roman" w:cs="Times New Roman"/>
      <w:sz w:val="28"/>
      <w:szCs w:val="28"/>
      <w:lang w:eastAsia="ru-RU"/>
    </w:rPr>
  </w:style>
  <w:style w:type="character" w:styleId="a6">
    <w:name w:val="page number"/>
    <w:basedOn w:val="a0"/>
    <w:uiPriority w:val="99"/>
    <w:rsid w:val="004756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5664"/>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47566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4">
    <w:name w:val="footer"/>
    <w:basedOn w:val="a"/>
    <w:link w:val="a5"/>
    <w:uiPriority w:val="99"/>
    <w:rsid w:val="00475664"/>
    <w:pPr>
      <w:tabs>
        <w:tab w:val="center" w:pos="4677"/>
        <w:tab w:val="right" w:pos="9355"/>
      </w:tabs>
    </w:pPr>
  </w:style>
  <w:style w:type="character" w:customStyle="1" w:styleId="a5">
    <w:name w:val="Нижний колонтитул Знак"/>
    <w:basedOn w:val="a0"/>
    <w:link w:val="a4"/>
    <w:uiPriority w:val="99"/>
    <w:rsid w:val="00475664"/>
    <w:rPr>
      <w:rFonts w:ascii="Times New Roman" w:eastAsia="Times New Roman" w:hAnsi="Times New Roman" w:cs="Times New Roman"/>
      <w:sz w:val="28"/>
      <w:szCs w:val="28"/>
      <w:lang w:eastAsia="ru-RU"/>
    </w:rPr>
  </w:style>
  <w:style w:type="character" w:styleId="a6">
    <w:name w:val="page number"/>
    <w:basedOn w:val="a0"/>
    <w:uiPriority w:val="99"/>
    <w:rsid w:val="004756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usr</cp:lastModifiedBy>
  <cp:revision>4</cp:revision>
  <dcterms:created xsi:type="dcterms:W3CDTF">2023-07-17T00:32:00Z</dcterms:created>
  <dcterms:modified xsi:type="dcterms:W3CDTF">2023-07-24T00:17:00Z</dcterms:modified>
</cp:coreProperties>
</file>