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920CCE" w:rsidP="00EA68FC">
      <w:pPr>
        <w:spacing w:line="360" w:lineRule="auto"/>
        <w:ind w:firstLine="4140"/>
        <w:rPr>
          <w:sz w:val="28"/>
        </w:rPr>
      </w:pPr>
      <w:r w:rsidRPr="00920CCE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DF5A1F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384901">
              <w:rPr>
                <w:b/>
                <w:sz w:val="28"/>
              </w:rPr>
              <w:t xml:space="preserve">  июл</w:t>
            </w:r>
            <w:r w:rsidR="00AB355D">
              <w:rPr>
                <w:b/>
                <w:sz w:val="28"/>
              </w:rPr>
              <w:t>я</w:t>
            </w:r>
            <w:r w:rsidR="008777A9">
              <w:rPr>
                <w:b/>
                <w:sz w:val="28"/>
              </w:rPr>
              <w:t xml:space="preserve">  2023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DF5A1F" w:rsidP="00FF54B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73-3</w:t>
            </w:r>
          </w:p>
        </w:tc>
      </w:tr>
    </w:tbl>
    <w:p w:rsidR="00705CC9" w:rsidRPr="00356E82" w:rsidRDefault="00705CC9" w:rsidP="00705CC9">
      <w:pPr>
        <w:keepNext/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021248" w:rsidRDefault="003F78B7" w:rsidP="0002124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7A3029">
        <w:rPr>
          <w:b/>
          <w:sz w:val="28"/>
        </w:rPr>
        <w:t>с</w:t>
      </w:r>
      <w:proofErr w:type="gramStart"/>
      <w:r w:rsidR="007A3029">
        <w:rPr>
          <w:b/>
          <w:sz w:val="28"/>
        </w:rPr>
        <w:t>.У</w:t>
      </w:r>
      <w:proofErr w:type="gramEnd"/>
      <w:r w:rsidR="007A3029">
        <w:rPr>
          <w:b/>
          <w:sz w:val="28"/>
        </w:rPr>
        <w:t xml:space="preserve">лёты </w:t>
      </w:r>
    </w:p>
    <w:p w:rsidR="00021248" w:rsidRPr="002D7FFB" w:rsidRDefault="00021248" w:rsidP="00021248">
      <w:pPr>
        <w:contextualSpacing/>
      </w:pPr>
      <w:r w:rsidRPr="002D7FFB">
        <w:t xml:space="preserve"> </w:t>
      </w:r>
    </w:p>
    <w:p w:rsidR="00FF54B7" w:rsidRPr="00502FA6" w:rsidRDefault="00DF5A1F" w:rsidP="009B7B47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приостановлении полномочий члена Улётовской районной территориальной избирательной комиссии с правом решающего голоса Колесниковой Вероники Вадимовны</w:t>
      </w:r>
    </w:p>
    <w:p w:rsidR="00FF54B7" w:rsidRPr="00502FA6" w:rsidRDefault="00FF54B7" w:rsidP="009B7B47">
      <w:pPr>
        <w:ind w:left="426"/>
        <w:jc w:val="center"/>
        <w:rPr>
          <w:b/>
          <w:sz w:val="28"/>
          <w:szCs w:val="28"/>
        </w:rPr>
      </w:pPr>
    </w:p>
    <w:p w:rsidR="00034AC9" w:rsidRPr="00034AC9" w:rsidRDefault="00034AC9" w:rsidP="00034AC9">
      <w:pPr>
        <w:pStyle w:val="a7"/>
        <w:spacing w:line="276" w:lineRule="auto"/>
        <w:ind w:left="75" w:right="75" w:firstLine="77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proofErr w:type="gramStart"/>
      <w:r w:rsidRPr="00034AC9">
        <w:rPr>
          <w:rFonts w:ascii="Times New Roman" w:hAnsi="Times New Roman" w:cs="Times New Roman"/>
          <w:color w:val="111111"/>
          <w:sz w:val="28"/>
          <w:szCs w:val="28"/>
        </w:rPr>
        <w:t>В связи с появлением основания, предусмотренного подпунктом «л» пункта 1 статьи 29 Федерального закона «Об основных гарантиях избирательных прав и права на участие в референдуме граждан Российской Федерации» для приостановления полномочий члена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Улётовской районной территориальной избирательной комиссии Колесниковой Вероники Вадимовны</w:t>
      </w:r>
      <w:r w:rsidRPr="00034AC9">
        <w:rPr>
          <w:rFonts w:ascii="Times New Roman" w:hAnsi="Times New Roman" w:cs="Times New Roman"/>
          <w:color w:val="111111"/>
          <w:sz w:val="28"/>
          <w:szCs w:val="28"/>
        </w:rPr>
        <w:t>, руководствуясь пунктом 7 статьи 29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034AC9">
        <w:rPr>
          <w:rFonts w:ascii="Times New Roman" w:hAnsi="Times New Roman" w:cs="Times New Roman"/>
          <w:color w:val="111111"/>
          <w:sz w:val="28"/>
          <w:szCs w:val="28"/>
        </w:rPr>
        <w:t xml:space="preserve"> Федерации» </w:t>
      </w:r>
    </w:p>
    <w:p w:rsidR="00021248" w:rsidRPr="00384901" w:rsidRDefault="00021248" w:rsidP="00034AC9">
      <w:pPr>
        <w:tabs>
          <w:tab w:val="left" w:pos="1134"/>
        </w:tabs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384901">
        <w:rPr>
          <w:color w:val="000000"/>
          <w:sz w:val="28"/>
          <w:szCs w:val="28"/>
        </w:rPr>
        <w:t xml:space="preserve"> </w:t>
      </w:r>
      <w:r w:rsidR="004B6232" w:rsidRPr="00384901">
        <w:rPr>
          <w:color w:val="000000"/>
          <w:sz w:val="28"/>
          <w:szCs w:val="28"/>
        </w:rPr>
        <w:t xml:space="preserve">Улётовская районная территориальная </w:t>
      </w:r>
      <w:r w:rsidRPr="00384901">
        <w:rPr>
          <w:color w:val="000000"/>
          <w:sz w:val="28"/>
          <w:szCs w:val="28"/>
        </w:rPr>
        <w:t>изби</w:t>
      </w:r>
      <w:r w:rsidR="004B6232" w:rsidRPr="00384901">
        <w:rPr>
          <w:color w:val="000000"/>
          <w:sz w:val="28"/>
          <w:szCs w:val="28"/>
        </w:rPr>
        <w:t xml:space="preserve">рательная комиссия </w:t>
      </w:r>
    </w:p>
    <w:p w:rsidR="00034AC9" w:rsidRDefault="00021248" w:rsidP="00034AC9">
      <w:pPr>
        <w:pStyle w:val="a3"/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  <w:proofErr w:type="spellStart"/>
      <w:proofErr w:type="gramStart"/>
      <w:r w:rsidRPr="00833F9A">
        <w:rPr>
          <w:b/>
          <w:bCs/>
          <w:i/>
          <w:sz w:val="28"/>
          <w:szCs w:val="28"/>
        </w:rPr>
        <w:t>п</w:t>
      </w:r>
      <w:proofErr w:type="spellEnd"/>
      <w:proofErr w:type="gramEnd"/>
      <w:r w:rsidRPr="00833F9A">
        <w:rPr>
          <w:b/>
          <w:bCs/>
          <w:i/>
          <w:sz w:val="28"/>
          <w:szCs w:val="28"/>
        </w:rPr>
        <w:t xml:space="preserve"> о с т а </w:t>
      </w:r>
      <w:proofErr w:type="spellStart"/>
      <w:r w:rsidRPr="00833F9A">
        <w:rPr>
          <w:b/>
          <w:bCs/>
          <w:i/>
          <w:sz w:val="28"/>
          <w:szCs w:val="28"/>
        </w:rPr>
        <w:t>н</w:t>
      </w:r>
      <w:proofErr w:type="spellEnd"/>
      <w:r w:rsidRPr="00833F9A">
        <w:rPr>
          <w:b/>
          <w:bCs/>
          <w:i/>
          <w:sz w:val="28"/>
          <w:szCs w:val="28"/>
        </w:rPr>
        <w:t xml:space="preserve"> о в л я е т :</w:t>
      </w:r>
      <w:r w:rsidR="00034AC9">
        <w:rPr>
          <w:b/>
          <w:bCs/>
          <w:i/>
          <w:sz w:val="28"/>
          <w:szCs w:val="28"/>
        </w:rPr>
        <w:t xml:space="preserve"> </w:t>
      </w:r>
    </w:p>
    <w:p w:rsidR="00034AC9" w:rsidRPr="00034AC9" w:rsidRDefault="00034AC9" w:rsidP="00034AC9">
      <w:pPr>
        <w:pStyle w:val="a3"/>
        <w:spacing w:line="276" w:lineRule="auto"/>
        <w:contextualSpacing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</w:t>
      </w:r>
      <w:r w:rsidR="00021248" w:rsidRPr="00034AC9">
        <w:rPr>
          <w:color w:val="000000"/>
          <w:sz w:val="28"/>
          <w:szCs w:val="28"/>
        </w:rPr>
        <w:t xml:space="preserve">1. </w:t>
      </w:r>
      <w:r w:rsidR="00DF5A1F" w:rsidRPr="00034AC9">
        <w:rPr>
          <w:color w:val="000000"/>
          <w:sz w:val="28"/>
          <w:szCs w:val="28"/>
        </w:rPr>
        <w:t xml:space="preserve">Приостановить полномочия </w:t>
      </w:r>
      <w:r w:rsidR="00DF5A1F" w:rsidRPr="00034AC9">
        <w:rPr>
          <w:sz w:val="28"/>
          <w:szCs w:val="28"/>
        </w:rPr>
        <w:t xml:space="preserve">члена Улётовской районной территориальной избирательной комиссии с правом решающего голоса Колесниковой Вероники Вадимовны </w:t>
      </w:r>
      <w:r w:rsidRPr="00034AC9">
        <w:rPr>
          <w:color w:val="111111"/>
          <w:sz w:val="28"/>
          <w:szCs w:val="28"/>
        </w:rPr>
        <w:t xml:space="preserve"> до прекращения обстоятельств, явившихся основанием для приостановления его полномочий. </w:t>
      </w:r>
    </w:p>
    <w:p w:rsidR="00021248" w:rsidRPr="00F87100" w:rsidRDefault="00014584" w:rsidP="00034AC9">
      <w:pPr>
        <w:pStyle w:val="a9"/>
        <w:tabs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D4253">
        <w:rPr>
          <w:color w:val="000000"/>
          <w:sz w:val="28"/>
          <w:szCs w:val="28"/>
        </w:rPr>
        <w:t>2</w:t>
      </w:r>
      <w:r w:rsidR="00F87100" w:rsidRPr="00F87100">
        <w:rPr>
          <w:color w:val="000000"/>
          <w:sz w:val="28"/>
          <w:szCs w:val="28"/>
        </w:rPr>
        <w:t>.</w:t>
      </w:r>
      <w:proofErr w:type="gramStart"/>
      <w:r w:rsidR="00F87100" w:rsidRPr="00F87100">
        <w:rPr>
          <w:color w:val="000000"/>
          <w:sz w:val="28"/>
          <w:szCs w:val="28"/>
        </w:rPr>
        <w:t>Р</w:t>
      </w:r>
      <w:r w:rsidR="00021248" w:rsidRPr="00F87100">
        <w:rPr>
          <w:color w:val="000000"/>
          <w:sz w:val="28"/>
          <w:szCs w:val="28"/>
        </w:rPr>
        <w:t>азместить</w:t>
      </w:r>
      <w:proofErr w:type="gramEnd"/>
      <w:r w:rsidR="00F87100" w:rsidRPr="00F87100">
        <w:rPr>
          <w:color w:val="000000"/>
          <w:sz w:val="28"/>
          <w:szCs w:val="28"/>
        </w:rPr>
        <w:t xml:space="preserve"> настоящее постановление</w:t>
      </w:r>
      <w:r w:rsidR="00021248" w:rsidRPr="00F87100">
        <w:rPr>
          <w:color w:val="000000"/>
          <w:sz w:val="28"/>
          <w:szCs w:val="28"/>
        </w:rPr>
        <w:t xml:space="preserve"> на </w:t>
      </w:r>
      <w:r w:rsidR="004B6232" w:rsidRPr="00F87100">
        <w:rPr>
          <w:bCs/>
          <w:sz w:val="28"/>
          <w:szCs w:val="28"/>
        </w:rPr>
        <w:t xml:space="preserve">официальном сайте </w:t>
      </w:r>
      <w:r w:rsidR="004B6232" w:rsidRPr="00F87100">
        <w:rPr>
          <w:bCs/>
          <w:color w:val="000000"/>
          <w:sz w:val="28"/>
          <w:szCs w:val="28"/>
        </w:rPr>
        <w:t>администрации муниципального района “Улётовский район”</w:t>
      </w:r>
      <w:r w:rsidR="00021248" w:rsidRPr="00F87100">
        <w:rPr>
          <w:bCs/>
          <w:sz w:val="28"/>
          <w:szCs w:val="28"/>
        </w:rPr>
        <w:t xml:space="preserve"> </w:t>
      </w:r>
      <w:r w:rsidR="004B6232" w:rsidRPr="00F87100">
        <w:rPr>
          <w:bCs/>
          <w:sz w:val="28"/>
          <w:szCs w:val="28"/>
        </w:rPr>
        <w:t xml:space="preserve"> в разделе Выборы</w:t>
      </w:r>
      <w:r w:rsidR="00021248" w:rsidRPr="00F87100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="00021248" w:rsidRPr="00F87100">
        <w:rPr>
          <w:color w:val="000000"/>
          <w:sz w:val="28"/>
          <w:szCs w:val="28"/>
        </w:rPr>
        <w:t>.</w:t>
      </w:r>
    </w:p>
    <w:p w:rsidR="00021248" w:rsidRPr="00384901" w:rsidRDefault="00384901" w:rsidP="00034AC9">
      <w:pPr>
        <w:pStyle w:val="Pa2"/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9B7B47" w:rsidRPr="00034AC9" w:rsidRDefault="00034AC9" w:rsidP="00034AC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4253">
        <w:rPr>
          <w:rFonts w:ascii="Times New Roman" w:hAnsi="Times New Roman" w:cs="Times New Roman"/>
          <w:sz w:val="28"/>
          <w:szCs w:val="28"/>
        </w:rPr>
        <w:t xml:space="preserve"> </w:t>
      </w:r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>Председатель</w:t>
      </w:r>
    </w:p>
    <w:p w:rsidR="009B7B47" w:rsidRPr="009B7B47" w:rsidRDefault="00AA480C" w:rsidP="00034AC9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B7B47">
        <w:rPr>
          <w:rFonts w:ascii="Times New Roman" w:eastAsia="Arial Unicode MS" w:hAnsi="Times New Roman" w:cs="Times New Roman"/>
          <w:sz w:val="28"/>
          <w:szCs w:val="28"/>
        </w:rPr>
        <w:t>Улётовской районной территориальной</w:t>
      </w:r>
    </w:p>
    <w:p w:rsidR="00AA480C" w:rsidRPr="009B7B47" w:rsidRDefault="009B7B47" w:rsidP="00034AC9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 комиссии                                  </w:t>
      </w:r>
      <w:proofErr w:type="spellStart"/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>Л.В.Шалаева</w:t>
      </w:r>
      <w:proofErr w:type="spellEnd"/>
    </w:p>
    <w:p w:rsidR="009B7B47" w:rsidRDefault="009B7B47" w:rsidP="00034AC9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</w:t>
      </w:r>
    </w:p>
    <w:p w:rsidR="009B7B47" w:rsidRPr="009B7B47" w:rsidRDefault="009B7B47" w:rsidP="00034AC9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</w:t>
      </w:r>
      <w:r w:rsidRPr="009B7B47">
        <w:rPr>
          <w:rFonts w:eastAsia="Arial Unicode MS"/>
          <w:sz w:val="28"/>
          <w:szCs w:val="28"/>
        </w:rPr>
        <w:t xml:space="preserve">Секретарь </w:t>
      </w:r>
      <w:r>
        <w:rPr>
          <w:rFonts w:eastAsia="Arial Unicode MS"/>
          <w:sz w:val="28"/>
          <w:szCs w:val="28"/>
        </w:rPr>
        <w:t xml:space="preserve">                                   </w:t>
      </w:r>
    </w:p>
    <w:p w:rsidR="00DA25A5" w:rsidRPr="009B7B47" w:rsidRDefault="00DA25A5" w:rsidP="00034AC9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B7B47">
        <w:rPr>
          <w:rFonts w:ascii="Times New Roman" w:eastAsia="Arial Unicode MS" w:hAnsi="Times New Roman" w:cs="Times New Roman"/>
          <w:sz w:val="28"/>
          <w:szCs w:val="28"/>
        </w:rPr>
        <w:t>Улётовской районной территориальной</w:t>
      </w:r>
    </w:p>
    <w:p w:rsidR="00AA480C" w:rsidRPr="00034AC9" w:rsidRDefault="00DA25A5" w:rsidP="00034AC9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Pr="009B7B47"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 комиссии                               </w:t>
      </w:r>
      <w:r w:rsidR="00034AC9">
        <w:rPr>
          <w:rFonts w:ascii="Times New Roman" w:eastAsia="Arial Unicode MS" w:hAnsi="Times New Roman" w:cs="Times New Roman"/>
          <w:sz w:val="28"/>
          <w:szCs w:val="28"/>
        </w:rPr>
        <w:t xml:space="preserve">   В.Н. Маклакова</w:t>
      </w:r>
    </w:p>
    <w:p w:rsidR="00AA480C" w:rsidRPr="00CD78B9" w:rsidRDefault="00AA480C" w:rsidP="00034AC9">
      <w:pPr>
        <w:keepNext/>
        <w:spacing w:line="276" w:lineRule="auto"/>
        <w:jc w:val="both"/>
        <w:outlineLvl w:val="2"/>
      </w:pPr>
      <w:r w:rsidRPr="00AA480C">
        <w:rPr>
          <w:rFonts w:eastAsia="Arial Unicode MS"/>
          <w:sz w:val="28"/>
          <w:szCs w:val="28"/>
        </w:rPr>
        <w:lastRenderedPageBreak/>
        <w:t xml:space="preserve">                       </w:t>
      </w:r>
    </w:p>
    <w:p w:rsidR="00942FA9" w:rsidRPr="00613944" w:rsidRDefault="00942FA9" w:rsidP="00034AC9">
      <w:pPr>
        <w:spacing w:line="276" w:lineRule="auto"/>
        <w:jc w:val="both"/>
        <w:rPr>
          <w:sz w:val="28"/>
          <w:szCs w:val="28"/>
        </w:rPr>
      </w:pPr>
    </w:p>
    <w:sectPr w:rsidR="00942FA9" w:rsidRPr="00613944" w:rsidSect="009B7B4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C9"/>
    <w:rsid w:val="00014584"/>
    <w:rsid w:val="00021248"/>
    <w:rsid w:val="00034AC9"/>
    <w:rsid w:val="0005639C"/>
    <w:rsid w:val="000945D7"/>
    <w:rsid w:val="000B01F2"/>
    <w:rsid w:val="000B2CCC"/>
    <w:rsid w:val="000F5975"/>
    <w:rsid w:val="0012222B"/>
    <w:rsid w:val="00124E16"/>
    <w:rsid w:val="001A04BD"/>
    <w:rsid w:val="001E614D"/>
    <w:rsid w:val="0026184C"/>
    <w:rsid w:val="0026192E"/>
    <w:rsid w:val="00384901"/>
    <w:rsid w:val="003C2836"/>
    <w:rsid w:val="003F78B7"/>
    <w:rsid w:val="0046472F"/>
    <w:rsid w:val="00486B93"/>
    <w:rsid w:val="004B6232"/>
    <w:rsid w:val="004B7B01"/>
    <w:rsid w:val="004D6F20"/>
    <w:rsid w:val="00502FA6"/>
    <w:rsid w:val="005047F2"/>
    <w:rsid w:val="005B0AEF"/>
    <w:rsid w:val="00613944"/>
    <w:rsid w:val="00614265"/>
    <w:rsid w:val="006220F1"/>
    <w:rsid w:val="006249CD"/>
    <w:rsid w:val="00664283"/>
    <w:rsid w:val="00692EEA"/>
    <w:rsid w:val="006B0DF9"/>
    <w:rsid w:val="006F4BD0"/>
    <w:rsid w:val="00705CC9"/>
    <w:rsid w:val="00713BA2"/>
    <w:rsid w:val="00761DE8"/>
    <w:rsid w:val="007A3029"/>
    <w:rsid w:val="007A76C8"/>
    <w:rsid w:val="007E591A"/>
    <w:rsid w:val="00827176"/>
    <w:rsid w:val="00833F9A"/>
    <w:rsid w:val="00850274"/>
    <w:rsid w:val="008777A9"/>
    <w:rsid w:val="00904A56"/>
    <w:rsid w:val="00920CCE"/>
    <w:rsid w:val="00942FA9"/>
    <w:rsid w:val="00964ADC"/>
    <w:rsid w:val="009B7B47"/>
    <w:rsid w:val="00A0110F"/>
    <w:rsid w:val="00A07390"/>
    <w:rsid w:val="00A94264"/>
    <w:rsid w:val="00AA480C"/>
    <w:rsid w:val="00AB355D"/>
    <w:rsid w:val="00C02C2B"/>
    <w:rsid w:val="00C16E01"/>
    <w:rsid w:val="00C62004"/>
    <w:rsid w:val="00C84337"/>
    <w:rsid w:val="00CD78B9"/>
    <w:rsid w:val="00D469C1"/>
    <w:rsid w:val="00DA25A5"/>
    <w:rsid w:val="00DD4253"/>
    <w:rsid w:val="00DF5A1F"/>
    <w:rsid w:val="00E33AF7"/>
    <w:rsid w:val="00E40266"/>
    <w:rsid w:val="00EA68FC"/>
    <w:rsid w:val="00ED6879"/>
    <w:rsid w:val="00F17A76"/>
    <w:rsid w:val="00F267AC"/>
    <w:rsid w:val="00F65D27"/>
    <w:rsid w:val="00F87100"/>
    <w:rsid w:val="00FB62FD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0739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2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Pa0">
    <w:name w:val="Pa0"/>
    <w:basedOn w:val="a"/>
    <w:next w:val="a"/>
    <w:uiPriority w:val="99"/>
    <w:rsid w:val="0002124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4">
    <w:name w:val="Pa4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E0EA-94D7-4760-A56B-BCB33E7E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2023-07-07T04:33:00Z</cp:lastPrinted>
  <dcterms:created xsi:type="dcterms:W3CDTF">2023-07-28T06:32:00Z</dcterms:created>
  <dcterms:modified xsi:type="dcterms:W3CDTF">2023-07-28T06:32:00Z</dcterms:modified>
</cp:coreProperties>
</file>