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E63F5" w14:textId="77777777" w:rsidR="00BC3D30" w:rsidRPr="00BC3D30" w:rsidRDefault="00BC3D30" w:rsidP="00BC3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3D30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«НИКОЛАЕВСКОЕ» МУНИЦИПАЛЬНОГО РАЙОНА «УЛЁТОВСКИЙ РАЙОН»</w:t>
      </w:r>
    </w:p>
    <w:p w14:paraId="15AD96D5" w14:textId="77777777" w:rsidR="00BC3D30" w:rsidRPr="00BC3D30" w:rsidRDefault="00BC3D30" w:rsidP="00BC3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3D30">
        <w:rPr>
          <w:rFonts w:ascii="Times New Roman" w:eastAsia="Calibri" w:hAnsi="Times New Roman" w:cs="Times New Roman"/>
          <w:sz w:val="28"/>
          <w:szCs w:val="28"/>
        </w:rPr>
        <w:t>ЗАБАЙКАЛЬСКИЙ КРАЙ</w:t>
      </w:r>
    </w:p>
    <w:p w14:paraId="3F802147" w14:textId="77777777" w:rsidR="00BC3D30" w:rsidRPr="00BC3D30" w:rsidRDefault="00BC3D30" w:rsidP="00BC3D30">
      <w:pPr>
        <w:spacing w:after="0" w:line="240" w:lineRule="auto"/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 w:rsidRPr="00BC3D3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14:paraId="3189679A" w14:textId="5EAC4BDF" w:rsidR="00BC3D30" w:rsidRPr="00BC3D30" w:rsidRDefault="00BC3D30" w:rsidP="00BC3D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C3D30">
        <w:rPr>
          <w:rFonts w:ascii="Times New Roman" w:eastAsia="Times New Roman" w:hAnsi="Times New Roman" w:cs="Times New Roman"/>
          <w:sz w:val="28"/>
        </w:rPr>
        <w:t>0</w:t>
      </w:r>
      <w:r w:rsidR="001709E4">
        <w:rPr>
          <w:rFonts w:ascii="Times New Roman" w:eastAsia="Times New Roman" w:hAnsi="Times New Roman" w:cs="Times New Roman"/>
          <w:sz w:val="28"/>
        </w:rPr>
        <w:t>8</w:t>
      </w:r>
      <w:r w:rsidRPr="00BC3D30">
        <w:rPr>
          <w:rFonts w:ascii="Times New Roman" w:eastAsia="Times New Roman" w:hAnsi="Times New Roman" w:cs="Times New Roman"/>
          <w:sz w:val="28"/>
        </w:rPr>
        <w:t xml:space="preserve"> </w:t>
      </w:r>
      <w:r w:rsidR="001709E4">
        <w:rPr>
          <w:rFonts w:ascii="Times New Roman" w:eastAsia="Times New Roman" w:hAnsi="Times New Roman" w:cs="Times New Roman"/>
          <w:sz w:val="28"/>
        </w:rPr>
        <w:t>сентября</w:t>
      </w:r>
      <w:r w:rsidRPr="00BC3D30">
        <w:rPr>
          <w:rFonts w:ascii="Times New Roman" w:eastAsia="Times New Roman" w:hAnsi="Times New Roman" w:cs="Times New Roman"/>
          <w:sz w:val="28"/>
        </w:rPr>
        <w:t xml:space="preserve"> 202</w:t>
      </w:r>
      <w:r w:rsidR="001709E4">
        <w:rPr>
          <w:rFonts w:ascii="Times New Roman" w:eastAsia="Times New Roman" w:hAnsi="Times New Roman" w:cs="Times New Roman"/>
          <w:sz w:val="28"/>
        </w:rPr>
        <w:t>3</w:t>
      </w:r>
      <w:r w:rsidRPr="00BC3D30">
        <w:rPr>
          <w:rFonts w:ascii="Times New Roman" w:eastAsia="Times New Roman" w:hAnsi="Times New Roman" w:cs="Times New Roman"/>
          <w:sz w:val="28"/>
        </w:rPr>
        <w:t xml:space="preserve"> года                                                                                         № </w:t>
      </w:r>
      <w:r w:rsidR="001709E4">
        <w:rPr>
          <w:rFonts w:ascii="Times New Roman" w:eastAsia="Times New Roman" w:hAnsi="Times New Roman" w:cs="Times New Roman"/>
          <w:sz w:val="28"/>
        </w:rPr>
        <w:t>21</w:t>
      </w:r>
    </w:p>
    <w:p w14:paraId="7F584B5E" w14:textId="77777777" w:rsidR="00BC3D30" w:rsidRPr="00BC3D30" w:rsidRDefault="00BC3D30" w:rsidP="00BC3D30">
      <w:pPr>
        <w:tabs>
          <w:tab w:val="left" w:pos="4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505FD6" w14:textId="77777777" w:rsidR="00BC3D30" w:rsidRPr="00BC3D30" w:rsidRDefault="00BC3D30" w:rsidP="00BC3D30">
      <w:pPr>
        <w:tabs>
          <w:tab w:val="left" w:pos="41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3D30">
        <w:rPr>
          <w:rFonts w:ascii="Times New Roman" w:eastAsia="Calibri" w:hAnsi="Times New Roman" w:cs="Times New Roman"/>
          <w:sz w:val="28"/>
          <w:szCs w:val="28"/>
        </w:rPr>
        <w:t>с. Николаевское</w:t>
      </w:r>
    </w:p>
    <w:p w14:paraId="1B799D57" w14:textId="77777777" w:rsidR="00BC3D30" w:rsidRPr="00BC3D30" w:rsidRDefault="00BC3D30" w:rsidP="00BC3D30">
      <w:pPr>
        <w:tabs>
          <w:tab w:val="left" w:pos="41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95CB2E" w14:textId="40972D8A" w:rsidR="00BC3D30" w:rsidRPr="00BC3D30" w:rsidRDefault="00BC3D30" w:rsidP="00BC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3D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Pr="00BC3D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муниципальную программу «Формирование комфортной городской среды на территории сельского поселения «Николаевское» на 2018-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3B4B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C3D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годы», утвержденную постановлением администрации сельского поселения «Николаевское» муниципального района «Улётовский район» Забайкальского края от 24.11.2017 года № 391 </w:t>
      </w:r>
      <w:r w:rsidRPr="00BC3D30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BC3D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редакции постановление от 23.03.2018 года № 15, </w:t>
      </w:r>
      <w:r w:rsidRPr="00BC3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28.03.2019 № 9, постановление от 07.07.2022 № 12)</w:t>
      </w:r>
    </w:p>
    <w:p w14:paraId="44A05C82" w14:textId="77777777" w:rsidR="00BC3D30" w:rsidRPr="00BC3D30" w:rsidRDefault="00BC3D30" w:rsidP="00BC3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96FE93" w14:textId="77777777" w:rsidR="00BC3D30" w:rsidRDefault="00BC3D30" w:rsidP="00BC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соответствии с Федеральным Законом от 06 октября 2003 года  № 131-ФЗ «Об общих принципах организации местного самоуправления в Российской Федерации», Уставом сельского поселения «Николаевское», </w:t>
      </w:r>
      <w:r w:rsidRPr="00BC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возникшей необходимостью </w:t>
      </w:r>
      <w:r w:rsidRPr="00BC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«Николаевское» </w:t>
      </w:r>
      <w:r w:rsidRPr="00BC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761B7A6" w14:textId="6F06F631" w:rsidR="00DC1AB1" w:rsidRDefault="00BC3D30" w:rsidP="00421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C3D3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DC1AB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 таблице 1 «Адресный перечень общественных территорий, нуждающихся в благоустройстве в 2018-2024 годы» </w:t>
      </w:r>
      <w:r w:rsidR="0042112E">
        <w:rPr>
          <w:rFonts w:ascii="Times New Roman" w:eastAsia="Calibri" w:hAnsi="Times New Roman" w:cs="Times New Roman"/>
          <w:color w:val="000000"/>
          <w:sz w:val="28"/>
          <w:szCs w:val="24"/>
        </w:rPr>
        <w:t>строку 4 изложить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053"/>
        <w:gridCol w:w="3337"/>
        <w:gridCol w:w="1539"/>
        <w:gridCol w:w="1924"/>
      </w:tblGrid>
      <w:tr w:rsidR="0042112E" w:rsidRPr="0042112E" w14:paraId="54AADD45" w14:textId="77777777" w:rsidTr="0042112E">
        <w:trPr>
          <w:trHeight w:val="65"/>
        </w:trPr>
        <w:tc>
          <w:tcPr>
            <w:tcW w:w="611" w:type="dxa"/>
          </w:tcPr>
          <w:p w14:paraId="357B65B6" w14:textId="77777777" w:rsidR="0042112E" w:rsidRPr="0042112E" w:rsidRDefault="0042112E" w:rsidP="0042112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42112E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4</w:t>
            </w:r>
          </w:p>
        </w:tc>
        <w:tc>
          <w:tcPr>
            <w:tcW w:w="2053" w:type="dxa"/>
          </w:tcPr>
          <w:p w14:paraId="59F9BFB9" w14:textId="77777777" w:rsidR="0042112E" w:rsidRPr="0042112E" w:rsidRDefault="0042112E" w:rsidP="004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12E">
              <w:rPr>
                <w:rFonts w:ascii="Times New Roman" w:eastAsia="Times New Roman" w:hAnsi="Times New Roman" w:cs="Times New Roman"/>
              </w:rPr>
              <w:t>Ул. Октябрьская, 49 (</w:t>
            </w:r>
            <w:proofErr w:type="spellStart"/>
            <w:r w:rsidRPr="0042112E">
              <w:rPr>
                <w:rFonts w:ascii="Times New Roman" w:eastAsia="Times New Roman" w:hAnsi="Times New Roman" w:cs="Times New Roman"/>
              </w:rPr>
              <w:t>приклубная</w:t>
            </w:r>
            <w:proofErr w:type="spellEnd"/>
            <w:r w:rsidRPr="0042112E">
              <w:rPr>
                <w:rFonts w:ascii="Times New Roman" w:eastAsia="Times New Roman" w:hAnsi="Times New Roman" w:cs="Times New Roman"/>
              </w:rPr>
              <w:t xml:space="preserve"> площадка)</w:t>
            </w:r>
          </w:p>
        </w:tc>
        <w:tc>
          <w:tcPr>
            <w:tcW w:w="3337" w:type="dxa"/>
          </w:tcPr>
          <w:p w14:paraId="5D3CF66B" w14:textId="77777777" w:rsidR="0042112E" w:rsidRPr="0042112E" w:rsidRDefault="0042112E" w:rsidP="00421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112E">
              <w:rPr>
                <w:rFonts w:ascii="Times New Roman" w:eastAsia="Times New Roman" w:hAnsi="Times New Roman" w:cs="Times New Roman"/>
              </w:rPr>
              <w:t>- Ремонт летней площадки для отдыха</w:t>
            </w:r>
          </w:p>
          <w:p w14:paraId="06C65B63" w14:textId="77777777" w:rsidR="0042112E" w:rsidRPr="0042112E" w:rsidRDefault="0042112E" w:rsidP="00421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112E">
              <w:rPr>
                <w:rFonts w:ascii="Times New Roman" w:eastAsia="Times New Roman" w:hAnsi="Times New Roman" w:cs="Times New Roman"/>
              </w:rPr>
              <w:t>- Освещение общественной территории</w:t>
            </w:r>
          </w:p>
          <w:p w14:paraId="02ACA9C1" w14:textId="77777777" w:rsidR="0042112E" w:rsidRPr="0042112E" w:rsidRDefault="0042112E" w:rsidP="00421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112E">
              <w:rPr>
                <w:rFonts w:ascii="Times New Roman" w:eastAsia="Times New Roman" w:hAnsi="Times New Roman" w:cs="Times New Roman"/>
              </w:rPr>
              <w:t>- Установка скамеек, урн для мусора</w:t>
            </w:r>
          </w:p>
          <w:p w14:paraId="34F8FAD9" w14:textId="77777777" w:rsidR="0042112E" w:rsidRPr="0042112E" w:rsidRDefault="0042112E" w:rsidP="00421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112E">
              <w:rPr>
                <w:rFonts w:ascii="Times New Roman" w:eastAsia="Times New Roman" w:hAnsi="Times New Roman" w:cs="Times New Roman"/>
              </w:rPr>
              <w:t>- Строительство изгороди</w:t>
            </w:r>
          </w:p>
          <w:p w14:paraId="4EBC3757" w14:textId="77777777" w:rsidR="0042112E" w:rsidRPr="0042112E" w:rsidRDefault="0042112E" w:rsidP="00421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112E">
              <w:rPr>
                <w:rFonts w:ascii="Times New Roman" w:eastAsia="Times New Roman" w:hAnsi="Times New Roman" w:cs="Times New Roman"/>
              </w:rPr>
              <w:t xml:space="preserve">- </w:t>
            </w:r>
            <w:r w:rsidRPr="0042112E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тротуарной плитки по периметру прилегающей территории</w:t>
            </w:r>
          </w:p>
        </w:tc>
        <w:tc>
          <w:tcPr>
            <w:tcW w:w="1539" w:type="dxa"/>
          </w:tcPr>
          <w:p w14:paraId="25A3F3A7" w14:textId="77777777" w:rsidR="0042112E" w:rsidRPr="0042112E" w:rsidRDefault="0042112E" w:rsidP="0042112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1DC7087D" w14:textId="77777777" w:rsidR="0042112E" w:rsidRPr="0042112E" w:rsidRDefault="0042112E" w:rsidP="0042112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2112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900,0</w:t>
            </w:r>
          </w:p>
        </w:tc>
        <w:tc>
          <w:tcPr>
            <w:tcW w:w="1924" w:type="dxa"/>
          </w:tcPr>
          <w:p w14:paraId="779D6D70" w14:textId="77777777" w:rsidR="0042112E" w:rsidRPr="0042112E" w:rsidRDefault="0042112E" w:rsidP="0042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D7C4D35" w14:textId="77777777" w:rsidR="0042112E" w:rsidRPr="0042112E" w:rsidRDefault="0042112E" w:rsidP="0042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12E">
              <w:rPr>
                <w:rFonts w:ascii="Times New Roman" w:eastAsia="Calibri" w:hAnsi="Times New Roman" w:cs="Times New Roman"/>
              </w:rPr>
              <w:t>2024</w:t>
            </w:r>
          </w:p>
        </w:tc>
      </w:tr>
    </w:tbl>
    <w:p w14:paraId="791FB82C" w14:textId="77777777" w:rsidR="0042112E" w:rsidRDefault="0042112E" w:rsidP="004211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6499AEFB" w14:textId="24C50E23" w:rsidR="00DC1AB1" w:rsidRPr="00DC1AB1" w:rsidRDefault="0042112E" w:rsidP="00DC1A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C1AB1" w:rsidRPr="00DC1AB1">
        <w:rPr>
          <w:rFonts w:ascii="Times New Roman" w:eastAsia="Calibri" w:hAnsi="Times New Roman" w:cs="Times New Roman"/>
          <w:sz w:val="28"/>
          <w:szCs w:val="28"/>
        </w:rPr>
        <w:t>В приложении 4 к муниципальной программе «Формирование современной городской среды сельского поселения «Николаевское» на 2018-2024 годы» «Перечень основных мероприятий муниципальной программы  «Формирование современной городской среды сельского поселения «Николаевское» на 2018-2024 годы» в графе</w:t>
      </w:r>
      <w:r w:rsidR="00DC1AB1" w:rsidRPr="00DC1AB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«Основн</w:t>
      </w:r>
      <w:r w:rsidR="00DC1AB1">
        <w:rPr>
          <w:rFonts w:ascii="Times New Roman" w:eastAsia="Calibri" w:hAnsi="Times New Roman" w:cs="Times New Roman"/>
          <w:color w:val="000000"/>
          <w:sz w:val="28"/>
          <w:szCs w:val="24"/>
        </w:rPr>
        <w:t>ые</w:t>
      </w:r>
      <w:r w:rsidR="00DC1AB1" w:rsidRPr="00DC1AB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мероприяти</w:t>
      </w:r>
      <w:r w:rsidR="00DC1AB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я по </w:t>
      </w:r>
      <w:r w:rsidR="00DC1AB1" w:rsidRPr="00DC1AB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общественной территории с. Николаевское, ул. Октябрьская, </w:t>
      </w:r>
      <w:r w:rsidR="00DC1AB1">
        <w:rPr>
          <w:rFonts w:ascii="Times New Roman" w:eastAsia="Calibri" w:hAnsi="Times New Roman" w:cs="Times New Roman"/>
          <w:color w:val="000000"/>
          <w:sz w:val="28"/>
          <w:szCs w:val="24"/>
        </w:rPr>
        <w:t>45</w:t>
      </w:r>
      <w:r w:rsidR="00DC1AB1" w:rsidRPr="00DC1AB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«</w:t>
      </w:r>
      <w:proofErr w:type="spellStart"/>
      <w:r w:rsidR="00DC1AB1">
        <w:rPr>
          <w:rFonts w:ascii="Times New Roman" w:eastAsia="Calibri" w:hAnsi="Times New Roman" w:cs="Times New Roman"/>
          <w:color w:val="000000"/>
          <w:sz w:val="28"/>
          <w:szCs w:val="24"/>
        </w:rPr>
        <w:t>Приклубная</w:t>
      </w:r>
      <w:proofErr w:type="spellEnd"/>
      <w:r w:rsidR="00DC1AB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DC1AB1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>площадка</w:t>
      </w:r>
      <w:r w:rsidR="00DC1AB1" w:rsidRPr="00DC1AB1">
        <w:rPr>
          <w:rFonts w:ascii="Times New Roman" w:eastAsia="Calibri" w:hAnsi="Times New Roman" w:cs="Times New Roman"/>
          <w:color w:val="000000"/>
          <w:sz w:val="28"/>
          <w:szCs w:val="24"/>
        </w:rPr>
        <w:t>»</w:t>
      </w:r>
      <w:r w:rsidR="00DC1AB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в пункте 4.1</w:t>
      </w:r>
      <w:r w:rsidR="00DC1AB1" w:rsidRPr="00DC1AB1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  <w:r w:rsidR="00DC1AB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Перечень работ дополнить подпунктом 4.1.6. </w:t>
      </w:r>
      <w:r w:rsidR="00DC1AB1" w:rsidRPr="00BC3D30">
        <w:rPr>
          <w:rFonts w:ascii="Times New Roman" w:eastAsia="Calibri" w:hAnsi="Times New Roman" w:cs="Times New Roman"/>
          <w:sz w:val="28"/>
          <w:szCs w:val="28"/>
        </w:rPr>
        <w:t>«</w:t>
      </w:r>
      <w:r w:rsidR="00DC1AB1">
        <w:rPr>
          <w:rFonts w:ascii="Times New Roman" w:eastAsia="Times New Roman" w:hAnsi="Times New Roman" w:cs="Times New Roman"/>
          <w:sz w:val="28"/>
          <w:szCs w:val="28"/>
        </w:rPr>
        <w:t>Укладка тротуарной плитки по периметру прилегающей территории</w:t>
      </w:r>
      <w:r w:rsidR="00DC1AB1" w:rsidRPr="00BC3D3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EEB8815" w14:textId="66DDCE1C" w:rsidR="00BC3D30" w:rsidRPr="00BC3D30" w:rsidRDefault="00DC1AB1" w:rsidP="00DC1A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C3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12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3D30" w:rsidRPr="00BC3D30">
        <w:rPr>
          <w:rFonts w:ascii="Times New Roman" w:eastAsia="Calibri" w:hAnsi="Times New Roman" w:cs="Times New Roman"/>
          <w:sz w:val="28"/>
          <w:szCs w:val="28"/>
        </w:rPr>
        <w:t xml:space="preserve">Приложение 6 к муниципальной программе «Формирование современной городской среды сельского поселения «Николаевское» на 2018-2024 годы» «Визуализированный перечень образцов элементов благоустройства, предлагаемых к размещению на общественной территории, сформированный исходя из минимального перечня работ по благоустройству дворовых территорий сельского поселения «Николаевское» дополнить элементом </w:t>
      </w:r>
      <w:r w:rsidR="00BC3D30">
        <w:rPr>
          <w:rFonts w:ascii="Times New Roman" w:eastAsia="Calibri" w:hAnsi="Times New Roman" w:cs="Times New Roman"/>
          <w:sz w:val="28"/>
          <w:szCs w:val="28"/>
        </w:rPr>
        <w:t>7</w:t>
      </w:r>
      <w:r w:rsidR="00BC3D30" w:rsidRPr="00BC3D3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C3D30">
        <w:rPr>
          <w:rFonts w:ascii="Times New Roman" w:eastAsia="Times New Roman" w:hAnsi="Times New Roman" w:cs="Times New Roman"/>
          <w:sz w:val="28"/>
          <w:szCs w:val="28"/>
        </w:rPr>
        <w:t>Укладка тротуарной плитки по периметру</w:t>
      </w:r>
      <w:r w:rsidR="001709E4">
        <w:rPr>
          <w:rFonts w:ascii="Times New Roman" w:eastAsia="Times New Roman" w:hAnsi="Times New Roman" w:cs="Times New Roman"/>
          <w:sz w:val="28"/>
          <w:szCs w:val="28"/>
        </w:rPr>
        <w:t xml:space="preserve"> прилегающей территории</w:t>
      </w:r>
      <w:r w:rsidR="00BC3D30" w:rsidRPr="00BC3D3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CD07AF3" w14:textId="626E2D76" w:rsidR="00BC3D30" w:rsidRPr="00BC3D30" w:rsidRDefault="00BC3D30" w:rsidP="00BC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3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hyperlink r:id="rId7" w:history="1">
        <w:r w:rsidRPr="00BC3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Обнародовать</w:t>
        </w:r>
      </w:hyperlink>
      <w:r w:rsidRPr="00BC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согласно Устав</w:t>
      </w:r>
      <w:r w:rsidR="003B4B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«Николаевское».</w:t>
      </w:r>
    </w:p>
    <w:p w14:paraId="550996B7" w14:textId="77777777" w:rsidR="00BC3D30" w:rsidRPr="00BC3D30" w:rsidRDefault="00BC3D30" w:rsidP="00BC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официального обнародования.</w:t>
      </w:r>
    </w:p>
    <w:p w14:paraId="6BE7CD89" w14:textId="77777777" w:rsidR="00BC3D30" w:rsidRPr="00BC3D30" w:rsidRDefault="00BC3D30" w:rsidP="00BC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4DF8E" w14:textId="77777777" w:rsidR="00BC3D30" w:rsidRPr="00BC3D30" w:rsidRDefault="00BC3D30" w:rsidP="00BC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11BE2" w14:textId="77777777" w:rsidR="00BC3D30" w:rsidRPr="00BC3D30" w:rsidRDefault="00BC3D30" w:rsidP="00BC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78A03" w14:textId="77777777" w:rsidR="00BC3D30" w:rsidRPr="00BC3D30" w:rsidRDefault="00BC3D30" w:rsidP="00BC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677EB" w14:textId="661995B9" w:rsidR="00BC3D30" w:rsidRPr="00BC3D30" w:rsidRDefault="00FA1448" w:rsidP="00BC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C3D30" w:rsidRPr="00BC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0543629E" w14:textId="7243C8AB" w:rsidR="00BC3D30" w:rsidRPr="00BC3D30" w:rsidRDefault="00BC3D30" w:rsidP="00BC3D3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C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«Николаевское»                                            </w:t>
      </w:r>
      <w:r w:rsidR="00FA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2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14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П</w:t>
      </w:r>
      <w:bookmarkStart w:id="0" w:name="_GoBack"/>
      <w:bookmarkEnd w:id="0"/>
      <w:r w:rsidR="00FA1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одопригора</w:t>
      </w:r>
    </w:p>
    <w:p w14:paraId="052AFEC6" w14:textId="77777777" w:rsidR="00BC3D30" w:rsidRPr="00BC3D30" w:rsidRDefault="00BC3D30" w:rsidP="00BC3D30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14:paraId="5D7CAE52" w14:textId="77777777" w:rsidR="00BC3D30" w:rsidRPr="00BC3D30" w:rsidRDefault="00BC3D30" w:rsidP="00BC3D30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14:paraId="13386911" w14:textId="77777777" w:rsidR="00BC3D30" w:rsidRPr="00BC3D30" w:rsidRDefault="00BC3D30" w:rsidP="00BC3D30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14:paraId="76236C84" w14:textId="77777777" w:rsidR="00BC3D30" w:rsidRPr="00BC3D30" w:rsidRDefault="00BC3D30" w:rsidP="00BC3D30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14:paraId="4806FEC3" w14:textId="77777777" w:rsidR="00BC3D30" w:rsidRPr="00BC3D30" w:rsidRDefault="00BC3D30" w:rsidP="00BC3D3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4F684D97" w14:textId="77777777" w:rsidR="00BC3D30" w:rsidRPr="00BC3D30" w:rsidRDefault="00BC3D30" w:rsidP="00BC3D3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6F757005" w14:textId="77777777" w:rsidR="00BC3D30" w:rsidRPr="00BC3D30" w:rsidRDefault="00BC3D30" w:rsidP="00BC3D3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07576BAD" w14:textId="77777777" w:rsidR="00BC3D30" w:rsidRPr="00BC3D30" w:rsidRDefault="00BC3D30" w:rsidP="00BC3D3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3FCA8910" w14:textId="77777777" w:rsidR="00BC3D30" w:rsidRPr="00BC3D30" w:rsidRDefault="00BC3D30" w:rsidP="00BC3D3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4D85FEBA" w14:textId="77777777" w:rsidR="00BC3D30" w:rsidRPr="00BC3D30" w:rsidRDefault="00BC3D30" w:rsidP="00BC3D3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288A0BC6" w14:textId="77777777" w:rsidR="00BC3D30" w:rsidRPr="00BC3D30" w:rsidRDefault="00BC3D30" w:rsidP="00BC3D3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2BD8C35F" w14:textId="77777777" w:rsidR="00BC3D30" w:rsidRPr="00BC3D30" w:rsidRDefault="00BC3D30" w:rsidP="00BC3D3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35CBEF26" w14:textId="77777777" w:rsidR="00BC3D30" w:rsidRPr="00BC3D30" w:rsidRDefault="00BC3D30" w:rsidP="00BC3D3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0AE928B3" w14:textId="77777777" w:rsidR="00A05124" w:rsidRDefault="00A05124"/>
    <w:sectPr w:rsidR="00A05124" w:rsidSect="00CC7B22">
      <w:headerReference w:type="default" r:id="rId8"/>
      <w:headerReference w:type="first" r:id="rId9"/>
      <w:pgSz w:w="11906" w:h="16838"/>
      <w:pgMar w:top="1559" w:right="709" w:bottom="1276" w:left="1701" w:header="68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20666" w14:textId="77777777" w:rsidR="005C6E7E" w:rsidRDefault="005C6E7E">
      <w:pPr>
        <w:spacing w:after="0" w:line="240" w:lineRule="auto"/>
      </w:pPr>
      <w:r>
        <w:separator/>
      </w:r>
    </w:p>
  </w:endnote>
  <w:endnote w:type="continuationSeparator" w:id="0">
    <w:p w14:paraId="47EAC1DD" w14:textId="77777777" w:rsidR="005C6E7E" w:rsidRDefault="005C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BBEB4" w14:textId="77777777" w:rsidR="005C6E7E" w:rsidRDefault="005C6E7E">
      <w:pPr>
        <w:spacing w:after="0" w:line="240" w:lineRule="auto"/>
      </w:pPr>
      <w:r>
        <w:separator/>
      </w:r>
    </w:p>
  </w:footnote>
  <w:footnote w:type="continuationSeparator" w:id="0">
    <w:p w14:paraId="160C855A" w14:textId="77777777" w:rsidR="005C6E7E" w:rsidRDefault="005C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D47EA" w14:textId="77777777" w:rsidR="0036623A" w:rsidRPr="00E46FD5" w:rsidRDefault="0042112E">
    <w:pPr>
      <w:pStyle w:val="a3"/>
      <w:jc w:val="center"/>
      <w:rPr>
        <w:sz w:val="24"/>
      </w:rPr>
    </w:pPr>
    <w:r w:rsidRPr="00E46FD5">
      <w:rPr>
        <w:sz w:val="24"/>
      </w:rPr>
      <w:fldChar w:fldCharType="begin"/>
    </w:r>
    <w:r w:rsidRPr="00E46FD5">
      <w:rPr>
        <w:sz w:val="24"/>
      </w:rPr>
      <w:instrText xml:space="preserve"> PAGE   \* MERGEFORMAT </w:instrText>
    </w:r>
    <w:r w:rsidRPr="00E46FD5">
      <w:rPr>
        <w:sz w:val="24"/>
      </w:rPr>
      <w:fldChar w:fldCharType="separate"/>
    </w:r>
    <w:r w:rsidR="00FA1448">
      <w:rPr>
        <w:noProof/>
        <w:sz w:val="24"/>
      </w:rPr>
      <w:t>2</w:t>
    </w:r>
    <w:r w:rsidRPr="00E46FD5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75BE6" w14:textId="77777777" w:rsidR="0036623A" w:rsidRDefault="005C6E7E" w:rsidP="0076368C">
    <w:pPr>
      <w:pStyle w:val="a3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6A"/>
    <w:rsid w:val="001709E4"/>
    <w:rsid w:val="003B4B25"/>
    <w:rsid w:val="0042112E"/>
    <w:rsid w:val="005C6E7E"/>
    <w:rsid w:val="008F6DCB"/>
    <w:rsid w:val="00A05124"/>
    <w:rsid w:val="00BC3D30"/>
    <w:rsid w:val="00CA616A"/>
    <w:rsid w:val="00DC1AB1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3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D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C3D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D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C3D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997513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PC</cp:lastModifiedBy>
  <cp:revision>6</cp:revision>
  <cp:lastPrinted>2023-09-12T01:30:00Z</cp:lastPrinted>
  <dcterms:created xsi:type="dcterms:W3CDTF">2023-09-07T05:02:00Z</dcterms:created>
  <dcterms:modified xsi:type="dcterms:W3CDTF">2023-09-12T01:30:00Z</dcterms:modified>
</cp:coreProperties>
</file>