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 xml:space="preserve">от </w:t>
      </w:r>
      <w:r w:rsidR="007A30FD">
        <w:rPr>
          <w:sz w:val="28"/>
          <w:szCs w:val="28"/>
        </w:rPr>
        <w:t xml:space="preserve">12 октября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A30FD">
        <w:rPr>
          <w:sz w:val="28"/>
          <w:szCs w:val="28"/>
        </w:rPr>
        <w:t>35/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9061AC">
        <w:rPr>
          <w:sz w:val="28"/>
          <w:szCs w:val="28"/>
        </w:rPr>
        <w:t>машино</w:t>
      </w:r>
      <w:proofErr w:type="spellEnd"/>
      <w:r w:rsidR="00C24A82" w:rsidRPr="009061AC">
        <w:rPr>
          <w:sz w:val="28"/>
          <w:szCs w:val="28"/>
        </w:rPr>
        <w:t xml:space="preserve"> – мест, единых недвижимых</w:t>
      </w:r>
      <w:proofErr w:type="gramEnd"/>
      <w:r w:rsidR="00C24A82" w:rsidRPr="009061AC">
        <w:rPr>
          <w:sz w:val="28"/>
          <w:szCs w:val="28"/>
        </w:rPr>
        <w:t xml:space="preserve"> </w:t>
      </w:r>
      <w:proofErr w:type="gramStart"/>
      <w:r w:rsidR="00C24A82" w:rsidRPr="009061AC">
        <w:rPr>
          <w:sz w:val="28"/>
          <w:szCs w:val="28"/>
        </w:rPr>
        <w:t>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AB060F" w:rsidRPr="009061AC">
        <w:rPr>
          <w:sz w:val="28"/>
          <w:szCs w:val="28"/>
        </w:rPr>
        <w:t xml:space="preserve"> приказом Департамента от 22.10.</w:t>
      </w:r>
      <w:r w:rsidR="00BC1684" w:rsidRPr="009061AC">
        <w:rPr>
          <w:sz w:val="28"/>
          <w:szCs w:val="28"/>
        </w:rPr>
        <w:t xml:space="preserve">2020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 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 4/НПА, от 12 марта 2021 года № 6/НПА, от 8 апреля 2021 года № 8/НПА, от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29 апреля 2021 года № 14/НПА, от 31 мая 2021 года № 16/НПА, от 22 июня 2021 года № 24/НПА, от 22 июля 2021 года № 28/НПА, от 10 августа 2021 года № 31/НПА, от 1 сентября 2021 года № 35/НПА, от 30 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 29 ноября 2021 года</w:t>
      </w:r>
      <w:proofErr w:type="gramEnd"/>
      <w:r w:rsidR="001A3004" w:rsidRPr="001A3004">
        <w:rPr>
          <w:sz w:val="28"/>
          <w:szCs w:val="28"/>
        </w:rPr>
        <w:t xml:space="preserve"> № </w:t>
      </w:r>
      <w:proofErr w:type="gramStart"/>
      <w:r w:rsidR="001A3004" w:rsidRPr="001A3004">
        <w:rPr>
          <w:sz w:val="28"/>
          <w:szCs w:val="28"/>
        </w:rPr>
        <w:t>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 17 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 16 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 12 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 20 июня 2022 года № 25/НПА, от 11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 1 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 13 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 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 9 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</w:t>
      </w:r>
      <w:proofErr w:type="gramEnd"/>
      <w:r w:rsidR="001A3004" w:rsidRPr="001A3004">
        <w:rPr>
          <w:sz w:val="28"/>
          <w:szCs w:val="28"/>
        </w:rPr>
        <w:t>/</w:t>
      </w:r>
      <w:proofErr w:type="gramStart"/>
      <w:r w:rsidR="001A3004" w:rsidRPr="001A3004">
        <w:rPr>
          <w:sz w:val="28"/>
          <w:szCs w:val="28"/>
        </w:rPr>
        <w:t>НПА, от 1 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3 марта 2023 года № 7/НПА, от 30 марта 2023 года № 10/НПА, от 27 апреля 2023 года № 15/НПА, от 17 мая 2023 года № 16/НПА, от 6 июня 2023 года № 21/НПА, от 3 июля 2023 года № 24/НПА, от 21 июля</w:t>
      </w:r>
      <w:proofErr w:type="gramEnd"/>
      <w:r w:rsidR="001A3004" w:rsidRPr="001A3004">
        <w:rPr>
          <w:sz w:val="28"/>
          <w:szCs w:val="28"/>
        </w:rPr>
        <w:t xml:space="preserve"> </w:t>
      </w:r>
      <w:proofErr w:type="gramStart"/>
      <w:r w:rsidR="001A3004" w:rsidRPr="001A3004">
        <w:rPr>
          <w:sz w:val="28"/>
          <w:szCs w:val="28"/>
        </w:rPr>
        <w:t>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  <w:proofErr w:type="gramEnd"/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Оксана Степановна</cp:lastModifiedBy>
  <cp:revision>86</cp:revision>
  <cp:lastPrinted>2021-09-30T03:13:00Z</cp:lastPrinted>
  <dcterms:created xsi:type="dcterms:W3CDTF">2020-10-15T05:04:00Z</dcterms:created>
  <dcterms:modified xsi:type="dcterms:W3CDTF">2023-10-10T07:24:00Z</dcterms:modified>
</cp:coreProperties>
</file>