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25"/>
        <w:tblW w:w="0" w:type="auto"/>
        <w:tblLook w:val="04A0"/>
      </w:tblPr>
      <w:tblGrid>
        <w:gridCol w:w="3794"/>
        <w:gridCol w:w="2598"/>
        <w:gridCol w:w="3179"/>
      </w:tblGrid>
      <w:tr w:rsidR="00232BAC" w:rsidTr="00232BAC">
        <w:tc>
          <w:tcPr>
            <w:tcW w:w="9571" w:type="dxa"/>
            <w:gridSpan w:val="3"/>
          </w:tcPr>
          <w:p w:rsidR="00232BAC" w:rsidRDefault="00232B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«ГОРЕКАЦАНСКОЕ»</w:t>
            </w:r>
          </w:p>
          <w:p w:rsidR="00232BAC" w:rsidRDefault="00232BAC" w:rsidP="00232BA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b/>
                <w:sz w:val="32"/>
                <w:szCs w:val="32"/>
              </w:rPr>
              <w:t>ПОСТАНОВЛЕНИЕ</w:t>
            </w:r>
          </w:p>
          <w:p w:rsidR="00232BAC" w:rsidRDefault="00232BAC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232BAC" w:rsidTr="00232BAC">
        <w:trPr>
          <w:trHeight w:val="80"/>
        </w:trPr>
        <w:tc>
          <w:tcPr>
            <w:tcW w:w="9571" w:type="dxa"/>
            <w:gridSpan w:val="3"/>
          </w:tcPr>
          <w:p w:rsidR="00232BAC" w:rsidRDefault="00232BA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32BAC" w:rsidTr="00232BAC">
        <w:tc>
          <w:tcPr>
            <w:tcW w:w="3794" w:type="dxa"/>
            <w:hideMark/>
          </w:tcPr>
          <w:p w:rsidR="00232BAC" w:rsidRDefault="00232BAC" w:rsidP="00232B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  октября 2023  года</w:t>
            </w:r>
          </w:p>
        </w:tc>
        <w:tc>
          <w:tcPr>
            <w:tcW w:w="2598" w:type="dxa"/>
          </w:tcPr>
          <w:p w:rsidR="00232BAC" w:rsidRDefault="00232BA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79" w:type="dxa"/>
            <w:hideMark/>
          </w:tcPr>
          <w:p w:rsidR="00232BAC" w:rsidRDefault="00232B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530A1">
              <w:rPr>
                <w:sz w:val="28"/>
                <w:szCs w:val="28"/>
              </w:rPr>
              <w:t>20</w:t>
            </w:r>
          </w:p>
        </w:tc>
      </w:tr>
      <w:tr w:rsidR="00232BAC" w:rsidTr="00232BAC">
        <w:tc>
          <w:tcPr>
            <w:tcW w:w="3794" w:type="dxa"/>
          </w:tcPr>
          <w:p w:rsidR="00232BAC" w:rsidRDefault="00232BAC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598" w:type="dxa"/>
          </w:tcPr>
          <w:p w:rsidR="00232BAC" w:rsidRDefault="00232BA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Горекацан</w:t>
            </w:r>
          </w:p>
          <w:p w:rsidR="00232BAC" w:rsidRDefault="00232BA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232BAC" w:rsidRDefault="00232BA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32BAC" w:rsidTr="00232BAC">
        <w:trPr>
          <w:trHeight w:val="80"/>
        </w:trPr>
        <w:tc>
          <w:tcPr>
            <w:tcW w:w="3794" w:type="dxa"/>
          </w:tcPr>
          <w:p w:rsidR="00232BAC" w:rsidRDefault="00232BAC">
            <w:pPr>
              <w:spacing w:line="276" w:lineRule="auto"/>
            </w:pPr>
          </w:p>
        </w:tc>
        <w:tc>
          <w:tcPr>
            <w:tcW w:w="2598" w:type="dxa"/>
          </w:tcPr>
          <w:p w:rsidR="00232BAC" w:rsidRDefault="00232BAC">
            <w:pPr>
              <w:spacing w:line="276" w:lineRule="auto"/>
              <w:jc w:val="center"/>
            </w:pPr>
          </w:p>
        </w:tc>
        <w:tc>
          <w:tcPr>
            <w:tcW w:w="3179" w:type="dxa"/>
          </w:tcPr>
          <w:p w:rsidR="00232BAC" w:rsidRDefault="00232BAC">
            <w:pPr>
              <w:spacing w:line="276" w:lineRule="auto"/>
            </w:pPr>
          </w:p>
        </w:tc>
      </w:tr>
      <w:tr w:rsidR="00232BAC" w:rsidTr="00232BAC">
        <w:tc>
          <w:tcPr>
            <w:tcW w:w="9571" w:type="dxa"/>
            <w:gridSpan w:val="3"/>
            <w:hideMark/>
          </w:tcPr>
          <w:p w:rsidR="00232BAC" w:rsidRDefault="00232BAC" w:rsidP="00232B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9530A1">
              <w:rPr>
                <w:b/>
                <w:sz w:val="28"/>
                <w:szCs w:val="28"/>
              </w:rPr>
              <w:t xml:space="preserve"> провидении </w:t>
            </w:r>
            <w:r>
              <w:rPr>
                <w:b/>
                <w:sz w:val="28"/>
                <w:szCs w:val="28"/>
              </w:rPr>
              <w:t>осеннего месячника по санитарной очистке</w:t>
            </w:r>
          </w:p>
          <w:p w:rsidR="00232BAC" w:rsidRDefault="00232BAC" w:rsidP="00232BAC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территории сельского поселения «Горекацанское»</w:t>
            </w:r>
          </w:p>
        </w:tc>
      </w:tr>
    </w:tbl>
    <w:p w:rsidR="00232BAC" w:rsidRDefault="00232BAC" w:rsidP="00232BAC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232BAC" w:rsidTr="00232BAC">
        <w:tc>
          <w:tcPr>
            <w:tcW w:w="9571" w:type="dxa"/>
            <w:hideMark/>
          </w:tcPr>
          <w:p w:rsidR="00232BAC" w:rsidRDefault="00232BAC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в целях улучшения благоустройства, обеспечения чистоты и порядка и обеспечения пожарной безопасности на территории населенных пунктов и объектов экономики на территории сельского поселения «Горекацанское» ,  Уставом сельского поселения «Горекацанское», администрация сельского поселения «Горекацанское» </w:t>
            </w:r>
          </w:p>
        </w:tc>
      </w:tr>
      <w:tr w:rsidR="00232BAC" w:rsidTr="00232BAC">
        <w:tc>
          <w:tcPr>
            <w:tcW w:w="9571" w:type="dxa"/>
          </w:tcPr>
          <w:p w:rsidR="00232BAC" w:rsidRDefault="00232B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32BAC" w:rsidRDefault="00232BAC" w:rsidP="00232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232BAC" w:rsidRDefault="00232BAC" w:rsidP="00232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Объявить с 03 октября по 03 ноября 2023 года на территории сельского поселения «Горекацанское» месячник по санитарной очистке территорий.</w:t>
      </w:r>
    </w:p>
    <w:p w:rsidR="00232BAC" w:rsidRDefault="00232BAC" w:rsidP="00232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Рекомендовать руководителям предприятий, организаций, учреждений, расположенных на территории сельского поселения «Горекацанское», независимо от форм собственности, провести на подведомственных и прилегающих к ним территориях уборку мусора и травы, ликвидировать стихийно возникшие свалки.</w:t>
      </w:r>
    </w:p>
    <w:p w:rsidR="00232BAC" w:rsidRDefault="00232BAC" w:rsidP="00232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Рекомендовать жителям  сельского поселения «Горекацанское» произвести во дворах, на своих земельных участках и прилегающей территории уборку мусора и травы.</w:t>
      </w:r>
    </w:p>
    <w:p w:rsidR="00232BAC" w:rsidRDefault="00232BAC" w:rsidP="00232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Рекомендовать владельцам объектов сельского хозяйства и животноводства обеспечить санитарную очистку на объектах и прилегающих к ним территориях.</w:t>
      </w:r>
    </w:p>
    <w:p w:rsidR="00232BAC" w:rsidRDefault="00232BAC" w:rsidP="00232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Настоящее постановление официально обнародовать путём размещения его полного текста   на специально оборудованных стендах в специально отведённых местах на территории сельского поселения «Горекацанское» </w:t>
      </w:r>
    </w:p>
    <w:p w:rsidR="00232BAC" w:rsidRDefault="00232BAC" w:rsidP="00232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Контроль над  исполнением настоящего постановления оставляю за собой.</w:t>
      </w:r>
    </w:p>
    <w:p w:rsidR="00232BAC" w:rsidRDefault="00232BAC" w:rsidP="00232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32BAC" w:rsidRDefault="00232BAC" w:rsidP="00232BAC">
      <w:pPr>
        <w:jc w:val="both"/>
      </w:pPr>
      <w:r>
        <w:rPr>
          <w:sz w:val="28"/>
          <w:szCs w:val="28"/>
        </w:rPr>
        <w:t xml:space="preserve">          «Горекацанское»                                                        И.В.Дубровская</w:t>
      </w:r>
    </w:p>
    <w:p w:rsidR="00232BAC" w:rsidRDefault="00232BAC" w:rsidP="00232BAC"/>
    <w:p w:rsidR="000721F6" w:rsidRDefault="000721F6"/>
    <w:p w:rsidR="00232BAC" w:rsidRDefault="00232BAC"/>
    <w:p w:rsidR="00232BAC" w:rsidRDefault="00232BAC"/>
    <w:sectPr w:rsidR="00232BAC" w:rsidSect="0007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2BAC"/>
    <w:rsid w:val="000721F6"/>
    <w:rsid w:val="00232BAC"/>
    <w:rsid w:val="009175F1"/>
    <w:rsid w:val="0095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2023-10-02T07:03:00Z</dcterms:created>
  <dcterms:modified xsi:type="dcterms:W3CDTF">2023-10-19T00:11:00Z</dcterms:modified>
</cp:coreProperties>
</file>