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AD7" w:rsidRPr="006C7AD7" w:rsidRDefault="006C7AD7" w:rsidP="006C7AD7">
      <w:pPr>
        <w:pStyle w:val="00"/>
        <w:ind w:firstLine="4820"/>
        <w:jc w:val="center"/>
      </w:pPr>
      <w:r w:rsidRPr="006C7AD7">
        <w:t>Приложение 1</w:t>
      </w:r>
    </w:p>
    <w:p w:rsidR="006C7AD7" w:rsidRPr="006C7AD7" w:rsidRDefault="006C7AD7" w:rsidP="006C7AD7">
      <w:pPr>
        <w:pStyle w:val="00"/>
        <w:ind w:firstLine="4820"/>
        <w:jc w:val="center"/>
      </w:pPr>
      <w:r w:rsidRPr="006C7AD7">
        <w:t>к постановлению администрации</w:t>
      </w:r>
    </w:p>
    <w:p w:rsidR="006C7AD7" w:rsidRPr="006C7AD7" w:rsidRDefault="006C7AD7" w:rsidP="006C7AD7">
      <w:pPr>
        <w:pStyle w:val="00"/>
        <w:ind w:firstLine="4820"/>
        <w:jc w:val="center"/>
      </w:pPr>
      <w:r w:rsidRPr="006C7AD7">
        <w:t>муниципального района</w:t>
      </w:r>
    </w:p>
    <w:p w:rsidR="006C7AD7" w:rsidRPr="006C7AD7" w:rsidRDefault="006C7AD7" w:rsidP="006C7AD7">
      <w:pPr>
        <w:pStyle w:val="00"/>
        <w:ind w:firstLine="4820"/>
        <w:jc w:val="center"/>
      </w:pPr>
      <w:r w:rsidRPr="006C7AD7">
        <w:t>«Улётовскнй район»</w:t>
      </w:r>
    </w:p>
    <w:p w:rsidR="006C7AD7" w:rsidRPr="006C7AD7" w:rsidRDefault="006C7AD7" w:rsidP="006C7AD7">
      <w:pPr>
        <w:pStyle w:val="00"/>
        <w:ind w:firstLine="4820"/>
        <w:jc w:val="center"/>
      </w:pPr>
      <w:r w:rsidRPr="006C7AD7">
        <w:t>от «</w:t>
      </w:r>
      <w:r w:rsidR="00B509B9">
        <w:rPr>
          <w:u w:val="single"/>
        </w:rPr>
        <w:t>17</w:t>
      </w:r>
      <w:r w:rsidRPr="006C7AD7">
        <w:t xml:space="preserve">» </w:t>
      </w:r>
      <w:r w:rsidR="00B509B9">
        <w:t>ноября</w:t>
      </w:r>
      <w:r w:rsidRPr="006C7AD7">
        <w:t xml:space="preserve"> 2023 г. № </w:t>
      </w:r>
      <w:r w:rsidR="00B509B9">
        <w:rPr>
          <w:u w:val="single"/>
        </w:rPr>
        <w:t>660</w:t>
      </w:r>
      <w:bookmarkStart w:id="0" w:name="_GoBack"/>
      <w:bookmarkEnd w:id="0"/>
    </w:p>
    <w:p w:rsidR="006C7AD7" w:rsidRPr="006C7AD7" w:rsidRDefault="006C7AD7" w:rsidP="006C7AD7">
      <w:pPr>
        <w:pStyle w:val="00"/>
        <w:jc w:val="right"/>
        <w:rPr>
          <w:b/>
        </w:rPr>
      </w:pPr>
    </w:p>
    <w:p w:rsidR="006C7AD7" w:rsidRPr="00F131AA" w:rsidRDefault="006C7AD7" w:rsidP="006C7AD7">
      <w:pPr>
        <w:pStyle w:val="00"/>
        <w:jc w:val="right"/>
        <w:rPr>
          <w:b/>
        </w:rPr>
      </w:pPr>
      <w:r w:rsidRPr="00F131AA">
        <w:rPr>
          <w:b/>
        </w:rPr>
        <w:t>Проект</w:t>
      </w:r>
    </w:p>
    <w:p w:rsidR="002D433E" w:rsidRPr="00F131AA" w:rsidRDefault="002D433E" w:rsidP="006C7AD7">
      <w:pPr>
        <w:pStyle w:val="00"/>
        <w:jc w:val="right"/>
        <w:rPr>
          <w:b/>
        </w:rPr>
      </w:pPr>
    </w:p>
    <w:p w:rsidR="00566A25" w:rsidRPr="007F10C8" w:rsidRDefault="00566A25" w:rsidP="0017380A">
      <w:pPr>
        <w:jc w:val="center"/>
        <w:rPr>
          <w:rFonts w:ascii="Times New Roman" w:hAnsi="Times New Roman" w:cs="Times New Roman"/>
          <w:b/>
          <w:sz w:val="28"/>
          <w:szCs w:val="28"/>
        </w:rPr>
      </w:pPr>
      <w:bookmarkStart w:id="1" w:name="_Toc78674684"/>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802E27" w:rsidRDefault="00802E27" w:rsidP="00802E27">
      <w:pPr>
        <w:jc w:val="center"/>
        <w:rPr>
          <w:rFonts w:ascii="Times New Roman" w:hAnsi="Times New Roman"/>
          <w:b/>
          <w:sz w:val="28"/>
          <w:szCs w:val="28"/>
        </w:rPr>
      </w:pPr>
      <w:r>
        <w:rPr>
          <w:rFonts w:ascii="Times New Roman" w:hAnsi="Times New Roman"/>
          <w:b/>
          <w:sz w:val="28"/>
          <w:szCs w:val="28"/>
        </w:rPr>
        <w:t>СЕЛЬСКОГО ПОСЕЛЕНИЯ «</w:t>
      </w:r>
      <w:r w:rsidR="00EE32AE">
        <w:rPr>
          <w:rFonts w:ascii="Times New Roman" w:hAnsi="Times New Roman"/>
          <w:b/>
          <w:sz w:val="28"/>
          <w:szCs w:val="28"/>
        </w:rPr>
        <w:t>ЛЕНИНСКОЕ</w:t>
      </w:r>
      <w:r>
        <w:rPr>
          <w:rFonts w:ascii="Times New Roman" w:hAnsi="Times New Roman"/>
          <w:b/>
          <w:sz w:val="28"/>
          <w:szCs w:val="28"/>
        </w:rPr>
        <w:t>»</w:t>
      </w:r>
    </w:p>
    <w:p w:rsidR="0017380A" w:rsidRPr="007F10C8" w:rsidRDefault="00802E27" w:rsidP="00802E27">
      <w:pPr>
        <w:spacing w:after="0" w:line="360" w:lineRule="auto"/>
        <w:jc w:val="center"/>
        <w:rPr>
          <w:rFonts w:ascii="Times New Roman" w:hAnsi="Times New Roman" w:cs="Times New Roman"/>
          <w:b/>
          <w:sz w:val="28"/>
          <w:szCs w:val="28"/>
        </w:rPr>
      </w:pPr>
      <w:r>
        <w:rPr>
          <w:rFonts w:ascii="Times New Roman" w:hAnsi="Times New Roman"/>
          <w:b/>
          <w:sz w:val="28"/>
          <w:szCs w:val="28"/>
        </w:rPr>
        <w:t>МУНИЦИПАЛЬНОГО РАЙОНА «УЛЁТОВСКИЙ РАЙОН»</w:t>
      </w: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НА ПЕРИОД ДО </w:t>
      </w:r>
      <w:r w:rsidR="00661178" w:rsidRPr="007F10C8">
        <w:rPr>
          <w:rFonts w:ascii="Times New Roman" w:hAnsi="Times New Roman" w:cs="Times New Roman"/>
          <w:b/>
          <w:sz w:val="28"/>
          <w:szCs w:val="28"/>
        </w:rPr>
        <w:t>2034</w:t>
      </w:r>
      <w:r w:rsidRPr="007F10C8">
        <w:rPr>
          <w:rFonts w:ascii="Times New Roman" w:hAnsi="Times New Roman" w:cs="Times New Roman"/>
          <w:b/>
          <w:sz w:val="28"/>
          <w:szCs w:val="28"/>
        </w:rPr>
        <w:t xml:space="preserve"> ГОДА</w:t>
      </w:r>
    </w:p>
    <w:p w:rsidR="0017380A" w:rsidRPr="007F10C8" w:rsidRDefault="0017380A" w:rsidP="0017380A">
      <w:pPr>
        <w:jc w:val="center"/>
        <w:rPr>
          <w:rFonts w:ascii="Times New Roman" w:hAnsi="Times New Roman" w:cs="Times New Roman"/>
          <w:b/>
          <w:sz w:val="28"/>
          <w:szCs w:val="28"/>
        </w:rPr>
      </w:pPr>
    </w:p>
    <w:p w:rsidR="0017380A" w:rsidRPr="007F10C8" w:rsidRDefault="00B83A66" w:rsidP="0017380A">
      <w:pPr>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220717" w:rsidRPr="007F10C8" w:rsidRDefault="00220717"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rPr>
          <w:rFonts w:ascii="Times New Roman" w:hAnsi="Times New Roman" w:cs="Times New Roman"/>
        </w:rPr>
      </w:pPr>
    </w:p>
    <w:p w:rsidR="0017380A" w:rsidRPr="007F10C8" w:rsidRDefault="00EE32AE" w:rsidP="0017380A">
      <w:pPr>
        <w:ind w:hanging="30"/>
        <w:jc w:val="center"/>
        <w:rPr>
          <w:rFonts w:ascii="Times New Roman" w:hAnsi="Times New Roman" w:cs="Times New Roman"/>
        </w:rPr>
        <w:sectPr w:rsidR="0017380A" w:rsidRPr="007F10C8" w:rsidSect="0017380A">
          <w:headerReference w:type="default" r:id="rId9"/>
          <w:footerReference w:type="default" r:id="rId10"/>
          <w:headerReference w:type="first" r:id="rId11"/>
          <w:pgSz w:w="11906" w:h="16838"/>
          <w:pgMar w:top="1134" w:right="850" w:bottom="1134" w:left="1701" w:header="708" w:footer="708" w:gutter="0"/>
          <w:cols w:space="708"/>
          <w:titlePg/>
          <w:docGrid w:linePitch="360"/>
        </w:sectPr>
      </w:pPr>
      <w:r>
        <w:rPr>
          <w:rFonts w:ascii="Times New Roman" w:hAnsi="Times New Roman" w:cs="Times New Roman"/>
        </w:rPr>
        <w:t>Чита</w:t>
      </w:r>
      <w:r w:rsidR="0017380A" w:rsidRPr="007F10C8">
        <w:rPr>
          <w:rFonts w:ascii="Times New Roman" w:hAnsi="Times New Roman" w:cs="Times New Roman"/>
        </w:rPr>
        <w:t>, 202</w:t>
      </w:r>
      <w:r>
        <w:rPr>
          <w:rFonts w:ascii="Times New Roman" w:hAnsi="Times New Roman" w:cs="Times New Roman"/>
        </w:rPr>
        <w:t>3</w:t>
      </w:r>
      <w:r w:rsidR="0017380A" w:rsidRPr="007F10C8">
        <w:rPr>
          <w:rFonts w:ascii="Times New Roman" w:hAnsi="Times New Roman" w:cs="Times New Roman"/>
        </w:rPr>
        <w:t xml:space="preserve"> год</w:t>
      </w:r>
    </w:p>
    <w:p w:rsidR="0017380A" w:rsidRPr="007F10C8" w:rsidRDefault="0017380A" w:rsidP="0017380A">
      <w:pPr>
        <w:rPr>
          <w:rFonts w:ascii="Times New Roman" w:hAnsi="Times New Roman" w:cs="Times New Roman"/>
          <w:b/>
          <w:szCs w:val="24"/>
        </w:rPr>
      </w:pPr>
      <w:bookmarkStart w:id="2" w:name="_Toc334207151"/>
      <w:bookmarkStart w:id="3" w:name="_Toc297816582"/>
      <w:bookmarkStart w:id="4" w:name="_Toc333913957"/>
    </w:p>
    <w:p w:rsidR="00220717" w:rsidRPr="007F10C8" w:rsidRDefault="00220717" w:rsidP="00220717">
      <w:pPr>
        <w:rPr>
          <w:rFonts w:ascii="Times New Roman" w:hAnsi="Times New Roman" w:cs="Times New Roman"/>
          <w:b/>
          <w:szCs w:val="24"/>
        </w:rPr>
      </w:pPr>
      <w:r w:rsidRPr="007F10C8">
        <w:rPr>
          <w:rFonts w:ascii="Times New Roman" w:hAnsi="Times New Roman" w:cs="Times New Roman"/>
          <w:b/>
          <w:szCs w:val="24"/>
        </w:rPr>
        <w:t xml:space="preserve">Заказчик: </w:t>
      </w:r>
    </w:p>
    <w:p w:rsidR="00802E27" w:rsidRDefault="00F65B15" w:rsidP="00220717">
      <w:pPr>
        <w:spacing w:line="240" w:lineRule="auto"/>
        <w:rPr>
          <w:rFonts w:ascii="Times New Roman" w:hAnsi="Times New Roman" w:cs="Times New Roman"/>
          <w:b/>
          <w:szCs w:val="24"/>
        </w:rPr>
      </w:pPr>
      <w:r>
        <w:rPr>
          <w:rFonts w:ascii="Times New Roman" w:hAnsi="Times New Roman"/>
          <w:b/>
          <w:szCs w:val="24"/>
        </w:rPr>
        <w:t>Администр</w:t>
      </w:r>
      <w:r w:rsidR="003504BC">
        <w:rPr>
          <w:rFonts w:ascii="Times New Roman" w:hAnsi="Times New Roman"/>
          <w:b/>
          <w:szCs w:val="24"/>
        </w:rPr>
        <w:t>а</w:t>
      </w:r>
      <w:r>
        <w:rPr>
          <w:rFonts w:ascii="Times New Roman" w:hAnsi="Times New Roman"/>
          <w:b/>
          <w:szCs w:val="24"/>
        </w:rPr>
        <w:t>ция муниципального района «Улётовский район» Забайкальского края</w:t>
      </w:r>
      <w:r w:rsidR="00802E27" w:rsidRPr="00802E27">
        <w:rPr>
          <w:rFonts w:ascii="Times New Roman" w:hAnsi="Times New Roman" w:cs="Times New Roman"/>
          <w:b/>
          <w:szCs w:val="24"/>
        </w:rPr>
        <w:t xml:space="preserve">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 xml:space="preserve">Юридический адрес: </w:t>
      </w:r>
      <w:r w:rsidR="00802E27" w:rsidRPr="00802E27">
        <w:rPr>
          <w:rFonts w:ascii="Times New Roman" w:eastAsia="Calibri" w:hAnsi="Times New Roman" w:cs="Times New Roman"/>
          <w:bCs/>
          <w:iCs/>
          <w:color w:val="000000"/>
          <w:kern w:val="28"/>
          <w:szCs w:val="26"/>
        </w:rPr>
        <w:t>674050</w:t>
      </w:r>
      <w:r w:rsidR="001416F9"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1416F9"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1416F9" w:rsidRPr="001416F9">
        <w:rPr>
          <w:rFonts w:ascii="Times New Roman" w:eastAsia="Calibri" w:hAnsi="Times New Roman" w:cs="Times New Roman"/>
          <w:bCs/>
          <w:iCs/>
          <w:color w:val="000000"/>
          <w:kern w:val="28"/>
          <w:szCs w:val="26"/>
        </w:rPr>
        <w:t xml:space="preserve">ский р-н, с. </w:t>
      </w:r>
      <w:r w:rsidR="00457822" w:rsidRPr="00AF69E7">
        <w:rPr>
          <w:rFonts w:ascii="Times New Roman" w:eastAsia="Times New Roman" w:hAnsi="Times New Roman" w:cs="Times New Roman"/>
          <w:color w:val="333333"/>
        </w:rPr>
        <w:t>Улеты с, Кирова, 68 а.</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Фактический адрес</w:t>
      </w:r>
      <w:r w:rsidRPr="007F10C8">
        <w:rPr>
          <w:rFonts w:ascii="Times New Roman" w:hAnsi="Times New Roman" w:cs="Times New Roman"/>
        </w:rPr>
        <w:t xml:space="preserve"> </w:t>
      </w:r>
      <w:r w:rsidR="00802E27" w:rsidRPr="00802E27">
        <w:rPr>
          <w:rFonts w:ascii="Times New Roman" w:eastAsia="Calibri" w:hAnsi="Times New Roman" w:cs="Times New Roman"/>
          <w:bCs/>
          <w:iCs/>
          <w:color w:val="000000"/>
          <w:kern w:val="28"/>
          <w:szCs w:val="26"/>
        </w:rPr>
        <w:t>674050</w:t>
      </w:r>
      <w:r w:rsidR="00457822"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457822"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457822" w:rsidRPr="001416F9">
        <w:rPr>
          <w:rFonts w:ascii="Times New Roman" w:eastAsia="Calibri" w:hAnsi="Times New Roman" w:cs="Times New Roman"/>
          <w:bCs/>
          <w:iCs/>
          <w:color w:val="000000"/>
          <w:kern w:val="28"/>
          <w:szCs w:val="26"/>
        </w:rPr>
        <w:t xml:space="preserve">ский р-н, с. </w:t>
      </w:r>
      <w:r w:rsidR="00457822" w:rsidRPr="00AF69E7">
        <w:rPr>
          <w:rFonts w:ascii="Times New Roman" w:eastAsia="Times New Roman" w:hAnsi="Times New Roman" w:cs="Times New Roman"/>
          <w:color w:val="333333"/>
        </w:rPr>
        <w:t>Улеты с, Кирова, 68 а.</w:t>
      </w:r>
    </w:p>
    <w:p w:rsidR="0017380A" w:rsidRPr="007F10C8" w:rsidRDefault="00220717" w:rsidP="00220717">
      <w:pPr>
        <w:rPr>
          <w:rFonts w:ascii="Times New Roman" w:hAnsi="Times New Roman" w:cs="Times New Roman"/>
          <w:b/>
          <w:szCs w:val="24"/>
        </w:rPr>
      </w:pPr>
      <w:r w:rsidRPr="007F10C8">
        <w:rPr>
          <w:rFonts w:ascii="Times New Roman" w:hAnsi="Times New Roman" w:cs="Times New Roman"/>
          <w:szCs w:val="24"/>
        </w:rPr>
        <w:t xml:space="preserve">_________________ </w:t>
      </w:r>
      <w:r w:rsidR="00457822" w:rsidRPr="00457822">
        <w:rPr>
          <w:rFonts w:ascii="Times New Roman" w:eastAsia="Calibri" w:hAnsi="Times New Roman" w:cs="Times New Roman"/>
          <w:b/>
          <w:bCs/>
          <w:iCs/>
          <w:color w:val="000000"/>
          <w:kern w:val="28"/>
          <w:szCs w:val="26"/>
        </w:rPr>
        <w:t xml:space="preserve">Синкевич </w:t>
      </w:r>
      <w:r w:rsidR="00457822">
        <w:rPr>
          <w:rFonts w:ascii="Times New Roman" w:eastAsia="Calibri" w:hAnsi="Times New Roman" w:cs="Times New Roman"/>
          <w:b/>
          <w:bCs/>
          <w:iCs/>
          <w:color w:val="000000"/>
          <w:kern w:val="28"/>
          <w:szCs w:val="26"/>
        </w:rPr>
        <w:t>А</w:t>
      </w:r>
      <w:r w:rsidRPr="007F10C8">
        <w:rPr>
          <w:rFonts w:ascii="Times New Roman" w:eastAsia="Calibri" w:hAnsi="Times New Roman" w:cs="Times New Roman"/>
          <w:b/>
          <w:bCs/>
          <w:iCs/>
          <w:color w:val="000000"/>
          <w:kern w:val="28"/>
          <w:szCs w:val="26"/>
        </w:rPr>
        <w:t>.</w:t>
      </w:r>
      <w:r w:rsidR="00457822">
        <w:rPr>
          <w:rFonts w:ascii="Times New Roman" w:eastAsia="Calibri" w:hAnsi="Times New Roman" w:cs="Times New Roman"/>
          <w:b/>
          <w:bCs/>
          <w:iCs/>
          <w:color w:val="000000"/>
          <w:kern w:val="28"/>
          <w:szCs w:val="26"/>
        </w:rPr>
        <w:t>И</w:t>
      </w:r>
      <w:r w:rsidRPr="007F10C8">
        <w:rPr>
          <w:rFonts w:ascii="Times New Roman" w:eastAsia="Calibri" w:hAnsi="Times New Roman" w:cs="Times New Roman"/>
          <w:b/>
          <w:bCs/>
          <w:iCs/>
          <w:color w:val="000000"/>
          <w:kern w:val="28"/>
          <w:szCs w:val="26"/>
        </w:rPr>
        <w:t>.</w:t>
      </w:r>
    </w:p>
    <w:p w:rsidR="0017380A" w:rsidRPr="007F10C8" w:rsidRDefault="0017380A" w:rsidP="0017380A">
      <w:pPr>
        <w:rPr>
          <w:rFonts w:ascii="Times New Roman" w:hAnsi="Times New Roman" w:cs="Times New Roman"/>
          <w:b/>
          <w:szCs w:val="24"/>
        </w:rPr>
      </w:pP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Разработчик:</w:t>
      </w:r>
    </w:p>
    <w:p w:rsidR="00EE32AE" w:rsidRPr="00D355E4" w:rsidRDefault="00EE32AE" w:rsidP="00EE32AE">
      <w:pPr>
        <w:spacing w:line="240" w:lineRule="auto"/>
        <w:rPr>
          <w:rFonts w:ascii="Times New Roman" w:hAnsi="Times New Roman"/>
          <w:b/>
          <w:szCs w:val="24"/>
        </w:rPr>
      </w:pPr>
      <w:r w:rsidRPr="00D355E4">
        <w:rPr>
          <w:rFonts w:ascii="Times New Roman" w:hAnsi="Times New Roman"/>
          <w:b/>
          <w:szCs w:val="24"/>
        </w:rPr>
        <w:t xml:space="preserve">Индивидуальный предприниматель Выскубова Юлия Викторовна </w:t>
      </w:r>
    </w:p>
    <w:p w:rsidR="00EE32AE" w:rsidRPr="00D355E4" w:rsidRDefault="00EE32AE" w:rsidP="00EE32AE">
      <w:pPr>
        <w:pStyle w:val="affff6"/>
        <w:tabs>
          <w:tab w:val="left" w:pos="3834"/>
        </w:tabs>
        <w:ind w:left="0" w:firstLine="0"/>
        <w:rPr>
          <w:rFonts w:ascii="Times New Roman" w:hAnsi="Times New Roman"/>
          <w:szCs w:val="24"/>
          <w:lang w:val="ru-RU" w:eastAsia="ru-RU"/>
        </w:rPr>
      </w:pPr>
      <w:r w:rsidRPr="00D355E4">
        <w:rPr>
          <w:rFonts w:ascii="Times New Roman" w:hAnsi="Times New Roman"/>
          <w:szCs w:val="24"/>
          <w:lang w:val="ru-RU" w:eastAsia="ru-RU"/>
        </w:rPr>
        <w:t>Юридический адрес:</w:t>
      </w:r>
    </w:p>
    <w:p w:rsidR="00EE32AE" w:rsidRPr="00D355E4" w:rsidRDefault="00EE32AE" w:rsidP="00EE32AE">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EE32AE" w:rsidRPr="00D355E4" w:rsidRDefault="00EE32AE" w:rsidP="00EE32AE">
      <w:pPr>
        <w:pStyle w:val="affff6"/>
        <w:tabs>
          <w:tab w:val="left" w:pos="3834"/>
        </w:tabs>
        <w:ind w:left="0" w:firstLine="0"/>
        <w:rPr>
          <w:rFonts w:ascii="Times New Roman" w:hAnsi="Times New Roman"/>
          <w:szCs w:val="24"/>
          <w:lang w:val="ru-RU" w:eastAsia="ru-RU"/>
        </w:rPr>
      </w:pPr>
      <w:r w:rsidRPr="00D355E4">
        <w:rPr>
          <w:rFonts w:ascii="Times New Roman" w:hAnsi="Times New Roman"/>
          <w:szCs w:val="24"/>
          <w:lang w:val="ru-RU" w:eastAsia="ru-RU"/>
        </w:rPr>
        <w:t>Фактический адрес:</w:t>
      </w:r>
    </w:p>
    <w:p w:rsidR="00EE32AE" w:rsidRPr="00D355E4" w:rsidRDefault="00EE32AE" w:rsidP="00EE32AE">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EE32AE" w:rsidRPr="00D355E4" w:rsidRDefault="00EE32AE" w:rsidP="00EE32AE">
      <w:pPr>
        <w:spacing w:line="240" w:lineRule="auto"/>
        <w:rPr>
          <w:rFonts w:ascii="Times New Roman" w:hAnsi="Times New Roman"/>
          <w:b/>
          <w:szCs w:val="24"/>
        </w:rPr>
      </w:pPr>
      <w:r w:rsidRPr="00D355E4">
        <w:rPr>
          <w:rFonts w:ascii="Times New Roman" w:hAnsi="Times New Roman"/>
          <w:b/>
          <w:szCs w:val="24"/>
        </w:rPr>
        <w:t xml:space="preserve">Контакты: </w:t>
      </w:r>
    </w:p>
    <w:p w:rsidR="00EE32AE" w:rsidRPr="00CD7750" w:rsidRDefault="00EE32AE" w:rsidP="00EE32AE">
      <w:pPr>
        <w:spacing w:line="240" w:lineRule="auto"/>
        <w:rPr>
          <w:rFonts w:ascii="Times New Roman" w:hAnsi="Times New Roman"/>
          <w:szCs w:val="24"/>
        </w:rPr>
      </w:pPr>
      <w:r w:rsidRPr="00EE32AE">
        <w:rPr>
          <w:rFonts w:ascii="Times New Roman" w:hAnsi="Times New Roman"/>
          <w:szCs w:val="24"/>
          <w:lang w:val="en-US"/>
        </w:rPr>
        <w:t>Email</w:t>
      </w:r>
      <w:r w:rsidRPr="00CD7750">
        <w:rPr>
          <w:rFonts w:ascii="Times New Roman" w:hAnsi="Times New Roman"/>
          <w:szCs w:val="24"/>
        </w:rPr>
        <w:t xml:space="preserve">: </w:t>
      </w:r>
      <w:r w:rsidRPr="00EE32AE">
        <w:rPr>
          <w:rFonts w:ascii="Times New Roman" w:hAnsi="Times New Roman"/>
          <w:szCs w:val="24"/>
          <w:lang w:val="en-US"/>
        </w:rPr>
        <w:t>visckubova</w:t>
      </w:r>
      <w:r w:rsidRPr="00CD7750">
        <w:rPr>
          <w:rFonts w:ascii="Times New Roman" w:hAnsi="Times New Roman"/>
          <w:szCs w:val="24"/>
        </w:rPr>
        <w:t>@</w:t>
      </w:r>
      <w:r w:rsidRPr="00EE32AE">
        <w:rPr>
          <w:rFonts w:ascii="Times New Roman" w:hAnsi="Times New Roman"/>
          <w:szCs w:val="24"/>
          <w:lang w:val="en-US"/>
        </w:rPr>
        <w:t>yandex</w:t>
      </w:r>
      <w:r w:rsidRPr="00CD7750">
        <w:rPr>
          <w:rFonts w:ascii="Times New Roman" w:hAnsi="Times New Roman"/>
          <w:szCs w:val="24"/>
        </w:rPr>
        <w:t>.</w:t>
      </w:r>
      <w:r w:rsidRPr="00EE32AE">
        <w:rPr>
          <w:rFonts w:ascii="Times New Roman" w:hAnsi="Times New Roman"/>
          <w:szCs w:val="24"/>
          <w:lang w:val="en-US"/>
        </w:rPr>
        <w:t>ru</w:t>
      </w:r>
    </w:p>
    <w:p w:rsidR="00EE32AE" w:rsidRPr="00CD7750" w:rsidRDefault="00EE32AE" w:rsidP="00EE32AE">
      <w:pPr>
        <w:spacing w:line="240" w:lineRule="auto"/>
        <w:rPr>
          <w:rFonts w:ascii="Times New Roman" w:hAnsi="Times New Roman"/>
          <w:szCs w:val="24"/>
        </w:rPr>
      </w:pPr>
      <w:r w:rsidRPr="00D355E4">
        <w:rPr>
          <w:rFonts w:ascii="Times New Roman" w:hAnsi="Times New Roman"/>
          <w:szCs w:val="24"/>
        </w:rPr>
        <w:t>Телефон</w:t>
      </w:r>
      <w:r w:rsidRPr="00CD7750">
        <w:rPr>
          <w:rFonts w:ascii="Times New Roman" w:hAnsi="Times New Roman"/>
          <w:szCs w:val="24"/>
        </w:rPr>
        <w:t>: +7(914) 145-27-99</w:t>
      </w:r>
    </w:p>
    <w:p w:rsidR="00EE32AE" w:rsidRPr="00D355E4" w:rsidRDefault="00EE32AE" w:rsidP="00EE32AE">
      <w:pPr>
        <w:spacing w:line="240" w:lineRule="auto"/>
        <w:rPr>
          <w:rFonts w:ascii="Times New Roman" w:hAnsi="Times New Roman"/>
          <w:szCs w:val="24"/>
        </w:rPr>
      </w:pPr>
      <w:r w:rsidRPr="00D355E4">
        <w:rPr>
          <w:rFonts w:ascii="Times New Roman" w:hAnsi="Times New Roman"/>
          <w:szCs w:val="24"/>
        </w:rPr>
        <w:t xml:space="preserve">_________________ </w:t>
      </w:r>
      <w:r w:rsidRPr="007E2319">
        <w:rPr>
          <w:rFonts w:ascii="Times New Roman" w:hAnsi="Times New Roman"/>
          <w:b/>
          <w:szCs w:val="24"/>
        </w:rPr>
        <w:t>Выскубова Ю.В.</w:t>
      </w:r>
    </w:p>
    <w:p w:rsidR="0017380A" w:rsidRPr="007F10C8" w:rsidRDefault="0017380A" w:rsidP="0017380A">
      <w:pP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B066A1" w:rsidRDefault="00B066A1"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Pr="007F10C8" w:rsidRDefault="00115AE5" w:rsidP="0017380A">
      <w:pPr>
        <w:jc w:val="center"/>
        <w:rPr>
          <w:rFonts w:ascii="Times New Roman" w:hAnsi="Times New Roman" w:cs="Times New Roman"/>
          <w:b/>
          <w:sz w:val="26"/>
          <w:szCs w:val="26"/>
        </w:rPr>
      </w:pPr>
    </w:p>
    <w:p w:rsidR="00566A25" w:rsidRPr="007F10C8" w:rsidRDefault="00566A25" w:rsidP="00BB4DE5">
      <w:pPr>
        <w:pStyle w:val="afffc"/>
      </w:pPr>
      <w:bookmarkStart w:id="5" w:name="_Toc84970921"/>
      <w:bookmarkEnd w:id="2"/>
      <w:bookmarkEnd w:id="3"/>
      <w:bookmarkEnd w:id="4"/>
      <w:r w:rsidRPr="007F10C8">
        <w:t>ОГЛАВЛЕНИЕ</w:t>
      </w:r>
    </w:p>
    <w:p w:rsidR="00291A8E" w:rsidRPr="007F10C8" w:rsidRDefault="00480436" w:rsidP="00C6584A">
      <w:pPr>
        <w:pStyle w:val="1f5"/>
        <w:tabs>
          <w:tab w:val="left" w:pos="1320"/>
        </w:tabs>
        <w:rPr>
          <w:rFonts w:ascii="Times New Roman" w:eastAsiaTheme="minorEastAsia" w:hAnsi="Times New Roman" w:cs="Times New Roman"/>
          <w:bCs w:val="0"/>
          <w:iCs w:val="0"/>
          <w:lang w:val="ru-RU" w:eastAsia="ru-RU" w:bidi="ar-SA"/>
        </w:rPr>
      </w:pPr>
      <w:r w:rsidRPr="007F10C8">
        <w:rPr>
          <w:rFonts w:ascii="Times New Roman" w:hAnsi="Times New Roman" w:cs="Times New Roman"/>
        </w:rPr>
        <w:fldChar w:fldCharType="begin"/>
      </w:r>
      <w:r w:rsidR="00566A25" w:rsidRPr="007F10C8">
        <w:rPr>
          <w:rFonts w:ascii="Times New Roman" w:hAnsi="Times New Roman" w:cs="Times New Roman"/>
        </w:rPr>
        <w:instrText xml:space="preserve"> TOC \o "1-3" \h \z \u </w:instrText>
      </w:r>
      <w:r w:rsidRPr="007F10C8">
        <w:rPr>
          <w:rFonts w:ascii="Times New Roman" w:hAnsi="Times New Roman" w:cs="Times New Roman"/>
        </w:rPr>
        <w:fldChar w:fldCharType="separate"/>
      </w:r>
      <w:hyperlink w:anchor="_Toc8497890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ГЛАВА 1. "СУЩЕСТВУЮЩЕЕ ПОЛОЖЕНИЕ В СФЕРЕ ПРОИЗВОДСТВА, ПЕРЕДАЧИ И ПОТРЕБЛЕНИЯ ТЕПЛОВОЙ ЭНЕРГИИ ДЛЯ ЦЕЛЕЙ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19</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7F10C8">
          <w:rPr>
            <w:rStyle w:val="affff8"/>
            <w:rFonts w:ascii="Times New Roman" w:hAnsi="Times New Roman" w:cs="Times New Roman"/>
            <w:szCs w:val="24"/>
            <w:u w:val="none"/>
          </w:rPr>
          <w:t>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Функциональная структура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_Toc84978909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19</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7F10C8">
          <w:rPr>
            <w:rStyle w:val="affff8"/>
            <w:rFonts w:ascii="Times New Roman" w:hAnsi="Times New Roman" w:cs="Times New Roman"/>
            <w:szCs w:val="24"/>
            <w:u w:val="none"/>
          </w:rPr>
          <w:t>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зон деятельности (эксплуатационной ответственности) теплоснабжающих и теплосетевых организаций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20</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7F10C8">
          <w:rPr>
            <w:rStyle w:val="affff8"/>
            <w:rFonts w:ascii="Times New Roman" w:hAnsi="Times New Roman" w:cs="Times New Roman"/>
            <w:szCs w:val="24"/>
            <w:u w:val="none"/>
          </w:rPr>
          <w:t>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структуры договорных отношений между теплоснабжающими и теплосетевыми организациями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7F10C8">
          <w:rPr>
            <w:rStyle w:val="affff8"/>
            <w:rFonts w:ascii="Times New Roman" w:hAnsi="Times New Roman" w:cs="Times New Roman"/>
            <w:szCs w:val="24"/>
            <w:u w:val="none"/>
          </w:rPr>
          <w:t>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производственных котельных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7F10C8">
          <w:rPr>
            <w:rStyle w:val="affff8"/>
            <w:rFonts w:ascii="Times New Roman" w:hAnsi="Times New Roman" w:cs="Times New Roman"/>
            <w:szCs w:val="24"/>
            <w:u w:val="none"/>
          </w:rPr>
          <w:t>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индивидуального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21</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7F10C8">
          <w:rPr>
            <w:rStyle w:val="affff8"/>
            <w:rFonts w:ascii="Times New Roman" w:hAnsi="Times New Roman" w:cs="Times New Roman"/>
            <w:szCs w:val="24"/>
            <w:u w:val="none"/>
          </w:rPr>
          <w:t>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и технические характеристики основного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7F10C8">
          <w:rPr>
            <w:rStyle w:val="affff8"/>
            <w:rFonts w:ascii="Times New Roman" w:hAnsi="Times New Roman" w:cs="Times New Roman"/>
            <w:szCs w:val="24"/>
            <w:u w:val="none"/>
          </w:rPr>
          <w:t>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7F10C8">
          <w:rPr>
            <w:rStyle w:val="affff8"/>
            <w:rFonts w:ascii="Times New Roman" w:hAnsi="Times New Roman" w:cs="Times New Roman"/>
            <w:szCs w:val="24"/>
            <w:u w:val="none"/>
          </w:rPr>
          <w:t>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Ограничения тепловой мощности и параметры располагаемой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7F10C8">
          <w:rPr>
            <w:rStyle w:val="affff8"/>
            <w:rFonts w:ascii="Times New Roman" w:hAnsi="Times New Roman" w:cs="Times New Roman"/>
            <w:szCs w:val="24"/>
            <w:u w:val="none"/>
          </w:rPr>
          <w:t>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26</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7F10C8">
          <w:rPr>
            <w:rStyle w:val="affff8"/>
            <w:rFonts w:ascii="Times New Roman" w:hAnsi="Times New Roman" w:cs="Times New Roman"/>
            <w:szCs w:val="24"/>
            <w:u w:val="none"/>
          </w:rPr>
          <w:t>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27</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7F10C8">
          <w:rPr>
            <w:rStyle w:val="affff8"/>
            <w:rFonts w:ascii="Times New Roman" w:hAnsi="Times New Roman" w:cs="Times New Roman"/>
            <w:szCs w:val="24"/>
            <w:u w:val="none"/>
          </w:rPr>
          <w:t>2.6.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7F10C8">
          <w:rPr>
            <w:rStyle w:val="affff8"/>
            <w:rFonts w:ascii="Times New Roman" w:hAnsi="Times New Roman" w:cs="Times New Roman"/>
            <w:szCs w:val="24"/>
            <w:u w:val="none"/>
          </w:rPr>
          <w:t>2.7.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7F10C8">
          <w:rPr>
            <w:rStyle w:val="affff8"/>
            <w:rFonts w:ascii="Times New Roman" w:hAnsi="Times New Roman" w:cs="Times New Roman"/>
            <w:szCs w:val="24"/>
            <w:u w:val="none"/>
          </w:rPr>
          <w:t>2.8.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Cреднегодовая загрузка оборудования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7F10C8">
          <w:rPr>
            <w:rStyle w:val="affff8"/>
            <w:rFonts w:ascii="Times New Roman" w:hAnsi="Times New Roman" w:cs="Times New Roman"/>
            <w:szCs w:val="24"/>
            <w:u w:val="none"/>
          </w:rPr>
          <w:t>2.9.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Способы учета тепла, отпущенного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7F10C8">
          <w:rPr>
            <w:rStyle w:val="affff8"/>
            <w:rFonts w:ascii="Times New Roman" w:hAnsi="Times New Roman" w:cs="Times New Roman"/>
            <w:szCs w:val="24"/>
            <w:u w:val="none"/>
          </w:rPr>
          <w:t>2.10.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и восстановлений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7F10C8">
          <w:rPr>
            <w:rStyle w:val="affff8"/>
            <w:rFonts w:ascii="Times New Roman" w:hAnsi="Times New Roman" w:cs="Times New Roman"/>
            <w:szCs w:val="24"/>
            <w:u w:val="none"/>
          </w:rPr>
          <w:t>2.11.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7F10C8">
          <w:rPr>
            <w:rStyle w:val="affff8"/>
            <w:rFonts w:ascii="Times New Roman" w:hAnsi="Times New Roman" w:cs="Times New Roman"/>
            <w:szCs w:val="24"/>
            <w:u w:val="none"/>
          </w:rPr>
          <w:t>2.12.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Конкурентный отбор мощности источников с комбинированной выработкой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сети, сооружения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35</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Характеристики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36</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7F10C8">
          <w:rPr>
            <w:rStyle w:val="affff8"/>
            <w:rFonts w:ascii="Times New Roman" w:hAnsi="Times New Roman" w:cs="Times New Roman"/>
            <w:szCs w:val="24"/>
            <w:u w:val="none"/>
          </w:rPr>
          <w:t>3.2.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Электронные и бумажные схемы тепловых сетей в зонах действия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7F10C8">
          <w:rPr>
            <w:rStyle w:val="affff8"/>
            <w:rFonts w:ascii="Times New Roman" w:hAnsi="Times New Roman" w:cs="Times New Roman"/>
            <w:szCs w:val="24"/>
            <w:u w:val="none"/>
          </w:rPr>
          <w:t>3.3.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7F10C8">
          <w:rPr>
            <w:rStyle w:val="affff8"/>
            <w:rFonts w:ascii="Times New Roman" w:hAnsi="Times New Roman" w:cs="Times New Roman"/>
            <w:szCs w:val="24"/>
            <w:u w:val="none"/>
          </w:rPr>
          <w:t>3.4.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7F10C8">
          <w:rPr>
            <w:rStyle w:val="affff8"/>
            <w:rFonts w:ascii="Times New Roman" w:hAnsi="Times New Roman" w:cs="Times New Roman"/>
            <w:szCs w:val="24"/>
            <w:u w:val="none"/>
          </w:rPr>
          <w:t>Описание типов и количества секционирующией и регулирующей арматуры на тепловых сетях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7F10C8">
          <w:rPr>
            <w:rStyle w:val="affff8"/>
            <w:rFonts w:ascii="Times New Roman" w:hAnsi="Times New Roman" w:cs="Times New Roman"/>
            <w:szCs w:val="24"/>
            <w:u w:val="none"/>
          </w:rPr>
          <w:t>3.5.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39</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7F10C8">
          <w:rPr>
            <w:rStyle w:val="affff8"/>
            <w:rFonts w:ascii="Times New Roman" w:hAnsi="Times New Roman" w:cs="Times New Roman"/>
            <w:szCs w:val="24"/>
            <w:u w:val="none"/>
          </w:rPr>
          <w:t>3.6.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графиков регулирования отпуска тепла в тепловые сети с анализом их обоснованности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40</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7F10C8">
          <w:rPr>
            <w:rStyle w:val="affff8"/>
            <w:rFonts w:ascii="Times New Roman" w:hAnsi="Times New Roman" w:cs="Times New Roman"/>
            <w:szCs w:val="24"/>
            <w:u w:val="none"/>
          </w:rPr>
          <w:t>3.7.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7F10C8">
          <w:rPr>
            <w:rStyle w:val="affff8"/>
            <w:rFonts w:ascii="Times New Roman" w:hAnsi="Times New Roman" w:cs="Times New Roman"/>
            <w:szCs w:val="24"/>
            <w:u w:val="none"/>
          </w:rPr>
          <w:t>3.8.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Гидравлические режимы тепловых сетей и пьезометрические графики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7F10C8">
          <w:rPr>
            <w:rStyle w:val="affff8"/>
            <w:rFonts w:ascii="Times New Roman" w:hAnsi="Times New Roman" w:cs="Times New Roman"/>
            <w:szCs w:val="24"/>
            <w:u w:val="none"/>
          </w:rPr>
          <w:t>3.9.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тепловых сетей (аварий, инцидентов)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45</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7F10C8">
          <w:rPr>
            <w:rStyle w:val="affff8"/>
            <w:rFonts w:ascii="Times New Roman" w:hAnsi="Times New Roman" w:cs="Times New Roman"/>
            <w:szCs w:val="24"/>
            <w:u w:val="none"/>
          </w:rPr>
          <w:t>3.10.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46</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7F10C8">
          <w:rPr>
            <w:rStyle w:val="affff8"/>
            <w:rFonts w:ascii="Times New Roman" w:hAnsi="Times New Roman" w:cs="Times New Roman"/>
            <w:szCs w:val="24"/>
            <w:u w:val="none"/>
          </w:rPr>
          <w:t>3.11.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процедур диагностики состояния тепловых сетей и планирования капитальных (текущих) ремонтов</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47</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7F10C8">
          <w:rPr>
            <w:rStyle w:val="affff8"/>
            <w:rFonts w:ascii="Times New Roman" w:hAnsi="Times New Roman" w:cs="Times New Roman"/>
            <w:szCs w:val="24"/>
            <w:u w:val="none"/>
          </w:rPr>
          <w:t>3.12.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49</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7F10C8">
          <w:rPr>
            <w:rStyle w:val="affff8"/>
            <w:rFonts w:ascii="Times New Roman" w:hAnsi="Times New Roman" w:cs="Times New Roman"/>
            <w:szCs w:val="24"/>
            <w:u w:val="none"/>
          </w:rPr>
          <w:t>3.13.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7F10C8">
          <w:rPr>
            <w:rStyle w:val="affff8"/>
            <w:rFonts w:ascii="Times New Roman" w:hAnsi="Times New Roman" w:cs="Times New Roman"/>
            <w:szCs w:val="24"/>
            <w:u w:val="none"/>
          </w:rPr>
          <w:t>3.14.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Оценка тепловых потерь в тепловых сетях за последние 3 года при отсутствии приборов учета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55</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7F10C8">
          <w:rPr>
            <w:rStyle w:val="affff8"/>
            <w:rFonts w:ascii="Times New Roman" w:hAnsi="Times New Roman" w:cs="Times New Roman"/>
            <w:szCs w:val="24"/>
            <w:u w:val="none"/>
          </w:rPr>
          <w:t>3.15.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участков тепловой сети и результаты их исполнения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7F10C8">
          <w:rPr>
            <w:rStyle w:val="affff8"/>
            <w:rFonts w:ascii="Times New Roman" w:hAnsi="Times New Roman" w:cs="Times New Roman"/>
            <w:szCs w:val="24"/>
            <w:u w:val="none"/>
          </w:rPr>
          <w:t>3.16.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7F10C8">
          <w:rPr>
            <w:rStyle w:val="affff8"/>
            <w:rFonts w:ascii="Times New Roman" w:hAnsi="Times New Roman" w:cs="Times New Roman"/>
            <w:szCs w:val="24"/>
            <w:u w:val="none"/>
          </w:rPr>
          <w:t>3.17.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7F10C8">
          <w:rPr>
            <w:rStyle w:val="affff8"/>
            <w:rFonts w:ascii="Times New Roman" w:hAnsi="Times New Roman" w:cs="Times New Roman"/>
            <w:szCs w:val="24"/>
            <w:u w:val="none"/>
          </w:rPr>
          <w:t>3.18.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7F10C8">
          <w:rPr>
            <w:rStyle w:val="affff8"/>
            <w:rFonts w:ascii="Times New Roman" w:hAnsi="Times New Roman" w:cs="Times New Roman"/>
            <w:szCs w:val="24"/>
            <w:u w:val="none"/>
          </w:rPr>
          <w:t>3.19.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Уровень автоматизации и обслуживания центральных тепловых пунктов, насосных станций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7F10C8">
          <w:rPr>
            <w:rStyle w:val="affff8"/>
            <w:rFonts w:ascii="Times New Roman" w:hAnsi="Times New Roman" w:cs="Times New Roman"/>
            <w:szCs w:val="24"/>
            <w:u w:val="none"/>
          </w:rPr>
          <w:t>3.20.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защиты тепловых сетей от превышения давления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7F10C8">
          <w:rPr>
            <w:rStyle w:val="affff8"/>
            <w:rFonts w:ascii="Times New Roman" w:hAnsi="Times New Roman" w:cs="Times New Roman"/>
            <w:szCs w:val="24"/>
            <w:u w:val="none"/>
          </w:rPr>
          <w:t>3.21.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Перечень выявленных бесхозяйных тепловых сетей и обоснование выбора организации, уполномоченной на их эксплуатацию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7F10C8">
          <w:rPr>
            <w:rStyle w:val="affff8"/>
            <w:rFonts w:ascii="Times New Roman" w:hAnsi="Times New Roman" w:cs="Times New Roman"/>
            <w:szCs w:val="24"/>
            <w:u w:val="none"/>
          </w:rPr>
          <w:t>3.22.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Данные энергетических характеристик тепловых сетей (при их наличии)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Зоны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59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нагрузки потребителей тепловой энергии, групп потребителей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60</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7F10C8">
          <w:rPr>
            <w:rStyle w:val="affff8"/>
            <w:rFonts w:ascii="Times New Roman" w:hAnsi="Times New Roman" w:cs="Times New Roman"/>
            <w:szCs w:val="24"/>
            <w:u w:val="none"/>
          </w:rPr>
          <w:t>5.1.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7F10C8">
          <w:rPr>
            <w:rStyle w:val="affff8"/>
            <w:rFonts w:ascii="Times New Roman" w:hAnsi="Times New Roman" w:cs="Times New Roman"/>
            <w:szCs w:val="24"/>
            <w:u w:val="none"/>
          </w:rPr>
          <w:t>5.2.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расчетных тепловых нагрузок на коллекторах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7F10C8">
          <w:rPr>
            <w:rStyle w:val="affff8"/>
            <w:rFonts w:ascii="Times New Roman" w:hAnsi="Times New Roman" w:cs="Times New Roman"/>
            <w:szCs w:val="24"/>
            <w:u w:val="none"/>
          </w:rPr>
          <w:t>5.3.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7F10C8">
          <w:rPr>
            <w:rStyle w:val="affff8"/>
            <w:rFonts w:ascii="Times New Roman" w:hAnsi="Times New Roman" w:cs="Times New Roman"/>
            <w:szCs w:val="24"/>
            <w:u w:val="none"/>
          </w:rPr>
          <w:t>5.4.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7F10C8">
          <w:rPr>
            <w:rStyle w:val="affff8"/>
            <w:rFonts w:ascii="Times New Roman" w:hAnsi="Times New Roman" w:cs="Times New Roman"/>
            <w:szCs w:val="24"/>
            <w:u w:val="none"/>
          </w:rPr>
          <w:t>5.5.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нормативов потребления тепловой энергии для населения на отопление и горячее водоснабжение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66</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7F10C8">
          <w:rPr>
            <w:rStyle w:val="affff8"/>
            <w:rFonts w:ascii="Times New Roman" w:hAnsi="Times New Roman" w:cs="Times New Roman"/>
            <w:szCs w:val="24"/>
            <w:u w:val="none"/>
          </w:rPr>
          <w:t>5.6.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сравнения величины договорной и расчетной тепловой нагрузки по зоне действия каждого источника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68</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тепловой мощности и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69</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7F10C8">
          <w:rPr>
            <w:rStyle w:val="affff8"/>
            <w:rFonts w:ascii="Times New Roman" w:hAnsi="Times New Roman" w:cs="Times New Roman"/>
            <w:szCs w:val="24"/>
            <w:u w:val="none"/>
          </w:rPr>
          <w:t>6.1.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69</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7F10C8">
          <w:rPr>
            <w:rStyle w:val="affff8"/>
            <w:rFonts w:ascii="Times New Roman" w:hAnsi="Times New Roman" w:cs="Times New Roman"/>
            <w:szCs w:val="24"/>
            <w:u w:val="none"/>
          </w:rPr>
          <w:t>6.2.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7F10C8">
          <w:rPr>
            <w:rStyle w:val="affff8"/>
            <w:rFonts w:ascii="Times New Roman" w:hAnsi="Times New Roman" w:cs="Times New Roman"/>
            <w:szCs w:val="24"/>
            <w:u w:val="none"/>
          </w:rPr>
          <w:t>6.3.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7F10C8">
          <w:rPr>
            <w:rStyle w:val="affff8"/>
            <w:rFonts w:ascii="Times New Roman" w:hAnsi="Times New Roman" w:cs="Times New Roman"/>
            <w:szCs w:val="24"/>
            <w:u w:val="none"/>
          </w:rPr>
          <w:t>6.4.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причины возникновения дефицитов тепловой мощности и последствий влияния дефицитов на качество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7F10C8">
          <w:rPr>
            <w:rStyle w:val="affff8"/>
            <w:rFonts w:ascii="Times New Roman" w:hAnsi="Times New Roman" w:cs="Times New Roman"/>
            <w:szCs w:val="24"/>
            <w:u w:val="none"/>
          </w:rPr>
          <w:t>6.5.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теплоносителя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74</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7F10C8">
          <w:rPr>
            <w:rStyle w:val="affff8"/>
            <w:rFonts w:ascii="Times New Roman" w:hAnsi="Times New Roman" w:cs="Times New Roman"/>
            <w:szCs w:val="24"/>
            <w:u w:val="none"/>
          </w:rPr>
          <w:t>7.1.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74</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7F10C8">
          <w:rPr>
            <w:rStyle w:val="affff8"/>
            <w:rFonts w:ascii="Times New Roman" w:hAnsi="Times New Roman" w:cs="Times New Roman"/>
            <w:szCs w:val="24"/>
            <w:u w:val="none"/>
          </w:rPr>
          <w:t>7.2.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75</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Топливные балансы источников тепловой энергии и система обеспечения топливом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77</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7F10C8">
          <w:rPr>
            <w:rStyle w:val="affff8"/>
            <w:rFonts w:ascii="Times New Roman" w:hAnsi="Times New Roman" w:cs="Times New Roman"/>
            <w:szCs w:val="24"/>
            <w:u w:val="none"/>
          </w:rPr>
          <w:t>8.1.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и количества используемого основного топлива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77</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7F10C8">
          <w:rPr>
            <w:rStyle w:val="affff8"/>
            <w:rFonts w:ascii="Times New Roman" w:eastAsia="Calibri" w:hAnsi="Times New Roman" w:cs="Times New Roman"/>
            <w:szCs w:val="24"/>
            <w:u w:val="none"/>
          </w:rPr>
          <w:t>8.2.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резервного и аварийного топлива и возможности их обеспечения в соответствии с нормативными требованиями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79</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7F10C8">
          <w:rPr>
            <w:rStyle w:val="affff8"/>
            <w:rFonts w:ascii="Times New Roman" w:hAnsi="Times New Roman" w:cs="Times New Roman"/>
            <w:szCs w:val="24"/>
            <w:u w:val="none"/>
          </w:rPr>
          <w:t>8.3.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особенностей характеристик топлив в зависимости от мест поставки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80</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7F10C8">
          <w:rPr>
            <w:rStyle w:val="affff8"/>
            <w:rFonts w:ascii="Times New Roman" w:hAnsi="Times New Roman" w:cs="Times New Roman"/>
            <w:szCs w:val="24"/>
            <w:u w:val="none"/>
          </w:rPr>
          <w:t>8.4.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использования местных видов топлива, анализ поставки топлива в периоды расчетных температур наружного воздуха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7F10C8">
          <w:rPr>
            <w:rStyle w:val="affff8"/>
            <w:rFonts w:ascii="Times New Roman" w:hAnsi="Times New Roman" w:cs="Times New Roman"/>
            <w:szCs w:val="24"/>
            <w:u w:val="none"/>
            <w:lang w:eastAsia="ru-RU"/>
          </w:rPr>
          <w:t>8.5.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C461E1" w:rsidRPr="007F10C8">
          <w:rPr>
            <w:rStyle w:val="affff8"/>
            <w:rFonts w:ascii="Times New Roman" w:hAnsi="Times New Roman" w:cs="Times New Roman"/>
            <w:szCs w:val="24"/>
            <w:u w:val="none"/>
            <w:lang w:eastAsia="ru-RU"/>
          </w:rPr>
          <w:t>древесной щепы</w:t>
        </w:r>
        <w:r w:rsidR="00291A8E" w:rsidRPr="007F10C8">
          <w:rPr>
            <w:rStyle w:val="affff8"/>
            <w:rFonts w:ascii="Times New Roman" w:hAnsi="Times New Roman" w:cs="Times New Roman"/>
            <w:szCs w:val="24"/>
            <w:u w:val="none"/>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7F10C8">
          <w:rPr>
            <w:rStyle w:val="affff8"/>
            <w:rFonts w:ascii="Times New Roman" w:hAnsi="Times New Roman" w:cs="Times New Roman"/>
            <w:szCs w:val="24"/>
            <w:u w:val="none"/>
            <w:lang w:eastAsia="ru-RU"/>
          </w:rPr>
          <w:t>8.6.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преобладающего в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Style w:val="affff8"/>
            <w:rFonts w:ascii="Times New Roman" w:hAnsi="Times New Roman" w:cs="Times New Roman"/>
            <w:szCs w:val="24"/>
            <w:u w:val="none"/>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7F10C8">
          <w:rPr>
            <w:rStyle w:val="affff8"/>
            <w:rFonts w:ascii="Times New Roman" w:hAnsi="Times New Roman" w:cs="Times New Roman"/>
            <w:szCs w:val="24"/>
            <w:u w:val="none"/>
            <w:lang w:eastAsia="ru-RU"/>
          </w:rPr>
          <w:t>8.7.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приоритетного направления развития топливного баланса поселения, </w:t>
        </w:r>
        <w:r w:rsidR="001549FC" w:rsidRPr="007F10C8">
          <w:rPr>
            <w:rStyle w:val="affff8"/>
            <w:rFonts w:ascii="Times New Roman" w:hAnsi="Times New Roman" w:cs="Times New Roman"/>
            <w:szCs w:val="24"/>
            <w:u w:val="none"/>
            <w:lang w:eastAsia="ru-RU"/>
          </w:rPr>
          <w:t>сельсовета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82</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Надежность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82</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7F10C8">
          <w:rPr>
            <w:rStyle w:val="affff8"/>
            <w:rFonts w:ascii="Times New Roman" w:hAnsi="Times New Roman" w:cs="Times New Roman"/>
            <w:szCs w:val="24"/>
            <w:u w:val="none"/>
          </w:rPr>
          <w:t>9.1.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отказов (частота отказов) участков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7F10C8">
          <w:rPr>
            <w:rStyle w:val="affff8"/>
            <w:rFonts w:ascii="Times New Roman" w:hAnsi="Times New Roman" w:cs="Times New Roman"/>
            <w:szCs w:val="24"/>
            <w:u w:val="none"/>
          </w:rPr>
          <w:t>9.2.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Частота отключений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7F10C8">
          <w:rPr>
            <w:rStyle w:val="affff8"/>
            <w:rFonts w:ascii="Times New Roman" w:hAnsi="Times New Roman" w:cs="Times New Roman"/>
            <w:szCs w:val="24"/>
            <w:u w:val="none"/>
          </w:rPr>
          <w:t>9.3.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(частота) и время восстановления теплоснабжения потребителей после отключений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7F10C8">
          <w:rPr>
            <w:rStyle w:val="affff8"/>
            <w:rFonts w:ascii="Times New Roman" w:hAnsi="Times New Roman" w:cs="Times New Roman"/>
            <w:szCs w:val="24"/>
            <w:u w:val="none"/>
          </w:rPr>
          <w:t>9.4.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Графические материалы (карты-схемы тепловых сетей и зон ненормативной надежности и безопасности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93</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7F10C8">
          <w:rPr>
            <w:rStyle w:val="affff8"/>
            <w:rFonts w:ascii="Times New Roman" w:hAnsi="Times New Roman" w:cs="Times New Roman"/>
            <w:szCs w:val="24"/>
            <w:u w:val="none"/>
          </w:rPr>
          <w:t>9.5.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93</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7F10C8">
          <w:rPr>
            <w:rStyle w:val="affff8"/>
            <w:rFonts w:ascii="Times New Roman" w:hAnsi="Times New Roman" w:cs="Times New Roman"/>
            <w:szCs w:val="24"/>
            <w:u w:val="none"/>
          </w:rPr>
          <w:t>9.6.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95</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Технико-экономические показатели теплоснабжающих и теплосетевых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95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Цены (тарифы) в сфере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96</w:t>
        </w:r>
        <w:r w:rsidR="00291A8E" w:rsidRPr="007F10C8">
          <w:rPr>
            <w:rFonts w:ascii="Times New Roman" w:hAnsi="Times New Roman" w:cs="Times New Roman"/>
            <w:webHidden/>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7F10C8">
          <w:rPr>
            <w:rStyle w:val="affff8"/>
            <w:rFonts w:ascii="Times New Roman" w:hAnsi="Times New Roman" w:cs="Times New Roman"/>
            <w:szCs w:val="24"/>
            <w:u w:val="none"/>
          </w:rPr>
          <w:t>11.1.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Утвержденные тарифы на тепловую энергию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96</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7F10C8">
          <w:rPr>
            <w:rStyle w:val="affff8"/>
            <w:rFonts w:ascii="Times New Roman" w:hAnsi="Times New Roman" w:cs="Times New Roman"/>
            <w:szCs w:val="24"/>
            <w:u w:val="none"/>
          </w:rPr>
          <w:t>11.2.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тарифов, установленных на момент разработки схемы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7F10C8">
          <w:rPr>
            <w:rStyle w:val="affff8"/>
            <w:rFonts w:ascii="Times New Roman" w:hAnsi="Times New Roman" w:cs="Times New Roman"/>
            <w:szCs w:val="24"/>
            <w:u w:val="none"/>
          </w:rPr>
          <w:t>11.3.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подключение к системе теплоснабжения и поступления денежных средств от осуществления указанной деятельности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7F10C8">
          <w:rPr>
            <w:rStyle w:val="affff8"/>
            <w:rFonts w:ascii="Times New Roman" w:hAnsi="Times New Roman" w:cs="Times New Roman"/>
            <w:szCs w:val="24"/>
            <w:u w:val="none"/>
          </w:rPr>
          <w:t>11.4.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услуги по поддержанию резервной тепловой мощности, в том числе для социально значимых категорий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7F10C8">
          <w:rPr>
            <w:rStyle w:val="affff8"/>
            <w:rFonts w:ascii="Times New Roman" w:eastAsia="Calibri" w:hAnsi="Times New Roman" w:cs="Times New Roman"/>
            <w:szCs w:val="24"/>
            <w:u w:val="none"/>
          </w:rPr>
          <w:t>11.5.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7F10C8">
          <w:rPr>
            <w:rStyle w:val="affff8"/>
            <w:rFonts w:ascii="Times New Roman" w:eastAsia="Calibri" w:hAnsi="Times New Roman" w:cs="Times New Roman"/>
            <w:szCs w:val="24"/>
            <w:u w:val="none"/>
          </w:rPr>
          <w:t>11.6.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Описание существующих технических и технологических проблем в системах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101</w:t>
        </w:r>
        <w:r w:rsidR="00291A8E" w:rsidRPr="007F10C8">
          <w:rPr>
            <w:rFonts w:ascii="Times New Roman" w:hAnsi="Times New Roman" w:cs="Times New Roman"/>
            <w:webHidden/>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7F10C8">
          <w:rPr>
            <w:rStyle w:val="affff8"/>
            <w:rFonts w:ascii="Times New Roman" w:hAnsi="Times New Roman" w:cs="Times New Roman"/>
            <w:szCs w:val="24"/>
            <w:u w:val="none"/>
          </w:rPr>
          <w:t>12.1.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качественного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7F10C8">
          <w:rPr>
            <w:rStyle w:val="affff8"/>
            <w:rFonts w:ascii="Times New Roman" w:hAnsi="Times New Roman" w:cs="Times New Roman"/>
            <w:szCs w:val="24"/>
            <w:u w:val="none"/>
          </w:rPr>
          <w:t>12.2.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надежного и безопасного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7F10C8">
          <w:rPr>
            <w:rStyle w:val="affff8"/>
            <w:rFonts w:ascii="Times New Roman" w:hAnsi="Times New Roman" w:cs="Times New Roman"/>
            <w:szCs w:val="24"/>
            <w:u w:val="none"/>
          </w:rPr>
          <w:t>12.3.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развития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7F10C8">
          <w:rPr>
            <w:rStyle w:val="affff8"/>
            <w:rFonts w:ascii="Times New Roman" w:hAnsi="Times New Roman" w:cs="Times New Roman"/>
            <w:szCs w:val="24"/>
            <w:u w:val="none"/>
          </w:rPr>
          <w:t>12.4.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надежного и эффективного снабжения топливом действующих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3146CE"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7F10C8">
          <w:rPr>
            <w:rStyle w:val="affff8"/>
            <w:rFonts w:ascii="Times New Roman" w:hAnsi="Times New Roman" w:cs="Times New Roman"/>
            <w:szCs w:val="24"/>
            <w:u w:val="none"/>
          </w:rPr>
          <w:t>12.5.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предписаний надзорных органов об устранении нарушений, влияющих на безопасность и надежность системы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103</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8996" w:history="1">
        <w:r w:rsidR="00291A8E" w:rsidRPr="007F10C8">
          <w:rPr>
            <w:rStyle w:val="affff8"/>
            <w:rFonts w:ascii="Times New Roman" w:hAnsi="Times New Roman" w:cs="Times New Roman"/>
            <w:u w:val="none"/>
          </w:rPr>
          <w:t>ГЛАВА 2 СУЩЕСТВУЮЩЕЕ И ПЕРСПЕКТИВНОЕ ПОТРЕБЛЕНИЕ ТЕПЛОВОЙ ЭНЕРГИИ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7F10C8">
          <w:rPr>
            <w:rStyle w:val="affff8"/>
            <w:rFonts w:ascii="Times New Roman" w:eastAsia="Calibri" w:hAnsi="Times New Roman" w:cs="Times New Roman"/>
            <w:u w:val="none"/>
            <w:lang w:eastAsia="ru-RU"/>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eastAsia="Calibri" w:hAnsi="Times New Roman" w:cs="Times New Roman"/>
            <w:u w:val="none"/>
            <w:lang w:eastAsia="ru-RU"/>
          </w:rPr>
          <w:t>Данные базового уровня потребления тепла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3146CE"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Нормативы потребления тепловой энергии для целей отопления и вентиляции зданий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_Toc84979000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108</w:t>
        </w:r>
        <w:r w:rsidR="00291A8E" w:rsidRPr="007F10C8">
          <w:rPr>
            <w:rFonts w:ascii="Times New Roman" w:hAnsi="Times New Roman" w:cs="Times New Roman"/>
            <w:webHidden/>
            <w:szCs w:val="24"/>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111</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113</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03" w:history="1">
        <w:r w:rsidR="00291A8E" w:rsidRPr="007F10C8">
          <w:rPr>
            <w:rStyle w:val="affff8"/>
            <w:rFonts w:ascii="Times New Roman" w:hAnsi="Times New Roman" w:cs="Times New Roman"/>
            <w:u w:val="none"/>
          </w:rPr>
          <w:t>ГЛАВА 3. ЭЛЕКТРОННАЯ МОДЕЛЬ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04" w:history="1">
        <w:r w:rsidR="00291A8E" w:rsidRPr="007F10C8">
          <w:rPr>
            <w:rStyle w:val="affff8"/>
            <w:rFonts w:ascii="Times New Roman" w:hAnsi="Times New Roman" w:cs="Times New Roman"/>
            <w:u w:val="none"/>
          </w:rPr>
          <w:t>ГЛАВА 4. СУЩЕСТВУЮЩИЕ И ПЕРСПЕКТИВНЫЕ БАЛАНСЫ ТЕПЛОВОЙ МОЩНОСТИ ИСТОЧНИКОВ ТЕПЛОВОЙ ЭНЕРГИИ И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Выводы о резервах (дефицитах) существующей системы теплоснабжения при обеспечении перспективной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08" w:history="1">
        <w:r w:rsidR="00291A8E" w:rsidRPr="007F10C8">
          <w:rPr>
            <w:rStyle w:val="affff8"/>
            <w:rFonts w:ascii="Times New Roman" w:hAnsi="Times New Roman" w:cs="Times New Roman"/>
            <w:u w:val="none"/>
          </w:rPr>
          <w:t>ГЛАВА 5. МАСТЕР-ПЛАН РАЗВИТИЯ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выбора приоритетного варианта перспективного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сравнение вариантов перспективного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12" w:history="1">
        <w:r w:rsidR="00291A8E" w:rsidRPr="007F10C8">
          <w:rPr>
            <w:rStyle w:val="affff8"/>
            <w:rFonts w:ascii="Times New Roman" w:hAnsi="Times New Roman" w:cs="Times New Roman"/>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Сведения о наличии баков-аккумуляторов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130</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18" w:history="1">
        <w:r w:rsidR="00291A8E" w:rsidRPr="007F10C8">
          <w:rPr>
            <w:rStyle w:val="affff8"/>
            <w:rFonts w:ascii="Times New Roman" w:hAnsi="Times New Roman" w:cs="Times New Roman"/>
            <w:u w:val="none"/>
          </w:rPr>
          <w:t>ГЛАВА 7. ПРЕДЛОЖЕНИЯ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136</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организации индивидуального теплоснабжения в зонах застройки поселения малоэтажными жилыми зданиями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организации теплоснабжения в производственных зонах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7F10C8">
          <w:rPr>
            <w:rStyle w:val="affff8"/>
            <w:rFonts w:ascii="Times New Roman" w:hAnsi="Times New Roman" w:cs="Times New Roman"/>
            <w:u w:val="none"/>
          </w:rPr>
          <w:t>15.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радиуса эффективного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34" w:history="1">
        <w:r w:rsidR="00291A8E" w:rsidRPr="007F10C8">
          <w:rPr>
            <w:rStyle w:val="affff8"/>
            <w:rFonts w:ascii="Times New Roman" w:hAnsi="Times New Roman" w:cs="Times New Roman"/>
            <w:u w:val="none"/>
          </w:rPr>
          <w:t>ГЛАВА 8. ПРЕДЛОЖЕНИЯ ПО СТРОИТЕЛЬСТВУ, РЕКОНСТРУКЦИИ И (ИЛИ) МОДЕРНИЗАЦИИ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146</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для обеспечения нормативной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насосных станций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7F10C8">
          <w:rPr>
            <w:rStyle w:val="affff8"/>
            <w:rFonts w:ascii="Times New Roman" w:hAnsi="Times New Roman" w:cs="Times New Roman"/>
            <w:u w:val="none"/>
          </w:rPr>
          <w:t>ГЛАВА 9. ПРЕДЛОЖЕНИЯ ПО ПЕРЕВОДУ ОТКРЫТЫХ СИСТЕМ ТЕПЛОСНАБЖЕНИЯ (ГОРЯЧЕГО ВОДОСНАБЖЕНИЯ) В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Выбор и обоснование метода регулирования отпуска тепловой энергии от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источникам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50" w:history="1">
        <w:r w:rsidR="00291A8E" w:rsidRPr="007F10C8">
          <w:rPr>
            <w:rStyle w:val="affff8"/>
            <w:rFonts w:ascii="Times New Roman" w:hAnsi="Times New Roman" w:cs="Times New Roman"/>
            <w:u w:val="none"/>
          </w:rPr>
          <w:t>ГЛАВА 10. ПЕРСПЕКТИВНЫЕ ТОПЛИВНЫЕ БАЛАНСЫ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по каждому источнику тепловой энергии нормативных запасов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виды топлива (в случае, если топливом является угoль, - вид ископаемого </w:t>
        </w:r>
        <w:r w:rsidR="00C461E1" w:rsidRPr="007F10C8">
          <w:rPr>
            <w:rStyle w:val="affff8"/>
            <w:rFonts w:ascii="Times New Roman" w:hAnsi="Times New Roman" w:cs="Times New Roman"/>
            <w:u w:val="none"/>
          </w:rPr>
          <w:t>Древесной щепы</w:t>
        </w:r>
        <w:r w:rsidR="00291A8E" w:rsidRPr="007F10C8">
          <w:rPr>
            <w:rStyle w:val="affff8"/>
            <w:rFonts w:ascii="Times New Roman" w:hAnsi="Times New Roman" w:cs="Times New Roman"/>
            <w:u w:val="none"/>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Преобладающий в поселении, </w:t>
        </w:r>
        <w:r w:rsidR="005C1319" w:rsidRPr="007F10C8">
          <w:rPr>
            <w:rStyle w:val="affff8"/>
            <w:rFonts w:ascii="Times New Roman" w:hAnsi="Times New Roman" w:cs="Times New Roman"/>
            <w:u w:val="none"/>
          </w:rPr>
          <w:t>сельском поселении</w:t>
        </w:r>
        <w:r w:rsidR="00291A8E" w:rsidRPr="007F10C8">
          <w:rPr>
            <w:rStyle w:val="affff8"/>
            <w:rFonts w:ascii="Times New Roman" w:hAnsi="Times New Roman" w:cs="Times New Roman"/>
            <w:u w:val="none"/>
          </w:rPr>
          <w:t xml:space="preserve"> вид топлива, определяемый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u w:val="none"/>
          </w:rPr>
          <w:t>сельском поселении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Приоритетное направление развития топливного баланса поселения,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57" w:history="1">
        <w:r w:rsidR="00291A8E" w:rsidRPr="007F10C8">
          <w:rPr>
            <w:rStyle w:val="affff8"/>
            <w:rFonts w:ascii="Times New Roman" w:hAnsi="Times New Roman" w:cs="Times New Roman"/>
            <w:u w:val="none"/>
          </w:rPr>
          <w:t>ГЛАВА 11. ОЦЕНКА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w:t>
        </w:r>
        <w:r w:rsidR="00291A8E" w:rsidRPr="007F10C8">
          <w:rPr>
            <w:rStyle w:val="affff8"/>
            <w:rFonts w:ascii="Times New Roman" w:hAnsi="Times New Roman" w:cs="Times New Roman"/>
            <w:u w:val="none"/>
          </w:rPr>
          <w:lastRenderedPageBreak/>
          <w:t>аварийные ситуации), среднего времени восстановления отказавших участков тепловых сетей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коэффициентов готовности теплопроводов к несению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63" w:history="1">
        <w:r w:rsidR="00291A8E" w:rsidRPr="007F10C8">
          <w:rPr>
            <w:rStyle w:val="affff8"/>
            <w:rFonts w:ascii="Times New Roman" w:hAnsi="Times New Roman" w:cs="Times New Roman"/>
            <w:u w:val="none"/>
          </w:rPr>
          <w:t>ГЛАВА 12. ОБОСНОВАНИЕ ИНВЕСТИЦИЙ В СТРОИТЕЛЬСТВО, РЕКОНСТРУКЦИЮ, ТЕХНИЧЕСКОЕ ПЕРЕВООРУЖЕНИЕ И (ИЛИ) МОДЕРНИЗАЦИЮ</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экономической эффективности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159</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68" w:history="1">
        <w:r w:rsidR="00291A8E" w:rsidRPr="007F10C8">
          <w:rPr>
            <w:rStyle w:val="affff8"/>
            <w:rFonts w:ascii="Times New Roman" w:hAnsi="Times New Roman" w:cs="Times New Roman"/>
            <w:u w:val="none"/>
          </w:rPr>
          <w:t>ГЛАВА 13. ИНДИКАТОРЫ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тепловых сетях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Отношение величины технологических потерь тепловой энергии, теплоносителя к материальной характеристике тепловой сети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установленной тепловой мощности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Удельная материальная характеристика тепловых сетей, приведенная к расчетной тепловой нагрузке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отпуск электрической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Доля отпуска тепловой энергии, осуществляемого потребителям по приборам учета, в общем объеме отпущенной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Средневзвешенный (по материальной характеристике) срок эксплуатации тепловых сетей (для каждой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291A8E" w:rsidRPr="007F10C8">
          <w:rPr>
            <w:rStyle w:val="affff8"/>
            <w:rFonts w:ascii="Times New Roman" w:hAnsi="Times New Roman" w:cs="Times New Roman"/>
            <w:u w:val="none"/>
          </w:rPr>
          <w:lastRenderedPageBreak/>
          <w:t xml:space="preserve">(фактическое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83" w:history="1">
        <w:r w:rsidR="00291A8E" w:rsidRPr="007F10C8">
          <w:rPr>
            <w:rStyle w:val="affff8"/>
            <w:rFonts w:ascii="Times New Roman" w:hAnsi="Times New Roman" w:cs="Times New Roman"/>
            <w:u w:val="none"/>
          </w:rPr>
          <w:t>ГЛАВА 14. ЦЕНОВЫЕ (ТАРИФНЫЕ) ПОСЛЕДСТВИЯ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87" w:history="1">
        <w:r w:rsidR="00291A8E" w:rsidRPr="007F10C8">
          <w:rPr>
            <w:rStyle w:val="affff8"/>
            <w:rFonts w:ascii="Times New Roman" w:hAnsi="Times New Roman" w:cs="Times New Roman"/>
            <w:u w:val="none"/>
          </w:rPr>
          <w:t>ГЛАВА 15. РЕЕСТР ЕДИНЫХ ТЕПЛОСНАБЖАЮЩИХ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границ зон деятельности единой теплоснабжающей организации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93" w:history="1">
        <w:r w:rsidR="00291A8E" w:rsidRPr="007F10C8">
          <w:rPr>
            <w:rStyle w:val="affff8"/>
            <w:rFonts w:ascii="Times New Roman" w:hAnsi="Times New Roman" w:cs="Times New Roman"/>
            <w:u w:val="none"/>
          </w:rPr>
          <w:t>ГЛАВА 16. РЕЕСТР МЕРОПРИЯТИЙ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3146CE" w:rsidP="00C6584A">
      <w:pPr>
        <w:pStyle w:val="1f5"/>
        <w:rPr>
          <w:rFonts w:ascii="Times New Roman" w:eastAsiaTheme="minorEastAsia" w:hAnsi="Times New Roman" w:cs="Times New Roman"/>
          <w:bCs w:val="0"/>
          <w:iCs w:val="0"/>
          <w:lang w:val="ru-RU" w:eastAsia="ru-RU" w:bidi="ar-SA"/>
        </w:rPr>
      </w:pPr>
      <w:hyperlink w:anchor="_Toc84979097" w:history="1">
        <w:r w:rsidR="00291A8E" w:rsidRPr="007F10C8">
          <w:rPr>
            <w:rStyle w:val="affff8"/>
            <w:rFonts w:ascii="Times New Roman" w:hAnsi="Times New Roman" w:cs="Times New Roman"/>
            <w:u w:val="none"/>
          </w:rPr>
          <w:t>ГЛАВА 17. ЗАМЕЧАНИЯ И ПРЕДЛОЖЕНИЯ К ПРОЕКТУ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всех замечаний и предложений, поступивших при разработке, утверждении и актуализации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Ответы разработчиков проекта схемы теплоснабжения на замечания и предложения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3146CE" w:rsidP="00C6584A">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_Toc84979100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480436" w:rsidP="00C6584A">
      <w:pPr>
        <w:tabs>
          <w:tab w:val="right" w:leader="dot" w:pos="9637"/>
        </w:tabs>
        <w:jc w:val="both"/>
        <w:rPr>
          <w:rFonts w:ascii="Times New Roman" w:hAnsi="Times New Roman" w:cs="Times New Roman"/>
          <w:bCs/>
          <w:iCs/>
          <w:sz w:val="24"/>
          <w:szCs w:val="24"/>
        </w:rPr>
      </w:pPr>
      <w:r w:rsidRPr="007F10C8">
        <w:rPr>
          <w:rFonts w:ascii="Times New Roman" w:hAnsi="Times New Roman" w:cs="Times New Roman"/>
          <w:bCs/>
          <w:iCs/>
          <w:sz w:val="24"/>
          <w:szCs w:val="24"/>
        </w:rPr>
        <w:lastRenderedPageBreak/>
        <w:fldChar w:fldCharType="end"/>
      </w:r>
      <w:bookmarkStart w:id="6" w:name="_Toc341269099"/>
      <w:bookmarkStart w:id="7" w:name="_Toc343701350"/>
      <w:bookmarkStart w:id="8" w:name="_Toc468089655"/>
    </w:p>
    <w:p w:rsidR="00291A8E" w:rsidRPr="007F10C8" w:rsidRDefault="00291A8E" w:rsidP="00737C53">
      <w:pPr>
        <w:tabs>
          <w:tab w:val="right" w:leader="dot" w:pos="9637"/>
        </w:tabs>
        <w:rPr>
          <w:rFonts w:ascii="Times New Roman" w:hAnsi="Times New Roman" w:cs="Times New Roman"/>
          <w:bCs/>
          <w:iCs/>
          <w:sz w:val="24"/>
          <w:szCs w:val="24"/>
        </w:rPr>
      </w:pPr>
    </w:p>
    <w:p w:rsidR="00291A8E" w:rsidRPr="007F10C8" w:rsidRDefault="00291A8E" w:rsidP="00737C53">
      <w:pPr>
        <w:tabs>
          <w:tab w:val="right" w:leader="dot" w:pos="9637"/>
        </w:tabs>
        <w:rPr>
          <w:rFonts w:ascii="Times New Roman" w:hAnsi="Times New Roman" w:cs="Times New Roman"/>
          <w:bCs/>
          <w:iCs/>
          <w:sz w:val="24"/>
          <w:szCs w:val="24"/>
        </w:rPr>
      </w:pPr>
    </w:p>
    <w:p w:rsidR="00C6584A" w:rsidRPr="007F10C8" w:rsidRDefault="00C6584A" w:rsidP="00737C53">
      <w:pPr>
        <w:tabs>
          <w:tab w:val="right" w:leader="dot" w:pos="9637"/>
        </w:tabs>
        <w:rPr>
          <w:rFonts w:ascii="Times New Roman" w:hAnsi="Times New Roman" w:cs="Times New Roman"/>
          <w:bCs/>
          <w:iCs/>
          <w:sz w:val="24"/>
          <w:szCs w:val="24"/>
        </w:rPr>
      </w:pPr>
    </w:p>
    <w:p w:rsidR="00566A25" w:rsidRPr="007F10C8" w:rsidRDefault="00566A25" w:rsidP="00501FB3">
      <w:pPr>
        <w:tabs>
          <w:tab w:val="right" w:leader="dot" w:pos="9637"/>
        </w:tabs>
        <w:jc w:val="center"/>
        <w:rPr>
          <w:rFonts w:ascii="Times New Roman" w:hAnsi="Times New Roman" w:cs="Times New Roman"/>
          <w:b/>
          <w:sz w:val="28"/>
          <w:szCs w:val="28"/>
        </w:rPr>
      </w:pPr>
      <w:r w:rsidRPr="007F10C8">
        <w:rPr>
          <w:rFonts w:ascii="Times New Roman" w:hAnsi="Times New Roman" w:cs="Times New Roman"/>
          <w:b/>
          <w:sz w:val="28"/>
          <w:szCs w:val="28"/>
        </w:rPr>
        <w:t>ВВЕДЕНИЕ</w:t>
      </w:r>
      <w:bookmarkEnd w:id="6"/>
      <w:bookmarkEnd w:id="7"/>
      <w:bookmarkEnd w:id="8"/>
    </w:p>
    <w:p w:rsidR="00566A25" w:rsidRPr="007F10C8" w:rsidRDefault="00566A25" w:rsidP="00B5461F">
      <w:pPr>
        <w:pStyle w:val="11ff3"/>
      </w:pPr>
      <w:r w:rsidRPr="007F10C8">
        <w:t xml:space="preserve">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w:t>
      </w:r>
      <w:r w:rsidR="00291893" w:rsidRPr="007F10C8">
        <w:t>также</w:t>
      </w:r>
      <w:r w:rsidRPr="007F10C8">
        <w:t xml:space="preserve"> экономического стимулирования развития систем теплоснабжения и внедрения энергосберегающих технологий.</w:t>
      </w:r>
    </w:p>
    <w:p w:rsidR="00566A25" w:rsidRPr="007F10C8" w:rsidRDefault="00566A25" w:rsidP="00B5461F">
      <w:pPr>
        <w:pStyle w:val="11ff3"/>
      </w:pPr>
      <w:r w:rsidRPr="007F10C8">
        <w:t>Схема теплоснабжения разработана на основе следующих принципов:</w:t>
      </w:r>
    </w:p>
    <w:p w:rsidR="00566A25" w:rsidRPr="007F10C8" w:rsidRDefault="00566A25" w:rsidP="00737C53">
      <w:pPr>
        <w:pStyle w:val="113"/>
        <w:ind w:left="0"/>
      </w:pPr>
      <w:r w:rsidRPr="007F10C8">
        <w:t>обеспечение безопасности и надежности теплоснабжения потребителей в соответствии с требованиями технических регламентов;</w:t>
      </w:r>
    </w:p>
    <w:p w:rsidR="00566A25" w:rsidRPr="007F10C8" w:rsidRDefault="00566A25" w:rsidP="00737C53">
      <w:pPr>
        <w:pStyle w:val="113"/>
        <w:ind w:left="0"/>
      </w:pPr>
      <w:r w:rsidRPr="007F10C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7F10C8" w:rsidRDefault="00566A25" w:rsidP="00737C53">
      <w:pPr>
        <w:pStyle w:val="113"/>
        <w:ind w:left="0"/>
      </w:pPr>
      <w:r w:rsidRPr="007F10C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7F10C8" w:rsidRDefault="00566A25" w:rsidP="00737C53">
      <w:pPr>
        <w:pStyle w:val="113"/>
        <w:ind w:left="0"/>
      </w:pPr>
      <w:r w:rsidRPr="007F10C8">
        <w:tab/>
        <w:t>соблюдение баланса экономических интересов теплоснабжающих организаций и потребителей;</w:t>
      </w:r>
    </w:p>
    <w:p w:rsidR="00566A25" w:rsidRPr="007F10C8" w:rsidRDefault="00566A25" w:rsidP="00737C53">
      <w:pPr>
        <w:pStyle w:val="113"/>
        <w:ind w:left="0"/>
      </w:pPr>
      <w:r w:rsidRPr="007F10C8">
        <w:tab/>
        <w:t>минимизации затрат на теплоснабжение в расчете на каждого потребителя в долгосрочной перспективе;</w:t>
      </w:r>
    </w:p>
    <w:p w:rsidR="00566A25" w:rsidRPr="007F10C8" w:rsidRDefault="00566A25" w:rsidP="00737C53">
      <w:pPr>
        <w:pStyle w:val="113"/>
        <w:ind w:left="0"/>
      </w:pPr>
      <w:r w:rsidRPr="007F10C8">
        <w:tab/>
        <w:t>минимизации вредного воздействия на окружающую среду;</w:t>
      </w:r>
    </w:p>
    <w:p w:rsidR="00566A25" w:rsidRPr="007F10C8" w:rsidRDefault="00566A25" w:rsidP="00737C53">
      <w:pPr>
        <w:pStyle w:val="113"/>
        <w:ind w:left="0"/>
      </w:pPr>
      <w:r w:rsidRPr="007F10C8">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7F10C8" w:rsidRDefault="00566A25" w:rsidP="00737C53">
      <w:pPr>
        <w:pStyle w:val="113"/>
        <w:ind w:left="0"/>
      </w:pPr>
      <w:r w:rsidRPr="007F10C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7F10C8" w:rsidRDefault="00566A25" w:rsidP="00737C53">
      <w:pPr>
        <w:pStyle w:val="113"/>
        <w:ind w:left="0"/>
      </w:pPr>
      <w:r w:rsidRPr="007F10C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7F10C8" w:rsidRDefault="00566A25" w:rsidP="00B5461F">
      <w:pPr>
        <w:pStyle w:val="11ff3"/>
      </w:pPr>
      <w:r w:rsidRPr="007F10C8">
        <w:t>Техническая база для разработки схем теплоснабжения</w:t>
      </w:r>
    </w:p>
    <w:p w:rsidR="00566A25" w:rsidRPr="007F10C8" w:rsidRDefault="00566A25" w:rsidP="00737C53">
      <w:pPr>
        <w:pStyle w:val="113"/>
        <w:ind w:left="0"/>
      </w:pPr>
      <w:r w:rsidRPr="007F10C8">
        <w:tab/>
        <w:t>ген</w:t>
      </w:r>
      <w:r w:rsidR="00291893">
        <w:t>еральный план сельского поселения «Ленинское»</w:t>
      </w:r>
      <w:r w:rsidRPr="007F10C8">
        <w:t>;</w:t>
      </w:r>
    </w:p>
    <w:p w:rsidR="00566A25" w:rsidRPr="007F10C8" w:rsidRDefault="00566A25" w:rsidP="00737C53">
      <w:pPr>
        <w:pStyle w:val="113"/>
        <w:ind w:left="0"/>
      </w:pPr>
      <w:r w:rsidRPr="007F10C8">
        <w:lastRenderedPageBreak/>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7F10C8" w:rsidRDefault="00566A25" w:rsidP="00737C53">
      <w:pPr>
        <w:pStyle w:val="113"/>
        <w:ind w:left="0"/>
      </w:pPr>
      <w:r w:rsidRPr="007F10C8">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7F10C8" w:rsidRDefault="00566A25" w:rsidP="00737C53">
      <w:pPr>
        <w:pStyle w:val="113"/>
        <w:ind w:left="0"/>
      </w:pPr>
      <w:r w:rsidRPr="007F10C8">
        <w:tab/>
        <w:t>данные технологического и коммерческого учета потребления топлива, отпуска и потребления тепловой энергии, теплоносителя;</w:t>
      </w:r>
    </w:p>
    <w:p w:rsidR="00566A25" w:rsidRPr="007F10C8" w:rsidRDefault="00566A25" w:rsidP="00737C53">
      <w:pPr>
        <w:pStyle w:val="113"/>
        <w:ind w:left="0"/>
      </w:pPr>
      <w:r w:rsidRPr="007F10C8">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C52C48">
        <w:t>ресурсо</w:t>
      </w:r>
      <w:r w:rsidRPr="007F10C8">
        <w:t>в (ТЭР) и на пользование тепловой энергией, водой, данные потребления ТЭР на собственные нужды, по потерям ТЭР и т.д.);</w:t>
      </w:r>
    </w:p>
    <w:p w:rsidR="00566A25" w:rsidRPr="007F10C8" w:rsidRDefault="00566A25" w:rsidP="00737C53">
      <w:pPr>
        <w:pStyle w:val="113"/>
        <w:ind w:left="0"/>
        <w:rPr>
          <w:szCs w:val="24"/>
        </w:rPr>
      </w:pPr>
      <w:r w:rsidRPr="007F10C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7F10C8" w:rsidRDefault="00566A25" w:rsidP="00737C53">
      <w:pPr>
        <w:pStyle w:val="00"/>
        <w:spacing w:line="276" w:lineRule="auto"/>
        <w:rPr>
          <w:sz w:val="24"/>
          <w:szCs w:val="24"/>
        </w:rPr>
      </w:pPr>
    </w:p>
    <w:p w:rsidR="00566A25" w:rsidRPr="007F10C8" w:rsidRDefault="00566A25" w:rsidP="00737C53">
      <w:pPr>
        <w:pStyle w:val="00"/>
        <w:spacing w:line="276" w:lineRule="auto"/>
        <w:rPr>
          <w:b/>
          <w:sz w:val="24"/>
          <w:szCs w:val="24"/>
        </w:rPr>
      </w:pPr>
      <w:r w:rsidRPr="007F10C8">
        <w:rPr>
          <w:b/>
          <w:sz w:val="24"/>
          <w:szCs w:val="24"/>
        </w:rPr>
        <w:t>Термины и определения</w:t>
      </w:r>
    </w:p>
    <w:p w:rsidR="00566A25" w:rsidRPr="007F10C8" w:rsidRDefault="00566A25" w:rsidP="00737C53">
      <w:pPr>
        <w:pStyle w:val="00"/>
        <w:spacing w:line="276" w:lineRule="auto"/>
        <w:rPr>
          <w:sz w:val="24"/>
          <w:szCs w:val="24"/>
        </w:rPr>
      </w:pPr>
    </w:p>
    <w:p w:rsidR="00566A25" w:rsidRPr="007F10C8" w:rsidRDefault="00566A25" w:rsidP="00737C53">
      <w:pPr>
        <w:pStyle w:val="113"/>
        <w:ind w:left="0"/>
      </w:pPr>
      <w:r w:rsidRPr="007F10C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7F10C8" w:rsidRDefault="00566A25" w:rsidP="00737C53">
      <w:pPr>
        <w:pStyle w:val="113"/>
        <w:ind w:left="0"/>
      </w:pPr>
      <w:r w:rsidRPr="007F10C8">
        <w:tab/>
        <w:t>зона действия системы теплосн</w:t>
      </w:r>
      <w:r w:rsidR="00F5381D">
        <w:t>абжения - территория поселения</w:t>
      </w:r>
      <w:r w:rsidRPr="007F10C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7F10C8" w:rsidRDefault="00566A25" w:rsidP="00737C53">
      <w:pPr>
        <w:pStyle w:val="113"/>
        <w:ind w:left="0"/>
      </w:pPr>
      <w:r w:rsidRPr="007F10C8">
        <w:tab/>
        <w:t>источник тепловой энергии - устройство, предназначенное для производства тепловой энергии;</w:t>
      </w:r>
    </w:p>
    <w:p w:rsidR="00566A25" w:rsidRPr="007F10C8" w:rsidRDefault="00566A25" w:rsidP="00737C53">
      <w:pPr>
        <w:pStyle w:val="113"/>
        <w:ind w:left="0"/>
      </w:pPr>
      <w:r w:rsidRPr="007F10C8">
        <w:tab/>
        <w:t xml:space="preserve">зона действия источника тепловой </w:t>
      </w:r>
      <w:r w:rsidR="00F5381D">
        <w:t xml:space="preserve">энергии - территория поселения </w:t>
      </w:r>
      <w:r w:rsidRPr="007F10C8">
        <w:t>или ее часть, границы которой устанавливаются закрытыми секционирующими задвижками тепловой сети системы теплоснабжения;</w:t>
      </w:r>
    </w:p>
    <w:p w:rsidR="00566A25" w:rsidRPr="007F10C8" w:rsidRDefault="00566A25" w:rsidP="00737C53">
      <w:pPr>
        <w:pStyle w:val="113"/>
        <w:ind w:left="0"/>
      </w:pPr>
      <w:r w:rsidRPr="007F10C8">
        <w:tab/>
        <w:t>установленная мощность источника тепловой энергии – сумма номинальных тепловых мощностей всего принятого по акту ввода</w:t>
      </w:r>
      <w:r w:rsidR="00B26444" w:rsidRPr="007F10C8">
        <w:t xml:space="preserve"> </w:t>
      </w:r>
      <w:r w:rsidRPr="007F10C8">
        <w:t>в эксплуатацию оборудования, предназначенного для отпуска тепловой энергии потребителям на собственные и хозяйственные нужды;</w:t>
      </w:r>
    </w:p>
    <w:p w:rsidR="00566A25" w:rsidRPr="007F10C8" w:rsidRDefault="00566A25" w:rsidP="00737C53">
      <w:pPr>
        <w:pStyle w:val="113"/>
        <w:ind w:left="0"/>
      </w:pPr>
      <w:r w:rsidRPr="007F10C8">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w:t>
      </w:r>
      <w:r w:rsidRPr="007F10C8">
        <w:lastRenderedPageBreak/>
        <w:t>ресурсе (снижение параметров пара перед турбиной, отсутствие рециркуляции в пиковых водогрейных котлоагрегатах и др.);</w:t>
      </w:r>
    </w:p>
    <w:p w:rsidR="00566A25" w:rsidRPr="007F10C8" w:rsidRDefault="00566A25" w:rsidP="00737C53">
      <w:pPr>
        <w:pStyle w:val="113"/>
        <w:ind w:left="0"/>
      </w:pPr>
      <w:r w:rsidRPr="007F10C8">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7F10C8" w:rsidRDefault="00566A25" w:rsidP="00737C53">
      <w:pPr>
        <w:pStyle w:val="113"/>
        <w:ind w:left="0"/>
      </w:pPr>
      <w:r w:rsidRPr="007F10C8">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566A25" w:rsidRPr="007F10C8" w:rsidRDefault="00566A25" w:rsidP="00737C53">
      <w:pPr>
        <w:pStyle w:val="113"/>
        <w:ind w:left="0"/>
      </w:pPr>
      <w:r w:rsidRPr="007F10C8">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566A25" w:rsidRPr="007F10C8" w:rsidRDefault="00566A25" w:rsidP="00737C53">
      <w:pPr>
        <w:pStyle w:val="113"/>
        <w:ind w:left="0"/>
      </w:pPr>
      <w:r w:rsidRPr="007F10C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566A25" w:rsidRPr="007F10C8" w:rsidRDefault="00566A25" w:rsidP="00737C53">
      <w:pPr>
        <w:pStyle w:val="113"/>
        <w:ind w:left="0"/>
      </w:pPr>
      <w:r w:rsidRPr="007F10C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7F10C8" w:rsidRDefault="00566A25" w:rsidP="00737C53">
      <w:pPr>
        <w:pStyle w:val="113"/>
        <w:ind w:left="0"/>
      </w:pPr>
      <w:r w:rsidRPr="007F10C8">
        <w:tab/>
        <w:t>тепловая нагрузка - количество тепловой энергии, которое может быть принято потребителем тепловой энергии за единицу времени;</w:t>
      </w:r>
    </w:p>
    <w:p w:rsidR="00566A25" w:rsidRPr="007F10C8" w:rsidRDefault="00566A25" w:rsidP="00737C53">
      <w:pPr>
        <w:pStyle w:val="113"/>
        <w:ind w:left="0"/>
      </w:pPr>
      <w:r w:rsidRPr="007F10C8">
        <w:tab/>
        <w:t>теплоснабжение - обеспечение потребителей тепловой энергии тепловой энергией, теплоносителем, в том числе поддержание мощности;</w:t>
      </w:r>
    </w:p>
    <w:p w:rsidR="00566A25" w:rsidRPr="007F10C8" w:rsidRDefault="00566A25" w:rsidP="00737C53">
      <w:pPr>
        <w:pStyle w:val="113"/>
        <w:ind w:left="0" w:firstLine="0"/>
      </w:pPr>
      <w:r w:rsidRPr="007F10C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566A25" w:rsidRPr="007F10C8" w:rsidRDefault="00566A25" w:rsidP="00737C53">
      <w:pPr>
        <w:pStyle w:val="113"/>
        <w:ind w:left="0" w:firstLine="0"/>
      </w:pPr>
      <w:r w:rsidRPr="007F10C8">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66A25" w:rsidRPr="007F10C8" w:rsidRDefault="00566A25" w:rsidP="00737C53">
      <w:pPr>
        <w:pStyle w:val="113"/>
        <w:ind w:left="0"/>
      </w:pPr>
      <w:r w:rsidRPr="007F10C8">
        <w:lastRenderedPageBreak/>
        <w:tab/>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566A25" w:rsidRPr="007F10C8" w:rsidRDefault="00566A25" w:rsidP="00737C53">
      <w:pPr>
        <w:pStyle w:val="113"/>
        <w:ind w:left="0"/>
      </w:pPr>
      <w:r w:rsidRPr="007F10C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7F10C8" w:rsidRDefault="00566A25" w:rsidP="00737C53">
      <w:pPr>
        <w:pStyle w:val="113"/>
        <w:ind w:left="0"/>
      </w:pPr>
      <w:r w:rsidRPr="007F10C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7F10C8" w:rsidRDefault="00566A25" w:rsidP="00737C53">
      <w:pPr>
        <w:pStyle w:val="113"/>
        <w:ind w:left="0"/>
      </w:pPr>
      <w:r w:rsidRPr="007F10C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566A25" w:rsidRPr="007F10C8" w:rsidRDefault="00566A25" w:rsidP="00737C53">
      <w:pPr>
        <w:pStyle w:val="113"/>
        <w:ind w:left="0"/>
      </w:pPr>
      <w:r w:rsidRPr="007F10C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7F10C8" w:rsidRDefault="00566A25" w:rsidP="00737C53">
      <w:pPr>
        <w:pStyle w:val="113"/>
        <w:ind w:left="0"/>
      </w:pPr>
      <w:r w:rsidRPr="007F10C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7F10C8" w:rsidRDefault="00566A25" w:rsidP="00737C53">
      <w:pPr>
        <w:pStyle w:val="113"/>
        <w:ind w:left="0"/>
      </w:pPr>
      <w:r w:rsidRPr="007F10C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7F10C8" w:rsidRDefault="00566A25" w:rsidP="00B5461F">
      <w:pPr>
        <w:pStyle w:val="11ff3"/>
      </w:pPr>
      <w:r w:rsidRPr="007F10C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7F10C8" w:rsidRDefault="00566A25" w:rsidP="00B5461F">
      <w:pPr>
        <w:pStyle w:val="11ff3"/>
      </w:pPr>
      <w:r w:rsidRPr="007F10C8">
        <w:t>б) оказание услуг по передаче тепловой энергии, теплоносителя;</w:t>
      </w:r>
    </w:p>
    <w:p w:rsidR="00566A25" w:rsidRPr="007F10C8" w:rsidRDefault="00566A25" w:rsidP="00B5461F">
      <w:pPr>
        <w:pStyle w:val="11ff3"/>
      </w:pPr>
      <w:r w:rsidRPr="007F10C8">
        <w:lastRenderedPageBreak/>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7F10C8" w:rsidRDefault="00566A25" w:rsidP="00737C53">
      <w:pPr>
        <w:pStyle w:val="113"/>
        <w:ind w:left="0"/>
      </w:pPr>
      <w:r w:rsidRPr="007F10C8">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1549FC" w:rsidRPr="007F10C8">
        <w:t>сельсовета</w:t>
      </w:r>
      <w:r w:rsidRPr="007F10C8">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7F10C8" w:rsidRDefault="00566A25" w:rsidP="00737C53">
      <w:pPr>
        <w:pStyle w:val="113"/>
        <w:ind w:left="0"/>
      </w:pPr>
      <w:r w:rsidRPr="007F10C8">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7F10C8" w:rsidRDefault="00566A25" w:rsidP="00737C53">
      <w:pPr>
        <w:pStyle w:val="113"/>
        <w:ind w:left="0"/>
      </w:pPr>
      <w:r w:rsidRPr="007F10C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66A25" w:rsidRPr="007F10C8" w:rsidRDefault="00566A25" w:rsidP="00737C53">
      <w:pPr>
        <w:pStyle w:val="113"/>
        <w:ind w:left="0"/>
      </w:pPr>
      <w:r w:rsidRPr="007F10C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C52C48">
        <w:t>ресурсо</w:t>
      </w:r>
      <w:r w:rsidRPr="007F10C8">
        <w:t xml:space="preserve">в на территорию субъекта Российской Федерации или муниципального образования и их потребления, устанавливающий распределение энергетических </w:t>
      </w:r>
      <w:r w:rsidR="00C52C48">
        <w:t>ресурсо</w:t>
      </w:r>
      <w:r w:rsidRPr="007F10C8">
        <w:t xml:space="preserve">в между системами теплоснабжения, потребителями, группами потребителей и позволяющий определить эффективность использования энергетических </w:t>
      </w:r>
      <w:r w:rsidR="00C52C48">
        <w:t>ресурсо</w:t>
      </w:r>
      <w:r w:rsidRPr="007F10C8">
        <w:t>в;</w:t>
      </w:r>
    </w:p>
    <w:p w:rsidR="00566A25" w:rsidRPr="007F10C8" w:rsidRDefault="00566A25" w:rsidP="00737C53">
      <w:pPr>
        <w:pStyle w:val="113"/>
        <w:ind w:left="0"/>
      </w:pPr>
      <w:r w:rsidRPr="007F10C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7F10C8" w:rsidRDefault="00566A25" w:rsidP="00737C53">
      <w:pPr>
        <w:pStyle w:val="113"/>
        <w:ind w:left="0"/>
      </w:pPr>
      <w:r w:rsidRPr="007F10C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7F10C8" w:rsidRDefault="00566A25" w:rsidP="00737C53">
      <w:pPr>
        <w:pStyle w:val="113"/>
        <w:ind w:left="0"/>
      </w:pPr>
      <w:r w:rsidRPr="007F10C8">
        <w:lastRenderedPageBreak/>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7F10C8" w:rsidRDefault="00566A25" w:rsidP="00737C53">
      <w:pPr>
        <w:pStyle w:val="113"/>
        <w:ind w:left="0"/>
      </w:pPr>
      <w:r w:rsidRPr="007F10C8">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66A25" w:rsidRPr="007F10C8" w:rsidRDefault="00566A25" w:rsidP="00737C53">
      <w:pPr>
        <w:pStyle w:val="113"/>
        <w:ind w:left="0"/>
      </w:pPr>
      <w:r w:rsidRPr="007F10C8">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7F10C8" w:rsidRDefault="00566A25" w:rsidP="00737C53">
      <w:pPr>
        <w:pStyle w:val="113"/>
        <w:ind w:left="0"/>
      </w:pPr>
      <w:r w:rsidRPr="007F10C8">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6A25" w:rsidRPr="007F10C8" w:rsidRDefault="00566A25" w:rsidP="00737C53">
      <w:pPr>
        <w:pStyle w:val="113"/>
        <w:ind w:left="0"/>
      </w:pPr>
      <w:r w:rsidRPr="007F10C8">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566A25" w:rsidRPr="007F10C8" w:rsidRDefault="00566A25" w:rsidP="00737C53">
      <w:pPr>
        <w:pStyle w:val="113"/>
        <w:ind w:left="0"/>
      </w:pPr>
      <w:r w:rsidRPr="007F10C8">
        <w:lastRenderedPageBreak/>
        <w:tab/>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rsidR="00566A25" w:rsidRPr="007F10C8" w:rsidRDefault="00566A25" w:rsidP="00737C53">
      <w:pPr>
        <w:pStyle w:val="113"/>
        <w:ind w:left="0"/>
      </w:pPr>
      <w:r w:rsidRPr="007F10C8">
        <w:tab/>
        <w:t xml:space="preserve">элемент территориального </w:t>
      </w:r>
      <w:r w:rsidR="00DC0C15">
        <w:t xml:space="preserve">деления - территория поселения </w:t>
      </w:r>
      <w:r w:rsidRPr="007F10C8">
        <w:t>или ее часть, установленная по границам административно- территориальных единиц;</w:t>
      </w:r>
    </w:p>
    <w:p w:rsidR="00566A25" w:rsidRPr="007F10C8" w:rsidRDefault="00566A25" w:rsidP="00737C53">
      <w:pPr>
        <w:pStyle w:val="113"/>
        <w:ind w:left="0"/>
      </w:pPr>
      <w:r w:rsidRPr="007F10C8">
        <w:tab/>
        <w:t>расчетный элемент территориального деления -</w:t>
      </w:r>
      <w:r w:rsidR="00DC0C15">
        <w:t xml:space="preserve"> территория поселения </w:t>
      </w:r>
      <w:r w:rsidRPr="007F10C8">
        <w:t>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7F10C8" w:rsidRDefault="00566A25" w:rsidP="00737C53">
      <w:pPr>
        <w:pStyle w:val="113"/>
        <w:ind w:left="0"/>
      </w:pPr>
      <w:r w:rsidRPr="007F10C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6A25" w:rsidRPr="007F10C8" w:rsidRDefault="00566A25" w:rsidP="00BB4DE5">
      <w:pPr>
        <w:pStyle w:val="19"/>
        <w:numPr>
          <w:ilvl w:val="0"/>
          <w:numId w:val="0"/>
        </w:numPr>
        <w:ind w:left="1070"/>
      </w:pPr>
      <w:bookmarkStart w:id="9" w:name="_Toc84978908"/>
      <w:r w:rsidRPr="007F10C8">
        <w:t>ГЛАВА 1. "СУЩЕСТВУЮЩЕЕ ПОЛОЖЕНИЕ В СФЕРЕ ПРОИЗВОДСТВА, ПЕРЕДАЧИ И ПОТРЕБЛЕНИЯ ТЕПЛОВОЙ ЭНЕРГИИ ДЛЯ ЦЕЛЕЙ ТЕПЛОСНАБЖЕНИЯ"</w:t>
      </w:r>
      <w:bookmarkEnd w:id="9"/>
    </w:p>
    <w:p w:rsidR="00566A25" w:rsidRPr="007F10C8" w:rsidRDefault="00566A25" w:rsidP="00BB4DE5">
      <w:pPr>
        <w:pStyle w:val="19"/>
      </w:pPr>
      <w:bookmarkStart w:id="10" w:name="_Toc84978909"/>
      <w:r w:rsidRPr="007F10C8">
        <w:t>Функциональная структура теплоснабжения</w:t>
      </w:r>
      <w:bookmarkEnd w:id="10"/>
    </w:p>
    <w:p w:rsidR="00DC0C15" w:rsidRDefault="002C0FF1" w:rsidP="002C0FF1">
      <w:pPr>
        <w:pStyle w:val="11ff3"/>
      </w:pPr>
      <w:r w:rsidRPr="007F10C8">
        <w:t xml:space="preserve">Теплоснабжение потребителей </w:t>
      </w:r>
      <w:r w:rsidR="00DC0C15">
        <w:t>сельского</w:t>
      </w:r>
      <w:r w:rsidR="00426A3A">
        <w:t xml:space="preserve"> поселени</w:t>
      </w:r>
      <w:r w:rsidR="00DC0C15">
        <w:t>я «Ленинское»</w:t>
      </w:r>
      <w:r w:rsidRPr="007F10C8">
        <w:t xml:space="preserve"> осуществляется как централизованными источниками тепловой энергии, так и индивидуальными. К централизованн</w:t>
      </w:r>
      <w:r w:rsidR="00DC0C15">
        <w:t>ым источникам относятся котельные:</w:t>
      </w:r>
    </w:p>
    <w:p w:rsidR="00DC0C15" w:rsidRDefault="00DC0C15" w:rsidP="00DC0C15">
      <w:pPr>
        <w:pStyle w:val="11ff3"/>
        <w:numPr>
          <w:ilvl w:val="0"/>
          <w:numId w:val="113"/>
        </w:numPr>
        <w:ind w:left="0" w:firstLine="709"/>
      </w:pPr>
      <w:r>
        <w:t>детского сада, библиотеки п. Ленинский;</w:t>
      </w:r>
    </w:p>
    <w:p w:rsidR="00DC0C15" w:rsidRDefault="00DC0C15" w:rsidP="00DC0C15">
      <w:pPr>
        <w:pStyle w:val="11ff3"/>
        <w:numPr>
          <w:ilvl w:val="0"/>
          <w:numId w:val="113"/>
        </w:numPr>
        <w:ind w:left="0" w:firstLine="709"/>
      </w:pPr>
      <w:r>
        <w:t>МОУ Ленинская</w:t>
      </w:r>
      <w:r w:rsidRPr="00B07385">
        <w:t xml:space="preserve"> ООШ</w:t>
      </w:r>
      <w:r>
        <w:t>,</w:t>
      </w:r>
    </w:p>
    <w:p w:rsidR="002C0FF1" w:rsidRPr="007F10C8" w:rsidRDefault="00DC0C15" w:rsidP="00DC0C15">
      <w:pPr>
        <w:pStyle w:val="11ff3"/>
        <w:ind w:firstLine="0"/>
      </w:pPr>
      <w:r>
        <w:t>находящие</w:t>
      </w:r>
      <w:r w:rsidR="002C0FF1" w:rsidRPr="007F10C8">
        <w:t>ся</w:t>
      </w:r>
      <w:r>
        <w:t xml:space="preserve"> в собственности администрации</w:t>
      </w:r>
      <w:r w:rsidR="002C0FF1" w:rsidRPr="007F10C8">
        <w:t xml:space="preserve"> </w:t>
      </w:r>
      <w:r>
        <w:t>муниципального района «Улётовский район» Забайкальского края, переданные</w:t>
      </w:r>
      <w:r w:rsidR="002C0FF1" w:rsidRPr="007F10C8">
        <w:t xml:space="preserve"> </w:t>
      </w:r>
      <w:r w:rsidR="00C52C48">
        <w:t>ресурсо</w:t>
      </w:r>
      <w:r>
        <w:t>снабжающей организации МУП «МК»</w:t>
      </w:r>
      <w:r w:rsidR="002C0FF1" w:rsidRPr="007F10C8">
        <w:t xml:space="preserve"> по договору </w:t>
      </w:r>
      <w:r>
        <w:t>технического обслуживания</w:t>
      </w:r>
      <w:r w:rsidR="002C0FF1" w:rsidRPr="007F10C8">
        <w:t xml:space="preserve">. </w:t>
      </w:r>
    </w:p>
    <w:p w:rsidR="002C0FF1" w:rsidRPr="007F10C8" w:rsidRDefault="00DC0C15" w:rsidP="002C0FF1">
      <w:pPr>
        <w:pStyle w:val="11ff3"/>
      </w:pPr>
      <w:r>
        <w:t xml:space="preserve">Сельское поселение «Ленинское» </w:t>
      </w:r>
      <w:r w:rsidR="002C0FF1" w:rsidRPr="007F10C8">
        <w:t xml:space="preserve">входит в состав </w:t>
      </w:r>
      <w:r>
        <w:t>муниципального района «Улётовский район» Забайкальского края</w:t>
      </w:r>
      <w:r w:rsidR="002C0FF1" w:rsidRPr="007F10C8">
        <w:t xml:space="preserve">. </w:t>
      </w:r>
    </w:p>
    <w:p w:rsidR="002C0FF1" w:rsidRPr="009F26AB" w:rsidRDefault="002C0FF1" w:rsidP="002C0FF1">
      <w:pPr>
        <w:pStyle w:val="11ff3"/>
        <w:rPr>
          <w:color w:val="auto"/>
        </w:rPr>
      </w:pPr>
      <w:r w:rsidRPr="009F26AB">
        <w:rPr>
          <w:color w:val="auto"/>
        </w:rPr>
        <w:t xml:space="preserve">Всего населения </w:t>
      </w:r>
      <w:r w:rsidR="009F26AB">
        <w:rPr>
          <w:color w:val="auto"/>
        </w:rPr>
        <w:t>в</w:t>
      </w:r>
      <w:r w:rsidRPr="009F26AB">
        <w:rPr>
          <w:color w:val="auto"/>
        </w:rPr>
        <w:t xml:space="preserve"> </w:t>
      </w:r>
      <w:r w:rsidR="009F26AB">
        <w:t>сельском поселении «Ленинское»</w:t>
      </w:r>
      <w:r w:rsidRPr="009F26AB">
        <w:rPr>
          <w:color w:val="auto"/>
        </w:rPr>
        <w:t xml:space="preserve"> – </w:t>
      </w:r>
      <w:r w:rsidR="009F26AB">
        <w:rPr>
          <w:color w:val="auto"/>
        </w:rPr>
        <w:t>675</w:t>
      </w:r>
      <w:r w:rsidRPr="009F26AB">
        <w:rPr>
          <w:color w:val="auto"/>
        </w:rPr>
        <w:t xml:space="preserve"> человек.</w:t>
      </w:r>
    </w:p>
    <w:p w:rsidR="003E7671" w:rsidRDefault="003E7671" w:rsidP="003E7671">
      <w:pPr>
        <w:pStyle w:val="11ff3"/>
      </w:pPr>
      <w:r>
        <w:t xml:space="preserve">В населенных пунктах </w:t>
      </w:r>
      <w:r w:rsidR="009F26AB">
        <w:t>сельского поселения «Ленинское»</w:t>
      </w:r>
      <w:r>
        <w:t xml:space="preserve"> теплоснабжение жилой и общественно-деловой застройки осуществляется от централизованных и </w:t>
      </w:r>
      <w:r w:rsidR="009F26AB">
        <w:t xml:space="preserve">индивидуальных (нецентрализованных) </w:t>
      </w:r>
      <w:r>
        <w:t>источников тепла.</w:t>
      </w:r>
    </w:p>
    <w:p w:rsidR="003E7671" w:rsidRDefault="009F26AB" w:rsidP="003E7671">
      <w:pPr>
        <w:pStyle w:val="11ff3"/>
      </w:pPr>
      <w:r>
        <w:t>В</w:t>
      </w:r>
      <w:r w:rsidR="003E7671">
        <w:t xml:space="preserve">ыработка тепловой энергии </w:t>
      </w:r>
      <w:r>
        <w:t xml:space="preserve">централизованными источниками тепла </w:t>
      </w:r>
      <w:r w:rsidR="003E7671">
        <w:t>осуществляется на покрытие нужд бюджетных организаций</w:t>
      </w:r>
      <w:r>
        <w:t>.</w:t>
      </w:r>
      <w:r w:rsidR="003E7671">
        <w:t xml:space="preserve"> </w:t>
      </w:r>
      <w:r>
        <w:t xml:space="preserve">Жилые дома частной, индивидуальной застройки отапливаются самостоятельно индивидуальными </w:t>
      </w:r>
      <w:r>
        <w:lastRenderedPageBreak/>
        <w:t>котельными и печами</w:t>
      </w:r>
      <w:r w:rsidR="003E7671">
        <w:t xml:space="preserve">. Охват централизованным теплоснабжением жилой застройки </w:t>
      </w:r>
      <w:r>
        <w:t>отсутствует</w:t>
      </w:r>
      <w:r w:rsidR="000D67F0">
        <w:t>.</w:t>
      </w:r>
    </w:p>
    <w:p w:rsidR="003E7671" w:rsidRDefault="003E7671" w:rsidP="003E7671">
      <w:pPr>
        <w:pStyle w:val="11ff3"/>
      </w:pPr>
      <w:r>
        <w:t xml:space="preserve">Основное оборудование котельных, а так же вспомогательное оборудование имеет значительную степень износа. На части тепловых сетей отсутствует тепловая изоляция. </w:t>
      </w:r>
    </w:p>
    <w:p w:rsidR="002C0FF1" w:rsidRPr="007F10C8" w:rsidRDefault="003E7671" w:rsidP="003E7671">
      <w:pPr>
        <w:pStyle w:val="11ff3"/>
      </w:pPr>
      <w:r>
        <w:t xml:space="preserve">Теплоснабжение домов усадебного типа не централизовано и осуществляется от индивидуальных отопительных печей, отопительных </w:t>
      </w:r>
      <w:r w:rsidR="000D67F0">
        <w:t>котлов</w:t>
      </w:r>
      <w:r>
        <w:t>, работающих на различных видах топлива</w:t>
      </w:r>
      <w:r w:rsidR="000D67F0">
        <w:t xml:space="preserve"> (дрова, уголь)</w:t>
      </w:r>
      <w:r>
        <w:t>.</w:t>
      </w:r>
      <w:r w:rsidR="002C0FF1" w:rsidRPr="007F10C8">
        <w:t xml:space="preserve"> </w:t>
      </w:r>
    </w:p>
    <w:p w:rsidR="002C0FF1" w:rsidRPr="007F10C8" w:rsidRDefault="002C0FF1" w:rsidP="002C0FF1">
      <w:pPr>
        <w:pStyle w:val="11ff3"/>
      </w:pPr>
      <w:r w:rsidRPr="007F10C8">
        <w:t>С потребителем расчет ведется по расчетным значениям теплопотребления.</w:t>
      </w:r>
    </w:p>
    <w:p w:rsidR="00D80116" w:rsidRPr="007F10C8" w:rsidRDefault="002C0FF1" w:rsidP="002C0FF1">
      <w:pPr>
        <w:pStyle w:val="11ff3"/>
      </w:pPr>
      <w:r w:rsidRPr="007F10C8">
        <w:t xml:space="preserve">Отношения между </w:t>
      </w:r>
      <w:r w:rsidR="000D67F0">
        <w:t>теплоснабжающей</w:t>
      </w:r>
      <w:r w:rsidRPr="007F10C8">
        <w:t xml:space="preserve"> и потребляющими организациями - договорные.</w:t>
      </w:r>
    </w:p>
    <w:p w:rsidR="00C25060" w:rsidRPr="007F10C8" w:rsidRDefault="00C25060" w:rsidP="00661178">
      <w:pPr>
        <w:pStyle w:val="20"/>
        <w:rPr>
          <w:rFonts w:cs="Times New Roman"/>
        </w:rPr>
      </w:pPr>
      <w:bookmarkStart w:id="11" w:name="_Toc84978910"/>
      <w:r w:rsidRPr="007F10C8">
        <w:rPr>
          <w:rFonts w:cs="Times New Roman"/>
        </w:rPr>
        <w:t>Описание зон деятельности (эксплуатационной ответственности) теплоснабжающих и теплосетевых организаций</w:t>
      </w:r>
      <w:bookmarkEnd w:id="1"/>
      <w:bookmarkEnd w:id="5"/>
      <w:bookmarkEnd w:id="11"/>
    </w:p>
    <w:p w:rsidR="002C0FF1" w:rsidRPr="007F10C8" w:rsidRDefault="002C0FF1" w:rsidP="002C0FF1">
      <w:pPr>
        <w:pStyle w:val="11ff3"/>
      </w:pPr>
      <w:r w:rsidRPr="007F10C8">
        <w:t xml:space="preserve">На территории </w:t>
      </w:r>
      <w:r w:rsidR="00F228AB">
        <w:t>сельского поселения «Ленинское»</w:t>
      </w:r>
      <w:r w:rsidRPr="007F10C8">
        <w:t xml:space="preserve"> существует 2 технологические зоны.</w:t>
      </w:r>
    </w:p>
    <w:p w:rsidR="000465FB" w:rsidRPr="007F10C8" w:rsidRDefault="002C0FF1" w:rsidP="002C0FF1">
      <w:pPr>
        <w:pStyle w:val="113"/>
      </w:pPr>
      <w:r w:rsidRPr="007F10C8">
        <w:t>Теплоснабжающим</w:t>
      </w:r>
      <w:r w:rsidR="00F228AB">
        <w:t xml:space="preserve"> предприятием</w:t>
      </w:r>
      <w:r w:rsidRPr="007F10C8">
        <w:t xml:space="preserve"> в </w:t>
      </w:r>
      <w:r w:rsidR="00F228AB">
        <w:t>поселении</w:t>
      </w:r>
      <w:r w:rsidRPr="007F10C8">
        <w:t xml:space="preserve"> явля</w:t>
      </w:r>
      <w:r w:rsidR="00F228AB">
        <w:t>е</w:t>
      </w:r>
      <w:r w:rsidRPr="007F10C8">
        <w:t xml:space="preserve">тся </w:t>
      </w:r>
      <w:r w:rsidR="00F228AB">
        <w:t>МУП «МК»</w:t>
      </w:r>
      <w:r w:rsidRPr="007F10C8">
        <w:t>.</w:t>
      </w:r>
      <w:r w:rsidR="000465FB" w:rsidRPr="007F10C8">
        <w:tab/>
      </w:r>
    </w:p>
    <w:p w:rsidR="00FB6EBF" w:rsidRPr="007F10C8" w:rsidRDefault="00FB6EBF" w:rsidP="00FB6EBF">
      <w:pPr>
        <w:pStyle w:val="11ff3"/>
        <w:rPr>
          <w:b/>
        </w:rPr>
      </w:pPr>
      <w:r w:rsidRPr="007F10C8">
        <w:rPr>
          <w:b/>
        </w:rPr>
        <w:t>Таблица 1.</w:t>
      </w:r>
      <w:r w:rsidR="00661178" w:rsidRPr="007F10C8">
        <w:rPr>
          <w:b/>
        </w:rPr>
        <w:t>1</w:t>
      </w:r>
      <w:r w:rsidRPr="007F10C8">
        <w:rPr>
          <w:b/>
        </w:rPr>
        <w:t>.</w:t>
      </w:r>
      <w:r w:rsidR="00661178" w:rsidRPr="007F10C8">
        <w:rPr>
          <w:b/>
        </w:rPr>
        <w:t>1</w:t>
      </w:r>
      <w:r w:rsidRPr="007F10C8">
        <w:rPr>
          <w:b/>
        </w:rPr>
        <w:t xml:space="preserve">.1. – </w:t>
      </w:r>
      <w:r w:rsidRPr="007F10C8">
        <w:rPr>
          <w:b/>
        </w:rPr>
        <w:tab/>
        <w:t xml:space="preserve">Источники тепловой энергии </w:t>
      </w:r>
      <w:r w:rsidR="00F228AB">
        <w:rPr>
          <w:b/>
        </w:rPr>
        <w:t>с</w:t>
      </w:r>
      <w:r w:rsidR="00F228AB" w:rsidRPr="00F228AB">
        <w:rPr>
          <w:b/>
        </w:rPr>
        <w:t>ельско</w:t>
      </w:r>
      <w:r w:rsidR="00F228AB">
        <w:rPr>
          <w:b/>
        </w:rPr>
        <w:t>го</w:t>
      </w:r>
      <w:r w:rsidR="00F228AB" w:rsidRPr="00F228AB">
        <w:rPr>
          <w:b/>
        </w:rPr>
        <w:t xml:space="preserve"> поселени</w:t>
      </w:r>
      <w:r w:rsidR="00F228AB">
        <w:rPr>
          <w:b/>
        </w:rPr>
        <w:t>я</w:t>
      </w:r>
      <w:r w:rsidR="00F228AB" w:rsidRPr="00F228AB">
        <w:rPr>
          <w:b/>
        </w:rPr>
        <w:t xml:space="preserve"> «Ленинское»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193"/>
      </w:tblGrid>
      <w:tr w:rsidR="00FB6EBF" w:rsidRPr="007F10C8" w:rsidTr="003E7671">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1. Информация по источникам теплоснабжения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DD758B">
            <w:pPr>
              <w:pStyle w:val="1fffb"/>
            </w:pPr>
            <w:r w:rsidRPr="007F10C8">
              <w:t xml:space="preserve">Котельная </w:t>
            </w:r>
            <w:r w:rsidR="00F228AB">
              <w:t>детского сада, библиотеки п. Ленинский</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228AB" w:rsidP="003E7671">
            <w:pPr>
              <w:pStyle w:val="1fffb"/>
            </w:pPr>
            <w:r w:rsidRPr="00F228AB">
              <w:t>674074, Забайкальский край, Улетовский район, поселок Ленинский, Ленина 2-я ул., д.2</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Муниципальная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228AB" w:rsidP="003E7671">
            <w:pPr>
              <w:pStyle w:val="1fffb"/>
            </w:pPr>
            <w:r>
              <w:t>Администрация м</w:t>
            </w:r>
            <w:r w:rsidR="00802E27">
              <w:t>униципального района «Улётовский район»</w:t>
            </w:r>
            <w:r w:rsidR="00FB6EBF" w:rsidRPr="007F10C8">
              <w:t xml:space="preserve"> </w:t>
            </w:r>
            <w:r w:rsidR="00457822">
              <w:t>Забайкаль</w:t>
            </w:r>
            <w:r w:rsidR="00FB6EBF" w:rsidRPr="007F10C8">
              <w:t>ского края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228AB" w:rsidP="003E7671">
            <w:pPr>
              <w:pStyle w:val="1fffb"/>
            </w:pPr>
            <w:r>
              <w:t>МУП «МК»</w:t>
            </w:r>
          </w:p>
        </w:tc>
      </w:tr>
      <w:tr w:rsidR="00FB6EBF" w:rsidRPr="007F10C8" w:rsidTr="003E7671">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2 . Данные по зданию источника теплоснабжения</w:t>
            </w:r>
          </w:p>
        </w:tc>
      </w:tr>
      <w:tr w:rsidR="003E7671"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3E7671" w:rsidP="003E7671">
            <w:pPr>
              <w:pStyle w:val="1fffb"/>
            </w:pPr>
            <w:r w:rsidRPr="007F10C8">
              <w:rPr>
                <w:lang w:eastAsia="en-US"/>
              </w:rPr>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F228AB" w:rsidP="003E7671">
            <w:pPr>
              <w:pStyle w:val="1fffb"/>
            </w:pPr>
            <w:r w:rsidRPr="00F228AB">
              <w:t>674074, Забайкальский край, Улетовский район, поселок Ленинский, Ленина 2-я ул., д.2</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rPr>
                <w:lang w:eastAsia="en-US"/>
              </w:rPr>
            </w:pPr>
            <w:r w:rsidRPr="007F10C8">
              <w:rPr>
                <w:lang w:eastAsia="en-US"/>
              </w:rPr>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3E7671" w:rsidP="003E7671">
            <w:pPr>
              <w:pStyle w:val="1fffb"/>
            </w:pPr>
            <w:r>
              <w:t>-</w:t>
            </w:r>
          </w:p>
        </w:tc>
      </w:tr>
      <w:tr w:rsidR="003E7671"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3E7671" w:rsidRPr="007F10C8" w:rsidRDefault="001260D4" w:rsidP="003E7671">
            <w:pPr>
              <w:pStyle w:val="1fffb"/>
            </w:pPr>
            <w:r>
              <w:t>Список потребителей</w:t>
            </w:r>
            <w:r w:rsidR="003E7671"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3E7671" w:rsidRPr="007F10C8" w:rsidRDefault="00F228AB" w:rsidP="003E7671">
            <w:pPr>
              <w:pStyle w:val="1fffb"/>
              <w:rPr>
                <w:szCs w:val="20"/>
              </w:rPr>
            </w:pPr>
            <w:r>
              <w:rPr>
                <w:szCs w:val="20"/>
              </w:rPr>
              <w:t>Здание детского сада, библиотеки.</w:t>
            </w:r>
          </w:p>
          <w:p w:rsidR="003E7671" w:rsidRPr="007F10C8" w:rsidRDefault="003E7671" w:rsidP="003E7671">
            <w:pPr>
              <w:pStyle w:val="1fffb"/>
              <w:rPr>
                <w:szCs w:val="20"/>
              </w:rPr>
            </w:pPr>
          </w:p>
        </w:tc>
      </w:tr>
      <w:tr w:rsidR="00FB6EBF" w:rsidRPr="007F10C8" w:rsidTr="003E7671">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1. Информация по источникам теплоснабжения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DD758B">
            <w:pPr>
              <w:pStyle w:val="1fffb"/>
            </w:pPr>
            <w:r w:rsidRPr="007F10C8">
              <w:t xml:space="preserve">Котельная </w:t>
            </w:r>
            <w:r w:rsidR="00F228AB">
              <w:t>МОУ Ленинская</w:t>
            </w:r>
            <w:r w:rsidR="00F228AB" w:rsidRPr="00B07385">
              <w:t xml:space="preserve"> ООШ</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1260D4" w:rsidP="003E7671">
            <w:pPr>
              <w:pStyle w:val="1fffb"/>
            </w:pPr>
            <w:r w:rsidRPr="001260D4">
              <w:t>674074, Забайкальский край, Улётовский район, поселок Ленинский, Ленина 2-я ул., д. 4</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3E7671" w:rsidP="003E7671">
            <w:pPr>
              <w:pStyle w:val="1fffb"/>
            </w:pPr>
            <w:r w:rsidRPr="007F10C8">
              <w:t>Муниципальная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1260D4" w:rsidP="003E7671">
            <w:pPr>
              <w:pStyle w:val="1fffb"/>
            </w:pPr>
            <w:r>
              <w:t>МУП «МК»</w:t>
            </w:r>
          </w:p>
        </w:tc>
      </w:tr>
      <w:tr w:rsidR="00FB6EBF" w:rsidRPr="007F10C8" w:rsidTr="003E7671">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2 . Данные по зданию источника теплоснабжения</w:t>
            </w:r>
          </w:p>
        </w:tc>
      </w:tr>
      <w:tr w:rsidR="003E7671"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3E7671" w:rsidP="003E7671">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1260D4" w:rsidP="003E7671">
            <w:pPr>
              <w:pStyle w:val="1fffb"/>
            </w:pPr>
            <w:r w:rsidRPr="001260D4">
              <w:t xml:space="preserve">674074, Забайкальский край, Улётовский район, поселок Ленинский, </w:t>
            </w:r>
            <w:r w:rsidRPr="001260D4">
              <w:lastRenderedPageBreak/>
              <w:t>Ленина 2-я ул., д. 4</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rPr>
                <w:lang w:eastAsia="en-US"/>
              </w:rPr>
            </w:pPr>
            <w:r w:rsidRPr="007F10C8">
              <w:lastRenderedPageBreak/>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tcPr>
          <w:p w:rsidR="00FB6EBF" w:rsidRPr="007F10C8" w:rsidRDefault="003E7671" w:rsidP="003E7671">
            <w:pPr>
              <w:pStyle w:val="1fffb"/>
            </w:pPr>
            <w:r>
              <w:t>-</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1260D4" w:rsidP="003E7671">
            <w:pPr>
              <w:pStyle w:val="1fffb"/>
            </w:pPr>
            <w:r>
              <w:t>Список потребителей</w:t>
            </w:r>
            <w:r w:rsidR="00FB6EBF"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FB6EBF" w:rsidRPr="007F10C8" w:rsidRDefault="001260D4" w:rsidP="003E7671">
            <w:pPr>
              <w:pStyle w:val="1fffb"/>
              <w:rPr>
                <w:szCs w:val="20"/>
              </w:rPr>
            </w:pPr>
            <w:r>
              <w:rPr>
                <w:szCs w:val="20"/>
              </w:rPr>
              <w:t>МОУ Ленинская ООШ</w:t>
            </w:r>
          </w:p>
          <w:p w:rsidR="00FB6EBF" w:rsidRPr="007F10C8" w:rsidRDefault="00FB6EBF" w:rsidP="003E7671">
            <w:pPr>
              <w:pStyle w:val="1fffb"/>
              <w:rPr>
                <w:szCs w:val="20"/>
              </w:rPr>
            </w:pPr>
          </w:p>
        </w:tc>
      </w:tr>
    </w:tbl>
    <w:p w:rsidR="00FB6EBF" w:rsidRPr="007F10C8" w:rsidRDefault="00FB6EBF" w:rsidP="00FB6EBF">
      <w:pPr>
        <w:pStyle w:val="11ff3"/>
        <w:rPr>
          <w:b/>
        </w:rPr>
      </w:pPr>
    </w:p>
    <w:p w:rsidR="00CC1819" w:rsidRPr="007F10C8" w:rsidRDefault="00CC1819" w:rsidP="00B5461F">
      <w:pPr>
        <w:pStyle w:val="11ff3"/>
      </w:pPr>
    </w:p>
    <w:p w:rsidR="00C25060" w:rsidRPr="007F10C8" w:rsidRDefault="00C25060" w:rsidP="00F16063">
      <w:pPr>
        <w:pStyle w:val="20"/>
        <w:spacing w:before="0" w:after="0"/>
        <w:rPr>
          <w:rFonts w:cs="Times New Roman"/>
        </w:rPr>
      </w:pPr>
      <w:bookmarkStart w:id="12" w:name="_Toc475879417"/>
      <w:bookmarkStart w:id="13" w:name="_Toc78674685"/>
      <w:bookmarkStart w:id="14" w:name="_Toc84970922"/>
      <w:bookmarkStart w:id="15" w:name="_Toc84978911"/>
      <w:r w:rsidRPr="007F10C8">
        <w:rPr>
          <w:rFonts w:cs="Times New Roman"/>
        </w:rPr>
        <w:t>Описание структуры договорных отношений между теплоснабжающими и теплосетевыми организациями</w:t>
      </w:r>
      <w:bookmarkEnd w:id="12"/>
      <w:bookmarkEnd w:id="13"/>
      <w:bookmarkEnd w:id="14"/>
      <w:bookmarkEnd w:id="15"/>
    </w:p>
    <w:p w:rsidR="00C25060" w:rsidRPr="007F10C8" w:rsidRDefault="00CE025B" w:rsidP="00B5461F">
      <w:pPr>
        <w:pStyle w:val="11ff3"/>
      </w:pPr>
      <w:r>
        <w:t>МУП «МК»</w:t>
      </w:r>
      <w:r w:rsidR="00CC1819" w:rsidRPr="007F10C8">
        <w:t xml:space="preserve"> явля</w:t>
      </w:r>
      <w:r>
        <w:t>е</w:t>
      </w:r>
      <w:r w:rsidR="00CC1819" w:rsidRPr="007F10C8">
        <w:t>тся основн</w:t>
      </w:r>
      <w:r>
        <w:t>ой</w:t>
      </w:r>
      <w:r w:rsidR="00CC1819" w:rsidRPr="007F10C8">
        <w:t xml:space="preserve"> </w:t>
      </w:r>
      <w:r>
        <w:t xml:space="preserve">и единственной в поселении </w:t>
      </w:r>
      <w:r w:rsidR="00C52C48">
        <w:t>ресурсо</w:t>
      </w:r>
      <w:r w:rsidR="00CC1819" w:rsidRPr="007F10C8">
        <w:t>снабжающ</w:t>
      </w:r>
      <w:r>
        <w:t>ей</w:t>
      </w:r>
      <w:r w:rsidR="00CC1819" w:rsidRPr="007F10C8">
        <w:t xml:space="preserve"> организаци</w:t>
      </w:r>
      <w:r>
        <w:t>ей</w:t>
      </w:r>
      <w:r w:rsidR="00CC1819" w:rsidRPr="007F10C8">
        <w:t>, обеспечивающ</w:t>
      </w:r>
      <w:r>
        <w:t>ей</w:t>
      </w:r>
      <w:r w:rsidR="00CC1819" w:rsidRPr="007F10C8">
        <w:t xml:space="preserve"> производство, транспортировку и продажу тепловой энергии объек</w:t>
      </w:r>
      <w:r w:rsidR="001F59F2" w:rsidRPr="007F10C8">
        <w:t>там капитального строительства.</w:t>
      </w:r>
    </w:p>
    <w:p w:rsidR="00F16063" w:rsidRPr="007F10C8" w:rsidRDefault="00F16063" w:rsidP="00B5461F">
      <w:pPr>
        <w:pStyle w:val="11ff3"/>
      </w:pPr>
    </w:p>
    <w:p w:rsidR="00C25060" w:rsidRPr="007F10C8" w:rsidRDefault="00C25060" w:rsidP="00F16063">
      <w:pPr>
        <w:pStyle w:val="20"/>
        <w:spacing w:before="0" w:after="0"/>
        <w:rPr>
          <w:rFonts w:cs="Times New Roman"/>
        </w:rPr>
      </w:pPr>
      <w:bookmarkStart w:id="16" w:name="_Toc475879418"/>
      <w:bookmarkStart w:id="17" w:name="_Toc78674686"/>
      <w:bookmarkStart w:id="18" w:name="_Toc84970923"/>
      <w:bookmarkStart w:id="19" w:name="_Toc84978912"/>
      <w:r w:rsidRPr="007F10C8">
        <w:rPr>
          <w:rFonts w:cs="Times New Roman"/>
        </w:rPr>
        <w:t>Зоны действия производственных котельных</w:t>
      </w:r>
      <w:bookmarkEnd w:id="16"/>
      <w:bookmarkEnd w:id="17"/>
      <w:bookmarkEnd w:id="18"/>
      <w:bookmarkEnd w:id="19"/>
    </w:p>
    <w:p w:rsidR="00C25060" w:rsidRPr="007F10C8" w:rsidRDefault="001F59F2" w:rsidP="00B5461F">
      <w:pPr>
        <w:pStyle w:val="11ff3"/>
      </w:pPr>
      <w:r w:rsidRPr="007F10C8">
        <w:t xml:space="preserve">Производственные котельные, обеспечивающие тепловой энергией внешних потребителей на территории </w:t>
      </w:r>
      <w:r w:rsidR="00426A3A">
        <w:t>сельс</w:t>
      </w:r>
      <w:r w:rsidR="00CE025B">
        <w:t>кого</w:t>
      </w:r>
      <w:r w:rsidR="00426A3A">
        <w:t xml:space="preserve"> поселени</w:t>
      </w:r>
      <w:r w:rsidR="00CE025B">
        <w:t>я</w:t>
      </w:r>
      <w:r w:rsidRPr="007F10C8">
        <w:t xml:space="preserve"> </w:t>
      </w:r>
      <w:r w:rsidR="00CE025B">
        <w:t xml:space="preserve">«Ленинское» </w:t>
      </w:r>
      <w:r w:rsidRPr="007F10C8">
        <w:t>отсутству</w:t>
      </w:r>
      <w:r w:rsidR="00CE025B">
        <w:t>ю</w:t>
      </w:r>
      <w:r w:rsidRPr="007F10C8">
        <w:t>т.</w:t>
      </w:r>
    </w:p>
    <w:p w:rsidR="00F16063" w:rsidRPr="007F10C8" w:rsidRDefault="00F16063" w:rsidP="00B5461F">
      <w:pPr>
        <w:pStyle w:val="11ff3"/>
      </w:pPr>
    </w:p>
    <w:p w:rsidR="00C25060" w:rsidRPr="007F10C8" w:rsidRDefault="00C25060" w:rsidP="00F16063">
      <w:pPr>
        <w:pStyle w:val="20"/>
        <w:spacing w:before="0" w:after="0"/>
        <w:rPr>
          <w:rFonts w:cs="Times New Roman"/>
        </w:rPr>
      </w:pPr>
      <w:bookmarkStart w:id="20" w:name="_Toc475879419"/>
      <w:bookmarkStart w:id="21" w:name="_Toc78674687"/>
      <w:bookmarkStart w:id="22" w:name="_Toc84970924"/>
      <w:bookmarkStart w:id="23" w:name="_Toc84978913"/>
      <w:r w:rsidRPr="007F10C8">
        <w:rPr>
          <w:rFonts w:cs="Times New Roman"/>
        </w:rPr>
        <w:t>Зоны действия индивидуального теплоснабжения</w:t>
      </w:r>
      <w:bookmarkEnd w:id="20"/>
      <w:bookmarkEnd w:id="21"/>
      <w:bookmarkEnd w:id="22"/>
      <w:bookmarkEnd w:id="23"/>
    </w:p>
    <w:p w:rsidR="001F59F2" w:rsidRPr="007F10C8" w:rsidRDefault="00CE025B" w:rsidP="001F59F2">
      <w:pPr>
        <w:pStyle w:val="11ff3"/>
      </w:pPr>
      <w:r>
        <w:t>Ж</w:t>
      </w:r>
      <w:r w:rsidR="001F59F2" w:rsidRPr="007F10C8">
        <w:t>илы</w:t>
      </w:r>
      <w:r>
        <w:t>е</w:t>
      </w:r>
      <w:r w:rsidR="001F59F2" w:rsidRPr="007F10C8">
        <w:t xml:space="preserve"> дом</w:t>
      </w:r>
      <w:r>
        <w:t>а</w:t>
      </w:r>
      <w:r w:rsidR="001F59F2" w:rsidRPr="007F10C8">
        <w:t xml:space="preserve"> </w:t>
      </w:r>
      <w:r>
        <w:t>с</w:t>
      </w:r>
      <w:r w:rsidR="00802E27">
        <w:t>ельского поселения «</w:t>
      </w:r>
      <w:r>
        <w:t>Ленинское</w:t>
      </w:r>
      <w:r w:rsidR="00802E27">
        <w:t>»</w:t>
      </w:r>
      <w:r w:rsidR="001F59F2" w:rsidRPr="007F10C8">
        <w:t>, не подключены к источнику централизованного теплоснабжения. Отопление жилых домов осуществляется от индивидуальных источников.</w:t>
      </w:r>
    </w:p>
    <w:p w:rsidR="00C25060" w:rsidRPr="007F10C8" w:rsidRDefault="001F59F2" w:rsidP="00CE025B">
      <w:pPr>
        <w:pStyle w:val="11ff3"/>
      </w:pPr>
      <w:r w:rsidRPr="007F10C8">
        <w:t xml:space="preserve">Обслуживание и эксплуатация источников индивидуального теплоснабжения </w:t>
      </w:r>
      <w:r w:rsidR="00CE025B">
        <w:t xml:space="preserve">осуществляется собственниками. </w:t>
      </w:r>
    </w:p>
    <w:p w:rsidR="00C25060" w:rsidRPr="007F10C8" w:rsidRDefault="00C25060" w:rsidP="00BB4DE5">
      <w:pPr>
        <w:pStyle w:val="19"/>
      </w:pPr>
      <w:bookmarkStart w:id="24" w:name="_Toc78674688"/>
      <w:bookmarkStart w:id="25" w:name="_Toc84970925"/>
      <w:bookmarkStart w:id="26" w:name="_Toc84978914"/>
      <w:r w:rsidRPr="007F10C8">
        <w:rPr>
          <w:lang w:val="en-US"/>
        </w:rPr>
        <w:t>Источники тепловой энергии</w:t>
      </w:r>
      <w:bookmarkEnd w:id="24"/>
      <w:bookmarkEnd w:id="25"/>
      <w:bookmarkEnd w:id="26"/>
    </w:p>
    <w:p w:rsidR="00C25060" w:rsidRPr="007F10C8" w:rsidRDefault="00C25060" w:rsidP="00E66A5F">
      <w:pPr>
        <w:pStyle w:val="20"/>
        <w:numPr>
          <w:ilvl w:val="1"/>
          <w:numId w:val="103"/>
        </w:numPr>
        <w:rPr>
          <w:rFonts w:cs="Times New Roman"/>
        </w:rPr>
      </w:pPr>
      <w:bookmarkStart w:id="27" w:name="_Toc353999525"/>
      <w:bookmarkStart w:id="28" w:name="_Toc353999718"/>
      <w:bookmarkStart w:id="29" w:name="_Toc356981643"/>
      <w:bookmarkStart w:id="30" w:name="_Toc357159183"/>
      <w:bookmarkStart w:id="31" w:name="_Toc465965204"/>
      <w:bookmarkStart w:id="32" w:name="_Toc78674689"/>
      <w:bookmarkStart w:id="33" w:name="_Toc84970926"/>
      <w:bookmarkStart w:id="34" w:name="_Toc84978915"/>
      <w:r w:rsidRPr="007F10C8">
        <w:rPr>
          <w:rFonts w:cs="Times New Roman"/>
        </w:rPr>
        <w:t>Структура и технические характеристики основного оборудования</w:t>
      </w:r>
      <w:bookmarkEnd w:id="27"/>
      <w:bookmarkEnd w:id="28"/>
      <w:bookmarkEnd w:id="29"/>
      <w:bookmarkEnd w:id="30"/>
      <w:r w:rsidRPr="007F10C8">
        <w:rPr>
          <w:rFonts w:cs="Times New Roman"/>
        </w:rPr>
        <w:t xml:space="preserve"> источников тепловой энергии</w:t>
      </w:r>
      <w:bookmarkEnd w:id="31"/>
      <w:bookmarkEnd w:id="32"/>
      <w:bookmarkEnd w:id="33"/>
      <w:bookmarkEnd w:id="34"/>
    </w:p>
    <w:p w:rsidR="00CE025B" w:rsidRDefault="00CE025B" w:rsidP="00C52C48">
      <w:pPr>
        <w:pStyle w:val="11ff3"/>
      </w:pPr>
      <w:bookmarkStart w:id="35" w:name="_Toc527706854"/>
      <w:r w:rsidRPr="007F10C8">
        <w:t xml:space="preserve">Котельная </w:t>
      </w:r>
      <w:r>
        <w:t>детского сада, библиотеки п. Ленинский: котел –</w:t>
      </w:r>
      <w:r w:rsidR="005802B8">
        <w:t xml:space="preserve"> самовар;</w:t>
      </w:r>
    </w:p>
    <w:p w:rsidR="00CE025B" w:rsidRPr="005802B8" w:rsidRDefault="00CE025B" w:rsidP="00C52C48">
      <w:pPr>
        <w:pStyle w:val="11ff3"/>
        <w:rPr>
          <w:color w:val="FF0000"/>
        </w:rPr>
      </w:pPr>
      <w:r w:rsidRPr="00260CF3">
        <w:rPr>
          <w:color w:val="auto"/>
        </w:rPr>
        <w:t>Котельная МОУ Ленинская ООШ:</w:t>
      </w:r>
      <w:r w:rsidR="00260CF3">
        <w:rPr>
          <w:color w:val="auto"/>
        </w:rPr>
        <w:t xml:space="preserve"> котлы – КВР-0,69, КВР-0,45; сетевые насосы – К 45/55, Грунфос 7,5 кВт; дымосос ДН-3,5; вентилятор поддува ВДН-3,5.</w:t>
      </w:r>
    </w:p>
    <w:p w:rsidR="001F59F2" w:rsidRPr="007F10C8" w:rsidRDefault="001F59F2" w:rsidP="001F59F2">
      <w:pPr>
        <w:pStyle w:val="11ff3"/>
      </w:pPr>
      <w:r w:rsidRPr="007F10C8">
        <w:t>Категория потребителей тепла по надежности теплоснабжения и отпуску тепла - вторая.</w:t>
      </w:r>
    </w:p>
    <w:p w:rsidR="001F59F2" w:rsidRPr="007F10C8" w:rsidRDefault="001F59F2" w:rsidP="001F59F2">
      <w:pPr>
        <w:pStyle w:val="11ff3"/>
      </w:pPr>
      <w:r w:rsidRPr="007F10C8">
        <w:t xml:space="preserve">Исходная вода поступает из хозяйственно-питьевого водопровода в </w:t>
      </w:r>
      <w:r w:rsidR="00260CF3">
        <w:t xml:space="preserve">расширительные баки </w:t>
      </w:r>
      <w:r w:rsidRPr="007F10C8">
        <w:t>котельн</w:t>
      </w:r>
      <w:r w:rsidR="00260CF3">
        <w:t>ых</w:t>
      </w:r>
      <w:r w:rsidRPr="007F10C8">
        <w:t xml:space="preserve"> </w:t>
      </w:r>
      <w:r w:rsidR="00FB05A0">
        <w:t>без водоподготовки</w:t>
      </w:r>
      <w:r w:rsidRPr="007F10C8">
        <w:t>.</w:t>
      </w:r>
    </w:p>
    <w:p w:rsidR="001F59F2" w:rsidRPr="007F10C8" w:rsidRDefault="001F59F2" w:rsidP="001F59F2">
      <w:pPr>
        <w:pStyle w:val="11ff3"/>
      </w:pPr>
      <w:r w:rsidRPr="007F10C8">
        <w:lastRenderedPageBreak/>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1F59F2" w:rsidRPr="007F10C8" w:rsidRDefault="00260CF3" w:rsidP="001F59F2">
      <w:pPr>
        <w:pStyle w:val="11ff3"/>
      </w:pPr>
      <w:r>
        <w:t>Эксплуатация котельных</w:t>
      </w:r>
      <w:r w:rsidR="001F59F2" w:rsidRPr="007F10C8">
        <w:t xml:space="preserve">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r>
        <w:t>межотопительный период котельные</w:t>
      </w:r>
      <w:r w:rsidR="001F59F2" w:rsidRPr="007F10C8">
        <w:t xml:space="preserve"> останавлива</w:t>
      </w:r>
      <w:r>
        <w:t>ю</w:t>
      </w:r>
      <w:r w:rsidR="001F59F2" w:rsidRPr="007F10C8">
        <w:t>тся.</w:t>
      </w:r>
    </w:p>
    <w:p w:rsidR="001F59F2" w:rsidRPr="007F10C8" w:rsidRDefault="001F59F2" w:rsidP="001F59F2">
      <w:pPr>
        <w:pStyle w:val="11ff3"/>
      </w:pPr>
      <w:r w:rsidRPr="007F10C8">
        <w:t xml:space="preserve">Ремонт и наладка оборудования осуществляются собственным ремонтным </w:t>
      </w:r>
      <w:r w:rsidR="00C52C48">
        <w:t>персо</w:t>
      </w:r>
      <w:r w:rsidRPr="007F10C8">
        <w:t xml:space="preserve">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оборудования)  привлекаются специализированные подрядные организации. </w:t>
      </w:r>
    </w:p>
    <w:p w:rsidR="00134D6E" w:rsidRPr="007F10C8" w:rsidRDefault="001F59F2" w:rsidP="001F59F2">
      <w:pPr>
        <w:pStyle w:val="11ff3"/>
      </w:pPr>
      <w:r w:rsidRPr="007F10C8">
        <w:t>Работает по температурному  графику  95°/70° С.</w:t>
      </w:r>
    </w:p>
    <w:p w:rsidR="00C25060" w:rsidRPr="007F10C8" w:rsidRDefault="00C25060" w:rsidP="00B5461F">
      <w:pPr>
        <w:pStyle w:val="11ff3"/>
      </w:pPr>
      <w:r w:rsidRPr="007F10C8">
        <w:rPr>
          <w:rStyle w:val="11ff4"/>
        </w:rPr>
        <w:t>Список источников ц</w:t>
      </w:r>
      <w:r w:rsidR="00260CF3">
        <w:rPr>
          <w:rStyle w:val="11ff4"/>
        </w:rPr>
        <w:t>ентрализованного теплоснабжения сельского</w:t>
      </w:r>
      <w:r w:rsidR="00E1604A">
        <w:rPr>
          <w:rStyle w:val="11ff4"/>
        </w:rPr>
        <w:t xml:space="preserve"> поселени</w:t>
      </w:r>
      <w:r w:rsidR="00260CF3">
        <w:rPr>
          <w:rStyle w:val="11ff4"/>
        </w:rPr>
        <w:t>я «Ленинское»</w:t>
      </w:r>
      <w:r w:rsidR="00134D6E" w:rsidRPr="007F10C8">
        <w:t xml:space="preserve"> </w:t>
      </w:r>
      <w:r w:rsidRPr="007F10C8">
        <w:t xml:space="preserve">представлены в таблице </w:t>
      </w:r>
      <w:r w:rsidR="00EF0530" w:rsidRPr="007F10C8">
        <w:t>1.</w:t>
      </w:r>
      <w:r w:rsidR="00405C87" w:rsidRPr="007F10C8">
        <w:t>2.1.1</w:t>
      </w:r>
      <w:r w:rsidRPr="007F10C8">
        <w:t>.</w:t>
      </w:r>
    </w:p>
    <w:p w:rsidR="00355C0A" w:rsidRPr="007F10C8" w:rsidRDefault="00355C0A" w:rsidP="00355C0A">
      <w:pPr>
        <w:spacing w:after="0" w:line="360" w:lineRule="auto"/>
        <w:jc w:val="both"/>
        <w:rPr>
          <w:rFonts w:ascii="Times New Roman" w:eastAsia="Calibri" w:hAnsi="Times New Roman" w:cs="Times New Roman"/>
          <w:bCs/>
          <w:iCs/>
          <w:color w:val="000000"/>
          <w:kern w:val="28"/>
          <w:sz w:val="24"/>
          <w:szCs w:val="24"/>
        </w:rPr>
      </w:pPr>
    </w:p>
    <w:p w:rsidR="00C25060" w:rsidRPr="007F10C8" w:rsidRDefault="00737C53" w:rsidP="00F56D33">
      <w:pPr>
        <w:spacing w:line="360" w:lineRule="auto"/>
        <w:jc w:val="both"/>
        <w:rPr>
          <w:rFonts w:ascii="Times New Roman" w:hAnsi="Times New Roman" w:cs="Times New Roman"/>
          <w:b/>
        </w:rPr>
      </w:pPr>
      <w:r w:rsidRPr="007F10C8">
        <w:rPr>
          <w:rFonts w:ascii="Times New Roman" w:hAnsi="Times New Roman" w:cs="Times New Roman"/>
          <w:b/>
        </w:rPr>
        <w:t xml:space="preserve">Таблица </w:t>
      </w:r>
      <w:r w:rsidR="00193EA5" w:rsidRPr="007F10C8">
        <w:rPr>
          <w:rFonts w:ascii="Times New Roman" w:hAnsi="Times New Roman" w:cs="Times New Roman"/>
          <w:b/>
        </w:rPr>
        <w:t>1.</w:t>
      </w:r>
      <w:r w:rsidR="00405C87" w:rsidRPr="007F10C8">
        <w:rPr>
          <w:rFonts w:ascii="Times New Roman" w:hAnsi="Times New Roman" w:cs="Times New Roman"/>
          <w:b/>
        </w:rPr>
        <w:t>2.1.1 -</w:t>
      </w:r>
      <w:r w:rsidR="00C25060" w:rsidRPr="007F10C8">
        <w:rPr>
          <w:rFonts w:ascii="Times New Roman" w:hAnsi="Times New Roman" w:cs="Times New Roman"/>
          <w:b/>
        </w:rPr>
        <w:t xml:space="preserve"> Список источников теплоснабжения </w:t>
      </w:r>
      <w:r w:rsidR="005F0307">
        <w:rPr>
          <w:rFonts w:ascii="Times New Roman" w:hAnsi="Times New Roman" w:cs="Times New Roman"/>
          <w:b/>
        </w:rPr>
        <w:t>сельского</w:t>
      </w:r>
      <w:r w:rsidR="00E1604A">
        <w:rPr>
          <w:rFonts w:ascii="Times New Roman" w:hAnsi="Times New Roman" w:cs="Times New Roman"/>
          <w:b/>
        </w:rPr>
        <w:t xml:space="preserve"> поселени</w:t>
      </w:r>
      <w:r w:rsidR="005F0307">
        <w:rPr>
          <w:rFonts w:ascii="Times New Roman" w:hAnsi="Times New Roman" w:cs="Times New Roman"/>
          <w:b/>
        </w:rPr>
        <w:t>я «Ленинское»</w:t>
      </w:r>
      <w:r w:rsidR="00A01DE3" w:rsidRPr="007F10C8">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1298"/>
        <w:gridCol w:w="1965"/>
        <w:gridCol w:w="2268"/>
        <w:gridCol w:w="1748"/>
        <w:gridCol w:w="1619"/>
      </w:tblGrid>
      <w:tr w:rsidR="001F59F2" w:rsidRPr="007F10C8" w:rsidTr="00953F28">
        <w:trPr>
          <w:trHeight w:val="794"/>
          <w:tblHeader/>
        </w:trPr>
        <w:tc>
          <w:tcPr>
            <w:tcW w:w="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п/п</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Наименования источников тепловой энергии</w:t>
            </w:r>
          </w:p>
        </w:tc>
        <w:tc>
          <w:tcPr>
            <w:tcW w:w="10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Адрес источника</w:t>
            </w:r>
          </w:p>
        </w:tc>
        <w:tc>
          <w:tcPr>
            <w:tcW w:w="1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xml:space="preserve">Теплоснабжающая (теплосетевая) организация </w:t>
            </w:r>
            <w:r w:rsidR="00B26444" w:rsidRPr="007F10C8">
              <w:rPr>
                <w:rFonts w:cs="Times New Roman"/>
              </w:rPr>
              <w:br/>
            </w:r>
            <w:r w:rsidRPr="007F10C8">
              <w:rPr>
                <w:rFonts w:cs="Times New Roman"/>
              </w:rPr>
              <w:t>в границах системы теплоснабжения</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59F2" w:rsidRPr="007F10C8" w:rsidRDefault="001F59F2" w:rsidP="00953F28">
            <w:pPr>
              <w:pStyle w:val="1fffb"/>
              <w:rPr>
                <w:rFonts w:cs="Times New Roman"/>
              </w:rPr>
            </w:pPr>
            <w:r w:rsidRPr="007F10C8">
              <w:rPr>
                <w:rFonts w:cs="Times New Roman"/>
              </w:rPr>
              <w:t>Система теплоснабжения (Закрытая \открытая)</w:t>
            </w:r>
          </w:p>
        </w:tc>
      </w:tr>
      <w:tr w:rsidR="00FB05A0" w:rsidRPr="007F10C8" w:rsidTr="00953F28">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FB05A0" w:rsidP="00953F28">
            <w:pPr>
              <w:pStyle w:val="1fffb"/>
              <w:rPr>
                <w:rFonts w:cs="Times New Roman"/>
              </w:rPr>
            </w:pPr>
            <w:r w:rsidRPr="007F10C8">
              <w:rPr>
                <w:rFonts w:cs="Times New Roman"/>
              </w:rPr>
              <w:t>1</w:t>
            </w:r>
          </w:p>
        </w:tc>
        <w:tc>
          <w:tcPr>
            <w:tcW w:w="70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1E2BA3" w:rsidP="00953F28">
            <w:pPr>
              <w:pStyle w:val="1fffb"/>
            </w:pPr>
            <w:r w:rsidRPr="001E2BA3">
              <w:t>Котельная детского сада, библиотеки п. Ленинский</w:t>
            </w:r>
          </w:p>
        </w:tc>
        <w:tc>
          <w:tcPr>
            <w:tcW w:w="10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1E2BA3" w:rsidP="00953F28">
            <w:pPr>
              <w:pStyle w:val="1fffb"/>
            </w:pPr>
            <w:r w:rsidRPr="00F228AB">
              <w:t>674074, Забайкальский край, Улетовский район, поселок Ленинский, Ленина 2-я ул., д.2</w:t>
            </w:r>
          </w:p>
        </w:tc>
        <w:tc>
          <w:tcPr>
            <w:tcW w:w="12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1E2BA3" w:rsidP="00953F28">
            <w:pPr>
              <w:pStyle w:val="1fffb"/>
            </w:pPr>
            <w:r>
              <w:t>МУП «МК»</w:t>
            </w:r>
          </w:p>
        </w:tc>
        <w:tc>
          <w:tcPr>
            <w:tcW w:w="9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FB05A0" w:rsidRPr="007F10C8" w:rsidRDefault="001E2BA3"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hideMark/>
          </w:tcPr>
          <w:p w:rsidR="00FB05A0" w:rsidRPr="007F10C8" w:rsidRDefault="001E2BA3" w:rsidP="00953F28">
            <w:pPr>
              <w:pStyle w:val="1fffb"/>
              <w:rPr>
                <w:rFonts w:cs="Times New Roman"/>
              </w:rPr>
            </w:pPr>
            <w:r>
              <w:rPr>
                <w:rFonts w:cs="Times New Roman"/>
              </w:rPr>
              <w:t>Открытая</w:t>
            </w:r>
          </w:p>
        </w:tc>
      </w:tr>
      <w:tr w:rsidR="00FB05A0" w:rsidRPr="007F10C8" w:rsidTr="00953F28">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FB05A0" w:rsidP="00953F28">
            <w:pPr>
              <w:pStyle w:val="1fffb"/>
              <w:rPr>
                <w:rFonts w:cs="Times New Roman"/>
              </w:rPr>
            </w:pPr>
            <w:r w:rsidRPr="007F10C8">
              <w:rPr>
                <w:rFonts w:cs="Times New Roman"/>
              </w:rPr>
              <w:t>2</w:t>
            </w:r>
          </w:p>
        </w:tc>
        <w:tc>
          <w:tcPr>
            <w:tcW w:w="70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1E2BA3" w:rsidP="00953F28">
            <w:pPr>
              <w:pStyle w:val="1fffb"/>
            </w:pPr>
            <w:r w:rsidRPr="00260CF3">
              <w:t>Котельная МОУ Ленинская ООШ</w:t>
            </w:r>
          </w:p>
        </w:tc>
        <w:tc>
          <w:tcPr>
            <w:tcW w:w="10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1E2BA3" w:rsidP="00953F28">
            <w:pPr>
              <w:pStyle w:val="1fffb"/>
            </w:pPr>
            <w:r w:rsidRPr="001260D4">
              <w:t>674074, Забайкальский край, Улётовский район, поселок Ленинский, Ленина 2-я ул., д. 4</w:t>
            </w:r>
          </w:p>
        </w:tc>
        <w:tc>
          <w:tcPr>
            <w:tcW w:w="1234" w:type="pct"/>
            <w:tcBorders>
              <w:top w:val="single" w:sz="4" w:space="0" w:color="auto"/>
              <w:left w:val="single" w:sz="4" w:space="0" w:color="auto"/>
              <w:bottom w:val="single" w:sz="4" w:space="0" w:color="auto"/>
              <w:right w:val="single" w:sz="4" w:space="0" w:color="auto"/>
            </w:tcBorders>
            <w:vAlign w:val="center"/>
            <w:hideMark/>
          </w:tcPr>
          <w:p w:rsidR="00FB05A0" w:rsidRDefault="001E2BA3" w:rsidP="00953F28">
            <w:pPr>
              <w:pStyle w:val="1fffb"/>
            </w:pPr>
            <w:r>
              <w:t>МУП «МК»</w:t>
            </w:r>
          </w:p>
        </w:tc>
        <w:tc>
          <w:tcPr>
            <w:tcW w:w="9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FB05A0" w:rsidRPr="007F10C8" w:rsidRDefault="001E2BA3"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hideMark/>
          </w:tcPr>
          <w:p w:rsidR="00FB05A0" w:rsidRPr="007F10C8" w:rsidRDefault="001E2BA3" w:rsidP="00953F28">
            <w:pPr>
              <w:pStyle w:val="1fffb"/>
              <w:rPr>
                <w:rFonts w:cs="Times New Roman"/>
              </w:rPr>
            </w:pPr>
            <w:r>
              <w:rPr>
                <w:rFonts w:cs="Times New Roman"/>
              </w:rPr>
              <w:t>Открытая</w:t>
            </w:r>
          </w:p>
        </w:tc>
      </w:tr>
    </w:tbl>
    <w:p w:rsidR="00FB6EBF" w:rsidRPr="007F10C8" w:rsidRDefault="00FB6EBF" w:rsidP="006908CE">
      <w:pPr>
        <w:rPr>
          <w:rFonts w:ascii="Times New Roman" w:hAnsi="Times New Roman" w:cs="Times New Roman"/>
        </w:rPr>
        <w:sectPr w:rsidR="00FB6EBF" w:rsidRPr="007F10C8" w:rsidSect="00C25060">
          <w:headerReference w:type="even" r:id="rId12"/>
          <w:footerReference w:type="even" r:id="rId13"/>
          <w:headerReference w:type="first" r:id="rId14"/>
          <w:footerReference w:type="first" r:id="rId15"/>
          <w:pgSz w:w="11906" w:h="16838" w:code="9"/>
          <w:pgMar w:top="851" w:right="1134" w:bottom="851" w:left="1701" w:header="680" w:footer="284" w:gutter="0"/>
          <w:cols w:space="708"/>
          <w:docGrid w:linePitch="360"/>
        </w:sectPr>
      </w:pPr>
    </w:p>
    <w:p w:rsidR="00C25060" w:rsidRDefault="00405C87" w:rsidP="00355C0A">
      <w:pPr>
        <w:pStyle w:val="afffe"/>
        <w:keepNext/>
        <w:spacing w:line="360" w:lineRule="auto"/>
        <w:jc w:val="both"/>
        <w:rPr>
          <w:rFonts w:ascii="Times New Roman" w:hAnsi="Times New Roman" w:cs="Times New Roman"/>
          <w:color w:val="auto"/>
        </w:rPr>
      </w:pPr>
      <w:r w:rsidRPr="007F10C8">
        <w:rPr>
          <w:rFonts w:ascii="Times New Roman" w:hAnsi="Times New Roman" w:cs="Times New Roman"/>
          <w:color w:val="auto"/>
        </w:rPr>
        <w:lastRenderedPageBreak/>
        <w:t xml:space="preserve">Таблица 1.2.1.2 - </w:t>
      </w:r>
      <w:r w:rsidR="00C25060" w:rsidRPr="007F10C8">
        <w:rPr>
          <w:rFonts w:ascii="Times New Roman" w:hAnsi="Times New Roman" w:cs="Times New Roman"/>
          <w:color w:val="auto"/>
        </w:rPr>
        <w:t>Состав и технические характеристики основного оборудования котельных</w:t>
      </w:r>
    </w:p>
    <w:bookmarkEnd w:id="35"/>
    <w:p w:rsidR="00C25060" w:rsidRPr="007F10C8" w:rsidRDefault="00C25060" w:rsidP="00355C0A">
      <w:pPr>
        <w:pStyle w:val="afffe"/>
        <w:keepNext/>
        <w:jc w:val="both"/>
        <w:rPr>
          <w:rFonts w:ascii="Times New Roman" w:hAnsi="Times New Roman" w:cs="Times New Roman"/>
          <w:color w:val="auto"/>
        </w:rPr>
      </w:pPr>
    </w:p>
    <w:tbl>
      <w:tblPr>
        <w:tblpPr w:leftFromText="180" w:rightFromText="18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4"/>
        <w:gridCol w:w="1641"/>
        <w:gridCol w:w="1276"/>
        <w:gridCol w:w="1258"/>
        <w:gridCol w:w="1328"/>
        <w:gridCol w:w="1361"/>
        <w:gridCol w:w="1404"/>
        <w:gridCol w:w="1726"/>
        <w:gridCol w:w="1307"/>
        <w:gridCol w:w="1458"/>
        <w:gridCol w:w="1689"/>
      </w:tblGrid>
      <w:tr w:rsidR="004E6104" w:rsidRPr="00A1020A" w:rsidTr="001E2BA3">
        <w:trPr>
          <w:trHeight w:val="20"/>
          <w:tblHeader/>
        </w:trPr>
        <w:tc>
          <w:tcPr>
            <w:tcW w:w="24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w:t>
            </w:r>
            <w:r w:rsidRPr="00A1020A">
              <w:t>п/п</w:t>
            </w:r>
          </w:p>
        </w:tc>
        <w:tc>
          <w:tcPr>
            <w:tcW w:w="5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1E2BA3">
            <w:pPr>
              <w:pStyle w:val="1fffb"/>
            </w:pPr>
            <w:r>
              <w:t xml:space="preserve">№, </w:t>
            </w:r>
            <w:r w:rsidR="001E2BA3">
              <w:t>наименование</w:t>
            </w:r>
            <w:r w:rsidRPr="00A1020A">
              <w:t xml:space="preserve"> котельной</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Тип котла</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Кол-во котлов</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Год установки котла</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котла, Гкал/ч</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котельной, Гкал/ч</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1E2BA3">
            <w:pPr>
              <w:pStyle w:val="1fffb"/>
            </w:pPr>
            <w:r>
              <w:t>Удель</w:t>
            </w:r>
            <w:r w:rsidR="001E2BA3">
              <w:t>ный расход топливапо котлам, т.</w:t>
            </w:r>
            <w:r w:rsidRPr="00A1020A">
              <w:t>у.т./Гкал</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КПД котлов, %</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Удельный расход топлива</w:t>
            </w:r>
            <w:r w:rsidRPr="00A1020A">
              <w:t xml:space="preserve"> по котельной, кгу.т./Гкал</w:t>
            </w:r>
          </w:p>
        </w:tc>
        <w:tc>
          <w:tcPr>
            <w:tcW w:w="556"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Дата обследования котлов</w:t>
            </w:r>
          </w:p>
        </w:tc>
      </w:tr>
      <w:tr w:rsidR="004E6104" w:rsidRPr="00575E23" w:rsidTr="004E6104">
        <w:trPr>
          <w:trHeight w:val="20"/>
        </w:trPr>
        <w:tc>
          <w:tcPr>
            <w:tcW w:w="5000" w:type="pct"/>
            <w:gridSpan w:val="11"/>
            <w:tcBorders>
              <w:top w:val="single" w:sz="4" w:space="0" w:color="auto"/>
              <w:bottom w:val="single" w:sz="4" w:space="0" w:color="auto"/>
            </w:tcBorders>
            <w:tcMar>
              <w:left w:w="28" w:type="dxa"/>
              <w:right w:w="28" w:type="dxa"/>
            </w:tcMar>
            <w:vAlign w:val="center"/>
          </w:tcPr>
          <w:p w:rsidR="004E6104" w:rsidRPr="00575E23" w:rsidRDefault="004E6104" w:rsidP="004E6104">
            <w:pPr>
              <w:pStyle w:val="1fffb"/>
            </w:pPr>
            <w:r w:rsidRPr="00575E23">
              <w:t>Основное топливо - уголь</w:t>
            </w:r>
          </w:p>
        </w:tc>
      </w:tr>
      <w:tr w:rsidR="001E2BA3" w:rsidRPr="00575E23" w:rsidTr="001E2BA3">
        <w:trPr>
          <w:trHeight w:val="20"/>
        </w:trPr>
        <w:tc>
          <w:tcPr>
            <w:tcW w:w="245" w:type="pct"/>
            <w:tcBorders>
              <w:top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1</w:t>
            </w:r>
          </w:p>
        </w:tc>
        <w:tc>
          <w:tcPr>
            <w:tcW w:w="5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Default="001E2BA3" w:rsidP="001E2BA3">
            <w:pPr>
              <w:pStyle w:val="1fffb"/>
            </w:pPr>
            <w:r w:rsidRPr="001E2BA3">
              <w:t>Котельная детского сада, библиотеки п. Ленинский</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430F8F" w:rsidRDefault="001E2BA3" w:rsidP="001E2BA3">
            <w:pPr>
              <w:pStyle w:val="1fffb"/>
            </w:pPr>
            <w:r w:rsidRPr="00C52C48">
              <w:t>Самовар</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1</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2010</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0,1</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0,1</w:t>
            </w: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458,6</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70</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E2BA3" w:rsidRPr="00575E23" w:rsidRDefault="001E2BA3" w:rsidP="001E2BA3">
            <w:pPr>
              <w:pStyle w:val="1fffb"/>
            </w:pPr>
            <w:r>
              <w:t>458,6</w:t>
            </w:r>
          </w:p>
        </w:tc>
        <w:tc>
          <w:tcPr>
            <w:tcW w:w="556" w:type="pct"/>
            <w:tcBorders>
              <w:top w:val="single" w:sz="4" w:space="0" w:color="auto"/>
              <w:left w:val="single" w:sz="4" w:space="0" w:color="auto"/>
              <w:bottom w:val="single" w:sz="4" w:space="0" w:color="auto"/>
            </w:tcBorders>
            <w:tcMar>
              <w:left w:w="28" w:type="dxa"/>
              <w:right w:w="28" w:type="dxa"/>
            </w:tcMar>
            <w:vAlign w:val="center"/>
          </w:tcPr>
          <w:p w:rsidR="001E2BA3" w:rsidRPr="00575E23" w:rsidRDefault="001E2BA3" w:rsidP="001E2BA3">
            <w:pPr>
              <w:pStyle w:val="1fffb"/>
            </w:pPr>
            <w:r>
              <w:t>21.01.2023</w:t>
            </w:r>
          </w:p>
        </w:tc>
      </w:tr>
      <w:tr w:rsidR="00255663" w:rsidRPr="00575E23" w:rsidTr="00287FB0">
        <w:trPr>
          <w:trHeight w:val="20"/>
        </w:trPr>
        <w:tc>
          <w:tcPr>
            <w:tcW w:w="245" w:type="pct"/>
            <w:vMerge w:val="restart"/>
            <w:tcBorders>
              <w:top w:val="single" w:sz="4" w:space="0" w:color="auto"/>
              <w:right w:val="single" w:sz="4" w:space="0" w:color="auto"/>
            </w:tcBorders>
            <w:tcMar>
              <w:left w:w="28" w:type="dxa"/>
              <w:right w:w="28" w:type="dxa"/>
            </w:tcMar>
            <w:vAlign w:val="center"/>
          </w:tcPr>
          <w:p w:rsidR="00255663" w:rsidRPr="00575E23" w:rsidRDefault="00255663" w:rsidP="001E2BA3">
            <w:pPr>
              <w:pStyle w:val="1fffb"/>
            </w:pPr>
            <w:r>
              <w:t>2</w:t>
            </w:r>
          </w:p>
        </w:tc>
        <w:tc>
          <w:tcPr>
            <w:tcW w:w="540" w:type="pct"/>
            <w:vMerge w:val="restart"/>
            <w:tcBorders>
              <w:top w:val="single" w:sz="4" w:space="0" w:color="auto"/>
              <w:left w:val="single" w:sz="4" w:space="0" w:color="auto"/>
              <w:right w:val="single" w:sz="4" w:space="0" w:color="auto"/>
            </w:tcBorders>
            <w:tcMar>
              <w:left w:w="28" w:type="dxa"/>
              <w:right w:w="28" w:type="dxa"/>
            </w:tcMar>
            <w:vAlign w:val="center"/>
          </w:tcPr>
          <w:p w:rsidR="00255663" w:rsidRDefault="00255663" w:rsidP="001E2BA3">
            <w:pPr>
              <w:pStyle w:val="1fffb"/>
            </w:pPr>
            <w:r w:rsidRPr="00260CF3">
              <w:t>Котельная МОУ Ленинская ООШ</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Pr="00575E23" w:rsidRDefault="00255663" w:rsidP="001E2BA3">
            <w:pPr>
              <w:pStyle w:val="1fffb"/>
            </w:pPr>
            <w:r>
              <w:t>Квр-0,69</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Pr="00575E23" w:rsidRDefault="00255663" w:rsidP="001E2BA3">
            <w:pPr>
              <w:pStyle w:val="1fffb"/>
            </w:pPr>
            <w:r>
              <w:t>1</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Pr="00575E23" w:rsidRDefault="00255663" w:rsidP="001E2BA3">
            <w:pPr>
              <w:pStyle w:val="1fffb"/>
            </w:pPr>
            <w:r>
              <w:t>2009</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Pr="00575E23" w:rsidRDefault="00255663" w:rsidP="001E2BA3">
            <w:pPr>
              <w:pStyle w:val="1fffb"/>
            </w:pPr>
            <w:r>
              <w:t>0,5</w:t>
            </w:r>
          </w:p>
        </w:tc>
        <w:tc>
          <w:tcPr>
            <w:tcW w:w="462" w:type="pct"/>
            <w:vMerge w:val="restart"/>
            <w:tcBorders>
              <w:top w:val="single" w:sz="4" w:space="0" w:color="auto"/>
              <w:left w:val="single" w:sz="4" w:space="0" w:color="auto"/>
              <w:right w:val="single" w:sz="4" w:space="0" w:color="auto"/>
            </w:tcBorders>
            <w:tcMar>
              <w:left w:w="28" w:type="dxa"/>
              <w:right w:w="28" w:type="dxa"/>
            </w:tcMar>
            <w:vAlign w:val="center"/>
          </w:tcPr>
          <w:p w:rsidR="00255663" w:rsidRPr="00575E23" w:rsidRDefault="00CD7750" w:rsidP="001E2BA3">
            <w:pPr>
              <w:pStyle w:val="1fffb"/>
            </w:pPr>
            <w:r>
              <w:t>0,91</w:t>
            </w:r>
          </w:p>
        </w:tc>
        <w:tc>
          <w:tcPr>
            <w:tcW w:w="568" w:type="pct"/>
            <w:vMerge w:val="restart"/>
            <w:tcBorders>
              <w:top w:val="single" w:sz="4" w:space="0" w:color="auto"/>
              <w:left w:val="single" w:sz="4" w:space="0" w:color="auto"/>
              <w:right w:val="single" w:sz="4" w:space="0" w:color="auto"/>
            </w:tcBorders>
            <w:tcMar>
              <w:left w:w="28" w:type="dxa"/>
              <w:right w:w="28" w:type="dxa"/>
            </w:tcMar>
            <w:vAlign w:val="center"/>
          </w:tcPr>
          <w:p w:rsidR="00255663" w:rsidRPr="00575E23" w:rsidRDefault="00255663" w:rsidP="001E2BA3">
            <w:pPr>
              <w:pStyle w:val="1fffb"/>
            </w:pPr>
            <w:r>
              <w:t>765,07</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Pr="00575E23" w:rsidRDefault="00255663" w:rsidP="001E2BA3">
            <w:pPr>
              <w:pStyle w:val="1fffb"/>
            </w:pPr>
            <w:r>
              <w:t>40</w:t>
            </w:r>
          </w:p>
        </w:tc>
        <w:tc>
          <w:tcPr>
            <w:tcW w:w="480" w:type="pct"/>
            <w:vMerge w:val="restart"/>
            <w:tcBorders>
              <w:top w:val="single" w:sz="4" w:space="0" w:color="auto"/>
              <w:left w:val="single" w:sz="4" w:space="0" w:color="auto"/>
              <w:right w:val="single" w:sz="4" w:space="0" w:color="auto"/>
            </w:tcBorders>
            <w:tcMar>
              <w:left w:w="28" w:type="dxa"/>
              <w:right w:w="28" w:type="dxa"/>
            </w:tcMar>
            <w:vAlign w:val="center"/>
          </w:tcPr>
          <w:p w:rsidR="00255663" w:rsidRPr="00575E23" w:rsidRDefault="00255663" w:rsidP="001E2BA3">
            <w:pPr>
              <w:pStyle w:val="1fffb"/>
            </w:pPr>
            <w:r>
              <w:t>765,07</w:t>
            </w:r>
          </w:p>
        </w:tc>
        <w:tc>
          <w:tcPr>
            <w:tcW w:w="556" w:type="pct"/>
            <w:tcBorders>
              <w:top w:val="single" w:sz="4" w:space="0" w:color="auto"/>
              <w:left w:val="single" w:sz="4" w:space="0" w:color="auto"/>
              <w:bottom w:val="single" w:sz="4" w:space="0" w:color="auto"/>
            </w:tcBorders>
            <w:tcMar>
              <w:left w:w="28" w:type="dxa"/>
              <w:right w:w="28" w:type="dxa"/>
            </w:tcMar>
            <w:vAlign w:val="center"/>
          </w:tcPr>
          <w:p w:rsidR="00255663" w:rsidRPr="00575E23" w:rsidRDefault="00255663" w:rsidP="001E2BA3">
            <w:pPr>
              <w:pStyle w:val="1fffb"/>
            </w:pPr>
            <w:r>
              <w:t>21.01.2023</w:t>
            </w:r>
          </w:p>
        </w:tc>
      </w:tr>
      <w:tr w:rsidR="00255663" w:rsidRPr="00575E23" w:rsidTr="00287FB0">
        <w:trPr>
          <w:trHeight w:val="20"/>
        </w:trPr>
        <w:tc>
          <w:tcPr>
            <w:tcW w:w="245" w:type="pct"/>
            <w:vMerge/>
            <w:tcBorders>
              <w:bottom w:val="single" w:sz="4" w:space="0" w:color="auto"/>
              <w:right w:val="single" w:sz="4" w:space="0" w:color="auto"/>
            </w:tcBorders>
            <w:tcMar>
              <w:left w:w="28" w:type="dxa"/>
              <w:right w:w="28" w:type="dxa"/>
            </w:tcMar>
            <w:vAlign w:val="center"/>
          </w:tcPr>
          <w:p w:rsidR="00255663" w:rsidRDefault="00255663" w:rsidP="001E2BA3">
            <w:pPr>
              <w:pStyle w:val="1fffb"/>
            </w:pPr>
          </w:p>
        </w:tc>
        <w:tc>
          <w:tcPr>
            <w:tcW w:w="540" w:type="pct"/>
            <w:vMerge/>
            <w:tcBorders>
              <w:left w:val="single" w:sz="4" w:space="0" w:color="auto"/>
              <w:bottom w:val="single" w:sz="4" w:space="0" w:color="auto"/>
              <w:right w:val="single" w:sz="4" w:space="0" w:color="auto"/>
            </w:tcBorders>
            <w:tcMar>
              <w:left w:w="28" w:type="dxa"/>
              <w:right w:w="28" w:type="dxa"/>
            </w:tcMar>
            <w:vAlign w:val="center"/>
          </w:tcPr>
          <w:p w:rsidR="00255663" w:rsidRPr="00260CF3" w:rsidRDefault="00255663" w:rsidP="001E2BA3">
            <w:pPr>
              <w:pStyle w:val="1fffb"/>
            </w:pP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Pr="00C52C48" w:rsidRDefault="00255663" w:rsidP="001E2BA3">
            <w:pPr>
              <w:pStyle w:val="1fffb"/>
            </w:pPr>
            <w:r>
              <w:t>Квр-0,45</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Default="00255663" w:rsidP="001E2BA3">
            <w:pPr>
              <w:pStyle w:val="1fffb"/>
            </w:pPr>
            <w:r>
              <w:t>1</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Default="00255663" w:rsidP="001E2BA3">
            <w:pPr>
              <w:pStyle w:val="1fffb"/>
            </w:pPr>
            <w:r>
              <w:t>2015</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Default="00255663" w:rsidP="001E2BA3">
            <w:pPr>
              <w:pStyle w:val="1fffb"/>
            </w:pPr>
            <w:r>
              <w:t>0,41</w:t>
            </w:r>
          </w:p>
        </w:tc>
        <w:tc>
          <w:tcPr>
            <w:tcW w:w="462" w:type="pct"/>
            <w:vMerge/>
            <w:tcBorders>
              <w:left w:val="single" w:sz="4" w:space="0" w:color="auto"/>
              <w:bottom w:val="single" w:sz="4" w:space="0" w:color="auto"/>
              <w:right w:val="single" w:sz="4" w:space="0" w:color="auto"/>
            </w:tcBorders>
            <w:tcMar>
              <w:left w:w="28" w:type="dxa"/>
              <w:right w:w="28" w:type="dxa"/>
            </w:tcMar>
            <w:vAlign w:val="center"/>
          </w:tcPr>
          <w:p w:rsidR="00255663" w:rsidRPr="00575E23" w:rsidRDefault="00255663" w:rsidP="001E2BA3">
            <w:pPr>
              <w:pStyle w:val="1fffb"/>
            </w:pPr>
          </w:p>
        </w:tc>
        <w:tc>
          <w:tcPr>
            <w:tcW w:w="568" w:type="pct"/>
            <w:vMerge/>
            <w:tcBorders>
              <w:left w:val="single" w:sz="4" w:space="0" w:color="auto"/>
              <w:bottom w:val="single" w:sz="4" w:space="0" w:color="auto"/>
              <w:right w:val="single" w:sz="4" w:space="0" w:color="auto"/>
            </w:tcBorders>
            <w:tcMar>
              <w:left w:w="28" w:type="dxa"/>
              <w:right w:w="28" w:type="dxa"/>
            </w:tcMar>
            <w:vAlign w:val="center"/>
          </w:tcPr>
          <w:p w:rsidR="00255663" w:rsidRDefault="00255663" w:rsidP="001E2BA3">
            <w:pPr>
              <w:pStyle w:val="1fffb"/>
            </w:pP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55663" w:rsidRDefault="00255663" w:rsidP="001E2BA3">
            <w:pPr>
              <w:pStyle w:val="1fffb"/>
            </w:pPr>
            <w:r>
              <w:t>75</w:t>
            </w:r>
          </w:p>
        </w:tc>
        <w:tc>
          <w:tcPr>
            <w:tcW w:w="480" w:type="pct"/>
            <w:vMerge/>
            <w:tcBorders>
              <w:left w:val="single" w:sz="4" w:space="0" w:color="auto"/>
              <w:bottom w:val="single" w:sz="4" w:space="0" w:color="auto"/>
              <w:right w:val="single" w:sz="4" w:space="0" w:color="auto"/>
            </w:tcBorders>
            <w:tcMar>
              <w:left w:w="28" w:type="dxa"/>
              <w:right w:w="28" w:type="dxa"/>
            </w:tcMar>
            <w:vAlign w:val="center"/>
          </w:tcPr>
          <w:p w:rsidR="00255663" w:rsidRPr="00575E23" w:rsidRDefault="00255663" w:rsidP="001E2BA3">
            <w:pPr>
              <w:pStyle w:val="1fffb"/>
            </w:pPr>
          </w:p>
        </w:tc>
        <w:tc>
          <w:tcPr>
            <w:tcW w:w="556" w:type="pct"/>
            <w:tcBorders>
              <w:top w:val="single" w:sz="4" w:space="0" w:color="auto"/>
              <w:left w:val="single" w:sz="4" w:space="0" w:color="auto"/>
              <w:bottom w:val="single" w:sz="4" w:space="0" w:color="auto"/>
            </w:tcBorders>
            <w:tcMar>
              <w:left w:w="28" w:type="dxa"/>
              <w:right w:w="28" w:type="dxa"/>
            </w:tcMar>
            <w:vAlign w:val="center"/>
          </w:tcPr>
          <w:p w:rsidR="00255663" w:rsidRPr="00575E23" w:rsidRDefault="00255663" w:rsidP="001E2BA3">
            <w:pPr>
              <w:pStyle w:val="1fffb"/>
            </w:pPr>
            <w:r>
              <w:t>21.01.2023</w:t>
            </w:r>
          </w:p>
        </w:tc>
      </w:tr>
    </w:tbl>
    <w:p w:rsidR="004E6104" w:rsidRDefault="004E6104" w:rsidP="00B5461F">
      <w:pPr>
        <w:pStyle w:val="11ff3"/>
        <w:rPr>
          <w:b/>
        </w:rPr>
      </w:pPr>
    </w:p>
    <w:p w:rsidR="00031302" w:rsidRPr="00CD7750" w:rsidRDefault="00405C87" w:rsidP="00B5461F">
      <w:pPr>
        <w:pStyle w:val="11ff3"/>
        <w:rPr>
          <w:b/>
          <w:color w:val="auto"/>
        </w:rPr>
      </w:pPr>
      <w:r w:rsidRPr="00CD7750">
        <w:rPr>
          <w:b/>
          <w:color w:val="auto"/>
        </w:rPr>
        <w:t xml:space="preserve">Таблица 1.2.1.3 - </w:t>
      </w:r>
      <w:r w:rsidR="006908CE" w:rsidRPr="00CD7750">
        <w:rPr>
          <w:b/>
          <w:color w:val="auto"/>
        </w:rPr>
        <w:t>Основные характеристики вспомогательного оборудования</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897"/>
        <w:gridCol w:w="1954"/>
        <w:gridCol w:w="1319"/>
        <w:gridCol w:w="1928"/>
        <w:gridCol w:w="1687"/>
        <w:gridCol w:w="1597"/>
        <w:gridCol w:w="1953"/>
        <w:gridCol w:w="2263"/>
        <w:gridCol w:w="225"/>
      </w:tblGrid>
      <w:tr w:rsidR="00017B66" w:rsidRPr="003E7239" w:rsidTr="00CD7750">
        <w:trPr>
          <w:gridAfter w:val="1"/>
          <w:wAfter w:w="72" w:type="pct"/>
          <w:trHeight w:val="1840"/>
          <w:tblHeader/>
        </w:trPr>
        <w:tc>
          <w:tcPr>
            <w:tcW w:w="265" w:type="pct"/>
            <w:shd w:val="clear" w:color="000000" w:fill="D9D9D9"/>
            <w:vAlign w:val="center"/>
            <w:hideMark/>
          </w:tcPr>
          <w:p w:rsidR="00017B66" w:rsidRPr="003E7239" w:rsidRDefault="00017B66" w:rsidP="00FB05A0">
            <w:pPr>
              <w:pStyle w:val="1fffb"/>
            </w:pPr>
            <w:r w:rsidRPr="003E7239">
              <w:t>№</w:t>
            </w:r>
          </w:p>
          <w:p w:rsidR="00017B66" w:rsidRPr="003E7239" w:rsidRDefault="00017B66" w:rsidP="00FB05A0">
            <w:pPr>
              <w:pStyle w:val="1fffb"/>
            </w:pPr>
            <w:r w:rsidRPr="003E7239">
              <w:t>п/п</w:t>
            </w:r>
          </w:p>
          <w:p w:rsidR="00017B66" w:rsidRPr="003E7239" w:rsidRDefault="00017B66" w:rsidP="00FB05A0">
            <w:pPr>
              <w:pStyle w:val="1fffb"/>
            </w:pPr>
            <w:r w:rsidRPr="003E7239">
              <w:t> </w:t>
            </w:r>
          </w:p>
          <w:p w:rsidR="00017B66" w:rsidRPr="003E7239" w:rsidRDefault="00017B66" w:rsidP="00FB05A0">
            <w:pPr>
              <w:pStyle w:val="1fffb"/>
            </w:pPr>
            <w:r w:rsidRPr="003E7239">
              <w:t> </w:t>
            </w:r>
          </w:p>
        </w:tc>
        <w:tc>
          <w:tcPr>
            <w:tcW w:w="606" w:type="pct"/>
            <w:shd w:val="clear" w:color="000000" w:fill="D9D9D9"/>
            <w:vAlign w:val="center"/>
            <w:hideMark/>
          </w:tcPr>
          <w:p w:rsidR="00017B66" w:rsidRPr="003E7239" w:rsidRDefault="00017B66" w:rsidP="00FB05A0">
            <w:pPr>
              <w:pStyle w:val="1fffb"/>
            </w:pPr>
            <w:r w:rsidRPr="003E7239">
              <w:t>Наименование оборудования. марка</w:t>
            </w:r>
          </w:p>
        </w:tc>
        <w:tc>
          <w:tcPr>
            <w:tcW w:w="624" w:type="pct"/>
            <w:shd w:val="clear" w:color="000000" w:fill="D9D9D9"/>
            <w:vAlign w:val="center"/>
            <w:hideMark/>
          </w:tcPr>
          <w:p w:rsidR="00017B66" w:rsidRPr="003E7239" w:rsidRDefault="00017B66" w:rsidP="00FB05A0">
            <w:pPr>
              <w:pStyle w:val="1fffb"/>
            </w:pPr>
            <w:r w:rsidRPr="003E7239">
              <w:t>Материал, диаметр, производительность</w:t>
            </w:r>
          </w:p>
        </w:tc>
        <w:tc>
          <w:tcPr>
            <w:tcW w:w="421" w:type="pct"/>
            <w:shd w:val="clear" w:color="000000" w:fill="D9D9D9"/>
            <w:vAlign w:val="center"/>
            <w:hideMark/>
          </w:tcPr>
          <w:p w:rsidR="00017B66" w:rsidRPr="003E7239" w:rsidRDefault="00017B66" w:rsidP="00FB05A0">
            <w:pPr>
              <w:pStyle w:val="1fffb"/>
            </w:pPr>
            <w:r w:rsidRPr="003E7239">
              <w:t>Фактическое</w:t>
            </w:r>
          </w:p>
          <w:p w:rsidR="00017B66" w:rsidRPr="003E7239" w:rsidRDefault="00017B66" w:rsidP="00FB05A0">
            <w:pPr>
              <w:pStyle w:val="1fffb"/>
            </w:pPr>
            <w:r w:rsidRPr="003E7239">
              <w:t>состояние % износа</w:t>
            </w:r>
          </w:p>
          <w:p w:rsidR="00017B66" w:rsidRPr="003E7239" w:rsidRDefault="00017B66" w:rsidP="00FB05A0">
            <w:pPr>
              <w:pStyle w:val="1fffb"/>
            </w:pPr>
            <w:r w:rsidRPr="003E7239">
              <w:t> </w:t>
            </w:r>
          </w:p>
        </w:tc>
        <w:tc>
          <w:tcPr>
            <w:tcW w:w="616" w:type="pct"/>
            <w:shd w:val="clear" w:color="000000" w:fill="D9D9D9"/>
            <w:vAlign w:val="center"/>
            <w:hideMark/>
          </w:tcPr>
          <w:p w:rsidR="00017B66" w:rsidRPr="003E7239" w:rsidRDefault="00017B66" w:rsidP="00FB05A0">
            <w:pPr>
              <w:pStyle w:val="1fffb"/>
            </w:pPr>
            <w:r w:rsidRPr="003E7239">
              <w:t>Параметры давления и пропускной способности трубопровода и иных объектов расчетные/ фактические</w:t>
            </w:r>
          </w:p>
        </w:tc>
        <w:tc>
          <w:tcPr>
            <w:tcW w:w="539" w:type="pct"/>
            <w:shd w:val="clear" w:color="000000" w:fill="D9D9D9"/>
            <w:vAlign w:val="center"/>
            <w:hideMark/>
          </w:tcPr>
          <w:p w:rsidR="00017B66" w:rsidRPr="003E7239" w:rsidRDefault="00017B66" w:rsidP="00FB05A0">
            <w:pPr>
              <w:pStyle w:val="1fffb"/>
            </w:pPr>
            <w:r w:rsidRPr="003E7239">
              <w:t>Сведения об аварийности</w:t>
            </w:r>
          </w:p>
        </w:tc>
        <w:tc>
          <w:tcPr>
            <w:tcW w:w="510" w:type="pct"/>
            <w:shd w:val="clear" w:color="000000" w:fill="D9D9D9"/>
            <w:vAlign w:val="center"/>
            <w:hideMark/>
          </w:tcPr>
          <w:p w:rsidR="00017B66" w:rsidRPr="003E7239" w:rsidRDefault="00017B66" w:rsidP="00FB05A0">
            <w:pPr>
              <w:pStyle w:val="1fffb"/>
            </w:pPr>
            <w:r w:rsidRPr="003E7239">
              <w:t>Выявленные дефекты и нарушения</w:t>
            </w:r>
          </w:p>
        </w:tc>
        <w:tc>
          <w:tcPr>
            <w:tcW w:w="624" w:type="pct"/>
            <w:shd w:val="clear" w:color="000000" w:fill="D9D9D9"/>
            <w:vAlign w:val="center"/>
            <w:hideMark/>
          </w:tcPr>
          <w:p w:rsidR="00017B66" w:rsidRPr="003E7239" w:rsidRDefault="00017B66" w:rsidP="00FB05A0">
            <w:pPr>
              <w:pStyle w:val="1fffb"/>
            </w:pPr>
            <w:r w:rsidRPr="003E7239">
              <w:t>Оценка технического состояния в момент обследования</w:t>
            </w:r>
          </w:p>
        </w:tc>
        <w:tc>
          <w:tcPr>
            <w:tcW w:w="723" w:type="pct"/>
            <w:shd w:val="clear" w:color="000000" w:fill="D9D9D9"/>
            <w:vAlign w:val="center"/>
            <w:hideMark/>
          </w:tcPr>
          <w:p w:rsidR="00017B66" w:rsidRPr="003E7239" w:rsidRDefault="00017B66" w:rsidP="00FB05A0">
            <w:pPr>
              <w:pStyle w:val="1fffb"/>
            </w:pPr>
            <w:r w:rsidRPr="003E7239">
              <w:t>Срок</w:t>
            </w:r>
          </w:p>
          <w:p w:rsidR="00017B66" w:rsidRPr="003E7239" w:rsidRDefault="00017B66" w:rsidP="00FB05A0">
            <w:pPr>
              <w:pStyle w:val="1fffb"/>
            </w:pPr>
            <w:r w:rsidRPr="003E7239">
              <w:t>дальнейшей</w:t>
            </w:r>
          </w:p>
          <w:p w:rsidR="00017B66" w:rsidRPr="003E7239" w:rsidRDefault="00017B66" w:rsidP="00FB05A0">
            <w:pPr>
              <w:pStyle w:val="1fffb"/>
            </w:pPr>
            <w:r w:rsidRPr="003E7239">
              <w:t>эксплуатации</w:t>
            </w:r>
          </w:p>
          <w:p w:rsidR="00017B66" w:rsidRPr="003E7239" w:rsidRDefault="00017B66" w:rsidP="00FB05A0">
            <w:pPr>
              <w:pStyle w:val="1fffb"/>
            </w:pPr>
            <w:r w:rsidRPr="003E7239">
              <w:t>объекта</w:t>
            </w:r>
          </w:p>
        </w:tc>
      </w:tr>
      <w:tr w:rsidR="00017B66" w:rsidRPr="003E7239" w:rsidTr="00CD7750">
        <w:trPr>
          <w:gridAfter w:val="1"/>
          <w:wAfter w:w="72" w:type="pct"/>
          <w:trHeight w:val="20"/>
        </w:trPr>
        <w:tc>
          <w:tcPr>
            <w:tcW w:w="4928" w:type="pct"/>
            <w:gridSpan w:val="9"/>
            <w:shd w:val="clear" w:color="000000" w:fill="FFFFFF"/>
            <w:vAlign w:val="center"/>
            <w:hideMark/>
          </w:tcPr>
          <w:p w:rsidR="00017B66" w:rsidRPr="003E7239" w:rsidRDefault="00CD7750" w:rsidP="00FB05A0">
            <w:pPr>
              <w:pStyle w:val="1fffb"/>
            </w:pPr>
            <w:r w:rsidRPr="001E2BA3">
              <w:t>Котельная детского сада, библиотеки п. Ленинский</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CD7750" w:rsidP="00FB05A0">
            <w:pPr>
              <w:pStyle w:val="1fffb"/>
            </w:pPr>
            <w:r>
              <w:rPr>
                <w:rFonts w:eastAsia="Arial Unicode MS"/>
              </w:rPr>
              <w:t>1</w:t>
            </w:r>
          </w:p>
        </w:tc>
        <w:tc>
          <w:tcPr>
            <w:tcW w:w="606" w:type="pct"/>
            <w:shd w:val="clear" w:color="000000" w:fill="FFFFFF"/>
            <w:vAlign w:val="center"/>
            <w:hideMark/>
          </w:tcPr>
          <w:p w:rsidR="00FB05A0" w:rsidRPr="003E7239" w:rsidRDefault="00FB05A0" w:rsidP="00FB05A0">
            <w:pPr>
              <w:pStyle w:val="1fffb"/>
            </w:pPr>
            <w:r w:rsidRPr="003E7239">
              <w:t>Дымовая труба</w:t>
            </w:r>
          </w:p>
        </w:tc>
        <w:tc>
          <w:tcPr>
            <w:tcW w:w="624" w:type="pct"/>
            <w:shd w:val="clear" w:color="000000" w:fill="FFFFFF"/>
          </w:tcPr>
          <w:p w:rsidR="00FB05A0" w:rsidRPr="003E7239" w:rsidRDefault="00CD7750" w:rsidP="00FB05A0">
            <w:pPr>
              <w:pStyle w:val="1fffb"/>
            </w:pPr>
            <w:r>
              <w:t>200мм, длина 6м</w:t>
            </w:r>
          </w:p>
        </w:tc>
        <w:tc>
          <w:tcPr>
            <w:tcW w:w="421" w:type="pct"/>
            <w:shd w:val="clear" w:color="000000" w:fill="FFFFFF"/>
          </w:tcPr>
          <w:p w:rsidR="00FB05A0" w:rsidRPr="003E7239" w:rsidRDefault="00CD7750" w:rsidP="00FB05A0">
            <w:pPr>
              <w:pStyle w:val="1fffb"/>
            </w:pPr>
            <w:r>
              <w:t>50</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CD7750" w:rsidP="00FB05A0">
            <w:pPr>
              <w:pStyle w:val="1fffb"/>
            </w:pPr>
            <w:r>
              <w:t>удовлетворительное</w:t>
            </w:r>
          </w:p>
        </w:tc>
        <w:tc>
          <w:tcPr>
            <w:tcW w:w="723" w:type="pct"/>
            <w:shd w:val="clear" w:color="000000" w:fill="FFFFFF"/>
          </w:tcPr>
          <w:p w:rsidR="00FB05A0" w:rsidRPr="003E7239" w:rsidRDefault="00CD7750" w:rsidP="00FB05A0">
            <w:pPr>
              <w:pStyle w:val="1fffb"/>
            </w:pPr>
            <w:r>
              <w:t>5 лет</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CD7750" w:rsidP="00FB05A0">
            <w:pPr>
              <w:pStyle w:val="1fffb"/>
            </w:pPr>
            <w:r>
              <w:t>2</w:t>
            </w:r>
          </w:p>
        </w:tc>
        <w:tc>
          <w:tcPr>
            <w:tcW w:w="606" w:type="pct"/>
            <w:shd w:val="clear" w:color="000000" w:fill="FFFFFF"/>
            <w:vAlign w:val="center"/>
            <w:hideMark/>
          </w:tcPr>
          <w:p w:rsidR="00FB05A0" w:rsidRPr="003E7239" w:rsidRDefault="00FB05A0" w:rsidP="00FB05A0">
            <w:pPr>
              <w:pStyle w:val="1fffb"/>
            </w:pPr>
            <w:r w:rsidRPr="003E7239">
              <w:t>Дымосос</w:t>
            </w:r>
          </w:p>
        </w:tc>
        <w:tc>
          <w:tcPr>
            <w:tcW w:w="624" w:type="pct"/>
            <w:shd w:val="clear" w:color="000000" w:fill="FFFFFF"/>
          </w:tcPr>
          <w:p w:rsidR="00FB05A0" w:rsidRPr="003E7239" w:rsidRDefault="00FB05A0" w:rsidP="00FB05A0">
            <w:pPr>
              <w:pStyle w:val="1fffb"/>
            </w:pPr>
            <w:r w:rsidRPr="003E7239">
              <w:t>-</w:t>
            </w:r>
          </w:p>
        </w:tc>
        <w:tc>
          <w:tcPr>
            <w:tcW w:w="421" w:type="pct"/>
            <w:shd w:val="clear" w:color="000000" w:fill="FFFFFF"/>
          </w:tcPr>
          <w:p w:rsidR="00FB05A0" w:rsidRPr="003E7239" w:rsidRDefault="00FB05A0" w:rsidP="00FB05A0">
            <w:pPr>
              <w:pStyle w:val="1fffb"/>
            </w:pPr>
            <w:r w:rsidRPr="003E7239">
              <w:t>-</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FB05A0" w:rsidP="00FB05A0">
            <w:pPr>
              <w:pStyle w:val="1fffb"/>
            </w:pPr>
            <w:r w:rsidRPr="003E7239">
              <w:t>-</w:t>
            </w:r>
          </w:p>
        </w:tc>
        <w:tc>
          <w:tcPr>
            <w:tcW w:w="723" w:type="pct"/>
            <w:shd w:val="clear" w:color="000000" w:fill="FFFFFF"/>
          </w:tcPr>
          <w:p w:rsidR="00FB05A0" w:rsidRPr="003E7239" w:rsidRDefault="00FB05A0" w:rsidP="00FB05A0">
            <w:pPr>
              <w:pStyle w:val="1fffb"/>
            </w:pPr>
            <w:r w:rsidRPr="003E7239">
              <w:t>-</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CD7750" w:rsidP="00FB05A0">
            <w:pPr>
              <w:pStyle w:val="1fffb"/>
            </w:pPr>
            <w:r>
              <w:t>3</w:t>
            </w:r>
          </w:p>
        </w:tc>
        <w:tc>
          <w:tcPr>
            <w:tcW w:w="606" w:type="pct"/>
            <w:shd w:val="clear" w:color="000000" w:fill="FFFFFF"/>
            <w:vAlign w:val="center"/>
            <w:hideMark/>
          </w:tcPr>
          <w:p w:rsidR="00FB05A0" w:rsidRPr="003E7239" w:rsidRDefault="00FB05A0" w:rsidP="00FB05A0">
            <w:pPr>
              <w:pStyle w:val="1fffb"/>
            </w:pPr>
            <w:r w:rsidRPr="003E7239">
              <w:t>Дымосос</w:t>
            </w:r>
          </w:p>
        </w:tc>
        <w:tc>
          <w:tcPr>
            <w:tcW w:w="624" w:type="pct"/>
            <w:shd w:val="clear" w:color="000000" w:fill="FFFFFF"/>
          </w:tcPr>
          <w:p w:rsidR="00FB05A0" w:rsidRPr="003E7239" w:rsidRDefault="00FB05A0" w:rsidP="00FB05A0">
            <w:pPr>
              <w:pStyle w:val="1fffb"/>
            </w:pPr>
            <w:r w:rsidRPr="003E7239">
              <w:t>-</w:t>
            </w:r>
          </w:p>
        </w:tc>
        <w:tc>
          <w:tcPr>
            <w:tcW w:w="421" w:type="pct"/>
            <w:shd w:val="clear" w:color="000000" w:fill="FFFFFF"/>
          </w:tcPr>
          <w:p w:rsidR="00FB05A0" w:rsidRPr="003E7239" w:rsidRDefault="00FB05A0" w:rsidP="00FB05A0">
            <w:pPr>
              <w:pStyle w:val="1fffb"/>
            </w:pPr>
            <w:r w:rsidRPr="003E7239">
              <w:t>-</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FB05A0" w:rsidP="00FB05A0">
            <w:pPr>
              <w:pStyle w:val="1fffb"/>
            </w:pPr>
            <w:r w:rsidRPr="003E7239">
              <w:t>-</w:t>
            </w:r>
          </w:p>
        </w:tc>
        <w:tc>
          <w:tcPr>
            <w:tcW w:w="723" w:type="pct"/>
            <w:shd w:val="clear" w:color="000000" w:fill="FFFFFF"/>
          </w:tcPr>
          <w:p w:rsidR="00FB05A0" w:rsidRPr="003E7239" w:rsidRDefault="00FB05A0" w:rsidP="00FB05A0">
            <w:pPr>
              <w:pStyle w:val="1fffb"/>
            </w:pPr>
            <w:r w:rsidRPr="003E7239">
              <w:t>-</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FB05A0" w:rsidP="00FB05A0">
            <w:pPr>
              <w:pStyle w:val="1fffb"/>
            </w:pPr>
            <w:r w:rsidRPr="003E7239">
              <w:t>4</w:t>
            </w:r>
          </w:p>
        </w:tc>
        <w:tc>
          <w:tcPr>
            <w:tcW w:w="606" w:type="pct"/>
            <w:shd w:val="clear" w:color="000000" w:fill="FFFFFF"/>
            <w:vAlign w:val="center"/>
            <w:hideMark/>
          </w:tcPr>
          <w:p w:rsidR="00FB05A0" w:rsidRPr="003E7239" w:rsidRDefault="003E7239" w:rsidP="003E7239">
            <w:pPr>
              <w:pStyle w:val="1fffb"/>
            </w:pPr>
            <w:r w:rsidRPr="003E7239">
              <w:t>Насос сетевой №1</w:t>
            </w:r>
          </w:p>
        </w:tc>
        <w:tc>
          <w:tcPr>
            <w:tcW w:w="624" w:type="pct"/>
            <w:shd w:val="clear" w:color="000000" w:fill="FFFFFF"/>
          </w:tcPr>
          <w:p w:rsidR="00FB05A0" w:rsidRPr="003E7239" w:rsidRDefault="00FB05A0" w:rsidP="00FB05A0">
            <w:pPr>
              <w:pStyle w:val="1fffb"/>
            </w:pPr>
            <w:r w:rsidRPr="003E7239">
              <w:t>-</w:t>
            </w:r>
          </w:p>
        </w:tc>
        <w:tc>
          <w:tcPr>
            <w:tcW w:w="421" w:type="pct"/>
            <w:shd w:val="clear" w:color="000000" w:fill="FFFFFF"/>
          </w:tcPr>
          <w:p w:rsidR="00FB05A0" w:rsidRPr="003E7239" w:rsidRDefault="00FB05A0" w:rsidP="00FB05A0">
            <w:pPr>
              <w:pStyle w:val="1fffb"/>
            </w:pPr>
            <w:r w:rsidRPr="003E7239">
              <w:t>-</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FB05A0" w:rsidP="00FB05A0">
            <w:pPr>
              <w:pStyle w:val="1fffb"/>
            </w:pPr>
            <w:r w:rsidRPr="003E7239">
              <w:t>-</w:t>
            </w:r>
          </w:p>
        </w:tc>
        <w:tc>
          <w:tcPr>
            <w:tcW w:w="723" w:type="pct"/>
            <w:shd w:val="clear" w:color="000000" w:fill="FFFFFF"/>
          </w:tcPr>
          <w:p w:rsidR="00FB05A0" w:rsidRPr="003E7239" w:rsidRDefault="00FB05A0" w:rsidP="00FB05A0">
            <w:pPr>
              <w:pStyle w:val="1fffb"/>
            </w:pPr>
            <w:r w:rsidRPr="003E7239">
              <w:t>-</w:t>
            </w:r>
          </w:p>
        </w:tc>
      </w:tr>
      <w:tr w:rsidR="00FB05A0" w:rsidRPr="003E7239" w:rsidTr="00CD7750">
        <w:trPr>
          <w:gridAfter w:val="1"/>
          <w:wAfter w:w="72" w:type="pct"/>
          <w:trHeight w:val="710"/>
        </w:trPr>
        <w:tc>
          <w:tcPr>
            <w:tcW w:w="265" w:type="pct"/>
            <w:shd w:val="clear" w:color="000000" w:fill="FFFFFF"/>
            <w:vAlign w:val="center"/>
            <w:hideMark/>
          </w:tcPr>
          <w:p w:rsidR="00FB05A0" w:rsidRPr="003E7239" w:rsidRDefault="00FB05A0" w:rsidP="00FB05A0">
            <w:pPr>
              <w:pStyle w:val="1fffb"/>
            </w:pPr>
            <w:r w:rsidRPr="003E7239">
              <w:t>5</w:t>
            </w:r>
          </w:p>
        </w:tc>
        <w:tc>
          <w:tcPr>
            <w:tcW w:w="606" w:type="pct"/>
            <w:shd w:val="clear" w:color="000000" w:fill="FFFFFF"/>
            <w:vAlign w:val="center"/>
            <w:hideMark/>
          </w:tcPr>
          <w:p w:rsidR="00FB05A0" w:rsidRPr="003E7239" w:rsidRDefault="003E7239" w:rsidP="003E7239">
            <w:pPr>
              <w:pStyle w:val="1fffb"/>
            </w:pPr>
            <w:r w:rsidRPr="003E7239">
              <w:t xml:space="preserve">Насос сетевой №2 </w:t>
            </w:r>
          </w:p>
        </w:tc>
        <w:tc>
          <w:tcPr>
            <w:tcW w:w="624" w:type="pct"/>
            <w:shd w:val="clear" w:color="000000" w:fill="FFFFFF"/>
          </w:tcPr>
          <w:p w:rsidR="00FB05A0" w:rsidRPr="003E7239" w:rsidRDefault="00FB05A0" w:rsidP="00FB05A0">
            <w:pPr>
              <w:pStyle w:val="1fffb"/>
            </w:pPr>
            <w:r w:rsidRPr="003E7239">
              <w:t>-</w:t>
            </w:r>
          </w:p>
        </w:tc>
        <w:tc>
          <w:tcPr>
            <w:tcW w:w="421" w:type="pct"/>
            <w:shd w:val="clear" w:color="000000" w:fill="FFFFFF"/>
          </w:tcPr>
          <w:p w:rsidR="00FB05A0" w:rsidRPr="003E7239" w:rsidRDefault="00FB05A0" w:rsidP="00FB05A0">
            <w:pPr>
              <w:pStyle w:val="1fffb"/>
            </w:pPr>
            <w:r w:rsidRPr="003E7239">
              <w:t>-</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FB05A0" w:rsidP="00FB05A0">
            <w:pPr>
              <w:pStyle w:val="1fffb"/>
            </w:pPr>
            <w:r w:rsidRPr="003E7239">
              <w:t>-</w:t>
            </w:r>
          </w:p>
        </w:tc>
        <w:tc>
          <w:tcPr>
            <w:tcW w:w="723" w:type="pct"/>
            <w:shd w:val="clear" w:color="000000" w:fill="FFFFFF"/>
          </w:tcPr>
          <w:p w:rsidR="00FB05A0" w:rsidRPr="003E7239" w:rsidRDefault="00FB05A0" w:rsidP="00FB05A0">
            <w:pPr>
              <w:pStyle w:val="1fffb"/>
            </w:pPr>
            <w:r w:rsidRPr="003E7239">
              <w:t>-</w:t>
            </w:r>
          </w:p>
        </w:tc>
      </w:tr>
      <w:tr w:rsidR="00FB05A0" w:rsidRPr="003E7239" w:rsidTr="00CD7750">
        <w:trPr>
          <w:gridAfter w:val="1"/>
          <w:wAfter w:w="72" w:type="pct"/>
          <w:trHeight w:val="230"/>
        </w:trPr>
        <w:tc>
          <w:tcPr>
            <w:tcW w:w="265" w:type="pct"/>
            <w:vMerge w:val="restart"/>
            <w:shd w:val="clear" w:color="000000" w:fill="FFFFFF"/>
            <w:vAlign w:val="center"/>
            <w:hideMark/>
          </w:tcPr>
          <w:p w:rsidR="00FB05A0" w:rsidRPr="003E7239" w:rsidRDefault="00FB05A0" w:rsidP="00FB05A0">
            <w:pPr>
              <w:pStyle w:val="1fffb"/>
            </w:pPr>
            <w:r w:rsidRPr="003E7239">
              <w:t>6</w:t>
            </w:r>
          </w:p>
        </w:tc>
        <w:tc>
          <w:tcPr>
            <w:tcW w:w="606" w:type="pct"/>
            <w:vMerge w:val="restart"/>
            <w:shd w:val="clear" w:color="000000" w:fill="FFFFFF"/>
            <w:vAlign w:val="center"/>
            <w:hideMark/>
          </w:tcPr>
          <w:p w:rsidR="00FB05A0" w:rsidRPr="003E7239" w:rsidRDefault="00FB05A0" w:rsidP="00FB05A0">
            <w:pPr>
              <w:pStyle w:val="1fffb"/>
            </w:pPr>
            <w:r w:rsidRPr="003E7239">
              <w:t>Насос</w:t>
            </w:r>
          </w:p>
          <w:p w:rsidR="00FB05A0" w:rsidRPr="003E7239" w:rsidRDefault="00FB05A0" w:rsidP="00FB05A0">
            <w:pPr>
              <w:pStyle w:val="1fffb"/>
            </w:pPr>
            <w:r w:rsidRPr="003E7239">
              <w:t xml:space="preserve">циркуляционный </w:t>
            </w:r>
          </w:p>
        </w:tc>
        <w:tc>
          <w:tcPr>
            <w:tcW w:w="624" w:type="pct"/>
            <w:vMerge w:val="restart"/>
            <w:shd w:val="clear" w:color="000000" w:fill="FFFFFF"/>
          </w:tcPr>
          <w:p w:rsidR="00FB05A0" w:rsidRPr="003E7239" w:rsidRDefault="00FB05A0" w:rsidP="00FB05A0">
            <w:pPr>
              <w:pStyle w:val="1fffb"/>
            </w:pPr>
            <w:r w:rsidRPr="003E7239">
              <w:t>-</w:t>
            </w:r>
          </w:p>
        </w:tc>
        <w:tc>
          <w:tcPr>
            <w:tcW w:w="421" w:type="pct"/>
            <w:vMerge w:val="restart"/>
            <w:shd w:val="clear" w:color="000000" w:fill="FFFFFF"/>
          </w:tcPr>
          <w:p w:rsidR="00FB05A0" w:rsidRPr="003E7239" w:rsidRDefault="00FB05A0" w:rsidP="00FB05A0">
            <w:pPr>
              <w:pStyle w:val="1fffb"/>
            </w:pPr>
            <w:r w:rsidRPr="003E7239">
              <w:t>-</w:t>
            </w:r>
          </w:p>
        </w:tc>
        <w:tc>
          <w:tcPr>
            <w:tcW w:w="616" w:type="pct"/>
            <w:vMerge w:val="restart"/>
            <w:shd w:val="clear" w:color="000000" w:fill="FFFFFF"/>
          </w:tcPr>
          <w:p w:rsidR="00FB05A0" w:rsidRPr="003E7239" w:rsidRDefault="00FB05A0" w:rsidP="00FB05A0">
            <w:pPr>
              <w:pStyle w:val="1fffb"/>
            </w:pPr>
            <w:r w:rsidRPr="003E7239">
              <w:t>-</w:t>
            </w:r>
          </w:p>
        </w:tc>
        <w:tc>
          <w:tcPr>
            <w:tcW w:w="539" w:type="pct"/>
            <w:vMerge w:val="restart"/>
            <w:shd w:val="clear" w:color="000000" w:fill="FFFFFF"/>
          </w:tcPr>
          <w:p w:rsidR="00FB05A0" w:rsidRPr="003E7239" w:rsidRDefault="00FB05A0" w:rsidP="00FB05A0">
            <w:pPr>
              <w:pStyle w:val="1fffb"/>
            </w:pPr>
            <w:r w:rsidRPr="003E7239">
              <w:t>-</w:t>
            </w:r>
          </w:p>
        </w:tc>
        <w:tc>
          <w:tcPr>
            <w:tcW w:w="510" w:type="pct"/>
            <w:vMerge w:val="restart"/>
            <w:shd w:val="clear" w:color="000000" w:fill="FFFFFF"/>
          </w:tcPr>
          <w:p w:rsidR="00FB05A0" w:rsidRPr="003E7239" w:rsidRDefault="00FB05A0" w:rsidP="00FB05A0">
            <w:pPr>
              <w:pStyle w:val="1fffb"/>
            </w:pPr>
            <w:r w:rsidRPr="003E7239">
              <w:t>-</w:t>
            </w:r>
          </w:p>
        </w:tc>
        <w:tc>
          <w:tcPr>
            <w:tcW w:w="624" w:type="pct"/>
            <w:vMerge w:val="restart"/>
            <w:shd w:val="clear" w:color="000000" w:fill="FFFFFF"/>
          </w:tcPr>
          <w:p w:rsidR="00FB05A0" w:rsidRPr="003E7239" w:rsidRDefault="00FB05A0" w:rsidP="00FB05A0">
            <w:pPr>
              <w:pStyle w:val="1fffb"/>
            </w:pPr>
            <w:r w:rsidRPr="003E7239">
              <w:t>-</w:t>
            </w:r>
          </w:p>
        </w:tc>
        <w:tc>
          <w:tcPr>
            <w:tcW w:w="723" w:type="pct"/>
            <w:vMerge w:val="restart"/>
            <w:shd w:val="clear" w:color="000000" w:fill="FFFFFF"/>
          </w:tcPr>
          <w:p w:rsidR="00FB05A0" w:rsidRPr="003E7239" w:rsidRDefault="00FB05A0" w:rsidP="00FB05A0">
            <w:pPr>
              <w:pStyle w:val="1fffb"/>
            </w:pPr>
            <w:r w:rsidRPr="003E7239">
              <w:t>-</w:t>
            </w:r>
          </w:p>
        </w:tc>
      </w:tr>
      <w:tr w:rsidR="00FB05A0" w:rsidRPr="003E7239" w:rsidTr="00CD7750">
        <w:trPr>
          <w:trHeight w:val="20"/>
        </w:trPr>
        <w:tc>
          <w:tcPr>
            <w:tcW w:w="265" w:type="pct"/>
            <w:vMerge/>
            <w:vAlign w:val="center"/>
            <w:hideMark/>
          </w:tcPr>
          <w:p w:rsidR="00FB05A0" w:rsidRPr="003E7239" w:rsidRDefault="00FB05A0" w:rsidP="00FB05A0">
            <w:pPr>
              <w:pStyle w:val="1fffb"/>
            </w:pPr>
          </w:p>
        </w:tc>
        <w:tc>
          <w:tcPr>
            <w:tcW w:w="606" w:type="pct"/>
            <w:vMerge/>
            <w:shd w:val="clear" w:color="000000" w:fill="FFFFFF"/>
            <w:vAlign w:val="center"/>
            <w:hideMark/>
          </w:tcPr>
          <w:p w:rsidR="00FB05A0" w:rsidRPr="003E7239" w:rsidRDefault="00FB05A0" w:rsidP="00FB05A0">
            <w:pPr>
              <w:pStyle w:val="1fffb"/>
            </w:pPr>
          </w:p>
        </w:tc>
        <w:tc>
          <w:tcPr>
            <w:tcW w:w="624" w:type="pct"/>
            <w:vMerge/>
          </w:tcPr>
          <w:p w:rsidR="00FB05A0" w:rsidRPr="003E7239" w:rsidRDefault="00FB05A0" w:rsidP="00FB05A0">
            <w:pPr>
              <w:pStyle w:val="1fffb"/>
            </w:pPr>
          </w:p>
        </w:tc>
        <w:tc>
          <w:tcPr>
            <w:tcW w:w="421" w:type="pct"/>
            <w:vMerge/>
          </w:tcPr>
          <w:p w:rsidR="00FB05A0" w:rsidRPr="003E7239" w:rsidRDefault="00FB05A0" w:rsidP="00FB05A0">
            <w:pPr>
              <w:pStyle w:val="1fffb"/>
            </w:pPr>
          </w:p>
        </w:tc>
        <w:tc>
          <w:tcPr>
            <w:tcW w:w="616" w:type="pct"/>
            <w:vMerge/>
          </w:tcPr>
          <w:p w:rsidR="00FB05A0" w:rsidRPr="003E7239" w:rsidRDefault="00FB05A0" w:rsidP="00FB05A0">
            <w:pPr>
              <w:pStyle w:val="1fffb"/>
            </w:pPr>
          </w:p>
        </w:tc>
        <w:tc>
          <w:tcPr>
            <w:tcW w:w="539" w:type="pct"/>
            <w:vMerge/>
          </w:tcPr>
          <w:p w:rsidR="00FB05A0" w:rsidRPr="003E7239" w:rsidRDefault="00FB05A0" w:rsidP="00FB05A0">
            <w:pPr>
              <w:pStyle w:val="1fffb"/>
            </w:pPr>
          </w:p>
        </w:tc>
        <w:tc>
          <w:tcPr>
            <w:tcW w:w="510" w:type="pct"/>
            <w:vMerge/>
          </w:tcPr>
          <w:p w:rsidR="00FB05A0" w:rsidRPr="003E7239" w:rsidRDefault="00FB05A0" w:rsidP="00FB05A0">
            <w:pPr>
              <w:pStyle w:val="1fffb"/>
            </w:pPr>
          </w:p>
        </w:tc>
        <w:tc>
          <w:tcPr>
            <w:tcW w:w="624" w:type="pct"/>
            <w:vMerge/>
          </w:tcPr>
          <w:p w:rsidR="00FB05A0" w:rsidRPr="003E7239" w:rsidRDefault="00FB05A0" w:rsidP="00FB05A0">
            <w:pPr>
              <w:pStyle w:val="1fffb"/>
            </w:pPr>
          </w:p>
        </w:tc>
        <w:tc>
          <w:tcPr>
            <w:tcW w:w="723" w:type="pct"/>
            <w:vMerge/>
          </w:tcPr>
          <w:p w:rsidR="00FB05A0" w:rsidRPr="003E7239" w:rsidRDefault="00FB05A0" w:rsidP="00FB05A0">
            <w:pPr>
              <w:pStyle w:val="1fffb"/>
            </w:pPr>
          </w:p>
        </w:tc>
        <w:tc>
          <w:tcPr>
            <w:tcW w:w="72" w:type="pct"/>
            <w:vAlign w:val="center"/>
            <w:hideMark/>
          </w:tcPr>
          <w:p w:rsidR="00FB05A0" w:rsidRPr="003E7239" w:rsidRDefault="00FB05A0" w:rsidP="00FB05A0">
            <w:pPr>
              <w:pStyle w:val="1fffb"/>
            </w:pP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FB05A0" w:rsidP="00FB05A0">
            <w:pPr>
              <w:pStyle w:val="1fffb"/>
            </w:pPr>
            <w:r w:rsidRPr="003E7239">
              <w:t>7</w:t>
            </w:r>
          </w:p>
        </w:tc>
        <w:tc>
          <w:tcPr>
            <w:tcW w:w="606" w:type="pct"/>
            <w:shd w:val="clear" w:color="000000" w:fill="FFFFFF"/>
            <w:vAlign w:val="center"/>
            <w:hideMark/>
          </w:tcPr>
          <w:p w:rsidR="00FB05A0" w:rsidRPr="003E7239" w:rsidRDefault="00FB05A0" w:rsidP="00FB05A0">
            <w:pPr>
              <w:pStyle w:val="1fffb"/>
            </w:pPr>
            <w:r w:rsidRPr="003E7239">
              <w:t>Вентиляторы поддува</w:t>
            </w:r>
          </w:p>
        </w:tc>
        <w:tc>
          <w:tcPr>
            <w:tcW w:w="624" w:type="pct"/>
            <w:shd w:val="clear" w:color="000000" w:fill="FFFFFF"/>
          </w:tcPr>
          <w:p w:rsidR="00FB05A0" w:rsidRPr="003E7239" w:rsidRDefault="00FB05A0" w:rsidP="00FB05A0">
            <w:pPr>
              <w:pStyle w:val="1fffb"/>
            </w:pPr>
            <w:r w:rsidRPr="003E7239">
              <w:t>-</w:t>
            </w:r>
          </w:p>
        </w:tc>
        <w:tc>
          <w:tcPr>
            <w:tcW w:w="421" w:type="pct"/>
            <w:shd w:val="clear" w:color="000000" w:fill="FFFFFF"/>
          </w:tcPr>
          <w:p w:rsidR="00FB05A0" w:rsidRPr="003E7239" w:rsidRDefault="00FB05A0" w:rsidP="00FB05A0">
            <w:pPr>
              <w:pStyle w:val="1fffb"/>
            </w:pPr>
            <w:r w:rsidRPr="003E7239">
              <w:t>-</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FB05A0" w:rsidP="00FB05A0">
            <w:pPr>
              <w:pStyle w:val="1fffb"/>
            </w:pPr>
            <w:r w:rsidRPr="003E7239">
              <w:t>-</w:t>
            </w:r>
          </w:p>
        </w:tc>
        <w:tc>
          <w:tcPr>
            <w:tcW w:w="723" w:type="pct"/>
            <w:shd w:val="clear" w:color="000000" w:fill="FFFFFF"/>
          </w:tcPr>
          <w:p w:rsidR="00FB05A0" w:rsidRPr="003E7239" w:rsidRDefault="00FB05A0" w:rsidP="00FB05A0">
            <w:pPr>
              <w:pStyle w:val="1fffb"/>
            </w:pPr>
            <w:r w:rsidRPr="003E7239">
              <w:t>-</w:t>
            </w:r>
          </w:p>
        </w:tc>
      </w:tr>
      <w:tr w:rsidR="00FB05A0" w:rsidRPr="003E7239" w:rsidTr="00CD7750">
        <w:trPr>
          <w:gridAfter w:val="1"/>
          <w:wAfter w:w="72" w:type="pct"/>
          <w:trHeight w:val="20"/>
        </w:trPr>
        <w:tc>
          <w:tcPr>
            <w:tcW w:w="4928" w:type="pct"/>
            <w:gridSpan w:val="9"/>
            <w:shd w:val="clear" w:color="000000" w:fill="FFFFFF"/>
            <w:vAlign w:val="center"/>
            <w:hideMark/>
          </w:tcPr>
          <w:p w:rsidR="00FB05A0" w:rsidRPr="003E7239" w:rsidRDefault="00CD7750" w:rsidP="00FB05A0">
            <w:pPr>
              <w:pStyle w:val="1fffb"/>
            </w:pPr>
            <w:r w:rsidRPr="00260CF3">
              <w:lastRenderedPageBreak/>
              <w:t>Котельная МОУ Ленинская ООШ</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CD7750" w:rsidP="00FB05A0">
            <w:pPr>
              <w:pStyle w:val="1fffb"/>
            </w:pPr>
            <w:r>
              <w:rPr>
                <w:rFonts w:eastAsia="Arial Unicode MS"/>
              </w:rPr>
              <w:t>1</w:t>
            </w:r>
          </w:p>
        </w:tc>
        <w:tc>
          <w:tcPr>
            <w:tcW w:w="606" w:type="pct"/>
            <w:shd w:val="clear" w:color="000000" w:fill="FFFFFF"/>
            <w:vAlign w:val="center"/>
            <w:hideMark/>
          </w:tcPr>
          <w:p w:rsidR="00FB05A0" w:rsidRPr="003E7239" w:rsidRDefault="00FB05A0" w:rsidP="00FB05A0">
            <w:pPr>
              <w:pStyle w:val="1fffb"/>
            </w:pPr>
            <w:r w:rsidRPr="003E7239">
              <w:t>Дымовая труба</w:t>
            </w:r>
          </w:p>
        </w:tc>
        <w:tc>
          <w:tcPr>
            <w:tcW w:w="624" w:type="pct"/>
            <w:shd w:val="clear" w:color="000000" w:fill="FFFFFF"/>
          </w:tcPr>
          <w:p w:rsidR="00FB05A0" w:rsidRPr="003E7239" w:rsidRDefault="00953F28" w:rsidP="00FB05A0">
            <w:pPr>
              <w:pStyle w:val="1fffb"/>
            </w:pPr>
            <w:r>
              <w:t>326мм, длина 14 м</w:t>
            </w:r>
          </w:p>
        </w:tc>
        <w:tc>
          <w:tcPr>
            <w:tcW w:w="421" w:type="pct"/>
            <w:shd w:val="clear" w:color="000000" w:fill="FFFFFF"/>
          </w:tcPr>
          <w:p w:rsidR="00FB05A0" w:rsidRPr="003E7239" w:rsidRDefault="00CD7750" w:rsidP="00FB05A0">
            <w:pPr>
              <w:pStyle w:val="1fffb"/>
            </w:pPr>
            <w:r>
              <w:t>50</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CD7750" w:rsidP="00FB05A0">
            <w:pPr>
              <w:pStyle w:val="1fffb"/>
            </w:pPr>
            <w:r>
              <w:t>удовлетворительное</w:t>
            </w:r>
          </w:p>
        </w:tc>
        <w:tc>
          <w:tcPr>
            <w:tcW w:w="723" w:type="pct"/>
            <w:shd w:val="clear" w:color="000000" w:fill="FFFFFF"/>
          </w:tcPr>
          <w:p w:rsidR="00FB05A0" w:rsidRPr="003E7239" w:rsidRDefault="00CD7750" w:rsidP="00FB05A0">
            <w:pPr>
              <w:pStyle w:val="1fffb"/>
            </w:pPr>
            <w:r>
              <w:t>5 лет</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CD7750" w:rsidP="00FB05A0">
            <w:pPr>
              <w:pStyle w:val="1fffb"/>
            </w:pPr>
            <w:r>
              <w:t>2</w:t>
            </w:r>
          </w:p>
        </w:tc>
        <w:tc>
          <w:tcPr>
            <w:tcW w:w="606" w:type="pct"/>
            <w:shd w:val="clear" w:color="000000" w:fill="FFFFFF"/>
            <w:vAlign w:val="center"/>
            <w:hideMark/>
          </w:tcPr>
          <w:p w:rsidR="00FB05A0" w:rsidRPr="003E7239" w:rsidRDefault="00FB05A0" w:rsidP="00FB05A0">
            <w:pPr>
              <w:pStyle w:val="1fffb"/>
            </w:pPr>
            <w:r w:rsidRPr="003E7239">
              <w:t>Дымосос</w:t>
            </w:r>
          </w:p>
        </w:tc>
        <w:tc>
          <w:tcPr>
            <w:tcW w:w="624" w:type="pct"/>
            <w:shd w:val="clear" w:color="000000" w:fill="FFFFFF"/>
          </w:tcPr>
          <w:p w:rsidR="00FB05A0" w:rsidRPr="003E7239" w:rsidRDefault="00CD7750" w:rsidP="00FB05A0">
            <w:pPr>
              <w:pStyle w:val="1fffb"/>
            </w:pPr>
            <w:r>
              <w:t>ДН-3,5</w:t>
            </w:r>
          </w:p>
        </w:tc>
        <w:tc>
          <w:tcPr>
            <w:tcW w:w="421" w:type="pct"/>
            <w:shd w:val="clear" w:color="000000" w:fill="FFFFFF"/>
          </w:tcPr>
          <w:p w:rsidR="00FB05A0" w:rsidRPr="003E7239" w:rsidRDefault="00CD7750" w:rsidP="00FB05A0">
            <w:pPr>
              <w:pStyle w:val="1fffb"/>
            </w:pPr>
            <w:r>
              <w:t>50</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CD7750" w:rsidP="00FB05A0">
            <w:pPr>
              <w:pStyle w:val="1fffb"/>
            </w:pPr>
            <w:r>
              <w:t>удовлетворительное</w:t>
            </w:r>
          </w:p>
        </w:tc>
        <w:tc>
          <w:tcPr>
            <w:tcW w:w="723" w:type="pct"/>
            <w:shd w:val="clear" w:color="000000" w:fill="FFFFFF"/>
          </w:tcPr>
          <w:p w:rsidR="00FB05A0" w:rsidRPr="003E7239" w:rsidRDefault="00CD7750" w:rsidP="00FB05A0">
            <w:pPr>
              <w:pStyle w:val="1fffb"/>
            </w:pPr>
            <w:r>
              <w:t>3 года</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CD7750" w:rsidP="00FB05A0">
            <w:pPr>
              <w:pStyle w:val="1fffb"/>
            </w:pPr>
            <w:r>
              <w:t>3</w:t>
            </w:r>
          </w:p>
        </w:tc>
        <w:tc>
          <w:tcPr>
            <w:tcW w:w="606" w:type="pct"/>
            <w:shd w:val="clear" w:color="000000" w:fill="FFFFFF"/>
            <w:vAlign w:val="center"/>
            <w:hideMark/>
          </w:tcPr>
          <w:p w:rsidR="00FB05A0" w:rsidRPr="00CD7750" w:rsidRDefault="00FB05A0" w:rsidP="00CD7750">
            <w:pPr>
              <w:pStyle w:val="1fffb"/>
            </w:pPr>
            <w:r w:rsidRPr="003E7239">
              <w:t>Насос сетевой</w:t>
            </w:r>
            <w:r w:rsidR="00953F28">
              <w:t xml:space="preserve"> центробежный</w:t>
            </w:r>
            <w:r w:rsidRPr="003E7239">
              <w:t xml:space="preserve"> </w:t>
            </w:r>
            <w:r w:rsidR="00CD7750">
              <w:t>Грундфос</w:t>
            </w:r>
          </w:p>
        </w:tc>
        <w:tc>
          <w:tcPr>
            <w:tcW w:w="624" w:type="pct"/>
            <w:shd w:val="clear" w:color="000000" w:fill="FFFFFF"/>
          </w:tcPr>
          <w:p w:rsidR="00FB05A0" w:rsidRPr="003E7239" w:rsidRDefault="00CD7750" w:rsidP="00FB05A0">
            <w:pPr>
              <w:pStyle w:val="1fffb"/>
            </w:pPr>
            <w:r>
              <w:t>7,5 кВТ</w:t>
            </w:r>
          </w:p>
        </w:tc>
        <w:tc>
          <w:tcPr>
            <w:tcW w:w="421" w:type="pct"/>
            <w:shd w:val="clear" w:color="000000" w:fill="FFFFFF"/>
          </w:tcPr>
          <w:p w:rsidR="00FB05A0" w:rsidRPr="003E7239" w:rsidRDefault="00CD7750" w:rsidP="00FB05A0">
            <w:pPr>
              <w:pStyle w:val="1fffb"/>
            </w:pPr>
            <w:r>
              <w:t>50</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CD7750" w:rsidP="00FB05A0">
            <w:pPr>
              <w:pStyle w:val="1fffb"/>
            </w:pPr>
            <w:r>
              <w:t>удовлетворительное</w:t>
            </w:r>
          </w:p>
        </w:tc>
        <w:tc>
          <w:tcPr>
            <w:tcW w:w="723" w:type="pct"/>
            <w:shd w:val="clear" w:color="000000" w:fill="FFFFFF"/>
          </w:tcPr>
          <w:p w:rsidR="00FB05A0" w:rsidRPr="003E7239" w:rsidRDefault="00CD7750" w:rsidP="00FB05A0">
            <w:pPr>
              <w:pStyle w:val="1fffb"/>
            </w:pPr>
            <w:r>
              <w:t>5 лет</w:t>
            </w:r>
          </w:p>
        </w:tc>
      </w:tr>
      <w:tr w:rsidR="00FB05A0" w:rsidRPr="003E7239" w:rsidTr="00CD7750">
        <w:trPr>
          <w:gridAfter w:val="1"/>
          <w:wAfter w:w="72" w:type="pct"/>
          <w:trHeight w:val="710"/>
        </w:trPr>
        <w:tc>
          <w:tcPr>
            <w:tcW w:w="265" w:type="pct"/>
            <w:shd w:val="clear" w:color="000000" w:fill="FFFFFF"/>
            <w:vAlign w:val="center"/>
            <w:hideMark/>
          </w:tcPr>
          <w:p w:rsidR="00FB05A0" w:rsidRPr="003E7239" w:rsidRDefault="00CD7750" w:rsidP="00FB05A0">
            <w:pPr>
              <w:pStyle w:val="1fffb"/>
            </w:pPr>
            <w:r>
              <w:t>4</w:t>
            </w:r>
          </w:p>
        </w:tc>
        <w:tc>
          <w:tcPr>
            <w:tcW w:w="606" w:type="pct"/>
            <w:shd w:val="clear" w:color="000000" w:fill="FFFFFF"/>
            <w:vAlign w:val="center"/>
            <w:hideMark/>
          </w:tcPr>
          <w:p w:rsidR="00FB05A0" w:rsidRPr="003E7239" w:rsidRDefault="00CD7750" w:rsidP="00FB05A0">
            <w:pPr>
              <w:pStyle w:val="1fffb"/>
            </w:pPr>
            <w:r>
              <w:t>Насос сетевой</w:t>
            </w:r>
            <w:r w:rsidR="00FB05A0" w:rsidRPr="003E7239">
              <w:t xml:space="preserve"> </w:t>
            </w:r>
          </w:p>
          <w:p w:rsidR="00FB05A0" w:rsidRPr="003E7239" w:rsidRDefault="00FB05A0" w:rsidP="00FB05A0">
            <w:pPr>
              <w:pStyle w:val="1fffb"/>
            </w:pPr>
          </w:p>
        </w:tc>
        <w:tc>
          <w:tcPr>
            <w:tcW w:w="624" w:type="pct"/>
            <w:shd w:val="clear" w:color="000000" w:fill="FFFFFF"/>
          </w:tcPr>
          <w:p w:rsidR="00FB05A0" w:rsidRPr="003E7239" w:rsidRDefault="00CD7750" w:rsidP="00FB05A0">
            <w:pPr>
              <w:pStyle w:val="1fffb"/>
            </w:pPr>
            <w:r>
              <w:t>К 45/55</w:t>
            </w:r>
          </w:p>
        </w:tc>
        <w:tc>
          <w:tcPr>
            <w:tcW w:w="421" w:type="pct"/>
            <w:shd w:val="clear" w:color="000000" w:fill="FFFFFF"/>
          </w:tcPr>
          <w:p w:rsidR="00FB05A0" w:rsidRPr="003E7239" w:rsidRDefault="00CD7750" w:rsidP="00FB05A0">
            <w:pPr>
              <w:pStyle w:val="1fffb"/>
            </w:pPr>
            <w:r>
              <w:t>70</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CD7750" w:rsidP="00FB05A0">
            <w:pPr>
              <w:pStyle w:val="1fffb"/>
            </w:pPr>
            <w:r>
              <w:t>удовлетворительное</w:t>
            </w:r>
          </w:p>
        </w:tc>
        <w:tc>
          <w:tcPr>
            <w:tcW w:w="723" w:type="pct"/>
            <w:shd w:val="clear" w:color="000000" w:fill="FFFFFF"/>
          </w:tcPr>
          <w:p w:rsidR="00FB05A0" w:rsidRPr="003E7239" w:rsidRDefault="00CD7750" w:rsidP="00FB05A0">
            <w:pPr>
              <w:pStyle w:val="1fffb"/>
            </w:pPr>
            <w:r>
              <w:t>2 года</w:t>
            </w:r>
          </w:p>
        </w:tc>
      </w:tr>
      <w:tr w:rsidR="00FB05A0" w:rsidRPr="003E7239" w:rsidTr="00CD7750">
        <w:trPr>
          <w:gridAfter w:val="1"/>
          <w:wAfter w:w="72" w:type="pct"/>
          <w:trHeight w:val="20"/>
        </w:trPr>
        <w:tc>
          <w:tcPr>
            <w:tcW w:w="265" w:type="pct"/>
            <w:shd w:val="clear" w:color="000000" w:fill="FFFFFF"/>
            <w:vAlign w:val="center"/>
            <w:hideMark/>
          </w:tcPr>
          <w:p w:rsidR="00FB05A0" w:rsidRPr="003E7239" w:rsidRDefault="00CD7750" w:rsidP="00FB05A0">
            <w:pPr>
              <w:pStyle w:val="1fffb"/>
            </w:pPr>
            <w:r>
              <w:t>5</w:t>
            </w:r>
          </w:p>
        </w:tc>
        <w:tc>
          <w:tcPr>
            <w:tcW w:w="606" w:type="pct"/>
            <w:shd w:val="clear" w:color="000000" w:fill="FFFFFF"/>
            <w:vAlign w:val="center"/>
            <w:hideMark/>
          </w:tcPr>
          <w:p w:rsidR="00FB05A0" w:rsidRPr="00953F28" w:rsidRDefault="00FB05A0" w:rsidP="00953F28">
            <w:pPr>
              <w:pStyle w:val="1fffb"/>
            </w:pPr>
            <w:r w:rsidRPr="003E7239">
              <w:t>Вентиляторы поддува</w:t>
            </w:r>
            <w:r w:rsidR="00953F28" w:rsidRPr="00953F28">
              <w:t xml:space="preserve"> </w:t>
            </w:r>
            <w:r w:rsidR="00953F28">
              <w:t>ВД</w:t>
            </w:r>
            <w:r w:rsidR="00CD7750">
              <w:t>Н</w:t>
            </w:r>
          </w:p>
        </w:tc>
        <w:tc>
          <w:tcPr>
            <w:tcW w:w="624" w:type="pct"/>
            <w:shd w:val="clear" w:color="000000" w:fill="FFFFFF"/>
          </w:tcPr>
          <w:p w:rsidR="00FB05A0" w:rsidRPr="003E7239" w:rsidRDefault="00CD7750" w:rsidP="00CD7750">
            <w:pPr>
              <w:pStyle w:val="1fffb"/>
            </w:pPr>
            <w:r>
              <w:t>2</w:t>
            </w:r>
            <w:r w:rsidR="00953F28">
              <w:t>,</w:t>
            </w:r>
            <w:r>
              <w:t>5</w:t>
            </w:r>
            <w:r w:rsidR="00953F28">
              <w:t xml:space="preserve"> </w:t>
            </w:r>
          </w:p>
        </w:tc>
        <w:tc>
          <w:tcPr>
            <w:tcW w:w="421" w:type="pct"/>
            <w:shd w:val="clear" w:color="000000" w:fill="FFFFFF"/>
          </w:tcPr>
          <w:p w:rsidR="00FB05A0" w:rsidRPr="003E7239" w:rsidRDefault="00CD7750" w:rsidP="00FB05A0">
            <w:pPr>
              <w:pStyle w:val="1fffb"/>
            </w:pPr>
            <w:r>
              <w:t>80</w:t>
            </w:r>
          </w:p>
        </w:tc>
        <w:tc>
          <w:tcPr>
            <w:tcW w:w="616" w:type="pct"/>
            <w:shd w:val="clear" w:color="000000" w:fill="FFFFFF"/>
          </w:tcPr>
          <w:p w:rsidR="00FB05A0" w:rsidRPr="003E7239" w:rsidRDefault="00FB05A0" w:rsidP="00FB05A0">
            <w:pPr>
              <w:pStyle w:val="1fffb"/>
            </w:pPr>
            <w:r w:rsidRPr="003E7239">
              <w:t>-</w:t>
            </w:r>
          </w:p>
        </w:tc>
        <w:tc>
          <w:tcPr>
            <w:tcW w:w="539" w:type="pct"/>
            <w:shd w:val="clear" w:color="000000" w:fill="FFFFFF"/>
          </w:tcPr>
          <w:p w:rsidR="00FB05A0" w:rsidRPr="003E7239" w:rsidRDefault="00FB05A0" w:rsidP="00FB05A0">
            <w:pPr>
              <w:pStyle w:val="1fffb"/>
            </w:pPr>
            <w:r w:rsidRPr="003E7239">
              <w:t>-</w:t>
            </w:r>
          </w:p>
        </w:tc>
        <w:tc>
          <w:tcPr>
            <w:tcW w:w="510" w:type="pct"/>
            <w:shd w:val="clear" w:color="000000" w:fill="FFFFFF"/>
          </w:tcPr>
          <w:p w:rsidR="00FB05A0" w:rsidRPr="003E7239" w:rsidRDefault="00FB05A0" w:rsidP="00FB05A0">
            <w:pPr>
              <w:pStyle w:val="1fffb"/>
            </w:pPr>
            <w:r w:rsidRPr="003E7239">
              <w:t>-</w:t>
            </w:r>
          </w:p>
        </w:tc>
        <w:tc>
          <w:tcPr>
            <w:tcW w:w="624" w:type="pct"/>
            <w:shd w:val="clear" w:color="000000" w:fill="FFFFFF"/>
          </w:tcPr>
          <w:p w:rsidR="00FB05A0" w:rsidRPr="003E7239" w:rsidRDefault="00CD7750" w:rsidP="00FB05A0">
            <w:pPr>
              <w:pStyle w:val="1fffb"/>
            </w:pPr>
            <w:r>
              <w:t>удовлетворительное</w:t>
            </w:r>
          </w:p>
        </w:tc>
        <w:tc>
          <w:tcPr>
            <w:tcW w:w="723" w:type="pct"/>
            <w:shd w:val="clear" w:color="000000" w:fill="FFFFFF"/>
          </w:tcPr>
          <w:p w:rsidR="00FB05A0" w:rsidRPr="003E7239" w:rsidRDefault="00CD7750" w:rsidP="00FB05A0">
            <w:pPr>
              <w:pStyle w:val="1fffb"/>
            </w:pPr>
            <w:r>
              <w:t>2 года</w:t>
            </w:r>
          </w:p>
        </w:tc>
      </w:tr>
    </w:tbl>
    <w:p w:rsidR="00C25060" w:rsidRPr="007F10C8" w:rsidRDefault="00C25060" w:rsidP="00C25060">
      <w:pPr>
        <w:rPr>
          <w:rFonts w:ascii="Times New Roman" w:hAnsi="Times New Roman" w:cs="Times New Roman"/>
          <w:b/>
        </w:rPr>
      </w:pPr>
    </w:p>
    <w:p w:rsidR="00A02B64" w:rsidRPr="007F10C8" w:rsidRDefault="00A02B64" w:rsidP="00B5461F">
      <w:pPr>
        <w:pStyle w:val="11ff3"/>
        <w:sectPr w:rsidR="00A02B64" w:rsidRPr="007F10C8" w:rsidSect="00C25060">
          <w:pgSz w:w="16838" w:h="11906" w:orient="landscape" w:code="9"/>
          <w:pgMar w:top="1701" w:right="851" w:bottom="1134" w:left="851" w:header="680" w:footer="284" w:gutter="0"/>
          <w:cols w:space="708"/>
          <w:docGrid w:linePitch="360"/>
        </w:sectPr>
      </w:pPr>
    </w:p>
    <w:p w:rsidR="00AF405E" w:rsidRPr="007F10C8" w:rsidRDefault="00AF405E" w:rsidP="00355C0A">
      <w:pPr>
        <w:spacing w:after="0" w:line="240" w:lineRule="auto"/>
        <w:rPr>
          <w:rFonts w:ascii="Times New Roman" w:hAnsi="Times New Roman" w:cs="Times New Roman"/>
        </w:rPr>
      </w:pPr>
    </w:p>
    <w:p w:rsidR="00C25060" w:rsidRPr="007F10C8" w:rsidRDefault="00C25060" w:rsidP="003504BC">
      <w:pPr>
        <w:pStyle w:val="20"/>
        <w:spacing w:before="0" w:after="0" w:line="276" w:lineRule="auto"/>
        <w:rPr>
          <w:rFonts w:cs="Times New Roman"/>
        </w:rPr>
      </w:pPr>
      <w:bookmarkStart w:id="36" w:name="_Toc465965208"/>
      <w:bookmarkStart w:id="37" w:name="_Toc78674690"/>
      <w:bookmarkStart w:id="38" w:name="_Toc84970927"/>
      <w:bookmarkStart w:id="39" w:name="_Toc84978916"/>
      <w:r w:rsidRPr="007F10C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6"/>
      <w:bookmarkEnd w:id="37"/>
      <w:bookmarkEnd w:id="38"/>
      <w:bookmarkEnd w:id="39"/>
    </w:p>
    <w:p w:rsidR="00C25060" w:rsidRPr="007F10C8" w:rsidRDefault="00C25060" w:rsidP="00B5461F">
      <w:pPr>
        <w:pStyle w:val="11ff3"/>
      </w:pPr>
      <w:r w:rsidRPr="007F10C8">
        <w:t xml:space="preserve">По состоянию на конец </w:t>
      </w:r>
      <w:r w:rsidR="00287FB0">
        <w:t>2022</w:t>
      </w:r>
      <w:r w:rsidRPr="007F10C8">
        <w:t xml:space="preserve"> года установленная мощность </w:t>
      </w:r>
      <w:r w:rsidR="00287FB0">
        <w:t>МУП «МК» в п. Ленинский</w:t>
      </w:r>
      <w:r w:rsidRPr="007F10C8">
        <w:t xml:space="preserve"> составляла </w:t>
      </w:r>
      <w:r w:rsidR="00951253">
        <w:t>1,01</w:t>
      </w:r>
      <w:r w:rsidRPr="007F10C8">
        <w:t xml:space="preserve"> Гкал/ч.</w:t>
      </w:r>
    </w:p>
    <w:p w:rsidR="00C25060" w:rsidRPr="007F10C8" w:rsidRDefault="00C25060" w:rsidP="00B5461F">
      <w:pPr>
        <w:pStyle w:val="11ff3"/>
      </w:pPr>
      <w:r w:rsidRPr="007F10C8">
        <w:t xml:space="preserve">Сведения об установленной тепловой мощности котельной представлены в таблице. </w:t>
      </w:r>
    </w:p>
    <w:p w:rsidR="00C25060" w:rsidRPr="007F10C8" w:rsidRDefault="00405C87" w:rsidP="00355C0A">
      <w:pPr>
        <w:pStyle w:val="afffffffffffffff"/>
        <w:ind w:firstLine="0"/>
        <w:jc w:val="left"/>
        <w:rPr>
          <w:b/>
          <w:noProof/>
          <w:u w:val="none"/>
        </w:rPr>
      </w:pPr>
      <w:bookmarkStart w:id="40" w:name="_Toc527706855"/>
      <w:r w:rsidRPr="007F10C8">
        <w:rPr>
          <w:b/>
          <w:u w:val="none"/>
        </w:rPr>
        <w:t xml:space="preserve">Таблица </w:t>
      </w:r>
      <w:r w:rsidR="00193EA5" w:rsidRPr="007F10C8">
        <w:rPr>
          <w:b/>
          <w:u w:val="none"/>
        </w:rPr>
        <w:t>1.</w:t>
      </w:r>
      <w:r w:rsidRPr="007F10C8">
        <w:rPr>
          <w:b/>
          <w:u w:val="none"/>
        </w:rPr>
        <w:t>2.2.1</w:t>
      </w:r>
      <w:r w:rsidR="008C72A4" w:rsidRPr="007F10C8">
        <w:rPr>
          <w:b/>
          <w:u w:val="none"/>
        </w:rPr>
        <w:t xml:space="preserve"> </w:t>
      </w:r>
      <w:r w:rsidRPr="007F10C8">
        <w:rPr>
          <w:b/>
          <w:color w:val="000000" w:themeColor="text1"/>
          <w:u w:val="none"/>
        </w:rPr>
        <w:t xml:space="preserve"> </w:t>
      </w:r>
      <w:r w:rsidRPr="007F10C8">
        <w:rPr>
          <w:b/>
          <w:u w:val="none"/>
        </w:rPr>
        <w:t xml:space="preserve">- </w:t>
      </w:r>
      <w:r w:rsidR="00C25060" w:rsidRPr="007F10C8">
        <w:rPr>
          <w:b/>
          <w:noProof/>
          <w:u w:val="none"/>
        </w:rPr>
        <w:t>Параметры установленной тепловой мощности котельных</w:t>
      </w:r>
      <w:bookmarkEnd w:id="40"/>
    </w:p>
    <w:tbl>
      <w:tblPr>
        <w:tblW w:w="5000" w:type="pct"/>
        <w:jc w:val="center"/>
        <w:tblLook w:val="04A0" w:firstRow="1" w:lastRow="0" w:firstColumn="1" w:lastColumn="0" w:noHBand="0" w:noVBand="1"/>
      </w:tblPr>
      <w:tblGrid>
        <w:gridCol w:w="997"/>
        <w:gridCol w:w="4835"/>
        <w:gridCol w:w="3455"/>
      </w:tblGrid>
      <w:tr w:rsidR="00193EA5" w:rsidRPr="007F10C8" w:rsidTr="003E7239">
        <w:trPr>
          <w:trHeight w:val="765"/>
          <w:jc w:val="center"/>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№п/п</w:t>
            </w:r>
          </w:p>
        </w:tc>
        <w:tc>
          <w:tcPr>
            <w:tcW w:w="2603"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8C72A4">
            <w:pPr>
              <w:spacing w:after="0" w:line="240" w:lineRule="auto"/>
              <w:jc w:val="center"/>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Местоположение</w:t>
            </w:r>
          </w:p>
        </w:tc>
        <w:tc>
          <w:tcPr>
            <w:tcW w:w="1860"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Устан. Мощность Гкал\ч</w:t>
            </w:r>
          </w:p>
        </w:tc>
      </w:tr>
      <w:tr w:rsidR="00E1604A" w:rsidRPr="007F10C8"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1</w:t>
            </w:r>
          </w:p>
        </w:tc>
        <w:tc>
          <w:tcPr>
            <w:tcW w:w="2603" w:type="pct"/>
            <w:tcBorders>
              <w:top w:val="nil"/>
              <w:left w:val="nil"/>
              <w:bottom w:val="single" w:sz="4" w:space="0" w:color="auto"/>
              <w:right w:val="single" w:sz="4" w:space="0" w:color="auto"/>
            </w:tcBorders>
            <w:shd w:val="clear" w:color="000000" w:fill="FFFFFF"/>
            <w:vAlign w:val="center"/>
            <w:hideMark/>
          </w:tcPr>
          <w:p w:rsidR="00E1604A" w:rsidRPr="007F10C8" w:rsidRDefault="00287FB0" w:rsidP="00193EA5">
            <w:pPr>
              <w:spacing w:after="0" w:line="240" w:lineRule="auto"/>
              <w:jc w:val="both"/>
              <w:rPr>
                <w:rFonts w:ascii="Times New Roman" w:eastAsia="Times New Roman" w:hAnsi="Times New Roman" w:cs="Times New Roman"/>
                <w:color w:val="000000"/>
                <w:sz w:val="20"/>
                <w:szCs w:val="20"/>
              </w:rPr>
            </w:pPr>
            <w:r w:rsidRPr="00287FB0">
              <w:rPr>
                <w:rFonts w:ascii="Times New Roman" w:eastAsia="Times New Roman" w:hAnsi="Times New Roman" w:cs="Times New Roman"/>
                <w:color w:val="000000"/>
                <w:sz w:val="20"/>
                <w:szCs w:val="20"/>
              </w:rPr>
              <w:t>Котельная детского сада, библиотеки п. Ленинский</w:t>
            </w:r>
          </w:p>
        </w:tc>
        <w:tc>
          <w:tcPr>
            <w:tcW w:w="1860" w:type="pct"/>
            <w:tcBorders>
              <w:top w:val="nil"/>
              <w:left w:val="nil"/>
              <w:bottom w:val="single" w:sz="4" w:space="0" w:color="auto"/>
              <w:right w:val="single" w:sz="4" w:space="0" w:color="auto"/>
            </w:tcBorders>
            <w:shd w:val="clear" w:color="000000" w:fill="FFFFFF"/>
            <w:vAlign w:val="center"/>
            <w:hideMark/>
          </w:tcPr>
          <w:p w:rsidR="00E1604A" w:rsidRDefault="00E1604A" w:rsidP="00951253">
            <w:pPr>
              <w:pStyle w:val="1fffb"/>
            </w:pPr>
            <w:r>
              <w:t>0,</w:t>
            </w:r>
            <w:r w:rsidR="00951253">
              <w:t>1</w:t>
            </w:r>
          </w:p>
        </w:tc>
      </w:tr>
      <w:tr w:rsidR="00E1604A" w:rsidRPr="007F10C8"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2</w:t>
            </w:r>
          </w:p>
        </w:tc>
        <w:tc>
          <w:tcPr>
            <w:tcW w:w="2603" w:type="pct"/>
            <w:tcBorders>
              <w:top w:val="nil"/>
              <w:left w:val="nil"/>
              <w:bottom w:val="single" w:sz="4" w:space="0" w:color="auto"/>
              <w:right w:val="single" w:sz="4" w:space="0" w:color="auto"/>
            </w:tcBorders>
            <w:shd w:val="clear" w:color="000000" w:fill="FFFFFF"/>
            <w:vAlign w:val="center"/>
            <w:hideMark/>
          </w:tcPr>
          <w:p w:rsidR="00E1604A" w:rsidRPr="007F10C8" w:rsidRDefault="00287FB0" w:rsidP="00193EA5">
            <w:pPr>
              <w:spacing w:after="0" w:line="240" w:lineRule="auto"/>
              <w:jc w:val="both"/>
              <w:rPr>
                <w:rFonts w:ascii="Times New Roman" w:eastAsia="Times New Roman" w:hAnsi="Times New Roman" w:cs="Times New Roman"/>
                <w:color w:val="000000"/>
                <w:sz w:val="20"/>
                <w:szCs w:val="20"/>
              </w:rPr>
            </w:pPr>
            <w:r w:rsidRPr="00287FB0">
              <w:rPr>
                <w:rFonts w:ascii="Times New Roman" w:eastAsia="Times New Roman" w:hAnsi="Times New Roman" w:cs="Times New Roman"/>
                <w:color w:val="000000"/>
                <w:sz w:val="20"/>
                <w:szCs w:val="20"/>
              </w:rPr>
              <w:t>Котельная МОУ Ленинская ООШ</w:t>
            </w:r>
          </w:p>
        </w:tc>
        <w:tc>
          <w:tcPr>
            <w:tcW w:w="1860" w:type="pct"/>
            <w:tcBorders>
              <w:top w:val="nil"/>
              <w:left w:val="nil"/>
              <w:bottom w:val="single" w:sz="4" w:space="0" w:color="auto"/>
              <w:right w:val="single" w:sz="4" w:space="0" w:color="auto"/>
            </w:tcBorders>
            <w:shd w:val="clear" w:color="000000" w:fill="FFFFFF"/>
            <w:vAlign w:val="center"/>
            <w:hideMark/>
          </w:tcPr>
          <w:p w:rsidR="00E1604A" w:rsidRDefault="00E1604A" w:rsidP="00951253">
            <w:pPr>
              <w:pStyle w:val="1fffb"/>
            </w:pPr>
            <w:r>
              <w:t>0,</w:t>
            </w:r>
            <w:r w:rsidR="00951253">
              <w:t>91</w:t>
            </w:r>
          </w:p>
        </w:tc>
      </w:tr>
    </w:tbl>
    <w:p w:rsidR="00C25060" w:rsidRPr="007F10C8" w:rsidRDefault="00C25060" w:rsidP="00C25060">
      <w:pPr>
        <w:spacing w:line="240" w:lineRule="auto"/>
        <w:rPr>
          <w:rFonts w:ascii="Times New Roman" w:hAnsi="Times New Roman" w:cs="Times New Roman"/>
        </w:rPr>
      </w:pPr>
    </w:p>
    <w:p w:rsidR="00C25060" w:rsidRPr="007F10C8" w:rsidRDefault="00C25060" w:rsidP="003504BC">
      <w:pPr>
        <w:pStyle w:val="20"/>
        <w:spacing w:before="0" w:after="0" w:line="276" w:lineRule="auto"/>
        <w:rPr>
          <w:rFonts w:cs="Times New Roman"/>
        </w:rPr>
      </w:pPr>
      <w:bookmarkStart w:id="41" w:name="_Toc78674691"/>
      <w:bookmarkStart w:id="42" w:name="_Toc84970928"/>
      <w:bookmarkStart w:id="43" w:name="_Toc84978917"/>
      <w:r w:rsidRPr="007F10C8">
        <w:rPr>
          <w:rFonts w:cs="Times New Roman"/>
        </w:rPr>
        <w:t>Ограничения тепловой мощности и параметры располагаемой тепловой мощности</w:t>
      </w:r>
      <w:bookmarkEnd w:id="41"/>
      <w:bookmarkEnd w:id="42"/>
      <w:bookmarkEnd w:id="43"/>
    </w:p>
    <w:p w:rsidR="00C25060" w:rsidRPr="007F10C8" w:rsidRDefault="00C25060" w:rsidP="00B5461F">
      <w:pPr>
        <w:pStyle w:val="11ff3"/>
      </w:pPr>
      <w:r w:rsidRPr="007F10C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7F10C8" w:rsidRDefault="00C25060" w:rsidP="00B5461F">
      <w:pPr>
        <w:pStyle w:val="11ff3"/>
      </w:pPr>
      <w:r w:rsidRPr="007F10C8">
        <w:rPr>
          <w:b/>
        </w:rPr>
        <w:t>«Установленная мощность источника тепловой энергии</w:t>
      </w:r>
      <w:r w:rsidRPr="007F10C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7F10C8" w:rsidRDefault="00C25060" w:rsidP="00B5461F">
      <w:pPr>
        <w:pStyle w:val="11ff3"/>
      </w:pPr>
      <w:r w:rsidRPr="007F10C8">
        <w:rPr>
          <w:b/>
        </w:rPr>
        <w:t>Располагаемая мощность источника тепловой энергии</w:t>
      </w:r>
      <w:r w:rsidRPr="007F10C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25060" w:rsidRPr="007F10C8" w:rsidRDefault="00405C87" w:rsidP="003504BC">
      <w:pPr>
        <w:pStyle w:val="11ff3"/>
        <w:spacing w:line="276" w:lineRule="auto"/>
        <w:rPr>
          <w:szCs w:val="20"/>
          <w:lang w:eastAsia="ru-RU"/>
        </w:rPr>
      </w:pPr>
      <w:r w:rsidRPr="007F10C8">
        <w:rPr>
          <w:b/>
        </w:rPr>
        <w:t xml:space="preserve">Таблица 1.2.3.1 - </w:t>
      </w:r>
      <w:r w:rsidR="00383453" w:rsidRPr="007F10C8">
        <w:rPr>
          <w:rStyle w:val="11ff4"/>
          <w:b/>
        </w:rPr>
        <w:t>У</w:t>
      </w:r>
      <w:r w:rsidR="00C25060" w:rsidRPr="007F10C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7F10C8">
        <w:rPr>
          <w:b/>
        </w:rPr>
        <w:t xml:space="preserve"> соответствии с разработанными режимными картами</w:t>
      </w:r>
      <w:r w:rsidR="00C25060" w:rsidRPr="007F10C8">
        <w:t xml:space="preserve">. </w:t>
      </w:r>
      <w:r w:rsidR="00480436" w:rsidRPr="007F10C8">
        <w:fldChar w:fldCharType="begin"/>
      </w:r>
      <w:r w:rsidR="00C25060" w:rsidRPr="007F10C8">
        <w:instrText xml:space="preserve"> LINK Excel.Sheet.12 "F:\\5-с Проект\\Схема ТС\\Гремячинское\\Расчётные таблицы Гремячинское .xlsx" "121 нью!R19C2:R31C5" \f 4 \h \* MERGEFORMAT </w:instrText>
      </w:r>
      <w:r w:rsidR="00480436" w:rsidRPr="007F10C8">
        <w:fldChar w:fldCharType="separate"/>
      </w:r>
    </w:p>
    <w:tbl>
      <w:tblPr>
        <w:tblW w:w="5000" w:type="pct"/>
        <w:tblLook w:val="04A0" w:firstRow="1" w:lastRow="0" w:firstColumn="1" w:lastColumn="0" w:noHBand="0" w:noVBand="1"/>
      </w:tblPr>
      <w:tblGrid>
        <w:gridCol w:w="486"/>
        <w:gridCol w:w="5836"/>
        <w:gridCol w:w="1508"/>
        <w:gridCol w:w="1457"/>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Гкал/ч</w:t>
            </w:r>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1</w:t>
            </w:r>
          </w:p>
        </w:tc>
        <w:tc>
          <w:tcPr>
            <w:tcW w:w="3142" w:type="pct"/>
            <w:tcBorders>
              <w:top w:val="nil"/>
              <w:left w:val="nil"/>
              <w:bottom w:val="single" w:sz="8" w:space="0" w:color="auto"/>
              <w:right w:val="single" w:sz="8" w:space="0" w:color="auto"/>
            </w:tcBorders>
            <w:shd w:val="clear" w:color="000000" w:fill="FFFFFF"/>
            <w:vAlign w:val="center"/>
            <w:hideMark/>
          </w:tcPr>
          <w:p w:rsidR="00E1604A" w:rsidRPr="007F10C8" w:rsidRDefault="00951253" w:rsidP="00193EA5">
            <w:pPr>
              <w:pStyle w:val="1fffb"/>
              <w:rPr>
                <w:rFonts w:cs="Times New Roman"/>
              </w:rPr>
            </w:pPr>
            <w:r w:rsidRPr="00287FB0">
              <w:rPr>
                <w:rFonts w:eastAsia="Times New Roman" w:cs="Times New Roman"/>
                <w:color w:val="000000"/>
                <w:szCs w:val="20"/>
              </w:rPr>
              <w:t>Котельная детского сада, библиотеки п. Ленинский</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E1604A" w:rsidP="00951253">
            <w:pPr>
              <w:pStyle w:val="1fffb"/>
            </w:pPr>
            <w:r>
              <w:t>0,</w:t>
            </w:r>
            <w:r w:rsidR="00951253">
              <w:t>1</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951253" w:rsidP="00E1604A">
            <w:pPr>
              <w:pStyle w:val="1fffb"/>
            </w:pPr>
            <w:r>
              <w:t>0,1</w:t>
            </w:r>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2</w:t>
            </w:r>
          </w:p>
        </w:tc>
        <w:tc>
          <w:tcPr>
            <w:tcW w:w="3142" w:type="pct"/>
            <w:tcBorders>
              <w:top w:val="nil"/>
              <w:left w:val="nil"/>
              <w:bottom w:val="single" w:sz="8" w:space="0" w:color="auto"/>
              <w:right w:val="single" w:sz="8" w:space="0" w:color="auto"/>
            </w:tcBorders>
            <w:shd w:val="clear" w:color="000000" w:fill="FFFFFF"/>
            <w:vAlign w:val="center"/>
            <w:hideMark/>
          </w:tcPr>
          <w:p w:rsidR="00E1604A" w:rsidRPr="007F10C8" w:rsidRDefault="00951253" w:rsidP="00193EA5">
            <w:pPr>
              <w:pStyle w:val="1fffb"/>
              <w:rPr>
                <w:rFonts w:cs="Times New Roman"/>
              </w:rPr>
            </w:pPr>
            <w:r w:rsidRPr="00287FB0">
              <w:rPr>
                <w:rFonts w:eastAsia="Times New Roman" w:cs="Times New Roman"/>
                <w:color w:val="000000"/>
                <w:szCs w:val="20"/>
              </w:rPr>
              <w:t>Котельная МОУ Ленинская ООШ</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951253" w:rsidP="00E1604A">
            <w:pPr>
              <w:pStyle w:val="1fffb"/>
            </w:pPr>
            <w:r>
              <w:t>0,91</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951253" w:rsidP="00E1604A">
            <w:pPr>
              <w:pStyle w:val="1fffb"/>
            </w:pPr>
            <w:r>
              <w:t>0,91</w:t>
            </w:r>
          </w:p>
        </w:tc>
      </w:tr>
    </w:tbl>
    <w:p w:rsidR="00C25060" w:rsidRPr="007F10C8" w:rsidRDefault="00480436" w:rsidP="00C25060">
      <w:pPr>
        <w:pStyle w:val="affff6"/>
        <w:ind w:left="0" w:firstLine="567"/>
        <w:rPr>
          <w:rFonts w:ascii="Times New Roman" w:hAnsi="Times New Roman"/>
          <w:sz w:val="20"/>
          <w:szCs w:val="20"/>
          <w:lang w:val="ru-RU" w:eastAsia="ru-RU" w:bidi="ar-SA"/>
        </w:rPr>
      </w:pPr>
      <w:r w:rsidRPr="007F10C8">
        <w:rPr>
          <w:rFonts w:ascii="Times New Roman" w:hAnsi="Times New Roman"/>
          <w:kern w:val="28"/>
          <w:lang w:val="ru-RU"/>
        </w:rPr>
        <w:fldChar w:fldCharType="end"/>
      </w:r>
    </w:p>
    <w:p w:rsidR="00C25060" w:rsidRPr="007F10C8" w:rsidRDefault="00C25060" w:rsidP="00C25060">
      <w:pPr>
        <w:pStyle w:val="20"/>
        <w:rPr>
          <w:rFonts w:cs="Times New Roman"/>
        </w:rPr>
      </w:pPr>
      <w:bookmarkStart w:id="44" w:name="_Toc78674692"/>
      <w:bookmarkStart w:id="45" w:name="_Toc84970929"/>
      <w:bookmarkStart w:id="46" w:name="_Toc84978918"/>
      <w:r w:rsidRPr="007F10C8">
        <w:rPr>
          <w:rFonts w:cs="Times New Roman"/>
        </w:rP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4"/>
      <w:bookmarkEnd w:id="45"/>
      <w:bookmarkEnd w:id="46"/>
    </w:p>
    <w:p w:rsidR="00C25060" w:rsidRPr="007F10C8" w:rsidRDefault="00C25060" w:rsidP="00B5461F">
      <w:pPr>
        <w:pStyle w:val="11ff3"/>
      </w:pPr>
      <w:bookmarkStart w:id="47" w:name="_Ref365304232"/>
      <w:r w:rsidRPr="007F10C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7F10C8" w:rsidRDefault="00C25060" w:rsidP="00B5461F">
      <w:pPr>
        <w:pStyle w:val="11ff3"/>
      </w:pPr>
      <w:r w:rsidRPr="007F10C8">
        <w:rPr>
          <w:b/>
        </w:rPr>
        <w:t>«Мощность источника тепловой энергии «нетто»</w:t>
      </w:r>
      <w:r w:rsidRPr="007F10C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7F10C8" w:rsidRDefault="00C25060" w:rsidP="00B5461F">
      <w:pPr>
        <w:pStyle w:val="11ff3"/>
      </w:pPr>
      <w:r w:rsidRPr="007F10C8">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7F10C8" w:rsidRDefault="00C25060" w:rsidP="00B5461F">
      <w:pPr>
        <w:pStyle w:val="11ff3"/>
      </w:pPr>
      <w:r w:rsidRPr="007F10C8">
        <w:t>Величина собственных нужд зависит от многих факторов:</w:t>
      </w:r>
    </w:p>
    <w:p w:rsidR="00C25060" w:rsidRPr="007F10C8" w:rsidRDefault="00C25060" w:rsidP="00B5461F">
      <w:pPr>
        <w:pStyle w:val="11ff3"/>
      </w:pPr>
      <w:r w:rsidRPr="007F10C8">
        <w:t>- вида сжигаемого на теплоисточнике топлива;</w:t>
      </w:r>
    </w:p>
    <w:p w:rsidR="00C25060" w:rsidRPr="007F10C8" w:rsidRDefault="00C25060" w:rsidP="00B5461F">
      <w:pPr>
        <w:pStyle w:val="11ff3"/>
      </w:pPr>
      <w:r w:rsidRPr="007F10C8">
        <w:t>- срока эксплуатации котельного оборудования;</w:t>
      </w:r>
    </w:p>
    <w:p w:rsidR="00C25060" w:rsidRPr="007F10C8" w:rsidRDefault="00C25060" w:rsidP="00B5461F">
      <w:pPr>
        <w:pStyle w:val="11ff3"/>
      </w:pPr>
      <w:r w:rsidRPr="007F10C8">
        <w:t>- вида теплоносителя.</w:t>
      </w:r>
    </w:p>
    <w:p w:rsidR="00C25060" w:rsidRPr="007F10C8" w:rsidRDefault="00C25060" w:rsidP="00B5461F">
      <w:pPr>
        <w:pStyle w:val="11ff3"/>
      </w:pPr>
      <w:r w:rsidRPr="007F10C8">
        <w:t>Приборы учета расхода тепловой энергии на собственные и хозяйственные нужды на котельн</w:t>
      </w:r>
      <w:r w:rsidR="00EC3165" w:rsidRPr="007F10C8">
        <w:t>ой</w:t>
      </w:r>
      <w:r w:rsidRPr="007F10C8">
        <w:t xml:space="preserve">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7F10C8">
        <w:t>ой</w:t>
      </w:r>
      <w:r w:rsidRPr="007F10C8">
        <w:t>, по котор</w:t>
      </w:r>
      <w:r w:rsidR="00EC3165" w:rsidRPr="007F10C8">
        <w:t>ой</w:t>
      </w:r>
      <w:r w:rsidRPr="007F10C8">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7F10C8" w:rsidRDefault="00C25060" w:rsidP="00B5461F">
      <w:pPr>
        <w:pStyle w:val="11ff3"/>
      </w:pPr>
      <w:r w:rsidRPr="007F10C8">
        <w:t xml:space="preserve">Для основного оборудования, установленного на </w:t>
      </w:r>
      <w:r w:rsidR="00B26444" w:rsidRPr="007F10C8">
        <w:t>котельной,</w:t>
      </w:r>
      <w:r w:rsidRPr="007F10C8">
        <w:t xml:space="preserve"> производятся режимно-наладочные испытания и в соответствии с ними составляются режимные карты.</w:t>
      </w:r>
    </w:p>
    <w:p w:rsidR="00C25060" w:rsidRPr="007F10C8" w:rsidRDefault="00C25060" w:rsidP="00B5461F">
      <w:pPr>
        <w:pStyle w:val="11ff3"/>
        <w:rPr>
          <w:lang w:eastAsia="hi-IN" w:bidi="hi-IN"/>
        </w:rPr>
      </w:pPr>
      <w:r w:rsidRPr="007F10C8">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7F10C8" w:rsidRDefault="00C25060" w:rsidP="00B5461F">
      <w:pPr>
        <w:pStyle w:val="11ff3"/>
        <w:rPr>
          <w:lang w:bidi="hi-IN"/>
        </w:rPr>
      </w:pPr>
      <w:r w:rsidRPr="007F10C8">
        <w:rPr>
          <w:lang w:bidi="hi-IN"/>
        </w:rPr>
        <w:t>-</w:t>
      </w:r>
      <w:r w:rsidRPr="007F10C8">
        <w:rPr>
          <w:lang w:bidi="hi-IN"/>
        </w:rPr>
        <w:tab/>
        <w:t>потери теплоты на растопку котлов;</w:t>
      </w:r>
    </w:p>
    <w:p w:rsidR="00C25060" w:rsidRPr="007F10C8" w:rsidRDefault="00C25060" w:rsidP="00B5461F">
      <w:pPr>
        <w:pStyle w:val="11ff3"/>
        <w:rPr>
          <w:lang w:bidi="hi-IN"/>
        </w:rPr>
      </w:pPr>
      <w:r w:rsidRPr="007F10C8">
        <w:rPr>
          <w:lang w:bidi="hi-IN"/>
        </w:rPr>
        <w:t>-</w:t>
      </w:r>
      <w:r w:rsidRPr="007F10C8">
        <w:rPr>
          <w:lang w:bidi="hi-IN"/>
        </w:rPr>
        <w:tab/>
        <w:t>потери теплоты на нагрев воды, удаляемой из котла с продувкой;</w:t>
      </w:r>
    </w:p>
    <w:p w:rsidR="00C25060" w:rsidRPr="007F10C8" w:rsidRDefault="00C25060" w:rsidP="00B5461F">
      <w:pPr>
        <w:pStyle w:val="11ff3"/>
        <w:rPr>
          <w:lang w:bidi="hi-IN"/>
        </w:rPr>
      </w:pPr>
      <w:r w:rsidRPr="007F10C8">
        <w:rPr>
          <w:lang w:bidi="hi-IN"/>
        </w:rPr>
        <w:lastRenderedPageBreak/>
        <w:t>-</w:t>
      </w:r>
      <w:r w:rsidRPr="007F10C8">
        <w:rPr>
          <w:lang w:bidi="hi-IN"/>
        </w:rPr>
        <w:tab/>
        <w:t>расход теплоты на подогрев жидкого топлива в цистернах, хранилищах, расходных емкостях;</w:t>
      </w:r>
    </w:p>
    <w:p w:rsidR="00C25060" w:rsidRPr="007F10C8" w:rsidRDefault="00C25060" w:rsidP="00B5461F">
      <w:pPr>
        <w:pStyle w:val="11ff3"/>
        <w:rPr>
          <w:lang w:bidi="hi-IN"/>
        </w:rPr>
      </w:pPr>
      <w:r w:rsidRPr="007F10C8">
        <w:rPr>
          <w:lang w:bidi="hi-IN"/>
        </w:rPr>
        <w:t>-</w:t>
      </w:r>
      <w:r w:rsidRPr="007F10C8">
        <w:rPr>
          <w:lang w:bidi="hi-IN"/>
        </w:rPr>
        <w:tab/>
        <w:t>расход теплоты в паровых форсунках на распыление жидкого топлива;</w:t>
      </w:r>
    </w:p>
    <w:p w:rsidR="00C25060" w:rsidRPr="007F10C8" w:rsidRDefault="00C25060" w:rsidP="00B5461F">
      <w:pPr>
        <w:pStyle w:val="11ff3"/>
        <w:rPr>
          <w:lang w:bidi="hi-IN"/>
        </w:rPr>
      </w:pPr>
      <w:r w:rsidRPr="007F10C8">
        <w:rPr>
          <w:lang w:bidi="hi-IN"/>
        </w:rPr>
        <w:t>-</w:t>
      </w:r>
      <w:r w:rsidRPr="007F10C8">
        <w:rPr>
          <w:lang w:bidi="hi-IN"/>
        </w:rPr>
        <w:tab/>
        <w:t>расход теплоты на технологические процессы подготовки воды;</w:t>
      </w:r>
    </w:p>
    <w:p w:rsidR="00C25060" w:rsidRPr="007F10C8" w:rsidRDefault="00C25060" w:rsidP="00B5461F">
      <w:pPr>
        <w:pStyle w:val="11ff3"/>
        <w:rPr>
          <w:lang w:bidi="hi-IN"/>
        </w:rPr>
      </w:pPr>
      <w:r w:rsidRPr="007F10C8">
        <w:rPr>
          <w:lang w:bidi="hi-IN"/>
        </w:rPr>
        <w:t>-</w:t>
      </w:r>
      <w:r w:rsidRPr="007F10C8">
        <w:rPr>
          <w:lang w:bidi="hi-IN"/>
        </w:rPr>
        <w:tab/>
        <w:t>расход теплоты на отопление помещений и вспомогательных зданий;</w:t>
      </w:r>
    </w:p>
    <w:p w:rsidR="00C25060" w:rsidRPr="007F10C8" w:rsidRDefault="00C25060" w:rsidP="00B5461F">
      <w:pPr>
        <w:pStyle w:val="11ff3"/>
        <w:rPr>
          <w:lang w:bidi="hi-IN"/>
        </w:rPr>
      </w:pPr>
      <w:r w:rsidRPr="007F10C8">
        <w:rPr>
          <w:lang w:bidi="hi-IN"/>
        </w:rPr>
        <w:t>-</w:t>
      </w:r>
      <w:r w:rsidRPr="007F10C8">
        <w:rPr>
          <w:lang w:bidi="hi-IN"/>
        </w:rPr>
        <w:tab/>
        <w:t xml:space="preserve">расход теплоты на бытовые нужды </w:t>
      </w:r>
      <w:r w:rsidR="00C52C48">
        <w:rPr>
          <w:lang w:bidi="hi-IN"/>
        </w:rPr>
        <w:t>персо</w:t>
      </w:r>
      <w:r w:rsidRPr="007F10C8">
        <w:rPr>
          <w:lang w:bidi="hi-IN"/>
        </w:rPr>
        <w:t>нала;</w:t>
      </w:r>
    </w:p>
    <w:p w:rsidR="00C25060" w:rsidRPr="007F10C8" w:rsidRDefault="00C25060" w:rsidP="00B5461F">
      <w:pPr>
        <w:pStyle w:val="11ff3"/>
        <w:rPr>
          <w:lang w:bidi="hi-IN"/>
        </w:rPr>
      </w:pPr>
      <w:r w:rsidRPr="007F10C8">
        <w:rPr>
          <w:lang w:bidi="hi-IN"/>
        </w:rPr>
        <w:t>-</w:t>
      </w:r>
      <w:r w:rsidRPr="007F10C8">
        <w:rPr>
          <w:lang w:bidi="hi-IN"/>
        </w:rPr>
        <w:tab/>
        <w:t>прочее.</w:t>
      </w:r>
    </w:p>
    <w:p w:rsidR="00C25060" w:rsidRPr="007F10C8" w:rsidRDefault="00C25060" w:rsidP="00B5461F">
      <w:pPr>
        <w:pStyle w:val="11ff3"/>
        <w:rPr>
          <w:lang w:bidi="hi-IN"/>
        </w:rPr>
      </w:pPr>
      <w:r w:rsidRPr="007F10C8">
        <w:rPr>
          <w:lang w:bidi="hi-IN"/>
        </w:rPr>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7F10C8">
        <w:rPr>
          <w:lang w:bidi="hi-IN"/>
        </w:rPr>
        <w:t>.</w:t>
      </w:r>
    </w:p>
    <w:p w:rsidR="00E124F6" w:rsidRPr="007F10C8" w:rsidRDefault="00C25060" w:rsidP="003504BC">
      <w:pPr>
        <w:pStyle w:val="11ff3"/>
        <w:spacing w:line="276" w:lineRule="auto"/>
        <w:rPr>
          <w:b/>
        </w:rPr>
      </w:pPr>
      <w:bookmarkStart w:id="48" w:name="_Toc527706857"/>
      <w:r w:rsidRPr="007F10C8">
        <w:rPr>
          <w:b/>
        </w:rPr>
        <w:t xml:space="preserve">Таблица </w:t>
      </w:r>
      <w:r w:rsidR="00405C87" w:rsidRPr="007F10C8">
        <w:rPr>
          <w:b/>
        </w:rPr>
        <w:t>1.2.4.1</w:t>
      </w:r>
      <w:r w:rsidRPr="007F10C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48"/>
    </w:p>
    <w:tbl>
      <w:tblPr>
        <w:tblW w:w="5000" w:type="pct"/>
        <w:tblLook w:val="04A0" w:firstRow="1" w:lastRow="0" w:firstColumn="1" w:lastColumn="0" w:noHBand="0" w:noVBand="1"/>
      </w:tblPr>
      <w:tblGrid>
        <w:gridCol w:w="486"/>
        <w:gridCol w:w="3460"/>
        <w:gridCol w:w="1508"/>
        <w:gridCol w:w="1457"/>
        <w:gridCol w:w="1304"/>
        <w:gridCol w:w="1072"/>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Тепловая мощность нетто, Гкал/ч</w:t>
            </w:r>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1</w:t>
            </w:r>
          </w:p>
        </w:tc>
        <w:tc>
          <w:tcPr>
            <w:tcW w:w="1863" w:type="pct"/>
            <w:tcBorders>
              <w:top w:val="nil"/>
              <w:left w:val="nil"/>
              <w:bottom w:val="single" w:sz="8" w:space="0" w:color="auto"/>
              <w:right w:val="single" w:sz="8" w:space="0" w:color="auto"/>
            </w:tcBorders>
            <w:shd w:val="clear" w:color="000000" w:fill="FFFFFF"/>
            <w:vAlign w:val="center"/>
            <w:hideMark/>
          </w:tcPr>
          <w:p w:rsidR="00E1604A" w:rsidRPr="007F10C8" w:rsidRDefault="00951253" w:rsidP="00193EA5">
            <w:pPr>
              <w:pStyle w:val="1fffb"/>
              <w:rPr>
                <w:rFonts w:cs="Times New Roman"/>
              </w:rPr>
            </w:pPr>
            <w:r w:rsidRPr="00287FB0">
              <w:rPr>
                <w:rFonts w:eastAsia="Times New Roman" w:cs="Times New Roman"/>
                <w:color w:val="000000"/>
                <w:szCs w:val="20"/>
              </w:rPr>
              <w:t>Котельная детского сада, библиотеки п. Ленинский</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951253" w:rsidP="00E1604A">
            <w:pPr>
              <w:pStyle w:val="1fffb"/>
            </w:pPr>
            <w:r>
              <w:t>0,1</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E1604A" w:rsidP="00951253">
            <w:pPr>
              <w:pStyle w:val="1fffb"/>
            </w:pPr>
            <w:r>
              <w:t>0,</w:t>
            </w:r>
            <w:r w:rsidR="00951253">
              <w:t>1</w:t>
            </w:r>
          </w:p>
        </w:tc>
        <w:tc>
          <w:tcPr>
            <w:tcW w:w="70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rPr>
                <w:sz w:val="24"/>
                <w:szCs w:val="24"/>
              </w:rPr>
            </w:pPr>
            <w:r>
              <w:t>0</w:t>
            </w:r>
            <w:r w:rsidR="00951253">
              <w:t>,01</w:t>
            </w:r>
          </w:p>
        </w:tc>
        <w:tc>
          <w:tcPr>
            <w:tcW w:w="577" w:type="pct"/>
            <w:tcBorders>
              <w:top w:val="nil"/>
              <w:left w:val="nil"/>
              <w:bottom w:val="single" w:sz="8" w:space="0" w:color="auto"/>
              <w:right w:val="single" w:sz="8" w:space="0" w:color="auto"/>
            </w:tcBorders>
            <w:shd w:val="clear" w:color="000000" w:fill="FFFFFF"/>
            <w:vAlign w:val="center"/>
            <w:hideMark/>
          </w:tcPr>
          <w:p w:rsidR="00E1604A" w:rsidRDefault="00DD20CA" w:rsidP="00E1604A">
            <w:pPr>
              <w:pStyle w:val="1fffb"/>
            </w:pPr>
            <w:r>
              <w:t>0,09</w:t>
            </w:r>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2</w:t>
            </w:r>
          </w:p>
        </w:tc>
        <w:tc>
          <w:tcPr>
            <w:tcW w:w="1863" w:type="pct"/>
            <w:tcBorders>
              <w:top w:val="nil"/>
              <w:left w:val="nil"/>
              <w:bottom w:val="single" w:sz="8" w:space="0" w:color="auto"/>
              <w:right w:val="single" w:sz="8" w:space="0" w:color="auto"/>
            </w:tcBorders>
            <w:shd w:val="clear" w:color="000000" w:fill="FFFFFF"/>
            <w:vAlign w:val="center"/>
            <w:hideMark/>
          </w:tcPr>
          <w:p w:rsidR="00E1604A" w:rsidRPr="007F10C8" w:rsidRDefault="00951253" w:rsidP="00193EA5">
            <w:pPr>
              <w:pStyle w:val="1fffb"/>
              <w:rPr>
                <w:rFonts w:cs="Times New Roman"/>
              </w:rPr>
            </w:pPr>
            <w:r w:rsidRPr="00287FB0">
              <w:rPr>
                <w:rFonts w:eastAsia="Times New Roman" w:cs="Times New Roman"/>
                <w:color w:val="000000"/>
                <w:szCs w:val="20"/>
              </w:rPr>
              <w:t>Котельная МОУ Ленинская ООШ</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951253" w:rsidP="00E1604A">
            <w:pPr>
              <w:pStyle w:val="1fffb"/>
            </w:pPr>
            <w:r>
              <w:t>0,91</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E1604A" w:rsidP="00951253">
            <w:pPr>
              <w:pStyle w:val="1fffb"/>
            </w:pPr>
            <w:r>
              <w:t>0,</w:t>
            </w:r>
            <w:r w:rsidR="00951253">
              <w:t>91</w:t>
            </w:r>
          </w:p>
        </w:tc>
        <w:tc>
          <w:tcPr>
            <w:tcW w:w="70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w:t>
            </w:r>
            <w:r w:rsidR="00951253">
              <w:t>,02</w:t>
            </w:r>
          </w:p>
        </w:tc>
        <w:tc>
          <w:tcPr>
            <w:tcW w:w="577" w:type="pct"/>
            <w:tcBorders>
              <w:top w:val="nil"/>
              <w:left w:val="nil"/>
              <w:bottom w:val="single" w:sz="8" w:space="0" w:color="auto"/>
              <w:right w:val="single" w:sz="8" w:space="0" w:color="auto"/>
            </w:tcBorders>
            <w:shd w:val="clear" w:color="000000" w:fill="FFFFFF"/>
            <w:vAlign w:val="center"/>
            <w:hideMark/>
          </w:tcPr>
          <w:p w:rsidR="00E1604A" w:rsidRDefault="00DD20CA" w:rsidP="00E1604A">
            <w:pPr>
              <w:pStyle w:val="1fffb"/>
            </w:pPr>
            <w:r>
              <w:t>0,89</w:t>
            </w:r>
          </w:p>
        </w:tc>
      </w:tr>
    </w:tbl>
    <w:p w:rsidR="00C25060" w:rsidRPr="007F10C8" w:rsidRDefault="00480436" w:rsidP="00C25060">
      <w:pPr>
        <w:ind w:firstLine="567"/>
        <w:contextualSpacing/>
        <w:rPr>
          <w:rFonts w:ascii="Times New Roman" w:hAnsi="Times New Roman" w:cs="Times New Roman"/>
          <w:b/>
          <w:sz w:val="20"/>
          <w:szCs w:val="20"/>
        </w:rPr>
      </w:pPr>
      <w:r w:rsidRPr="007F10C8">
        <w:rPr>
          <w:rFonts w:ascii="Times New Roman" w:eastAsia="Calibri" w:hAnsi="Times New Roman" w:cs="Times New Roman"/>
          <w:b/>
          <w:szCs w:val="24"/>
        </w:rPr>
        <w:fldChar w:fldCharType="begin"/>
      </w:r>
      <w:r w:rsidR="00C25060" w:rsidRPr="007F10C8">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7F10C8">
        <w:rPr>
          <w:rFonts w:ascii="Times New Roman" w:eastAsia="Calibri" w:hAnsi="Times New Roman" w:cs="Times New Roman"/>
          <w:b/>
          <w:szCs w:val="24"/>
        </w:rPr>
        <w:fldChar w:fldCharType="separate"/>
      </w:r>
    </w:p>
    <w:p w:rsidR="00E124F6" w:rsidRPr="007F10C8" w:rsidRDefault="00480436" w:rsidP="003504BC">
      <w:pPr>
        <w:pStyle w:val="11ff3"/>
        <w:spacing w:line="276" w:lineRule="auto"/>
        <w:rPr>
          <w:b/>
        </w:rPr>
      </w:pPr>
      <w:r w:rsidRPr="007F10C8">
        <w:rPr>
          <w:b/>
        </w:rPr>
        <w:fldChar w:fldCharType="end"/>
      </w:r>
      <w:bookmarkStart w:id="49" w:name="_Toc527706858"/>
      <w:r w:rsidR="00405C87" w:rsidRPr="007F10C8">
        <w:rPr>
          <w:b/>
        </w:rPr>
        <w:t xml:space="preserve"> Таблица 1.2.4.2 </w:t>
      </w:r>
      <w:r w:rsidR="00C25060" w:rsidRPr="007F10C8">
        <w:rPr>
          <w:b/>
        </w:rPr>
        <w:t xml:space="preserve">- Объемы потребления тепловой энергии на собственные нужды энергоисточников за </w:t>
      </w:r>
      <w:r w:rsidR="00DD20CA">
        <w:rPr>
          <w:b/>
        </w:rPr>
        <w:t>2022</w:t>
      </w:r>
      <w:r w:rsidR="003504BC">
        <w:rPr>
          <w:b/>
        </w:rPr>
        <w:t xml:space="preserve"> </w:t>
      </w:r>
      <w:r w:rsidR="00C25060" w:rsidRPr="007F10C8">
        <w:rPr>
          <w:b/>
        </w:rPr>
        <w:t>г.</w:t>
      </w:r>
      <w:bookmarkEnd w:id="49"/>
    </w:p>
    <w:tbl>
      <w:tblPr>
        <w:tblW w:w="5000" w:type="pct"/>
        <w:tblLook w:val="04A0" w:firstRow="1" w:lastRow="0" w:firstColumn="1" w:lastColumn="0" w:noHBand="0" w:noVBand="1"/>
      </w:tblPr>
      <w:tblGrid>
        <w:gridCol w:w="486"/>
        <w:gridCol w:w="6193"/>
        <w:gridCol w:w="1304"/>
        <w:gridCol w:w="1304"/>
      </w:tblGrid>
      <w:tr w:rsidR="00193EA5" w:rsidRPr="007F10C8" w:rsidTr="003E7239">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w:t>
            </w:r>
          </w:p>
        </w:tc>
      </w:tr>
      <w:tr w:rsidR="00E1604A" w:rsidRPr="007F10C8"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1</w:t>
            </w:r>
          </w:p>
        </w:tc>
        <w:tc>
          <w:tcPr>
            <w:tcW w:w="3334" w:type="pct"/>
            <w:tcBorders>
              <w:top w:val="nil"/>
              <w:left w:val="nil"/>
              <w:bottom w:val="single" w:sz="4" w:space="0" w:color="auto"/>
              <w:right w:val="single" w:sz="4" w:space="0" w:color="auto"/>
            </w:tcBorders>
            <w:shd w:val="clear" w:color="000000" w:fill="FFFFFF"/>
            <w:vAlign w:val="center"/>
            <w:hideMark/>
          </w:tcPr>
          <w:p w:rsidR="00E1604A" w:rsidRPr="007F10C8" w:rsidRDefault="00951253" w:rsidP="00193EA5">
            <w:pPr>
              <w:pStyle w:val="1fffb"/>
              <w:rPr>
                <w:rFonts w:cs="Times New Roman"/>
              </w:rPr>
            </w:pPr>
            <w:r w:rsidRPr="00287FB0">
              <w:rPr>
                <w:rFonts w:eastAsia="Times New Roman" w:cs="Times New Roman"/>
                <w:color w:val="000000"/>
                <w:szCs w:val="20"/>
              </w:rPr>
              <w:t>Котельная детского сада, библиотеки п. Ленинский</w:t>
            </w:r>
          </w:p>
        </w:tc>
        <w:tc>
          <w:tcPr>
            <w:tcW w:w="702" w:type="pct"/>
            <w:tcBorders>
              <w:top w:val="nil"/>
              <w:left w:val="nil"/>
              <w:bottom w:val="single" w:sz="4" w:space="0" w:color="auto"/>
              <w:right w:val="single" w:sz="4" w:space="0" w:color="auto"/>
            </w:tcBorders>
            <w:shd w:val="clear" w:color="000000" w:fill="FFFFFF"/>
            <w:vAlign w:val="center"/>
            <w:hideMark/>
          </w:tcPr>
          <w:p w:rsidR="00E1604A" w:rsidRDefault="00DD20CA" w:rsidP="00E1604A">
            <w:pPr>
              <w:pStyle w:val="1fffb"/>
            </w:pPr>
            <w:r>
              <w:t>0,01</w:t>
            </w:r>
          </w:p>
        </w:tc>
        <w:tc>
          <w:tcPr>
            <w:tcW w:w="702" w:type="pct"/>
            <w:tcBorders>
              <w:top w:val="nil"/>
              <w:left w:val="nil"/>
              <w:bottom w:val="single" w:sz="4" w:space="0" w:color="auto"/>
              <w:right w:val="single" w:sz="4" w:space="0" w:color="auto"/>
            </w:tcBorders>
            <w:shd w:val="clear" w:color="000000" w:fill="FFFFFF"/>
            <w:noWrap/>
            <w:vAlign w:val="bottom"/>
            <w:hideMark/>
          </w:tcPr>
          <w:p w:rsidR="00E1604A" w:rsidRDefault="00DD20CA" w:rsidP="003504BC">
            <w:pPr>
              <w:pStyle w:val="1fffb"/>
            </w:pPr>
            <w:r>
              <w:t>10</w:t>
            </w:r>
          </w:p>
        </w:tc>
      </w:tr>
      <w:tr w:rsidR="00E1604A" w:rsidRPr="007F10C8"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2</w:t>
            </w:r>
          </w:p>
        </w:tc>
        <w:tc>
          <w:tcPr>
            <w:tcW w:w="3334" w:type="pct"/>
            <w:tcBorders>
              <w:top w:val="nil"/>
              <w:left w:val="nil"/>
              <w:bottom w:val="single" w:sz="4" w:space="0" w:color="auto"/>
              <w:right w:val="single" w:sz="4" w:space="0" w:color="auto"/>
            </w:tcBorders>
            <w:shd w:val="clear" w:color="000000" w:fill="FFFFFF"/>
            <w:vAlign w:val="center"/>
            <w:hideMark/>
          </w:tcPr>
          <w:p w:rsidR="00E1604A" w:rsidRPr="007F10C8" w:rsidRDefault="00951253" w:rsidP="00193EA5">
            <w:pPr>
              <w:pStyle w:val="1fffb"/>
              <w:rPr>
                <w:rFonts w:cs="Times New Roman"/>
              </w:rPr>
            </w:pPr>
            <w:r w:rsidRPr="00287FB0">
              <w:rPr>
                <w:rFonts w:eastAsia="Times New Roman" w:cs="Times New Roman"/>
                <w:color w:val="000000"/>
                <w:szCs w:val="20"/>
              </w:rPr>
              <w:t>Котельная МОУ Ленинская ООШ</w:t>
            </w:r>
          </w:p>
        </w:tc>
        <w:tc>
          <w:tcPr>
            <w:tcW w:w="702" w:type="pct"/>
            <w:tcBorders>
              <w:top w:val="nil"/>
              <w:left w:val="nil"/>
              <w:bottom w:val="single" w:sz="4" w:space="0" w:color="auto"/>
              <w:right w:val="single" w:sz="4" w:space="0" w:color="auto"/>
            </w:tcBorders>
            <w:shd w:val="clear" w:color="000000" w:fill="FFFFFF"/>
            <w:vAlign w:val="center"/>
            <w:hideMark/>
          </w:tcPr>
          <w:p w:rsidR="00E1604A" w:rsidRDefault="00DD20CA" w:rsidP="00E1604A">
            <w:pPr>
              <w:pStyle w:val="1fffb"/>
            </w:pPr>
            <w:r>
              <w:t>0,02</w:t>
            </w:r>
          </w:p>
        </w:tc>
        <w:tc>
          <w:tcPr>
            <w:tcW w:w="702" w:type="pct"/>
            <w:tcBorders>
              <w:top w:val="nil"/>
              <w:left w:val="nil"/>
              <w:bottom w:val="single" w:sz="4" w:space="0" w:color="auto"/>
              <w:right w:val="single" w:sz="4" w:space="0" w:color="auto"/>
            </w:tcBorders>
            <w:shd w:val="clear" w:color="000000" w:fill="FFFFFF"/>
            <w:noWrap/>
            <w:vAlign w:val="bottom"/>
            <w:hideMark/>
          </w:tcPr>
          <w:p w:rsidR="00E1604A" w:rsidRDefault="00DD20CA" w:rsidP="003504BC">
            <w:pPr>
              <w:pStyle w:val="1fffb"/>
            </w:pPr>
            <w:r>
              <w:t>2,19</w:t>
            </w:r>
          </w:p>
        </w:tc>
      </w:tr>
    </w:tbl>
    <w:p w:rsidR="00C25060" w:rsidRPr="007F10C8" w:rsidRDefault="00C25060" w:rsidP="00C25060">
      <w:pPr>
        <w:keepNext/>
        <w:spacing w:line="240" w:lineRule="auto"/>
        <w:rPr>
          <w:rFonts w:ascii="Times New Roman" w:eastAsia="Calibri" w:hAnsi="Times New Roman" w:cs="Times New Roman"/>
          <w:b/>
          <w:bCs/>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50" w:name="_Toc78674693"/>
      <w:bookmarkStart w:id="51" w:name="_Toc84970930"/>
      <w:bookmarkStart w:id="52" w:name="_Toc84978919"/>
      <w:bookmarkEnd w:id="47"/>
      <w:r w:rsidRPr="007F10C8">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0"/>
      <w:bookmarkEnd w:id="51"/>
      <w:bookmarkEnd w:id="52"/>
    </w:p>
    <w:p w:rsidR="00C25060" w:rsidRPr="007F10C8" w:rsidRDefault="00C25060" w:rsidP="00B5461F">
      <w:pPr>
        <w:pStyle w:val="11ff3"/>
      </w:pPr>
      <w:r w:rsidRPr="007F10C8">
        <w:lastRenderedPageBreak/>
        <w:t xml:space="preserve">Нормативный срок службы принимается на уровне </w:t>
      </w:r>
      <w:r w:rsidR="00ED48F0" w:rsidRPr="007F10C8">
        <w:t>15-20</w:t>
      </w:r>
      <w:r w:rsidRPr="007F10C8">
        <w:t xml:space="preserve"> лет.</w:t>
      </w:r>
    </w:p>
    <w:p w:rsidR="00C25060" w:rsidRPr="007F10C8" w:rsidRDefault="00C25060" w:rsidP="00B5461F">
      <w:pPr>
        <w:pStyle w:val="11ff3"/>
      </w:pPr>
      <w:r w:rsidRPr="007F10C8">
        <w:t>Параметры ввода теплофикационного оборудования, а также дата продления ресурса приведены в таблице.</w:t>
      </w:r>
    </w:p>
    <w:p w:rsidR="00C25060" w:rsidRPr="007F10C8" w:rsidRDefault="00405C87" w:rsidP="00A36D7A">
      <w:pPr>
        <w:pStyle w:val="afffffffffffffff"/>
        <w:ind w:firstLine="0"/>
        <w:rPr>
          <w:b/>
          <w:kern w:val="28"/>
          <w:u w:val="none"/>
        </w:rPr>
      </w:pPr>
      <w:bookmarkStart w:id="53" w:name="_Toc527706859"/>
      <w:r w:rsidRPr="007F10C8">
        <w:rPr>
          <w:b/>
          <w:u w:val="none"/>
        </w:rPr>
        <w:t xml:space="preserve">Таблица 1.2.5.1 </w:t>
      </w:r>
      <w:r w:rsidR="00C25060" w:rsidRPr="007F10C8">
        <w:rPr>
          <w:b/>
          <w:u w:val="none"/>
        </w:rPr>
        <w:t xml:space="preserve">Параметры паркового ресурса теплофикационного оборудования </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4"/>
        <w:gridCol w:w="2925"/>
        <w:gridCol w:w="1425"/>
        <w:gridCol w:w="1995"/>
      </w:tblGrid>
      <w:tr w:rsidR="00193EA5" w:rsidRPr="00E1604A" w:rsidTr="00E1604A">
        <w:trPr>
          <w:trHeight w:val="253"/>
        </w:trPr>
        <w:tc>
          <w:tcPr>
            <w:tcW w:w="898" w:type="pct"/>
            <w:vMerge w:val="restart"/>
            <w:shd w:val="clear" w:color="auto" w:fill="D9D9D9"/>
            <w:vAlign w:val="center"/>
            <w:hideMark/>
          </w:tcPr>
          <w:p w:rsidR="00193EA5" w:rsidRPr="00E1604A" w:rsidRDefault="00193EA5" w:rsidP="00E1604A">
            <w:pPr>
              <w:pStyle w:val="1fffb"/>
            </w:pPr>
            <w:r w:rsidRPr="00E1604A">
              <w:t>Наименование источника теплоснабжения</w:t>
            </w:r>
          </w:p>
        </w:tc>
        <w:tc>
          <w:tcPr>
            <w:tcW w:w="686" w:type="pct"/>
            <w:vMerge w:val="restart"/>
            <w:shd w:val="clear" w:color="auto" w:fill="D9D9D9"/>
            <w:vAlign w:val="center"/>
            <w:hideMark/>
          </w:tcPr>
          <w:p w:rsidR="00193EA5" w:rsidRPr="00E1604A" w:rsidRDefault="00193EA5" w:rsidP="00E1604A">
            <w:pPr>
              <w:pStyle w:val="1fffb"/>
            </w:pPr>
            <w:r w:rsidRPr="00E1604A">
              <w:t>Марка котла</w:t>
            </w:r>
          </w:p>
        </w:tc>
        <w:tc>
          <w:tcPr>
            <w:tcW w:w="1575" w:type="pct"/>
            <w:vMerge w:val="restart"/>
            <w:shd w:val="clear" w:color="auto" w:fill="D9D9D9"/>
            <w:vAlign w:val="center"/>
            <w:hideMark/>
          </w:tcPr>
          <w:p w:rsidR="00193EA5" w:rsidRPr="00E1604A" w:rsidRDefault="00193EA5" w:rsidP="00E1604A">
            <w:pPr>
              <w:pStyle w:val="1fffb"/>
            </w:pPr>
            <w:r w:rsidRPr="00E1604A">
              <w:t>Тип котла</w:t>
            </w:r>
          </w:p>
        </w:tc>
        <w:tc>
          <w:tcPr>
            <w:tcW w:w="767" w:type="pct"/>
            <w:vMerge w:val="restart"/>
            <w:shd w:val="clear" w:color="auto" w:fill="D9D9D9"/>
            <w:vAlign w:val="center"/>
            <w:hideMark/>
          </w:tcPr>
          <w:p w:rsidR="00193EA5" w:rsidRPr="00E1604A" w:rsidRDefault="00193EA5" w:rsidP="00E1604A">
            <w:pPr>
              <w:pStyle w:val="1fffb"/>
            </w:pPr>
            <w:r w:rsidRPr="00E1604A">
              <w:t>Год ввода в эксплуатацию</w:t>
            </w:r>
          </w:p>
        </w:tc>
        <w:tc>
          <w:tcPr>
            <w:tcW w:w="1074" w:type="pct"/>
            <w:vMerge w:val="restart"/>
            <w:shd w:val="clear" w:color="auto" w:fill="D9D9D9"/>
            <w:vAlign w:val="center"/>
            <w:hideMark/>
          </w:tcPr>
          <w:p w:rsidR="00193EA5" w:rsidRPr="00E1604A" w:rsidRDefault="00193EA5" w:rsidP="00E1604A">
            <w:pPr>
              <w:pStyle w:val="1fffb"/>
            </w:pPr>
            <w:r w:rsidRPr="00E1604A">
              <w:t>Срок службы основного оборудования</w:t>
            </w:r>
          </w:p>
        </w:tc>
      </w:tr>
      <w:tr w:rsidR="00193EA5" w:rsidRPr="007F10C8" w:rsidTr="00E1604A">
        <w:trPr>
          <w:trHeight w:val="430"/>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193EA5" w:rsidRPr="007F10C8" w:rsidTr="00E1604A">
        <w:trPr>
          <w:trHeight w:val="430"/>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3E7239" w:rsidRPr="007F10C8" w:rsidTr="00E1604A">
        <w:trPr>
          <w:trHeight w:val="301"/>
        </w:trPr>
        <w:tc>
          <w:tcPr>
            <w:tcW w:w="898" w:type="pct"/>
            <w:vAlign w:val="center"/>
            <w:hideMark/>
          </w:tcPr>
          <w:p w:rsidR="003E7239" w:rsidRPr="007F10C8" w:rsidRDefault="00DD20CA" w:rsidP="00E1604A">
            <w:pPr>
              <w:pStyle w:val="1fffb"/>
            </w:pPr>
            <w:r w:rsidRPr="00287FB0">
              <w:rPr>
                <w:rFonts w:eastAsia="Times New Roman" w:cs="Times New Roman"/>
                <w:color w:val="000000"/>
                <w:szCs w:val="20"/>
              </w:rPr>
              <w:t>Котельная детского сада, библиотеки п. Ленинский</w:t>
            </w:r>
          </w:p>
        </w:tc>
        <w:tc>
          <w:tcPr>
            <w:tcW w:w="686" w:type="pct"/>
            <w:vAlign w:val="center"/>
            <w:hideMark/>
          </w:tcPr>
          <w:p w:rsidR="003E7239" w:rsidRPr="008015D0" w:rsidRDefault="00DD20CA" w:rsidP="00E1604A">
            <w:pPr>
              <w:pStyle w:val="1fffb"/>
            </w:pPr>
            <w:r>
              <w:rPr>
                <w:szCs w:val="20"/>
              </w:rPr>
              <w:t>«Самовар»</w:t>
            </w:r>
          </w:p>
        </w:tc>
        <w:tc>
          <w:tcPr>
            <w:tcW w:w="1575" w:type="pct"/>
            <w:vAlign w:val="center"/>
            <w:hideMark/>
          </w:tcPr>
          <w:p w:rsidR="003E7239" w:rsidRDefault="003E7239" w:rsidP="00E1604A">
            <w:pPr>
              <w:pStyle w:val="1fffb"/>
            </w:pPr>
            <w:r w:rsidRPr="008E6D46">
              <w:t>Стальной водогрейный котел</w:t>
            </w:r>
          </w:p>
        </w:tc>
        <w:tc>
          <w:tcPr>
            <w:tcW w:w="767" w:type="pct"/>
            <w:vAlign w:val="center"/>
          </w:tcPr>
          <w:p w:rsidR="003E7239" w:rsidRPr="007F10C8" w:rsidRDefault="00DD20CA" w:rsidP="00E1604A">
            <w:pPr>
              <w:pStyle w:val="1fffb"/>
            </w:pPr>
            <w:r>
              <w:t>2010</w:t>
            </w:r>
          </w:p>
        </w:tc>
        <w:tc>
          <w:tcPr>
            <w:tcW w:w="1074" w:type="pct"/>
            <w:vAlign w:val="center"/>
          </w:tcPr>
          <w:p w:rsidR="003E7239" w:rsidRPr="007F10C8" w:rsidRDefault="00DD20CA" w:rsidP="00E1604A">
            <w:pPr>
              <w:pStyle w:val="1fffb"/>
            </w:pPr>
            <w:r>
              <w:t>12</w:t>
            </w:r>
          </w:p>
        </w:tc>
      </w:tr>
      <w:tr w:rsidR="003E7239" w:rsidRPr="007F10C8" w:rsidTr="00E1604A">
        <w:trPr>
          <w:trHeight w:val="20"/>
        </w:trPr>
        <w:tc>
          <w:tcPr>
            <w:tcW w:w="898" w:type="pct"/>
            <w:vAlign w:val="center"/>
            <w:hideMark/>
          </w:tcPr>
          <w:p w:rsidR="003E7239" w:rsidRPr="007F10C8" w:rsidRDefault="00DD20CA" w:rsidP="00E1604A">
            <w:pPr>
              <w:pStyle w:val="1fffb"/>
            </w:pPr>
            <w:r w:rsidRPr="00287FB0">
              <w:rPr>
                <w:rFonts w:eastAsia="Times New Roman" w:cs="Times New Roman"/>
                <w:color w:val="000000"/>
                <w:szCs w:val="20"/>
              </w:rPr>
              <w:t>Котельная МОУ Ленинская ООШ</w:t>
            </w:r>
          </w:p>
        </w:tc>
        <w:tc>
          <w:tcPr>
            <w:tcW w:w="686" w:type="pct"/>
            <w:vAlign w:val="center"/>
            <w:hideMark/>
          </w:tcPr>
          <w:p w:rsidR="00DD20CA" w:rsidRPr="00DD20CA" w:rsidRDefault="00DD20CA" w:rsidP="00DD20CA">
            <w:pPr>
              <w:pStyle w:val="1fffb"/>
              <w:rPr>
                <w:szCs w:val="20"/>
              </w:rPr>
            </w:pPr>
            <w:r>
              <w:rPr>
                <w:szCs w:val="20"/>
              </w:rPr>
              <w:t>КВр-0,69  КВр-0,45</w:t>
            </w:r>
          </w:p>
        </w:tc>
        <w:tc>
          <w:tcPr>
            <w:tcW w:w="1575" w:type="pct"/>
            <w:vAlign w:val="center"/>
            <w:hideMark/>
          </w:tcPr>
          <w:p w:rsidR="003E7239" w:rsidRDefault="003E7239" w:rsidP="00E1604A">
            <w:pPr>
              <w:pStyle w:val="1fffb"/>
            </w:pPr>
            <w:r w:rsidRPr="008E6D46">
              <w:t>Стальной водогрейный котел</w:t>
            </w:r>
          </w:p>
        </w:tc>
        <w:tc>
          <w:tcPr>
            <w:tcW w:w="767" w:type="pct"/>
            <w:vAlign w:val="center"/>
          </w:tcPr>
          <w:p w:rsidR="003E7239" w:rsidRDefault="00DD20CA" w:rsidP="00E1604A">
            <w:pPr>
              <w:pStyle w:val="1fffb"/>
            </w:pPr>
            <w:r>
              <w:t>2009</w:t>
            </w:r>
          </w:p>
          <w:p w:rsidR="00E1604A" w:rsidRPr="00E1604A" w:rsidRDefault="00DD20CA" w:rsidP="00E1604A">
            <w:pPr>
              <w:pStyle w:val="1fffb"/>
            </w:pPr>
            <w:r>
              <w:t>2015</w:t>
            </w:r>
          </w:p>
        </w:tc>
        <w:tc>
          <w:tcPr>
            <w:tcW w:w="1074" w:type="pct"/>
            <w:vAlign w:val="center"/>
          </w:tcPr>
          <w:p w:rsidR="003E7239" w:rsidRDefault="00DD20CA" w:rsidP="00E1604A">
            <w:pPr>
              <w:pStyle w:val="1fffb"/>
            </w:pPr>
            <w:r>
              <w:t>13</w:t>
            </w:r>
          </w:p>
          <w:p w:rsidR="00E1604A" w:rsidRPr="00E1604A" w:rsidRDefault="00DD20CA" w:rsidP="00E1604A">
            <w:pPr>
              <w:pStyle w:val="1fffb"/>
            </w:pPr>
            <w:r>
              <w:t>7</w:t>
            </w:r>
          </w:p>
        </w:tc>
      </w:tr>
    </w:tbl>
    <w:p w:rsidR="00ED48F0" w:rsidRPr="007F10C8" w:rsidRDefault="00ED48F0" w:rsidP="00B5461F">
      <w:pPr>
        <w:pStyle w:val="11ff3"/>
      </w:pPr>
    </w:p>
    <w:p w:rsidR="0001693F" w:rsidRPr="007F10C8" w:rsidRDefault="0001693F" w:rsidP="00B5461F">
      <w:pPr>
        <w:pStyle w:val="11ff3"/>
      </w:pPr>
      <w:r w:rsidRPr="007F10C8">
        <w:t>Нормативный срок эксплуатации установленных котлоагрегатов составляет 15-20 лет.</w:t>
      </w:r>
    </w:p>
    <w:p w:rsidR="00C25060" w:rsidRPr="007F10C8" w:rsidRDefault="00C25060" w:rsidP="00B5461F">
      <w:pPr>
        <w:pStyle w:val="11ff3"/>
      </w:pPr>
      <w:r w:rsidRPr="007F10C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7F10C8" w:rsidRDefault="00C25060" w:rsidP="003504BC">
      <w:pPr>
        <w:pStyle w:val="20"/>
        <w:widowControl w:val="0"/>
        <w:spacing w:before="240" w:line="276" w:lineRule="auto"/>
        <w:textAlignment w:val="baseline"/>
        <w:rPr>
          <w:rFonts w:cs="Times New Roman"/>
        </w:rPr>
      </w:pPr>
      <w:bookmarkStart w:id="54" w:name="_Toc78674694"/>
      <w:bookmarkStart w:id="55" w:name="_Toc84970931"/>
      <w:bookmarkStart w:id="56" w:name="_Toc84978920"/>
      <w:r w:rsidRPr="007F10C8">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4"/>
      <w:bookmarkEnd w:id="55"/>
      <w:bookmarkEnd w:id="56"/>
    </w:p>
    <w:p w:rsidR="00C25060" w:rsidRPr="007F10C8" w:rsidRDefault="00C25060" w:rsidP="00A36D7A">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ОБЩИЕ ТРЕБОВАНИЯ К СХЕМАМ КОТЕЛЬНЫХ</w:t>
      </w:r>
    </w:p>
    <w:p w:rsidR="00C25060" w:rsidRPr="007F10C8" w:rsidRDefault="00C25060" w:rsidP="00B5461F">
      <w:pPr>
        <w:pStyle w:val="11ff3"/>
      </w:pPr>
      <w:r w:rsidRPr="007F10C8">
        <w:t>Принципиальная тепловая схема отопительной котельной с водогрейными котлами представлена на рисунке 1.</w:t>
      </w:r>
    </w:p>
    <w:p w:rsidR="00C25060" w:rsidRPr="007F10C8" w:rsidRDefault="00C25060" w:rsidP="00B5461F">
      <w:pPr>
        <w:pStyle w:val="11ff3"/>
      </w:pPr>
      <w:r w:rsidRPr="007F10C8">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7F10C8" w:rsidRDefault="00C25060" w:rsidP="00B5461F">
      <w:pPr>
        <w:pStyle w:val="11ff3"/>
      </w:pPr>
      <w:r w:rsidRPr="007F10C8">
        <w:t>Тепловая схема включает в себя водогрейные котлы, в которых осуществляется подогрев сетевой воды до заданной температуры.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noProof/>
          <w:color w:val="000000"/>
          <w:kern w:val="28"/>
          <w:szCs w:val="24"/>
        </w:rPr>
        <w:lastRenderedPageBreak/>
        <w:drawing>
          <wp:inline distT="0" distB="0" distL="0" distR="0" wp14:anchorId="31E92D87" wp14:editId="59846FE7">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7F10C8" w:rsidRDefault="00C25060" w:rsidP="00A36D7A">
      <w:pPr>
        <w:ind w:firstLine="709"/>
        <w:jc w:val="center"/>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xml:space="preserve">Рисунок </w:t>
      </w:r>
      <w:r w:rsidR="00ED48F0" w:rsidRPr="007F10C8">
        <w:rPr>
          <w:rFonts w:ascii="Times New Roman" w:eastAsia="Calibri" w:hAnsi="Times New Roman" w:cs="Times New Roman"/>
          <w:bCs/>
          <w:iCs/>
          <w:color w:val="000000"/>
          <w:kern w:val="28"/>
          <w:szCs w:val="26"/>
        </w:rPr>
        <w:t>1</w:t>
      </w:r>
      <w:r w:rsidRPr="007F10C8">
        <w:rPr>
          <w:rFonts w:ascii="Times New Roman" w:eastAsia="Calibri" w:hAnsi="Times New Roman" w:cs="Times New Roman"/>
          <w:bCs/>
          <w:iCs/>
          <w:color w:val="000000"/>
          <w:kern w:val="28"/>
          <w:szCs w:val="26"/>
        </w:rPr>
        <w:t>. Принципиальная тепловая схема отопительной котельной с водогрейными котлами: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 – котел;</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- 2 – подогреватель химически очищенной воды после первой ступени очистки;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- 3 – насос рециркуляции;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- 4 – подогреватель сырой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- 5 – химводоочистка (ХВО);</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- 7 – насос для подпитки тепловых сетей;</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- 8 – эжектор для создания вакуума в деаэраторе;</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- 9 – атмосферный деаэратор;</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- 10 – охладитель выпара из деаэратора;</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- 11 – сетевой насос;</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- 12 – бак технической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- 13 – насос к эжектору;</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- 14 – потребитель, использующий тепло на нужды отопления, вентиляции и горячего водоснабжения</w:t>
      </w:r>
    </w:p>
    <w:p w:rsidR="00C25060" w:rsidRPr="007F10C8" w:rsidRDefault="00C25060" w:rsidP="00B5461F">
      <w:pPr>
        <w:pStyle w:val="11ff3"/>
      </w:pPr>
      <w:r w:rsidRPr="007F10C8">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C25060" w:rsidRPr="007F10C8" w:rsidRDefault="00C25060" w:rsidP="00B5461F">
      <w:pPr>
        <w:pStyle w:val="11ff3"/>
      </w:pPr>
      <w:r w:rsidRPr="007F10C8">
        <w:lastRenderedPageBreak/>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7F10C8" w:rsidRDefault="00C25060" w:rsidP="00B5461F">
      <w:pPr>
        <w:pStyle w:val="11ff3"/>
      </w:pPr>
      <w:r w:rsidRPr="007F10C8">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7F10C8" w:rsidRDefault="00C25060" w:rsidP="00B5461F">
      <w:pPr>
        <w:pStyle w:val="11ff3"/>
      </w:pPr>
      <w:r w:rsidRPr="007F10C8">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C25060" w:rsidRPr="007F10C8" w:rsidRDefault="00C25060" w:rsidP="00B5461F">
      <w:pPr>
        <w:pStyle w:val="11ff3"/>
      </w:pPr>
      <w:r w:rsidRPr="007F10C8">
        <w:t>Регулятор (6) служит для регулирования температуры воды на входе в тепловую сеть до соответствующей температурному графику.</w:t>
      </w:r>
    </w:p>
    <w:p w:rsidR="00C25060" w:rsidRPr="007F10C8" w:rsidRDefault="00C25060" w:rsidP="00B5461F">
      <w:pPr>
        <w:pStyle w:val="11ff3"/>
      </w:pPr>
      <w:r w:rsidRPr="007F10C8">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rsidR="00C25060" w:rsidRPr="007F10C8" w:rsidRDefault="00C25060" w:rsidP="00B5461F">
      <w:pPr>
        <w:pStyle w:val="11ff3"/>
      </w:pPr>
      <w:r w:rsidRPr="007F10C8">
        <w:t>Так как котельная не производит пара, то в тепловой схеме котельной используется вакуумный деаэратор (9).</w:t>
      </w:r>
    </w:p>
    <w:p w:rsidR="00C25060" w:rsidRPr="007F10C8" w:rsidRDefault="00C25060" w:rsidP="00B5461F">
      <w:pPr>
        <w:pStyle w:val="11ff3"/>
      </w:pPr>
      <w:r w:rsidRPr="007F10C8">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7F10C8">
        <w:rPr>
          <w:vertAlign w:val="superscript"/>
        </w:rPr>
        <w:t>0</w:t>
      </w:r>
      <w:r w:rsidRPr="007F10C8">
        <w:t>С. Это условие используется в работе вакуумного деаэратора (9).</w:t>
      </w:r>
    </w:p>
    <w:p w:rsidR="00C25060" w:rsidRPr="007F10C8" w:rsidRDefault="00C25060" w:rsidP="00B5461F">
      <w:pPr>
        <w:pStyle w:val="11ff3"/>
      </w:pPr>
      <w:r w:rsidRPr="007F10C8">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неодходимое разрежение.</w:t>
      </w:r>
    </w:p>
    <w:p w:rsidR="00C25060" w:rsidRPr="007F10C8" w:rsidRDefault="00C25060" w:rsidP="00B5461F">
      <w:pPr>
        <w:pStyle w:val="11ff3"/>
      </w:pPr>
      <w:r w:rsidRPr="007F10C8">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rsidR="00C25060" w:rsidRPr="007F10C8" w:rsidRDefault="00C25060" w:rsidP="00B5461F">
      <w:pPr>
        <w:pStyle w:val="11ff3"/>
      </w:pPr>
      <w:r w:rsidRPr="007F10C8">
        <w:t>Газообразная часть выпара сбрасывается в атмосферу, а образовавшийся конденсат направляется в бак технической воды.</w:t>
      </w:r>
    </w:p>
    <w:p w:rsidR="00405C87" w:rsidRPr="007F10C8" w:rsidRDefault="00405C87"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57" w:name="_Toc78674695"/>
      <w:r w:rsidRPr="007F10C8">
        <w:rPr>
          <w:rFonts w:cs="Times New Roman"/>
        </w:rPr>
        <w:lastRenderedPageBreak/>
        <w:t xml:space="preserve"> </w:t>
      </w:r>
      <w:bookmarkStart w:id="58" w:name="_Toc84970932"/>
      <w:bookmarkStart w:id="59" w:name="_Toc84978921"/>
      <w:r w:rsidRPr="007F10C8">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7"/>
      <w:bookmarkEnd w:id="58"/>
      <w:bookmarkEnd w:id="59"/>
    </w:p>
    <w:p w:rsidR="00C25060" w:rsidRPr="007F10C8" w:rsidRDefault="00C25060" w:rsidP="00B5461F">
      <w:pPr>
        <w:pStyle w:val="11ff3"/>
      </w:pPr>
      <w:r w:rsidRPr="007F10C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C25060" w:rsidRPr="007F10C8" w:rsidRDefault="00C25060" w:rsidP="00B5461F">
      <w:pPr>
        <w:pStyle w:val="11ff3"/>
      </w:pPr>
      <w:r w:rsidRPr="007F10C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7F10C8" w:rsidRDefault="00C25060" w:rsidP="00B5461F">
      <w:pPr>
        <w:pStyle w:val="11ff3"/>
      </w:pPr>
      <w:r w:rsidRPr="007F10C8">
        <w:t>Для котельн</w:t>
      </w:r>
      <w:r w:rsidR="00EC3165" w:rsidRPr="007F10C8">
        <w:t>ой</w:t>
      </w:r>
      <w:r w:rsidRPr="007F10C8">
        <w:t xml:space="preserve"> используется температурный график </w:t>
      </w:r>
      <w:r w:rsidR="00383453" w:rsidRPr="007F10C8">
        <w:t>95-70</w:t>
      </w:r>
      <w:r w:rsidR="008108C3" w:rsidRPr="007F10C8">
        <w:t xml:space="preserve"> </w:t>
      </w:r>
      <w:r w:rsidRPr="007F10C8">
        <w:rPr>
          <w:vertAlign w:val="superscript"/>
        </w:rPr>
        <w:t>о</w:t>
      </w:r>
      <w:r w:rsidRPr="007F10C8">
        <w:t>С</w:t>
      </w:r>
      <w:r w:rsidR="00EC3165" w:rsidRPr="007F10C8">
        <w:t>,</w:t>
      </w:r>
      <w:r w:rsidRPr="007F10C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1549FC" w:rsidRPr="007F10C8">
        <w:t>сельсовета</w:t>
      </w:r>
      <w:r w:rsidRPr="007F10C8">
        <w:t>.</w:t>
      </w:r>
    </w:p>
    <w:p w:rsidR="00C25060" w:rsidRPr="007F10C8" w:rsidRDefault="00C25060" w:rsidP="00B5461F">
      <w:pPr>
        <w:pStyle w:val="11ff3"/>
      </w:pPr>
      <w:r w:rsidRPr="007F10C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7F10C8" w:rsidRDefault="00C25060" w:rsidP="00B5461F">
      <w:pPr>
        <w:pStyle w:val="11ff3"/>
      </w:pPr>
      <w:r w:rsidRPr="007F10C8">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7F10C8" w:rsidRDefault="00C25060" w:rsidP="00B5461F">
      <w:pPr>
        <w:pStyle w:val="11ff3"/>
      </w:pPr>
      <w:r w:rsidRPr="007F10C8">
        <w:t xml:space="preserve">Теплоноситель отпускается потребителям с соблюдением температурного графика </w:t>
      </w:r>
      <w:r w:rsidR="00A626A0" w:rsidRPr="007F10C8">
        <w:t>95/70</w:t>
      </w:r>
      <w:r w:rsidRPr="007F10C8">
        <w:t xml:space="preserve">ºС. Температурный график обусловлен типом отопительных приборов потребителей и способом их присоединения к тепловым сетям. </w:t>
      </w:r>
    </w:p>
    <w:p w:rsidR="00C25060" w:rsidRPr="007F10C8" w:rsidRDefault="00C25060" w:rsidP="00B5461F">
      <w:pPr>
        <w:pStyle w:val="11ff3"/>
      </w:pPr>
      <w:r w:rsidRPr="007F10C8">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7F10C8">
        <w:rPr>
          <w:vertAlign w:val="superscript"/>
        </w:rPr>
        <w:t>о</w:t>
      </w:r>
      <w:r w:rsidRPr="007F10C8">
        <w:t>С. По данным температурного графика определяется температура подающей и обратной воды в тепловых сетях.</w:t>
      </w:r>
      <w:r w:rsidR="00ED48F0" w:rsidRPr="007F10C8">
        <w:t xml:space="preserve"> Температурны</w:t>
      </w:r>
      <w:r w:rsidR="00383453" w:rsidRPr="007F10C8">
        <w:t>й</w:t>
      </w:r>
      <w:r w:rsidR="00ED48F0" w:rsidRPr="007F10C8">
        <w:t xml:space="preserve"> график котельн</w:t>
      </w:r>
      <w:r w:rsidR="00383453" w:rsidRPr="007F10C8">
        <w:t>ой</w:t>
      </w:r>
      <w:r w:rsidR="00ED48F0" w:rsidRPr="007F10C8">
        <w:t xml:space="preserve"> представлен </w:t>
      </w:r>
      <w:r w:rsidR="00383453" w:rsidRPr="007F10C8">
        <w:t>в таблице</w:t>
      </w:r>
      <w:r w:rsidR="00ED48F0" w:rsidRPr="007F10C8">
        <w:t>.</w:t>
      </w:r>
    </w:p>
    <w:p w:rsidR="00383453" w:rsidRPr="007F10C8" w:rsidRDefault="00405C87" w:rsidP="00383453">
      <w:pPr>
        <w:pStyle w:val="afffffffffffffff"/>
        <w:ind w:firstLine="0"/>
        <w:rPr>
          <w:b/>
          <w:u w:val="none"/>
        </w:rPr>
      </w:pPr>
      <w:r w:rsidRPr="007F10C8">
        <w:rPr>
          <w:b/>
          <w:u w:val="none"/>
        </w:rPr>
        <w:t xml:space="preserve">Таблица 1.2.7.1 </w:t>
      </w:r>
      <w:r w:rsidR="00383453" w:rsidRPr="007F10C8">
        <w:rPr>
          <w:b/>
          <w:u w:val="none"/>
        </w:rPr>
        <w:t xml:space="preserve">Температурный график </w:t>
      </w:r>
      <w:r w:rsidR="00426A3A">
        <w:rPr>
          <w:b/>
          <w:bCs/>
          <w:szCs w:val="24"/>
          <w:lang w:eastAsia="ru-RU"/>
        </w:rPr>
        <w:t>сельское поселение</w:t>
      </w:r>
      <w:r w:rsidR="00DD20CA">
        <w:rPr>
          <w:b/>
          <w:bCs/>
          <w:szCs w:val="24"/>
          <w:lang w:eastAsia="ru-RU"/>
        </w:rPr>
        <w:t xml:space="preserve"> «Ленинское»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633"/>
        <w:gridCol w:w="2994"/>
      </w:tblGrid>
      <w:tr w:rsidR="00193EA5" w:rsidRPr="007F10C8" w:rsidTr="00193EA5">
        <w:trPr>
          <w:trHeight w:val="2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Температурный график 95-70</w:t>
            </w:r>
          </w:p>
        </w:tc>
      </w:tr>
      <w:tr w:rsidR="00193EA5" w:rsidRPr="007F10C8" w:rsidTr="00193EA5">
        <w:trPr>
          <w:trHeight w:val="20"/>
          <w:tblHeader/>
        </w:trPr>
        <w:tc>
          <w:tcPr>
            <w:tcW w:w="143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Температура наружного воздуха</w:t>
            </w:r>
          </w:p>
        </w:tc>
        <w:tc>
          <w:tcPr>
            <w:tcW w:w="1956"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подающем трубопроводе, </w:t>
            </w:r>
            <w:r w:rsidRPr="007F10C8">
              <w:rPr>
                <w:rFonts w:cs="Times New Roman"/>
                <w:vertAlign w:val="superscript"/>
              </w:rPr>
              <w:t>О</w:t>
            </w:r>
            <w:r w:rsidRPr="007F10C8">
              <w:rPr>
                <w:rFonts w:cs="Times New Roman"/>
              </w:rPr>
              <w:t>С</w:t>
            </w:r>
          </w:p>
        </w:tc>
        <w:tc>
          <w:tcPr>
            <w:tcW w:w="161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обратном трубопроводе, </w:t>
            </w:r>
            <w:r w:rsidRPr="007F10C8">
              <w:rPr>
                <w:rFonts w:cs="Times New Roman"/>
                <w:vertAlign w:val="superscript"/>
              </w:rPr>
              <w:t>О</w:t>
            </w:r>
            <w:r w:rsidRPr="007F10C8">
              <w:rPr>
                <w:rFonts w:cs="Times New Roman"/>
              </w:rPr>
              <w:t>С</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r w:rsidRPr="007F10C8">
              <w:rPr>
                <w:rFonts w:cs="Times New Roman"/>
                <w:color w:val="7E797E"/>
                <w:sz w:val="19"/>
                <w:szCs w:val="19"/>
              </w:rPr>
              <w:t>.</w:t>
            </w:r>
            <w:r w:rsidRPr="007F10C8">
              <w:rPr>
                <w:rFonts w:cs="Times New Roman"/>
                <w:color w:val="4F464B"/>
                <w:sz w:val="19"/>
                <w:szCs w:val="19"/>
              </w:rPr>
              <w:t>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lastRenderedPageBreak/>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37</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Cs w:val="20"/>
              </w:rPr>
            </w:pPr>
            <w:r w:rsidRPr="007F10C8">
              <w:rPr>
                <w:rFonts w:cs="Times New Roman"/>
                <w:color w:val="4F464B"/>
                <w:szCs w:val="20"/>
              </w:rPr>
              <w:t>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41</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45</w:t>
            </w:r>
            <w:r w:rsidRPr="007F10C8">
              <w:rPr>
                <w:rFonts w:cs="Times New Roman"/>
                <w:color w:val="6D676B"/>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49.5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72.0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w:t>
            </w:r>
            <w:r w:rsidRPr="007F10C8">
              <w:rPr>
                <w:rFonts w:cs="Times New Roman"/>
                <w:color w:val="6D676B"/>
                <w:sz w:val="19"/>
                <w:szCs w:val="19"/>
              </w:rPr>
              <w:t>.</w:t>
            </w:r>
            <w:r w:rsidRPr="007F10C8">
              <w:rPr>
                <w:rFonts w:cs="Times New Roman"/>
                <w:color w:val="4F464B"/>
                <w:sz w:val="19"/>
                <w:szCs w:val="19"/>
              </w:rPr>
              <w:t>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73.2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74.4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75.6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76.7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77.9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59.4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79.1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80.2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81.4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84.8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86.0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w:t>
            </w:r>
            <w:r w:rsidRPr="007F10C8">
              <w:rPr>
                <w:rFonts w:cs="Times New Roman"/>
                <w:color w:val="6D676B"/>
                <w:sz w:val="19"/>
                <w:szCs w:val="19"/>
              </w:rPr>
              <w:t>.</w:t>
            </w:r>
            <w:r w:rsidRPr="007F10C8">
              <w:rPr>
                <w:rFonts w:cs="Times New Roman"/>
                <w:color w:val="4F464B"/>
                <w:sz w:val="19"/>
                <w:szCs w:val="19"/>
              </w:rPr>
              <w:t>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87.1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88.2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89.4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w:t>
            </w:r>
            <w:r w:rsidRPr="007F10C8">
              <w:rPr>
                <w:rFonts w:cs="Times New Roman"/>
                <w:color w:val="7E797E"/>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90</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91.6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92.8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93.9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w:t>
            </w:r>
          </w:p>
        </w:tc>
      </w:tr>
    </w:tbl>
    <w:p w:rsidR="00383453" w:rsidRPr="007F10C8" w:rsidRDefault="00383453" w:rsidP="00383453">
      <w:pPr>
        <w:pStyle w:val="afffffffffffffff"/>
        <w:ind w:firstLine="0"/>
        <w:rPr>
          <w:u w:val="none"/>
        </w:rPr>
      </w:pPr>
      <w:r w:rsidRPr="007F10C8">
        <w:rPr>
          <w:u w:val="none"/>
        </w:rPr>
        <w:t xml:space="preserve"> </w:t>
      </w:r>
    </w:p>
    <w:p w:rsidR="00A4005D" w:rsidRPr="007F10C8" w:rsidRDefault="00A4005D" w:rsidP="00A4005D">
      <w:pPr>
        <w:rPr>
          <w:rFonts w:ascii="Times New Roman" w:hAnsi="Times New Roman" w:cs="Times New Roman"/>
          <w:szCs w:val="24"/>
        </w:rPr>
      </w:pPr>
    </w:p>
    <w:p w:rsidR="00C25060" w:rsidRPr="007F10C8" w:rsidRDefault="00C25060" w:rsidP="00B5461F">
      <w:pPr>
        <w:pStyle w:val="11ff3"/>
        <w:rPr>
          <w:noProof/>
        </w:rPr>
      </w:pPr>
    </w:p>
    <w:p w:rsidR="00ED48F0" w:rsidRPr="007F10C8" w:rsidRDefault="00ED48F0" w:rsidP="00B5461F">
      <w:pPr>
        <w:pStyle w:val="11ff3"/>
        <w:rPr>
          <w:noProof/>
        </w:rPr>
        <w:sectPr w:rsidR="00ED48F0" w:rsidRPr="007F10C8" w:rsidSect="00405C87">
          <w:pgSz w:w="11906" w:h="16838" w:code="9"/>
          <w:pgMar w:top="851" w:right="1134" w:bottom="851" w:left="1701" w:header="567" w:footer="454" w:gutter="0"/>
          <w:cols w:space="708"/>
          <w:docGrid w:linePitch="360"/>
        </w:sectPr>
      </w:pPr>
    </w:p>
    <w:p w:rsidR="00C25060" w:rsidRPr="007F10C8" w:rsidRDefault="00C25060" w:rsidP="00C25060">
      <w:pPr>
        <w:pStyle w:val="20"/>
        <w:keepNext w:val="0"/>
        <w:widowControl w:val="0"/>
        <w:spacing w:before="240" w:line="240" w:lineRule="auto"/>
        <w:textAlignment w:val="baseline"/>
        <w:rPr>
          <w:rFonts w:cs="Times New Roman"/>
        </w:rPr>
      </w:pPr>
      <w:bookmarkStart w:id="60" w:name="_Toc78674696"/>
      <w:bookmarkStart w:id="61" w:name="_Toc84970933"/>
      <w:bookmarkStart w:id="62" w:name="_Toc84978922"/>
      <w:r w:rsidRPr="007F10C8">
        <w:rPr>
          <w:rFonts w:cs="Times New Roman"/>
        </w:rPr>
        <w:lastRenderedPageBreak/>
        <w:t>Cреднегодовая загрузка оборудования</w:t>
      </w:r>
      <w:bookmarkEnd w:id="60"/>
      <w:bookmarkEnd w:id="61"/>
      <w:bookmarkEnd w:id="62"/>
    </w:p>
    <w:p w:rsidR="00C25060" w:rsidRPr="007F10C8" w:rsidRDefault="00C25060" w:rsidP="00B5461F">
      <w:pPr>
        <w:pStyle w:val="11ff3"/>
      </w:pPr>
      <w:r w:rsidRPr="007F10C8">
        <w:t>Среднегодовая загрузка оборудования котельн</w:t>
      </w:r>
      <w:r w:rsidR="00DD20CA">
        <w:t>ых</w:t>
      </w:r>
      <w:r w:rsidRPr="007F10C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7F10C8" w:rsidRDefault="00C25060" w:rsidP="00B5461F">
      <w:pPr>
        <w:pStyle w:val="11ff3"/>
      </w:pPr>
      <w:r w:rsidRPr="007F10C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7F10C8" w:rsidRDefault="00C25060" w:rsidP="00B5461F">
      <w:pPr>
        <w:pStyle w:val="11ff3"/>
      </w:pPr>
      <w:r w:rsidRPr="007F10C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7F10C8" w:rsidRDefault="00C25060" w:rsidP="00B5461F">
      <w:pPr>
        <w:pStyle w:val="11ff3"/>
      </w:pPr>
      <w:r w:rsidRPr="007F10C8">
        <w:t>Режим работы котельных является сезонным.</w:t>
      </w:r>
    </w:p>
    <w:p w:rsidR="00C25060" w:rsidRPr="007F10C8" w:rsidRDefault="00C25060" w:rsidP="00B5461F">
      <w:pPr>
        <w:pStyle w:val="11ff3"/>
      </w:pPr>
      <w:r w:rsidRPr="007F10C8">
        <w:t>В межотопительный период производится текущий ремонт основного и вспомогательного оборудования.</w:t>
      </w:r>
    </w:p>
    <w:p w:rsidR="00C25060" w:rsidRPr="007F10C8" w:rsidRDefault="00405C87" w:rsidP="00A36D7A">
      <w:pPr>
        <w:pStyle w:val="afffffffffffffff"/>
        <w:ind w:firstLine="0"/>
        <w:rPr>
          <w:b/>
          <w:u w:val="none"/>
        </w:rPr>
      </w:pPr>
      <w:r w:rsidRPr="007F10C8">
        <w:rPr>
          <w:b/>
          <w:u w:val="none"/>
        </w:rPr>
        <w:t xml:space="preserve">Таблица 1.2.8.1 -  </w:t>
      </w:r>
      <w:r w:rsidR="00C25060" w:rsidRPr="007F10C8">
        <w:rPr>
          <w:b/>
          <w:u w:val="none"/>
        </w:rPr>
        <w:t xml:space="preserve">Среднегодовая загрузка оборудования котельных за </w:t>
      </w:r>
      <w:r w:rsidR="00DD20CA">
        <w:rPr>
          <w:b/>
          <w:u w:val="none"/>
        </w:rPr>
        <w:t>2022</w:t>
      </w:r>
      <w:r w:rsidR="00C25060" w:rsidRPr="007F10C8">
        <w:rPr>
          <w:b/>
          <w:u w:val="none"/>
        </w:rPr>
        <w:t xml:space="preserve"> год </w:t>
      </w:r>
    </w:p>
    <w:tbl>
      <w:tblPr>
        <w:tblW w:w="5000" w:type="pct"/>
        <w:tblLook w:val="04A0" w:firstRow="1" w:lastRow="0" w:firstColumn="1" w:lastColumn="0" w:noHBand="0" w:noVBand="1"/>
      </w:tblPr>
      <w:tblGrid>
        <w:gridCol w:w="480"/>
        <w:gridCol w:w="4521"/>
        <w:gridCol w:w="1479"/>
        <w:gridCol w:w="1340"/>
        <w:gridCol w:w="1467"/>
      </w:tblGrid>
      <w:tr w:rsidR="00C07808" w:rsidRPr="007F10C8" w:rsidTr="003E7239">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Среднегодовая загрузка оборудо-вания,%</w:t>
            </w:r>
          </w:p>
        </w:tc>
      </w:tr>
      <w:tr w:rsidR="00B94A1D" w:rsidRPr="007F10C8" w:rsidTr="00BB1F41">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B94A1D" w:rsidRPr="007F10C8" w:rsidRDefault="00B94A1D" w:rsidP="00B94A1D">
            <w:pPr>
              <w:pStyle w:val="1fffb"/>
            </w:pPr>
            <w:r w:rsidRPr="007F10C8">
              <w:t>1</w:t>
            </w:r>
          </w:p>
        </w:tc>
        <w:tc>
          <w:tcPr>
            <w:tcW w:w="2387" w:type="pct"/>
            <w:tcBorders>
              <w:top w:val="nil"/>
              <w:left w:val="nil"/>
              <w:bottom w:val="single" w:sz="4" w:space="0" w:color="auto"/>
              <w:right w:val="single" w:sz="4" w:space="0" w:color="auto"/>
            </w:tcBorders>
            <w:shd w:val="clear" w:color="000000" w:fill="FFFFFF"/>
            <w:noWrap/>
            <w:vAlign w:val="center"/>
            <w:hideMark/>
          </w:tcPr>
          <w:p w:rsidR="00B94A1D" w:rsidRPr="007F10C8" w:rsidRDefault="00B94A1D" w:rsidP="00B94A1D">
            <w:pPr>
              <w:pStyle w:val="1fffb"/>
            </w:pPr>
            <w:r w:rsidRPr="00287FB0">
              <w:rPr>
                <w:rFonts w:eastAsia="Times New Roman" w:cs="Times New Roman"/>
                <w:color w:val="000000"/>
                <w:szCs w:val="20"/>
              </w:rPr>
              <w:t>Котельная детского сада, библиотеки п. Ленинский</w:t>
            </w:r>
          </w:p>
        </w:tc>
        <w:tc>
          <w:tcPr>
            <w:tcW w:w="812" w:type="pct"/>
            <w:tcBorders>
              <w:top w:val="nil"/>
              <w:left w:val="nil"/>
              <w:bottom w:val="single" w:sz="4" w:space="0" w:color="auto"/>
              <w:right w:val="single" w:sz="4" w:space="0" w:color="auto"/>
            </w:tcBorders>
            <w:shd w:val="clear" w:color="000000" w:fill="FFFFFF"/>
            <w:noWrap/>
            <w:hideMark/>
          </w:tcPr>
          <w:p w:rsidR="00B94A1D" w:rsidRPr="00CB5227" w:rsidRDefault="00B94A1D" w:rsidP="00B94A1D">
            <w:pPr>
              <w:pStyle w:val="1fffb"/>
            </w:pPr>
            <w:r>
              <w:t>0,1</w:t>
            </w:r>
          </w:p>
        </w:tc>
        <w:tc>
          <w:tcPr>
            <w:tcW w:w="735" w:type="pct"/>
            <w:tcBorders>
              <w:top w:val="nil"/>
              <w:left w:val="nil"/>
              <w:bottom w:val="single" w:sz="4" w:space="0" w:color="auto"/>
              <w:right w:val="single" w:sz="4" w:space="0" w:color="auto"/>
            </w:tcBorders>
            <w:shd w:val="clear" w:color="000000" w:fill="FFFFFF"/>
            <w:noWrap/>
            <w:hideMark/>
          </w:tcPr>
          <w:p w:rsidR="00B94A1D" w:rsidRPr="00CB5227" w:rsidRDefault="00B94A1D" w:rsidP="00B94A1D">
            <w:pPr>
              <w:pStyle w:val="1fffb"/>
            </w:pPr>
            <w:r>
              <w:t>348,48</w:t>
            </w:r>
          </w:p>
        </w:tc>
        <w:tc>
          <w:tcPr>
            <w:tcW w:w="805" w:type="pct"/>
            <w:tcBorders>
              <w:top w:val="nil"/>
              <w:left w:val="nil"/>
              <w:bottom w:val="single" w:sz="4" w:space="0" w:color="auto"/>
              <w:right w:val="single" w:sz="4" w:space="0" w:color="auto"/>
            </w:tcBorders>
            <w:shd w:val="clear" w:color="000000" w:fill="FFFFFF"/>
            <w:noWrap/>
            <w:hideMark/>
          </w:tcPr>
          <w:p w:rsidR="00B94A1D" w:rsidRPr="00CB5227" w:rsidRDefault="00B94A1D" w:rsidP="00B94A1D">
            <w:pPr>
              <w:pStyle w:val="1fffb"/>
            </w:pPr>
            <w:r w:rsidRPr="00CB5227">
              <w:t>87,83</w:t>
            </w:r>
          </w:p>
        </w:tc>
      </w:tr>
      <w:tr w:rsidR="00B94A1D" w:rsidRPr="007F10C8" w:rsidTr="00BB1F41">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B94A1D" w:rsidRPr="007F10C8" w:rsidRDefault="00B94A1D" w:rsidP="00B94A1D">
            <w:pPr>
              <w:pStyle w:val="1fffb"/>
            </w:pPr>
            <w:r w:rsidRPr="007F10C8">
              <w:t>2</w:t>
            </w:r>
          </w:p>
        </w:tc>
        <w:tc>
          <w:tcPr>
            <w:tcW w:w="2387" w:type="pct"/>
            <w:tcBorders>
              <w:top w:val="nil"/>
              <w:left w:val="nil"/>
              <w:bottom w:val="single" w:sz="4" w:space="0" w:color="auto"/>
              <w:right w:val="single" w:sz="4" w:space="0" w:color="auto"/>
            </w:tcBorders>
            <w:shd w:val="clear" w:color="000000" w:fill="FFFFFF"/>
            <w:noWrap/>
            <w:vAlign w:val="center"/>
            <w:hideMark/>
          </w:tcPr>
          <w:p w:rsidR="00B94A1D" w:rsidRPr="007F10C8" w:rsidRDefault="00B94A1D" w:rsidP="00B94A1D">
            <w:pPr>
              <w:pStyle w:val="1fffb"/>
            </w:pPr>
            <w:r w:rsidRPr="00287FB0">
              <w:rPr>
                <w:rFonts w:eastAsia="Times New Roman" w:cs="Times New Roman"/>
                <w:color w:val="000000"/>
                <w:szCs w:val="20"/>
              </w:rPr>
              <w:t>Котельная МОУ Ленинская ООШ</w:t>
            </w:r>
          </w:p>
        </w:tc>
        <w:tc>
          <w:tcPr>
            <w:tcW w:w="812" w:type="pct"/>
            <w:tcBorders>
              <w:top w:val="nil"/>
              <w:left w:val="nil"/>
              <w:bottom w:val="single" w:sz="4" w:space="0" w:color="auto"/>
              <w:right w:val="single" w:sz="4" w:space="0" w:color="auto"/>
            </w:tcBorders>
            <w:shd w:val="clear" w:color="000000" w:fill="FFFFFF"/>
            <w:noWrap/>
            <w:hideMark/>
          </w:tcPr>
          <w:p w:rsidR="00B94A1D" w:rsidRPr="00CB5227" w:rsidRDefault="00B94A1D" w:rsidP="00B94A1D">
            <w:pPr>
              <w:pStyle w:val="1fffb"/>
            </w:pPr>
            <w:r>
              <w:t>0,91</w:t>
            </w:r>
          </w:p>
        </w:tc>
        <w:tc>
          <w:tcPr>
            <w:tcW w:w="735" w:type="pct"/>
            <w:tcBorders>
              <w:top w:val="nil"/>
              <w:left w:val="nil"/>
              <w:bottom w:val="single" w:sz="4" w:space="0" w:color="auto"/>
              <w:right w:val="single" w:sz="4" w:space="0" w:color="auto"/>
            </w:tcBorders>
            <w:shd w:val="clear" w:color="000000" w:fill="FFFFFF"/>
            <w:noWrap/>
            <w:hideMark/>
          </w:tcPr>
          <w:p w:rsidR="00B94A1D" w:rsidRPr="00CB5227" w:rsidRDefault="00B94A1D" w:rsidP="00B94A1D">
            <w:pPr>
              <w:pStyle w:val="1fffb"/>
            </w:pPr>
            <w:r>
              <w:t>1742,4</w:t>
            </w:r>
          </w:p>
        </w:tc>
        <w:tc>
          <w:tcPr>
            <w:tcW w:w="805" w:type="pct"/>
            <w:tcBorders>
              <w:top w:val="nil"/>
              <w:left w:val="nil"/>
              <w:bottom w:val="single" w:sz="4" w:space="0" w:color="auto"/>
              <w:right w:val="single" w:sz="4" w:space="0" w:color="auto"/>
            </w:tcBorders>
            <w:shd w:val="clear" w:color="000000" w:fill="FFFFFF"/>
            <w:noWrap/>
            <w:hideMark/>
          </w:tcPr>
          <w:p w:rsidR="00B94A1D" w:rsidRDefault="00B94A1D" w:rsidP="00B94A1D">
            <w:pPr>
              <w:pStyle w:val="1fffb"/>
            </w:pPr>
            <w:r w:rsidRPr="00CB5227">
              <w:t>69,66</w:t>
            </w:r>
          </w:p>
        </w:tc>
      </w:tr>
    </w:tbl>
    <w:p w:rsidR="00C25060" w:rsidRPr="007F10C8" w:rsidRDefault="00C25060" w:rsidP="00B5461F">
      <w:pPr>
        <w:pStyle w:val="11ff3"/>
      </w:pPr>
    </w:p>
    <w:p w:rsidR="00383453" w:rsidRPr="007F10C8" w:rsidRDefault="00405C87" w:rsidP="00B5461F">
      <w:pPr>
        <w:pStyle w:val="11ff3"/>
        <w:rPr>
          <w:b/>
        </w:rPr>
      </w:pPr>
      <w:r w:rsidRPr="007F10C8">
        <w:rPr>
          <w:b/>
        </w:rPr>
        <w:t xml:space="preserve">Таблица 1.2.8.2 - </w:t>
      </w:r>
      <w:r w:rsidR="00383453" w:rsidRPr="007F10C8">
        <w:rPr>
          <w:b/>
        </w:rPr>
        <w:t>Фактическая среднегодовая загрузк</w:t>
      </w:r>
      <w:r w:rsidR="00220F9A">
        <w:rPr>
          <w:b/>
        </w:rPr>
        <w:t>а оборудования котельных за 2022</w:t>
      </w:r>
      <w:r w:rsidR="00383453" w:rsidRPr="007F10C8">
        <w:rPr>
          <w:b/>
        </w:rPr>
        <w:t xml:space="preserve">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0"/>
        <w:gridCol w:w="1924"/>
        <w:gridCol w:w="1562"/>
        <w:gridCol w:w="1746"/>
        <w:gridCol w:w="3261"/>
      </w:tblGrid>
      <w:tr w:rsidR="00383453" w:rsidRPr="00E1604A" w:rsidTr="00E1604A">
        <w:trPr>
          <w:trHeight w:val="113"/>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Установленная тепловая мощность, Гкал/ч</w:t>
            </w:r>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220F9A" w:rsidP="00E1604A">
            <w:pPr>
              <w:pStyle w:val="1fffb"/>
            </w:pPr>
            <w:r>
              <w:t>2022</w:t>
            </w:r>
            <w:r w:rsidR="00383453" w:rsidRPr="00E1604A">
              <w:t xml:space="preserve"> год</w:t>
            </w:r>
          </w:p>
        </w:tc>
      </w:tr>
      <w:tr w:rsidR="00383453" w:rsidRPr="00E1604A" w:rsidTr="00E1604A">
        <w:trPr>
          <w:trHeight w:val="113"/>
        </w:trPr>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Выработка тепла, Гкал</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Число часов использования УТМ (установленная тепловая мощность), час</w:t>
            </w:r>
          </w:p>
        </w:tc>
      </w:tr>
      <w:tr w:rsidR="00E1604A" w:rsidRPr="00E1604A" w:rsidTr="00E1604A">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220F9A" w:rsidP="00E1604A">
            <w:pPr>
              <w:pStyle w:val="1fffb"/>
            </w:pPr>
            <w:r w:rsidRPr="00287FB0">
              <w:rPr>
                <w:rFonts w:eastAsia="Times New Roman" w:cs="Times New Roman"/>
                <w:color w:val="000000"/>
                <w:szCs w:val="20"/>
              </w:rPr>
              <w:t>Котельная детского сада, библиотеки п. Ленинский</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220F9A" w:rsidP="00E1604A">
            <w:pPr>
              <w:pStyle w:val="1fffb"/>
            </w:pPr>
            <w:r>
              <w:t>0,1</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220F9A" w:rsidP="00E1604A">
            <w:pPr>
              <w:pStyle w:val="1fffb"/>
            </w:pPr>
            <w:r>
              <w:t>348,48</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E1604A" w:rsidRPr="00E1604A" w:rsidRDefault="00E1604A" w:rsidP="00E1604A">
            <w:pPr>
              <w:pStyle w:val="1fffb"/>
            </w:pPr>
            <w:r w:rsidRPr="00E1604A">
              <w:t>5808</w:t>
            </w:r>
          </w:p>
        </w:tc>
      </w:tr>
      <w:tr w:rsidR="00E1604A" w:rsidRPr="00E1604A" w:rsidTr="00E1604A">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2</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220F9A" w:rsidP="00E1604A">
            <w:pPr>
              <w:pStyle w:val="1fffb"/>
            </w:pPr>
            <w:r w:rsidRPr="00287FB0">
              <w:rPr>
                <w:rFonts w:eastAsia="Times New Roman" w:cs="Times New Roman"/>
                <w:color w:val="000000"/>
                <w:szCs w:val="20"/>
              </w:rPr>
              <w:t>Котельная МОУ Ленинская ООШ</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220F9A" w:rsidP="00E1604A">
            <w:pPr>
              <w:pStyle w:val="1fffb"/>
            </w:pPr>
            <w:r>
              <w:t>0,91</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220F9A" w:rsidP="00E1604A">
            <w:pPr>
              <w:pStyle w:val="1fffb"/>
            </w:pPr>
            <w:r>
              <w:t>1742,4</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E1604A" w:rsidRPr="00E1604A" w:rsidRDefault="00E1604A" w:rsidP="00E1604A">
            <w:pPr>
              <w:pStyle w:val="1fffb"/>
            </w:pPr>
            <w:r w:rsidRPr="00E1604A">
              <w:t>5808</w:t>
            </w:r>
          </w:p>
        </w:tc>
      </w:tr>
    </w:tbl>
    <w:p w:rsidR="00383453" w:rsidRPr="007F10C8" w:rsidRDefault="00383453"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63" w:name="_Toc78674697"/>
      <w:bookmarkStart w:id="64" w:name="_Toc84970934"/>
      <w:bookmarkStart w:id="65" w:name="_Toc84978923"/>
      <w:r w:rsidRPr="007F10C8">
        <w:rPr>
          <w:rFonts w:cs="Times New Roman"/>
        </w:rPr>
        <w:t>Способы учета тепла, отпущенного в тепловые сети</w:t>
      </w:r>
      <w:bookmarkEnd w:id="63"/>
      <w:bookmarkEnd w:id="64"/>
      <w:bookmarkEnd w:id="65"/>
    </w:p>
    <w:p w:rsidR="00C25060" w:rsidRPr="007F10C8" w:rsidRDefault="00C25060" w:rsidP="00B5461F">
      <w:pPr>
        <w:pStyle w:val="11ff3"/>
      </w:pPr>
      <w:r w:rsidRPr="007F10C8">
        <w:t xml:space="preserve">Узлы учета тепловой энергии и теплоносителя, отпускаемых источником теплоты, </w:t>
      </w:r>
      <w:r w:rsidR="00383453" w:rsidRPr="007F10C8">
        <w:t>от</w:t>
      </w:r>
      <w:r w:rsidR="00E91A5D" w:rsidRPr="007F10C8">
        <w:t>сутствуют</w:t>
      </w:r>
      <w:r w:rsidR="009D3B2E" w:rsidRPr="007F10C8">
        <w:t>.</w:t>
      </w:r>
    </w:p>
    <w:p w:rsidR="00383453" w:rsidRPr="007F10C8" w:rsidRDefault="00405C87" w:rsidP="00B5461F">
      <w:pPr>
        <w:pStyle w:val="11ff3"/>
        <w:rPr>
          <w:b/>
        </w:rPr>
      </w:pPr>
      <w:r w:rsidRPr="007F10C8">
        <w:rPr>
          <w:b/>
        </w:rPr>
        <w:t xml:space="preserve">Таблица 1.2.9.1 - </w:t>
      </w:r>
      <w:r w:rsidR="00383453" w:rsidRPr="007F10C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7F10C8" w:rsidTr="00C07808">
        <w:trPr>
          <w:trHeight w:val="227"/>
          <w:tblHeader/>
        </w:trPr>
        <w:tc>
          <w:tcPr>
            <w:tcW w:w="1759"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Наименование котельной</w:t>
            </w:r>
          </w:p>
        </w:tc>
        <w:tc>
          <w:tcPr>
            <w:tcW w:w="1528"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Марка прибора учета тепла</w:t>
            </w:r>
          </w:p>
        </w:tc>
        <w:tc>
          <w:tcPr>
            <w:tcW w:w="1713"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Год ввода в эксплуатацию</w:t>
            </w:r>
          </w:p>
        </w:tc>
      </w:tr>
      <w:tr w:rsidR="00220F9A" w:rsidRPr="007F10C8" w:rsidTr="00383453">
        <w:trPr>
          <w:trHeight w:val="227"/>
        </w:trPr>
        <w:tc>
          <w:tcPr>
            <w:tcW w:w="1759" w:type="pct"/>
            <w:vAlign w:val="center"/>
          </w:tcPr>
          <w:p w:rsidR="00220F9A" w:rsidRPr="00E1604A" w:rsidRDefault="00220F9A" w:rsidP="00220F9A">
            <w:pPr>
              <w:pStyle w:val="1fffb"/>
            </w:pPr>
            <w:r w:rsidRPr="00287FB0">
              <w:rPr>
                <w:rFonts w:eastAsia="Times New Roman" w:cs="Times New Roman"/>
                <w:color w:val="000000"/>
                <w:szCs w:val="20"/>
              </w:rPr>
              <w:lastRenderedPageBreak/>
              <w:t>Котельная детского сада, библиотеки п. Ленинский</w:t>
            </w:r>
          </w:p>
        </w:tc>
        <w:tc>
          <w:tcPr>
            <w:tcW w:w="1528" w:type="pct"/>
            <w:vAlign w:val="center"/>
          </w:tcPr>
          <w:p w:rsidR="00220F9A" w:rsidRPr="007F10C8" w:rsidRDefault="00220F9A" w:rsidP="00220F9A">
            <w:pPr>
              <w:pStyle w:val="1fffb"/>
              <w:rPr>
                <w:rFonts w:cs="Times New Roman"/>
              </w:rPr>
            </w:pPr>
            <w:r>
              <w:rPr>
                <w:rFonts w:cs="Times New Roman"/>
              </w:rPr>
              <w:t>-</w:t>
            </w:r>
          </w:p>
        </w:tc>
        <w:tc>
          <w:tcPr>
            <w:tcW w:w="1713" w:type="pct"/>
            <w:vAlign w:val="center"/>
          </w:tcPr>
          <w:p w:rsidR="00220F9A" w:rsidRPr="007F10C8" w:rsidRDefault="00220F9A" w:rsidP="00220F9A">
            <w:pPr>
              <w:pStyle w:val="1fffb"/>
              <w:rPr>
                <w:rFonts w:cs="Times New Roman"/>
              </w:rPr>
            </w:pPr>
            <w:r>
              <w:rPr>
                <w:rFonts w:cs="Times New Roman"/>
              </w:rPr>
              <w:t>-</w:t>
            </w:r>
          </w:p>
        </w:tc>
      </w:tr>
      <w:tr w:rsidR="00220F9A" w:rsidRPr="007F10C8" w:rsidTr="00383453">
        <w:trPr>
          <w:trHeight w:val="227"/>
        </w:trPr>
        <w:tc>
          <w:tcPr>
            <w:tcW w:w="1759" w:type="pct"/>
            <w:vAlign w:val="center"/>
          </w:tcPr>
          <w:p w:rsidR="00220F9A" w:rsidRPr="00E1604A" w:rsidRDefault="00220F9A" w:rsidP="00220F9A">
            <w:pPr>
              <w:pStyle w:val="1fffb"/>
            </w:pPr>
            <w:r w:rsidRPr="00287FB0">
              <w:rPr>
                <w:rFonts w:eastAsia="Times New Roman" w:cs="Times New Roman"/>
                <w:color w:val="000000"/>
                <w:szCs w:val="20"/>
              </w:rPr>
              <w:t>Котельная МОУ Ленинская ООШ</w:t>
            </w:r>
          </w:p>
        </w:tc>
        <w:tc>
          <w:tcPr>
            <w:tcW w:w="1528" w:type="pct"/>
            <w:vAlign w:val="center"/>
          </w:tcPr>
          <w:p w:rsidR="00220F9A" w:rsidRPr="007F10C8" w:rsidRDefault="00220F9A" w:rsidP="00220F9A">
            <w:pPr>
              <w:pStyle w:val="1fffb"/>
              <w:rPr>
                <w:rFonts w:cs="Times New Roman"/>
              </w:rPr>
            </w:pPr>
            <w:r>
              <w:rPr>
                <w:rFonts w:cs="Times New Roman"/>
              </w:rPr>
              <w:t>-</w:t>
            </w:r>
          </w:p>
        </w:tc>
        <w:tc>
          <w:tcPr>
            <w:tcW w:w="1713" w:type="pct"/>
            <w:vAlign w:val="center"/>
          </w:tcPr>
          <w:p w:rsidR="00220F9A" w:rsidRPr="007F10C8" w:rsidRDefault="00220F9A" w:rsidP="00220F9A">
            <w:pPr>
              <w:pStyle w:val="1fffb"/>
              <w:rPr>
                <w:rFonts w:cs="Times New Roman"/>
              </w:rPr>
            </w:pPr>
            <w:r>
              <w:rPr>
                <w:rFonts w:cs="Times New Roman"/>
              </w:rPr>
              <w:t>-</w:t>
            </w:r>
          </w:p>
        </w:tc>
      </w:tr>
    </w:tbl>
    <w:p w:rsidR="00C25060" w:rsidRPr="007F10C8" w:rsidRDefault="00C25060" w:rsidP="00C25060">
      <w:pPr>
        <w:pStyle w:val="20"/>
        <w:widowControl w:val="0"/>
        <w:spacing w:before="240" w:line="240" w:lineRule="auto"/>
        <w:textAlignment w:val="baseline"/>
        <w:rPr>
          <w:rFonts w:cs="Times New Roman"/>
        </w:rPr>
      </w:pPr>
      <w:bookmarkStart w:id="66" w:name="_Toc78674698"/>
      <w:bookmarkStart w:id="67" w:name="_Toc84970935"/>
      <w:bookmarkStart w:id="68" w:name="_Toc84978924"/>
      <w:r w:rsidRPr="007F10C8">
        <w:rPr>
          <w:rFonts w:cs="Times New Roman"/>
        </w:rPr>
        <w:t>Статистика отказов и восстановлений оборудования источников тепловой энергии</w:t>
      </w:r>
      <w:bookmarkEnd w:id="66"/>
      <w:bookmarkEnd w:id="67"/>
      <w:bookmarkEnd w:id="68"/>
    </w:p>
    <w:p w:rsidR="00C25060" w:rsidRPr="007F10C8" w:rsidRDefault="00C25060" w:rsidP="00B5461F">
      <w:pPr>
        <w:pStyle w:val="11ff3"/>
      </w:pPr>
      <w:r w:rsidRPr="007F10C8">
        <w:t xml:space="preserve">В муниципальном образовании </w:t>
      </w:r>
      <w:r w:rsidR="005F0307">
        <w:t>с</w:t>
      </w:r>
      <w:r w:rsidR="003D6109">
        <w:t>ельское</w:t>
      </w:r>
      <w:r w:rsidR="00802E27">
        <w:t xml:space="preserve"> поселени</w:t>
      </w:r>
      <w:r w:rsidR="003D6109">
        <w:t>е</w:t>
      </w:r>
      <w:r w:rsidR="00802E27">
        <w:t xml:space="preserve"> «</w:t>
      </w:r>
      <w:r w:rsidR="005F0307">
        <w:t>Ленинское</w:t>
      </w:r>
      <w:r w:rsidR="00802E27">
        <w:t>»</w:t>
      </w:r>
      <w:r w:rsidR="003D6109">
        <w:t xml:space="preserve"> </w:t>
      </w:r>
      <w:r w:rsidRPr="007F10C8">
        <w:t>в период с 201</w:t>
      </w:r>
      <w:r w:rsidR="00E91A5D" w:rsidRPr="007F10C8">
        <w:t>1</w:t>
      </w:r>
      <w:r w:rsidRPr="007F10C8">
        <w:t xml:space="preserve"> по </w:t>
      </w:r>
      <w:r w:rsidR="00ED48F0" w:rsidRPr="007F10C8">
        <w:t>2021</w:t>
      </w:r>
      <w:r w:rsidRPr="007F10C8">
        <w:t xml:space="preserve"> гг. энергоисточники работали в безаварийном режиме.</w:t>
      </w:r>
    </w:p>
    <w:p w:rsidR="00335AAA" w:rsidRPr="007F10C8" w:rsidRDefault="00405C87" w:rsidP="00335AAA">
      <w:pPr>
        <w:pStyle w:val="11ff3"/>
        <w:rPr>
          <w:b/>
        </w:rPr>
      </w:pPr>
      <w:r w:rsidRPr="007F10C8">
        <w:rPr>
          <w:b/>
        </w:rPr>
        <w:t xml:space="preserve">Таблица 1.2.10.1 - </w:t>
      </w:r>
      <w:r w:rsidR="00335AAA" w:rsidRPr="007F10C8">
        <w:rPr>
          <w:b/>
        </w:rPr>
        <w:t>Статистика отказов отпуска тепловой</w:t>
      </w:r>
      <w:r w:rsidR="00220F9A">
        <w:rPr>
          <w:b/>
        </w:rPr>
        <w:t xml:space="preserve"> энергии с коллекторов котельных</w:t>
      </w:r>
      <w:r w:rsidR="00335AAA" w:rsidRPr="007F10C8">
        <w:rPr>
          <w:b/>
        </w:rPr>
        <w:t xml:space="preserve"> за 202</w:t>
      </w:r>
      <w:r w:rsidR="00220F9A">
        <w:rPr>
          <w:b/>
        </w:rPr>
        <w:t>2</w:t>
      </w:r>
      <w:r w:rsidR="00335AAA" w:rsidRPr="007F10C8">
        <w:rPr>
          <w:b/>
        </w:rPr>
        <w:t xml:space="preserve">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8"/>
        <w:gridCol w:w="1459"/>
        <w:gridCol w:w="1459"/>
        <w:gridCol w:w="1187"/>
        <w:gridCol w:w="1459"/>
        <w:gridCol w:w="1364"/>
      </w:tblGrid>
      <w:tr w:rsidR="00335AAA" w:rsidRPr="007F10C8" w:rsidTr="00C07808">
        <w:trPr>
          <w:trHeight w:val="57"/>
          <w:tblHeader/>
        </w:trPr>
        <w:tc>
          <w:tcPr>
            <w:tcW w:w="285" w:type="pct"/>
            <w:tcBorders>
              <w:top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N п/п</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Режим теплоснабжения</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Недоотпуск тепловой энергии, Гкал</w:t>
            </w:r>
          </w:p>
        </w:tc>
      </w:tr>
      <w:tr w:rsidR="00220F9A"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E1604A" w:rsidRDefault="00220F9A" w:rsidP="00220F9A">
            <w:pPr>
              <w:pStyle w:val="1fffb"/>
            </w:pPr>
            <w:r w:rsidRPr="00287FB0">
              <w:rPr>
                <w:rFonts w:eastAsia="Times New Roman" w:cs="Times New Roman"/>
                <w:color w:val="000000"/>
                <w:szCs w:val="20"/>
              </w:rPr>
              <w:t>Котельная детского сада, библиотеки п. Ленинский</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r>
      <w:tr w:rsidR="00220F9A"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2</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E1604A" w:rsidRDefault="00220F9A" w:rsidP="00220F9A">
            <w:pPr>
              <w:pStyle w:val="1fffb"/>
            </w:pPr>
            <w:r w:rsidRPr="00287FB0">
              <w:rPr>
                <w:rFonts w:eastAsia="Times New Roman" w:cs="Times New Roman"/>
                <w:color w:val="000000"/>
                <w:szCs w:val="20"/>
              </w:rPr>
              <w:t>Котельная МОУ Ленинская ООШ</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220F9A" w:rsidRPr="007F10C8" w:rsidRDefault="00220F9A" w:rsidP="00220F9A">
            <w:pPr>
              <w:pStyle w:val="1fffb"/>
              <w:rPr>
                <w:rFonts w:cs="Times New Roman"/>
              </w:rPr>
            </w:pPr>
            <w:r w:rsidRPr="007F10C8">
              <w:rPr>
                <w:rFonts w:cs="Times New Roman"/>
              </w:rPr>
              <w:t>----------------</w:t>
            </w:r>
          </w:p>
        </w:tc>
      </w:tr>
    </w:tbl>
    <w:p w:rsidR="00383453" w:rsidRPr="007F10C8" w:rsidRDefault="00383453" w:rsidP="00B5461F">
      <w:pPr>
        <w:pStyle w:val="11ff3"/>
      </w:pPr>
    </w:p>
    <w:p w:rsidR="00335AAA" w:rsidRPr="007F10C8" w:rsidRDefault="00405C87" w:rsidP="00335AAA">
      <w:pPr>
        <w:pStyle w:val="11ff3"/>
        <w:rPr>
          <w:b/>
        </w:rPr>
      </w:pPr>
      <w:bookmarkStart w:id="69" w:name="sub_11106"/>
      <w:r w:rsidRPr="007F10C8">
        <w:rPr>
          <w:b/>
        </w:rPr>
        <w:t xml:space="preserve">Таблица 1.2.10.2 - </w:t>
      </w:r>
      <w:r w:rsidR="00335AAA" w:rsidRPr="007F10C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7F10C8" w:rsidTr="00335AAA">
        <w:trPr>
          <w:trHeight w:val="20"/>
          <w:tblHeader/>
        </w:trPr>
        <w:tc>
          <w:tcPr>
            <w:tcW w:w="414" w:type="pct"/>
            <w:tcBorders>
              <w:top w:val="single" w:sz="4" w:space="0" w:color="auto"/>
              <w:bottom w:val="single" w:sz="4" w:space="0" w:color="auto"/>
              <w:right w:val="single" w:sz="4" w:space="0" w:color="auto"/>
            </w:tcBorders>
            <w:vAlign w:val="center"/>
          </w:tcPr>
          <w:bookmarkEnd w:id="69"/>
          <w:p w:rsidR="00335AAA" w:rsidRPr="007F10C8" w:rsidRDefault="00335AAA" w:rsidP="00335AAA">
            <w:pPr>
              <w:pStyle w:val="1fffb"/>
              <w:rPr>
                <w:rFonts w:cs="Times New Roman"/>
              </w:rPr>
            </w:pPr>
            <w:r w:rsidRPr="007F10C8">
              <w:rPr>
                <w:rFonts w:cs="Times New Roman"/>
              </w:rPr>
              <w:t>Год</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vAlign w:val="center"/>
          </w:tcPr>
          <w:p w:rsidR="00335AAA" w:rsidRPr="007F10C8" w:rsidRDefault="00335AAA" w:rsidP="00335AAA">
            <w:pPr>
              <w:pStyle w:val="1fffb"/>
              <w:rPr>
                <w:rFonts w:cs="Times New Roman"/>
              </w:rPr>
            </w:pPr>
            <w:r w:rsidRPr="007F10C8">
              <w:rPr>
                <w:rFonts w:cs="Times New Roman"/>
              </w:rPr>
              <w:t>Средний недоотпуск тепла на одно прекращение подачи тепловой энергии, Гкал/ед,</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624D43" w:rsidP="00661178">
            <w:pPr>
              <w:pStyle w:val="1fffb"/>
              <w:rPr>
                <w:rFonts w:cs="Times New Roman"/>
              </w:rPr>
            </w:pPr>
            <w:r w:rsidRPr="007F10C8">
              <w:rPr>
                <w:rFonts w:cs="Times New Roman"/>
              </w:rPr>
              <w:t>20</w:t>
            </w:r>
            <w:r w:rsidR="00661178" w:rsidRPr="007F10C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bl>
    <w:p w:rsidR="00335AAA" w:rsidRPr="007F10C8" w:rsidRDefault="00335AAA"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70" w:name="_Toc78674699"/>
      <w:bookmarkStart w:id="71" w:name="_Toc84970936"/>
      <w:bookmarkStart w:id="72" w:name="_Toc84978925"/>
      <w:r w:rsidRPr="007F10C8">
        <w:rPr>
          <w:rFonts w:cs="Times New Roman"/>
        </w:rPr>
        <w:t>Предписания надзорных органов по запрещению дальнейшей эксплуатации источников тепловой энергии</w:t>
      </w:r>
      <w:bookmarkEnd w:id="70"/>
      <w:bookmarkEnd w:id="71"/>
      <w:bookmarkEnd w:id="72"/>
    </w:p>
    <w:p w:rsidR="00C25060" w:rsidRPr="007F10C8" w:rsidRDefault="00C25060" w:rsidP="00B5461F">
      <w:pPr>
        <w:pStyle w:val="11ff3"/>
      </w:pPr>
      <w:r w:rsidRPr="007F10C8">
        <w:t xml:space="preserve">Предписания надзорных органов по запрещению дальнейшей эксплуатации источников тепловой энергии на территории </w:t>
      </w:r>
      <w:r w:rsidR="00220F9A">
        <w:t>сельского</w:t>
      </w:r>
      <w:r w:rsidR="00426A3A">
        <w:t xml:space="preserve"> поселени</w:t>
      </w:r>
      <w:r w:rsidR="00220F9A">
        <w:t>я</w:t>
      </w:r>
      <w:r w:rsidR="008108C3" w:rsidRPr="007F10C8">
        <w:t xml:space="preserve"> </w:t>
      </w:r>
      <w:r w:rsidR="00220F9A">
        <w:t>«Ленинское» МУП «МК»</w:t>
      </w:r>
      <w:r w:rsidRPr="007F10C8">
        <w:t xml:space="preserve"> по состоянию на </w:t>
      </w:r>
      <w:r w:rsidR="00220F9A">
        <w:t>2022</w:t>
      </w:r>
      <w:r w:rsidRPr="007F10C8">
        <w:t xml:space="preserve"> г. не выдавались.</w:t>
      </w:r>
    </w:p>
    <w:p w:rsidR="00C25060" w:rsidRPr="007F10C8" w:rsidRDefault="00C25060" w:rsidP="00C25060">
      <w:pPr>
        <w:ind w:firstLine="709"/>
        <w:rPr>
          <w:rFonts w:ascii="Times New Roman" w:hAnsi="Times New Roman" w:cs="Times New Roman"/>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73" w:name="_Toc78674700"/>
      <w:bookmarkStart w:id="74" w:name="_Toc84970937"/>
      <w:bookmarkStart w:id="75" w:name="_Toc84978926"/>
      <w:r w:rsidRPr="007F10C8">
        <w:rPr>
          <w:rFonts w:cs="Times New Roman"/>
        </w:rPr>
        <w:t>Конкурентный отбор мощности источников с комбинированной выработкой тепловой и электрической энергии</w:t>
      </w:r>
      <w:bookmarkEnd w:id="73"/>
      <w:bookmarkEnd w:id="74"/>
      <w:bookmarkEnd w:id="75"/>
    </w:p>
    <w:p w:rsidR="00C25060" w:rsidRDefault="00C25060" w:rsidP="00B5461F">
      <w:pPr>
        <w:pStyle w:val="11ff3"/>
      </w:pPr>
      <w:bookmarkStart w:id="76" w:name="_Toc475879458"/>
      <w:r w:rsidRPr="007F10C8">
        <w:t xml:space="preserve">На территории </w:t>
      </w:r>
      <w:r w:rsidR="00220F9A">
        <w:t>с</w:t>
      </w:r>
      <w:r w:rsidR="00802E27">
        <w:t>ельского поселения «</w:t>
      </w:r>
      <w:r w:rsidR="00220F9A">
        <w:t>Ленинское</w:t>
      </w:r>
      <w:r w:rsidR="00802E27">
        <w:t>»</w:t>
      </w:r>
      <w:r w:rsidR="00E91A5D" w:rsidRPr="007F10C8">
        <w:t xml:space="preserve"> </w:t>
      </w:r>
      <w:r w:rsidRPr="007F10C8">
        <w:t xml:space="preserve">источники тепловой энергии и (или) оборудования (турбоагрегатов), отнесенные к объектам, </w:t>
      </w:r>
      <w:r w:rsidRPr="007F10C8">
        <w:lastRenderedPageBreak/>
        <w:t>электрическая мощность которых поставляется в вынужденном режиме в целях обеспечения надежного теплоснабжения потребителей, отсутствуют.</w:t>
      </w:r>
    </w:p>
    <w:p w:rsidR="003504BC" w:rsidRPr="007F10C8" w:rsidRDefault="003504BC" w:rsidP="00B5461F">
      <w:pPr>
        <w:pStyle w:val="11ff3"/>
      </w:pPr>
    </w:p>
    <w:p w:rsidR="00C25060" w:rsidRPr="00BB1F41" w:rsidRDefault="00C25060" w:rsidP="00BB4DE5">
      <w:pPr>
        <w:pStyle w:val="19"/>
      </w:pPr>
      <w:bookmarkStart w:id="77" w:name="_Toc27425211"/>
      <w:bookmarkStart w:id="78" w:name="_Toc78674701"/>
      <w:bookmarkStart w:id="79" w:name="_Toc84970938"/>
      <w:bookmarkStart w:id="80" w:name="_Toc84978927"/>
      <w:r w:rsidRPr="00BB1F41">
        <w:t>Тепловые сети, сооружения на них</w:t>
      </w:r>
      <w:bookmarkEnd w:id="77"/>
      <w:bookmarkEnd w:id="78"/>
      <w:bookmarkEnd w:id="79"/>
      <w:bookmarkEnd w:id="80"/>
    </w:p>
    <w:p w:rsidR="00C07808" w:rsidRPr="007F10C8" w:rsidRDefault="00C07808" w:rsidP="00C07808">
      <w:pPr>
        <w:pStyle w:val="11ff3"/>
      </w:pPr>
      <w:r w:rsidRPr="007F10C8">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C07808" w:rsidRPr="007F10C8" w:rsidRDefault="00C07808" w:rsidP="00C07808">
      <w:pPr>
        <w:pStyle w:val="11ff3"/>
      </w:pPr>
      <w:r w:rsidRPr="007F10C8">
        <w:t xml:space="preserve">Система теплоснабжения </w:t>
      </w:r>
      <w:r w:rsidR="00BB1F41">
        <w:t>с</w:t>
      </w:r>
      <w:r w:rsidR="00802E27">
        <w:t>ельского поселения «</w:t>
      </w:r>
      <w:r w:rsidR="00BB1F41">
        <w:t>Ленинское</w:t>
      </w:r>
      <w:r w:rsidR="00802E27">
        <w:t>»</w:t>
      </w:r>
      <w:r w:rsidRPr="007F10C8">
        <w:t xml:space="preserve"> состоит из котельных и теплопроводных сетей, протяженностью </w:t>
      </w:r>
      <w:r w:rsidR="00BB1F41">
        <w:t>0,223</w:t>
      </w:r>
      <w:r w:rsidRPr="007F10C8">
        <w:t xml:space="preserve"> км.</w:t>
      </w:r>
    </w:p>
    <w:p w:rsidR="00C07808" w:rsidRPr="007F10C8" w:rsidRDefault="00C07808" w:rsidP="00C07808">
      <w:pPr>
        <w:pStyle w:val="11ff3"/>
      </w:pPr>
      <w:r w:rsidRPr="007F10C8">
        <w:t>Потребление тепло</w:t>
      </w:r>
      <w:r w:rsidR="00BB1F41">
        <w:t xml:space="preserve">вой энергии осуществляется без </w:t>
      </w:r>
      <w:r w:rsidRPr="007F10C8">
        <w:t xml:space="preserve">приборов учета. Схема теплоснабжения состоит из </w:t>
      </w:r>
      <w:r w:rsidR="001A3ED3">
        <w:t>двух</w:t>
      </w:r>
      <w:r w:rsidRPr="007F10C8">
        <w:t xml:space="preserve"> систем. Систем</w:t>
      </w:r>
      <w:r w:rsidR="001A3ED3">
        <w:t>ы</w:t>
      </w:r>
      <w:r w:rsidRPr="007F10C8">
        <w:t xml:space="preserve"> теплопотребления подключена по зависимой схеме.  </w:t>
      </w:r>
    </w:p>
    <w:p w:rsidR="00C07808" w:rsidRPr="007F10C8" w:rsidRDefault="00C07808" w:rsidP="00C07808">
      <w:pPr>
        <w:pStyle w:val="11ff3"/>
      </w:pPr>
      <w:r w:rsidRPr="007F10C8">
        <w:t>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w:t>
      </w:r>
      <w:r w:rsidR="008108C3" w:rsidRPr="007F10C8">
        <w:t xml:space="preserve"> </w:t>
      </w:r>
      <w:r w:rsidRPr="007F10C8">
        <w:rPr>
          <w:vertAlign w:val="superscript"/>
        </w:rPr>
        <w:t>0</w:t>
      </w:r>
      <w:r w:rsidRPr="007F10C8">
        <w:t>С, давление – до 0,65 Мпа.</w:t>
      </w:r>
    </w:p>
    <w:p w:rsidR="00C07808" w:rsidRPr="007F10C8" w:rsidRDefault="00C07808" w:rsidP="00C07808">
      <w:pPr>
        <w:pStyle w:val="11ff3"/>
      </w:pPr>
      <w:r w:rsidRPr="007F10C8">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C07808" w:rsidRPr="007F10C8" w:rsidRDefault="00C07808" w:rsidP="00C07808">
      <w:pPr>
        <w:pStyle w:val="11ff3"/>
      </w:pPr>
      <w:r w:rsidRPr="007F10C8">
        <w:t xml:space="preserve">Тепловые сети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D679C7" w:rsidRPr="007F10C8" w:rsidRDefault="00C07808" w:rsidP="00C07808">
      <w:pPr>
        <w:pStyle w:val="11ff3"/>
      </w:pPr>
      <w:r w:rsidRPr="007F10C8">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7F10C8">
        <w:t xml:space="preserve"> </w:t>
      </w:r>
    </w:p>
    <w:p w:rsidR="00C25060" w:rsidRDefault="00D679C7" w:rsidP="00B5461F">
      <w:pPr>
        <w:pStyle w:val="11ff3"/>
      </w:pPr>
      <w:r w:rsidRPr="007F10C8">
        <w:t xml:space="preserve">Таким образом, тепловые сети </w:t>
      </w:r>
      <w:r w:rsidR="00BB1F41">
        <w:t>с</w:t>
      </w:r>
      <w:r w:rsidR="00802E27">
        <w:t>ельского поселения «</w:t>
      </w:r>
      <w:r w:rsidR="00BB1F41">
        <w:t>Ленинское</w:t>
      </w:r>
      <w:r w:rsidR="00802E27">
        <w:t>»</w:t>
      </w:r>
      <w:r w:rsidR="001A3ED3" w:rsidRPr="007F10C8">
        <w:t xml:space="preserve"> </w:t>
      </w:r>
      <w:r w:rsidRPr="007F10C8">
        <w:t>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3504BC" w:rsidRPr="007F10C8" w:rsidRDefault="003504BC" w:rsidP="00B5461F">
      <w:pPr>
        <w:pStyle w:val="11ff3"/>
      </w:pPr>
    </w:p>
    <w:p w:rsidR="00C25060" w:rsidRPr="007F10C8" w:rsidRDefault="00C25060" w:rsidP="00E66A5F">
      <w:pPr>
        <w:pStyle w:val="20"/>
        <w:numPr>
          <w:ilvl w:val="1"/>
          <w:numId w:val="104"/>
        </w:numPr>
        <w:rPr>
          <w:rFonts w:cs="Times New Roman"/>
        </w:rPr>
      </w:pPr>
      <w:bookmarkStart w:id="81" w:name="_Toc84970939"/>
      <w:bookmarkStart w:id="82" w:name="_Toc84978928"/>
      <w:r w:rsidRPr="007F10C8">
        <w:rPr>
          <w:rFonts w:cs="Times New Roman"/>
        </w:rPr>
        <w:lastRenderedPageBreak/>
        <w:t>Характеристики тепловых сетей</w:t>
      </w:r>
      <w:bookmarkEnd w:id="81"/>
      <w:bookmarkEnd w:id="82"/>
    </w:p>
    <w:p w:rsidR="00C25060" w:rsidRPr="007F10C8" w:rsidRDefault="00D679C7" w:rsidP="00B5461F">
      <w:pPr>
        <w:pStyle w:val="11ff3"/>
      </w:pPr>
      <w:r w:rsidRPr="007F10C8">
        <w:t>Характеристики тепловых сетей представлены в таблице ниже</w:t>
      </w:r>
      <w:r w:rsidR="00C25060" w:rsidRPr="007F10C8">
        <w:t>.</w:t>
      </w:r>
    </w:p>
    <w:p w:rsidR="00D679C7" w:rsidRPr="007F10C8" w:rsidRDefault="00D679C7" w:rsidP="00B5461F">
      <w:pPr>
        <w:pStyle w:val="11ff3"/>
        <w:sectPr w:rsidR="00D679C7" w:rsidRPr="007F10C8" w:rsidSect="00C25060">
          <w:pgSz w:w="11906" w:h="16838" w:code="9"/>
          <w:pgMar w:top="851" w:right="1134" w:bottom="851" w:left="1701" w:header="680" w:footer="284" w:gutter="0"/>
          <w:cols w:space="708"/>
          <w:docGrid w:linePitch="360"/>
        </w:sectPr>
      </w:pPr>
    </w:p>
    <w:p w:rsidR="00C25060" w:rsidRPr="007F10C8" w:rsidRDefault="00405C87" w:rsidP="00D679C7">
      <w:pPr>
        <w:pStyle w:val="afffffffffffffff"/>
        <w:ind w:firstLine="0"/>
        <w:rPr>
          <w:u w:val="none"/>
        </w:rPr>
      </w:pPr>
      <w:bookmarkStart w:id="83" w:name="_Toc475879436"/>
      <w:r w:rsidRPr="007F10C8">
        <w:rPr>
          <w:u w:val="none"/>
        </w:rPr>
        <w:lastRenderedPageBreak/>
        <w:t xml:space="preserve">Таблица 1.3.1.1 - </w:t>
      </w:r>
      <w:r w:rsidR="00C25060" w:rsidRPr="007F10C8">
        <w:rPr>
          <w:u w:val="none"/>
        </w:rPr>
        <w:t xml:space="preserve">Характеристики тепловых сетей на отопление в двухтрубном исполнении </w:t>
      </w:r>
      <w:r w:rsidR="009209D4">
        <w:rPr>
          <w:u w:val="none"/>
        </w:rPr>
        <w:t>ТСО</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848"/>
        <w:gridCol w:w="1973"/>
        <w:gridCol w:w="3549"/>
        <w:gridCol w:w="1175"/>
        <w:gridCol w:w="1514"/>
        <w:gridCol w:w="1979"/>
        <w:gridCol w:w="1022"/>
      </w:tblGrid>
      <w:tr w:rsidR="001A3ED3" w:rsidRPr="00000685" w:rsidTr="001A3ED3">
        <w:trPr>
          <w:trHeight w:val="20"/>
          <w:tblHeader/>
        </w:trPr>
        <w:tc>
          <w:tcPr>
            <w:tcW w:w="731" w:type="pct"/>
            <w:shd w:val="clear" w:color="auto" w:fill="D9D9D9" w:themeFill="background1" w:themeFillShade="D9"/>
            <w:vAlign w:val="center"/>
            <w:hideMark/>
          </w:tcPr>
          <w:p w:rsidR="001A3ED3" w:rsidRPr="00ED5AA4" w:rsidRDefault="001A3ED3" w:rsidP="001A3ED3">
            <w:pPr>
              <w:pStyle w:val="1fffb"/>
            </w:pPr>
            <w:r w:rsidRPr="00ED5AA4">
              <w:t>Трубопровод сети</w:t>
            </w:r>
          </w:p>
        </w:tc>
        <w:tc>
          <w:tcPr>
            <w:tcW w:w="604" w:type="pct"/>
            <w:shd w:val="clear" w:color="auto" w:fill="D9D9D9" w:themeFill="background1" w:themeFillShade="D9"/>
            <w:vAlign w:val="center"/>
            <w:hideMark/>
          </w:tcPr>
          <w:p w:rsidR="001A3ED3" w:rsidRPr="00ED5AA4" w:rsidRDefault="001A3ED3" w:rsidP="001A3ED3">
            <w:pPr>
              <w:pStyle w:val="1fffb"/>
            </w:pPr>
            <w:r w:rsidRPr="00ED5AA4">
              <w:t>Наружный диаметр трубопровода, мм</w:t>
            </w:r>
          </w:p>
        </w:tc>
        <w:tc>
          <w:tcPr>
            <w:tcW w:w="645" w:type="pct"/>
            <w:shd w:val="clear" w:color="auto" w:fill="D9D9D9" w:themeFill="background1" w:themeFillShade="D9"/>
            <w:vAlign w:val="center"/>
            <w:hideMark/>
          </w:tcPr>
          <w:p w:rsidR="001A3ED3" w:rsidRPr="00ED5AA4" w:rsidRDefault="001A3ED3" w:rsidP="001A3ED3">
            <w:pPr>
              <w:pStyle w:val="1fffb"/>
            </w:pPr>
            <w:r>
              <w:t>П</w:t>
            </w:r>
            <w:r w:rsidRPr="00ED5AA4">
              <w:t>ротяженность (в двухтрубном исчислении), м</w:t>
            </w:r>
          </w:p>
        </w:tc>
        <w:tc>
          <w:tcPr>
            <w:tcW w:w="1160" w:type="pct"/>
            <w:shd w:val="clear" w:color="auto" w:fill="D9D9D9" w:themeFill="background1" w:themeFillShade="D9"/>
            <w:vAlign w:val="center"/>
            <w:hideMark/>
          </w:tcPr>
          <w:p w:rsidR="001A3ED3" w:rsidRPr="00ED5AA4" w:rsidRDefault="001A3ED3" w:rsidP="001A3ED3">
            <w:pPr>
              <w:pStyle w:val="1fffb"/>
            </w:pPr>
            <w:r w:rsidRPr="00ED5AA4">
              <w:t>Назначение тепловой сети (магистральные, распределительные - отопления, ГВС)</w:t>
            </w:r>
          </w:p>
        </w:tc>
        <w:tc>
          <w:tcPr>
            <w:tcW w:w="384" w:type="pct"/>
            <w:shd w:val="clear" w:color="auto" w:fill="D9D9D9" w:themeFill="background1" w:themeFillShade="D9"/>
            <w:vAlign w:val="center"/>
            <w:hideMark/>
          </w:tcPr>
          <w:p w:rsidR="001A3ED3" w:rsidRPr="00ED5AA4" w:rsidRDefault="001A3ED3" w:rsidP="001A3ED3">
            <w:pPr>
              <w:pStyle w:val="1fffb"/>
            </w:pPr>
            <w:r w:rsidRPr="00ED5AA4">
              <w:t>Тип прокладки</w:t>
            </w:r>
          </w:p>
        </w:tc>
        <w:tc>
          <w:tcPr>
            <w:tcW w:w="495" w:type="pct"/>
            <w:shd w:val="clear" w:color="auto" w:fill="D9D9D9" w:themeFill="background1" w:themeFillShade="D9"/>
            <w:vAlign w:val="center"/>
            <w:hideMark/>
          </w:tcPr>
          <w:p w:rsidR="001A3ED3" w:rsidRPr="00ED5AA4" w:rsidRDefault="001A3ED3" w:rsidP="001A3ED3">
            <w:pPr>
              <w:pStyle w:val="1fffb"/>
            </w:pPr>
            <w:r w:rsidRPr="00ED5AA4">
              <w:t>Год ввода в эксплуатацию (перекладки)</w:t>
            </w:r>
          </w:p>
        </w:tc>
        <w:tc>
          <w:tcPr>
            <w:tcW w:w="647" w:type="pct"/>
            <w:shd w:val="clear" w:color="auto" w:fill="D9D9D9" w:themeFill="background1" w:themeFillShade="D9"/>
            <w:vAlign w:val="center"/>
          </w:tcPr>
          <w:p w:rsidR="001A3ED3" w:rsidRPr="00ED5AA4" w:rsidRDefault="001A3ED3" w:rsidP="001A3ED3">
            <w:pPr>
              <w:pStyle w:val="1fffb"/>
            </w:pPr>
            <w:r w:rsidRPr="00ED5AA4">
              <w:t>Т</w:t>
            </w:r>
            <w:r>
              <w:t>ип изоляции</w:t>
            </w:r>
          </w:p>
        </w:tc>
        <w:tc>
          <w:tcPr>
            <w:tcW w:w="334" w:type="pct"/>
            <w:shd w:val="clear" w:color="auto" w:fill="D9D9D9" w:themeFill="background1" w:themeFillShade="D9"/>
            <w:vAlign w:val="center"/>
          </w:tcPr>
          <w:p w:rsidR="001A3ED3" w:rsidRPr="00ED5AA4" w:rsidRDefault="001A3ED3" w:rsidP="001A3ED3">
            <w:pPr>
              <w:pStyle w:val="1fffb"/>
            </w:pPr>
            <w:r w:rsidRPr="00ED5AA4">
              <w:t xml:space="preserve">Физ. </w:t>
            </w:r>
            <w:r>
              <w:t>и</w:t>
            </w:r>
            <w:r w:rsidRPr="00ED5AA4">
              <w:t>знос, %</w:t>
            </w:r>
          </w:p>
        </w:tc>
      </w:tr>
      <w:tr w:rsidR="001A3ED3" w:rsidRPr="00000685" w:rsidTr="00AD6FC2">
        <w:trPr>
          <w:trHeight w:val="227"/>
        </w:trPr>
        <w:tc>
          <w:tcPr>
            <w:tcW w:w="731" w:type="pct"/>
            <w:vAlign w:val="center"/>
            <w:hideMark/>
          </w:tcPr>
          <w:p w:rsidR="001A3ED3" w:rsidRPr="00000685" w:rsidRDefault="001A3ED3" w:rsidP="001A3ED3">
            <w:pPr>
              <w:pStyle w:val="1fffb"/>
            </w:pPr>
            <w:r>
              <w:t>двухтрубный</w:t>
            </w:r>
          </w:p>
        </w:tc>
        <w:tc>
          <w:tcPr>
            <w:tcW w:w="604" w:type="pct"/>
            <w:vAlign w:val="center"/>
            <w:hideMark/>
          </w:tcPr>
          <w:p w:rsidR="001A3ED3" w:rsidRPr="00000685" w:rsidRDefault="00BB1F41" w:rsidP="001A3ED3">
            <w:pPr>
              <w:pStyle w:val="1fffb"/>
            </w:pPr>
            <w:r>
              <w:t>110</w:t>
            </w:r>
          </w:p>
        </w:tc>
        <w:tc>
          <w:tcPr>
            <w:tcW w:w="645" w:type="pct"/>
            <w:noWrap/>
            <w:vAlign w:val="center"/>
            <w:hideMark/>
          </w:tcPr>
          <w:p w:rsidR="001A3ED3" w:rsidRPr="00000685" w:rsidRDefault="00BB1F41" w:rsidP="001A3ED3">
            <w:pPr>
              <w:pStyle w:val="1fffb"/>
            </w:pPr>
            <w:r>
              <w:t>223</w:t>
            </w:r>
          </w:p>
        </w:tc>
        <w:tc>
          <w:tcPr>
            <w:tcW w:w="1160" w:type="pct"/>
            <w:noWrap/>
            <w:vAlign w:val="center"/>
            <w:hideMark/>
          </w:tcPr>
          <w:p w:rsidR="001A3ED3" w:rsidRPr="00000685" w:rsidRDefault="001A3ED3" w:rsidP="001A3ED3">
            <w:pPr>
              <w:pStyle w:val="1fffb"/>
            </w:pPr>
            <w:r>
              <w:t>магистральные</w:t>
            </w:r>
          </w:p>
        </w:tc>
        <w:tc>
          <w:tcPr>
            <w:tcW w:w="384" w:type="pct"/>
            <w:noWrap/>
            <w:vAlign w:val="center"/>
            <w:hideMark/>
          </w:tcPr>
          <w:p w:rsidR="001A3ED3" w:rsidRPr="00000685" w:rsidRDefault="001A3ED3" w:rsidP="001A3ED3">
            <w:pPr>
              <w:pStyle w:val="1fffb"/>
            </w:pPr>
            <w:r>
              <w:t>канальный</w:t>
            </w:r>
          </w:p>
        </w:tc>
        <w:tc>
          <w:tcPr>
            <w:tcW w:w="495" w:type="pct"/>
            <w:noWrap/>
            <w:vAlign w:val="center"/>
            <w:hideMark/>
          </w:tcPr>
          <w:p w:rsidR="001A3ED3" w:rsidRPr="00000685" w:rsidRDefault="00BB1F41" w:rsidP="001A3ED3">
            <w:pPr>
              <w:pStyle w:val="1fffb"/>
            </w:pPr>
            <w:r>
              <w:t>1985</w:t>
            </w:r>
          </w:p>
        </w:tc>
        <w:tc>
          <w:tcPr>
            <w:tcW w:w="647" w:type="pct"/>
            <w:vAlign w:val="center"/>
          </w:tcPr>
          <w:p w:rsidR="001A3ED3" w:rsidRPr="00000685" w:rsidRDefault="00BB1F41" w:rsidP="001A3ED3">
            <w:pPr>
              <w:pStyle w:val="1fffb"/>
            </w:pPr>
            <w:r>
              <w:t>навесной</w:t>
            </w:r>
          </w:p>
        </w:tc>
        <w:tc>
          <w:tcPr>
            <w:tcW w:w="334" w:type="pct"/>
            <w:vAlign w:val="center"/>
          </w:tcPr>
          <w:p w:rsidR="001A3ED3" w:rsidRPr="00000685" w:rsidRDefault="00B15950" w:rsidP="001A3ED3">
            <w:pPr>
              <w:pStyle w:val="1fffb"/>
            </w:pPr>
            <w:r>
              <w:t>75</w:t>
            </w:r>
          </w:p>
        </w:tc>
      </w:tr>
    </w:tbl>
    <w:p w:rsidR="00D679C7" w:rsidRPr="007F10C8" w:rsidRDefault="00D679C7" w:rsidP="00B5461F">
      <w:pPr>
        <w:pStyle w:val="11ff3"/>
      </w:pPr>
    </w:p>
    <w:p w:rsidR="00C07808" w:rsidRPr="007F10C8" w:rsidRDefault="00C07808" w:rsidP="00B5461F">
      <w:pPr>
        <w:pStyle w:val="11ff3"/>
        <w:sectPr w:rsidR="00C07808" w:rsidRPr="007F10C8" w:rsidSect="00C25060">
          <w:pgSz w:w="16838" w:h="11906" w:orient="landscape" w:code="9"/>
          <w:pgMar w:top="1701" w:right="851" w:bottom="1134" w:left="851" w:header="680" w:footer="284" w:gutter="0"/>
          <w:cols w:space="708"/>
          <w:docGrid w:linePitch="360"/>
        </w:sectPr>
      </w:pPr>
    </w:p>
    <w:p w:rsidR="00C25060" w:rsidRPr="007F10C8" w:rsidRDefault="00C25060" w:rsidP="00A36D7A">
      <w:pPr>
        <w:pStyle w:val="20"/>
        <w:tabs>
          <w:tab w:val="left" w:pos="567"/>
        </w:tabs>
        <w:spacing w:before="0" w:after="0" w:line="240" w:lineRule="auto"/>
        <w:jc w:val="both"/>
        <w:rPr>
          <w:rFonts w:cs="Times New Roman"/>
        </w:rPr>
      </w:pPr>
      <w:bookmarkStart w:id="84" w:name="_Toc78674703"/>
      <w:bookmarkStart w:id="85" w:name="_Toc84970940"/>
      <w:bookmarkStart w:id="86" w:name="_Toc84978929"/>
      <w:r w:rsidRPr="007F10C8">
        <w:rPr>
          <w:rFonts w:cs="Times New Roman"/>
        </w:rPr>
        <w:lastRenderedPageBreak/>
        <w:t>Электронные и бумажные схемы тепловых сетей в зонах действия источников тепловой энергии</w:t>
      </w:r>
      <w:bookmarkEnd w:id="83"/>
      <w:bookmarkEnd w:id="84"/>
      <w:bookmarkEnd w:id="85"/>
      <w:bookmarkEnd w:id="86"/>
    </w:p>
    <w:p w:rsidR="00335AAA" w:rsidRPr="007F10C8" w:rsidRDefault="00335AAA" w:rsidP="00B5461F">
      <w:pPr>
        <w:pStyle w:val="11ff3"/>
      </w:pPr>
    </w:p>
    <w:p w:rsidR="00C25060" w:rsidRPr="007F10C8" w:rsidRDefault="00D679C7" w:rsidP="00B5461F">
      <w:pPr>
        <w:pStyle w:val="11ff3"/>
      </w:pPr>
      <w:r w:rsidRPr="007F10C8">
        <w:t xml:space="preserve">Схемы размещения источников и зон централизованного теплоснабжения на </w:t>
      </w:r>
      <w:r w:rsidR="00C6719A" w:rsidRPr="007F10C8">
        <w:t xml:space="preserve">территории </w:t>
      </w:r>
      <w:r w:rsidR="00B15950">
        <w:t>поселения</w:t>
      </w:r>
      <w:r w:rsidRPr="007F10C8">
        <w:t>, а также схем</w:t>
      </w:r>
      <w:r w:rsidR="0054441B" w:rsidRPr="007F10C8">
        <w:t>а</w:t>
      </w:r>
      <w:r w:rsidRPr="007F10C8">
        <w:t xml:space="preserve"> тепловых сетей в зон</w:t>
      </w:r>
      <w:r w:rsidR="0054441B" w:rsidRPr="007F10C8">
        <w:t>е</w:t>
      </w:r>
      <w:r w:rsidRPr="007F10C8">
        <w:t xml:space="preserve"> действия источник</w:t>
      </w:r>
      <w:r w:rsidR="0054441B" w:rsidRPr="007F10C8">
        <w:t>а</w:t>
      </w:r>
      <w:r w:rsidRPr="007F10C8">
        <w:t xml:space="preserve"> тепловой эне</w:t>
      </w:r>
      <w:r w:rsidR="00514446" w:rsidRPr="007F10C8">
        <w:t xml:space="preserve">ргии </w:t>
      </w:r>
      <w:r w:rsidR="00B15950">
        <w:t>представлены в приложении 1</w:t>
      </w:r>
      <w:r w:rsidR="00C25060" w:rsidRPr="007F10C8">
        <w:t>.</w:t>
      </w:r>
    </w:p>
    <w:p w:rsidR="00C25060" w:rsidRPr="007F10C8" w:rsidRDefault="00C25060" w:rsidP="00C25060">
      <w:pPr>
        <w:pStyle w:val="20"/>
        <w:tabs>
          <w:tab w:val="left" w:pos="567"/>
        </w:tabs>
        <w:jc w:val="both"/>
        <w:rPr>
          <w:rFonts w:cs="Times New Roman"/>
        </w:rPr>
      </w:pPr>
      <w:bookmarkStart w:id="87" w:name="_Toc475879437"/>
      <w:bookmarkStart w:id="88" w:name="_Toc78674704"/>
      <w:bookmarkStart w:id="89" w:name="_Toc84970941"/>
      <w:bookmarkStart w:id="90" w:name="_Toc84978930"/>
      <w:r w:rsidRPr="007F10C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7"/>
      <w:bookmarkEnd w:id="88"/>
      <w:bookmarkEnd w:id="89"/>
      <w:bookmarkEnd w:id="90"/>
    </w:p>
    <w:p w:rsidR="007A35FA" w:rsidRPr="007F10C8" w:rsidRDefault="007A35FA" w:rsidP="007A35FA">
      <w:pPr>
        <w:pStyle w:val="11ff3"/>
      </w:pPr>
      <w:bookmarkStart w:id="91" w:name="_Toc475879439"/>
      <w:r w:rsidRPr="007F10C8">
        <w:t xml:space="preserve">Тепловые сети </w:t>
      </w:r>
      <w:r w:rsidR="00A55D2C">
        <w:t>сельского</w:t>
      </w:r>
      <w:r w:rsidR="00426A3A">
        <w:t xml:space="preserve"> поселени</w:t>
      </w:r>
      <w:r w:rsidR="00A55D2C">
        <w:t>я</w:t>
      </w:r>
      <w:r w:rsidRPr="007F10C8">
        <w:t xml:space="preserve"> </w:t>
      </w:r>
      <w:r w:rsidR="00A55D2C">
        <w:t xml:space="preserve">«Ленинское» </w:t>
      </w:r>
      <w:r w:rsidRPr="007F10C8">
        <w:t xml:space="preserve">эксплуатирует </w:t>
      </w:r>
      <w:r w:rsidR="00A55D2C">
        <w:t>МУП «МК»</w:t>
      </w:r>
      <w:r w:rsidRPr="007F10C8">
        <w:t xml:space="preserve">. Общая протяженность тепловых сетей </w:t>
      </w:r>
      <w:r w:rsidR="00A55D2C">
        <w:t>сельского поселения</w:t>
      </w:r>
      <w:r w:rsidRPr="007F10C8">
        <w:t xml:space="preserve"> в двухтрубном исчислении составляет </w:t>
      </w:r>
      <w:r w:rsidR="00A55D2C">
        <w:t>0,223</w:t>
      </w:r>
      <w:r w:rsidRPr="007F10C8">
        <w:t xml:space="preserve"> км. </w:t>
      </w:r>
    </w:p>
    <w:p w:rsidR="007A35FA" w:rsidRPr="007F10C8" w:rsidRDefault="007A35FA" w:rsidP="007A35FA">
      <w:pPr>
        <w:pStyle w:val="11ff3"/>
      </w:pPr>
      <w:r w:rsidRPr="007F10C8">
        <w:t xml:space="preserve"> Способ прокладки тепловых сетей – </w:t>
      </w:r>
      <w:r w:rsidR="00780BAA">
        <w:t>канальный</w:t>
      </w:r>
      <w:r w:rsidRPr="007F10C8">
        <w:t xml:space="preserve">. Тепловая изоляция - </w:t>
      </w:r>
      <w:r w:rsidR="00A55D2C">
        <w:t>навесной</w:t>
      </w:r>
      <w:r w:rsidRPr="007F10C8">
        <w:t>.</w:t>
      </w:r>
    </w:p>
    <w:p w:rsidR="007A35FA" w:rsidRPr="007F10C8" w:rsidRDefault="007A35FA" w:rsidP="007A35FA">
      <w:pPr>
        <w:pStyle w:val="11ff3"/>
      </w:pPr>
      <w:r w:rsidRPr="007F10C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7A35FA" w:rsidRPr="007F10C8" w:rsidRDefault="007A35FA" w:rsidP="007A35FA">
      <w:pPr>
        <w:pStyle w:val="11ff3"/>
      </w:pPr>
      <w:r w:rsidRPr="007F10C8">
        <w:t xml:space="preserve">Прокладка трубопроводов тепловых сетей в </w:t>
      </w:r>
      <w:r w:rsidR="00A55D2C">
        <w:t>поселении</w:t>
      </w:r>
      <w:r w:rsidRPr="007F10C8">
        <w:t xml:space="preserve"> выполнена подземным способом.</w:t>
      </w:r>
    </w:p>
    <w:p w:rsidR="00C25060" w:rsidRPr="007F10C8" w:rsidRDefault="007A35FA" w:rsidP="007A35FA">
      <w:pPr>
        <w:pStyle w:val="11ff3"/>
      </w:pPr>
      <w:r w:rsidRPr="007F10C8">
        <w:t>Опорожнение трубопроводов производится на грунт.</w:t>
      </w:r>
    </w:p>
    <w:p w:rsidR="00CC41B2" w:rsidRPr="007F10C8" w:rsidRDefault="00405C87" w:rsidP="00CC41B2">
      <w:pPr>
        <w:pStyle w:val="afffffffffffffff"/>
        <w:ind w:firstLine="0"/>
        <w:rPr>
          <w:b/>
          <w:u w:val="none"/>
        </w:rPr>
      </w:pPr>
      <w:r w:rsidRPr="007F10C8">
        <w:rPr>
          <w:b/>
          <w:u w:val="none"/>
        </w:rPr>
        <w:t xml:space="preserve">Таблица 1.3.3.1 - </w:t>
      </w:r>
      <w:r w:rsidR="00CC41B2" w:rsidRPr="007F10C8">
        <w:rPr>
          <w:b/>
          <w:u w:val="none"/>
        </w:rPr>
        <w:t xml:space="preserve">Материальная характеристика тепловых сетей </w:t>
      </w:r>
    </w:p>
    <w:tbl>
      <w:tblPr>
        <w:tblW w:w="5000" w:type="pct"/>
        <w:tblLook w:val="04A0" w:firstRow="1" w:lastRow="0" w:firstColumn="1" w:lastColumn="0" w:noHBand="0" w:noVBand="1"/>
      </w:tblPr>
      <w:tblGrid>
        <w:gridCol w:w="3747"/>
        <w:gridCol w:w="3747"/>
        <w:gridCol w:w="1793"/>
      </w:tblGrid>
      <w:tr w:rsidR="007A35FA" w:rsidRPr="007F10C8" w:rsidTr="007A35FA">
        <w:trPr>
          <w:trHeight w:val="20"/>
          <w:tblHeader/>
        </w:trPr>
        <w:tc>
          <w:tcPr>
            <w:tcW w:w="201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35FA" w:rsidRPr="007F10C8" w:rsidRDefault="007A35FA" w:rsidP="007A35FA">
            <w:pPr>
              <w:pStyle w:val="1fffb"/>
              <w:rPr>
                <w:rFonts w:cs="Times New Roman"/>
              </w:rPr>
            </w:pPr>
            <w:r w:rsidRPr="007F10C8">
              <w:rPr>
                <w:rFonts w:cs="Times New Roman"/>
              </w:rPr>
              <w:t xml:space="preserve">Диаметр трубопровода, </w:t>
            </w:r>
            <w:r w:rsidRPr="007F10C8">
              <w:rPr>
                <w:rFonts w:cs="Times New Roman"/>
                <w:i/>
                <w:iCs/>
              </w:rPr>
              <w:t>d</w:t>
            </w:r>
            <w:r w:rsidRPr="007F10C8">
              <w:rPr>
                <w:rFonts w:cs="Times New Roman"/>
                <w:vertAlign w:val="subscript"/>
              </w:rPr>
              <w:t>у</w:t>
            </w:r>
            <w:r w:rsidRPr="007F10C8">
              <w:rPr>
                <w:rFonts w:cs="Times New Roman"/>
              </w:rPr>
              <w:t>, мм</w:t>
            </w:r>
          </w:p>
        </w:tc>
        <w:tc>
          <w:tcPr>
            <w:tcW w:w="2017" w:type="pct"/>
            <w:tcBorders>
              <w:top w:val="single" w:sz="4" w:space="0" w:color="auto"/>
              <w:left w:val="nil"/>
              <w:bottom w:val="single" w:sz="4" w:space="0" w:color="auto"/>
              <w:right w:val="single" w:sz="4" w:space="0" w:color="auto"/>
            </w:tcBorders>
            <w:shd w:val="clear" w:color="000000" w:fill="D9D9D9"/>
            <w:vAlign w:val="center"/>
            <w:hideMark/>
          </w:tcPr>
          <w:p w:rsidR="007A35FA" w:rsidRPr="007F10C8" w:rsidRDefault="007A35FA" w:rsidP="007A35FA">
            <w:pPr>
              <w:pStyle w:val="1fffb"/>
              <w:rPr>
                <w:rFonts w:cs="Times New Roman"/>
              </w:rPr>
            </w:pPr>
            <w:r w:rsidRPr="007F10C8">
              <w:rPr>
                <w:rFonts w:cs="Times New Roman"/>
              </w:rPr>
              <w:t xml:space="preserve">Протяженность участка тепловой сети </w:t>
            </w:r>
            <w:r w:rsidRPr="007F10C8">
              <w:rPr>
                <w:rFonts w:cs="Times New Roman"/>
                <w:i/>
                <w:iCs/>
              </w:rPr>
              <w:t>i</w:t>
            </w:r>
            <w:r w:rsidRPr="007F10C8">
              <w:rPr>
                <w:rFonts w:cs="Times New Roman"/>
              </w:rPr>
              <w:t xml:space="preserve">-го диаметра, </w:t>
            </w:r>
            <w:r w:rsidRPr="007F10C8">
              <w:rPr>
                <w:rFonts w:cs="Times New Roman"/>
                <w:i/>
                <w:iCs/>
              </w:rPr>
              <w:t>l</w:t>
            </w:r>
            <w:r w:rsidRPr="007F10C8">
              <w:rPr>
                <w:rFonts w:cs="Times New Roman"/>
                <w:i/>
                <w:iCs/>
                <w:vertAlign w:val="subscript"/>
              </w:rPr>
              <w:t>i</w:t>
            </w:r>
            <w:r w:rsidRPr="007F10C8">
              <w:rPr>
                <w:rFonts w:cs="Times New Roman"/>
              </w:rPr>
              <w:t xml:space="preserve"> м</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7A35FA" w:rsidRPr="007F10C8" w:rsidRDefault="007A35FA" w:rsidP="007A35FA">
            <w:pPr>
              <w:pStyle w:val="1fffb"/>
              <w:rPr>
                <w:rFonts w:cs="Times New Roman"/>
              </w:rPr>
            </w:pPr>
            <w:r w:rsidRPr="007F10C8">
              <w:rPr>
                <w:rFonts w:cs="Times New Roman"/>
              </w:rPr>
              <w:t>Материальная Ха-рка участков</w:t>
            </w:r>
          </w:p>
        </w:tc>
      </w:tr>
      <w:tr w:rsidR="007A35FA" w:rsidRPr="007F10C8" w:rsidTr="007A35FA">
        <w:trPr>
          <w:trHeight w:val="20"/>
        </w:trPr>
        <w:tc>
          <w:tcPr>
            <w:tcW w:w="2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5FA" w:rsidRPr="007F10C8" w:rsidRDefault="00A55D2C" w:rsidP="007A35FA">
            <w:pPr>
              <w:pStyle w:val="1fffb"/>
              <w:rPr>
                <w:rFonts w:cs="Times New Roman"/>
                <w:szCs w:val="20"/>
              </w:rPr>
            </w:pPr>
            <w:r>
              <w:rPr>
                <w:rFonts w:cs="Times New Roman"/>
                <w:szCs w:val="20"/>
              </w:rPr>
              <w:t>110</w:t>
            </w:r>
          </w:p>
        </w:tc>
        <w:tc>
          <w:tcPr>
            <w:tcW w:w="2017" w:type="pct"/>
            <w:tcBorders>
              <w:top w:val="single" w:sz="4" w:space="0" w:color="auto"/>
              <w:left w:val="nil"/>
              <w:bottom w:val="single" w:sz="4" w:space="0" w:color="auto"/>
              <w:right w:val="single" w:sz="4" w:space="0" w:color="auto"/>
            </w:tcBorders>
            <w:shd w:val="clear" w:color="auto" w:fill="auto"/>
            <w:noWrap/>
            <w:vAlign w:val="bottom"/>
            <w:hideMark/>
          </w:tcPr>
          <w:p w:rsidR="007A35FA" w:rsidRPr="007F10C8" w:rsidRDefault="00A55D2C" w:rsidP="007A35FA">
            <w:pPr>
              <w:pStyle w:val="1fffb"/>
              <w:rPr>
                <w:rFonts w:cs="Times New Roman"/>
                <w:szCs w:val="20"/>
              </w:rPr>
            </w:pPr>
            <w:r>
              <w:rPr>
                <w:rFonts w:cs="Times New Roman"/>
                <w:szCs w:val="20"/>
              </w:rPr>
              <w:t>223</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rsidR="007A35FA" w:rsidRPr="007F10C8" w:rsidRDefault="00A55D2C" w:rsidP="007A35FA">
            <w:pPr>
              <w:pStyle w:val="1fffb"/>
              <w:rPr>
                <w:rFonts w:cs="Times New Roman"/>
                <w:szCs w:val="20"/>
              </w:rPr>
            </w:pPr>
            <w:r>
              <w:rPr>
                <w:rFonts w:cs="Times New Roman"/>
                <w:szCs w:val="20"/>
              </w:rPr>
              <w:t>24,53</w:t>
            </w:r>
          </w:p>
        </w:tc>
      </w:tr>
    </w:tbl>
    <w:p w:rsidR="0054441B" w:rsidRPr="007F10C8" w:rsidRDefault="0054441B" w:rsidP="00B5461F">
      <w:pPr>
        <w:pStyle w:val="11ff3"/>
      </w:pPr>
    </w:p>
    <w:p w:rsidR="00C25060" w:rsidRPr="007F10C8" w:rsidRDefault="00C25060" w:rsidP="00C25060">
      <w:pPr>
        <w:pStyle w:val="20"/>
        <w:keepNext w:val="0"/>
        <w:tabs>
          <w:tab w:val="left" w:pos="567"/>
        </w:tabs>
        <w:jc w:val="both"/>
        <w:rPr>
          <w:rFonts w:cs="Times New Roman"/>
        </w:rPr>
      </w:pPr>
      <w:bookmarkStart w:id="92" w:name="_Toc78674705"/>
      <w:bookmarkStart w:id="93" w:name="_Toc84970942"/>
      <w:bookmarkStart w:id="94" w:name="_Toc84978931"/>
      <w:r w:rsidRPr="007F10C8">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7F10C8">
        <w:rPr>
          <w:rFonts w:cs="Times New Roman"/>
        </w:rPr>
        <w:t xml:space="preserve">Описание </w:t>
      </w:r>
      <w:r w:rsidR="008108C3" w:rsidRPr="007F10C8">
        <w:rPr>
          <w:rFonts w:cs="Times New Roman"/>
        </w:rPr>
        <w:t>типов и количества секционирующ</w:t>
      </w:r>
      <w:r w:rsidRPr="007F10C8">
        <w:rPr>
          <w:rFonts w:cs="Times New Roman"/>
        </w:rPr>
        <w:t>ей и регулирующей арматуры на тепловых сетях</w:t>
      </w:r>
      <w:bookmarkEnd w:id="92"/>
      <w:bookmarkEnd w:id="93"/>
      <w:bookmarkEnd w:id="94"/>
    </w:p>
    <w:p w:rsidR="0054441B" w:rsidRPr="007F10C8" w:rsidRDefault="0054441B" w:rsidP="00B5461F">
      <w:pPr>
        <w:pStyle w:val="11ff3"/>
      </w:pPr>
      <w:r w:rsidRPr="007F10C8">
        <w:lastRenderedPageBreak/>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25060" w:rsidRPr="007F10C8" w:rsidRDefault="00C25060" w:rsidP="00B5461F">
      <w:pPr>
        <w:pStyle w:val="11ff3"/>
      </w:pPr>
      <w:r w:rsidRPr="007F10C8">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A55D2C">
        <w:t>поселения</w:t>
      </w:r>
      <w:r w:rsidRPr="007F10C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7F10C8" w:rsidRDefault="00405C87" w:rsidP="003504BC">
      <w:pPr>
        <w:pStyle w:val="11ff3"/>
        <w:spacing w:line="276" w:lineRule="auto"/>
        <w:rPr>
          <w:b/>
        </w:rPr>
      </w:pPr>
      <w:r w:rsidRPr="007F10C8">
        <w:rPr>
          <w:b/>
        </w:rPr>
        <w:t xml:space="preserve">Таблица 1.3.4.1 - </w:t>
      </w:r>
      <w:r w:rsidR="00CC41B2" w:rsidRPr="007F10C8">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CC41B2" w:rsidRPr="007F10C8" w:rsidTr="001549FC">
        <w:trPr>
          <w:trHeight w:val="20"/>
          <w:tblHeader/>
        </w:trPr>
        <w:tc>
          <w:tcPr>
            <w:tcW w:w="14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Наименование котельной</w:t>
            </w:r>
          </w:p>
        </w:tc>
        <w:tc>
          <w:tcPr>
            <w:tcW w:w="22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Тип секционирующей и регулирующей арматуры (</w:t>
            </w:r>
            <w:r w:rsidRPr="007F10C8">
              <w:rPr>
                <w:rFonts w:cs="Times New Roman"/>
                <w:color w:val="000000"/>
              </w:rPr>
              <w:t>задвижки; затворы; краны, вентили, регулирующая арматура)</w:t>
            </w:r>
          </w:p>
        </w:tc>
        <w:tc>
          <w:tcPr>
            <w:tcW w:w="1230"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Количество, ед,</w:t>
            </w:r>
          </w:p>
        </w:tc>
      </w:tr>
      <w:tr w:rsidR="00CC41B2" w:rsidRPr="007F10C8" w:rsidTr="00CC41B2">
        <w:trPr>
          <w:trHeight w:val="20"/>
        </w:trPr>
        <w:tc>
          <w:tcPr>
            <w:tcW w:w="1485" w:type="pct"/>
            <w:vMerge w:val="restart"/>
            <w:vAlign w:val="center"/>
          </w:tcPr>
          <w:p w:rsidR="00CC41B2" w:rsidRPr="007F10C8" w:rsidRDefault="00E1604A" w:rsidP="00CC41B2">
            <w:pPr>
              <w:pStyle w:val="1fffb"/>
              <w:rPr>
                <w:rFonts w:cs="Times New Roman"/>
                <w:color w:val="000000"/>
              </w:rPr>
            </w:pPr>
            <w:r>
              <w:t>сельское поселение</w:t>
            </w:r>
            <w:r w:rsidR="00A55D2C">
              <w:t xml:space="preserve"> «Ленинское»</w:t>
            </w:r>
          </w:p>
        </w:tc>
        <w:tc>
          <w:tcPr>
            <w:tcW w:w="2285" w:type="pct"/>
            <w:vAlign w:val="center"/>
          </w:tcPr>
          <w:p w:rsidR="00CC41B2" w:rsidRPr="007F10C8" w:rsidRDefault="00CC41B2" w:rsidP="00CC41B2">
            <w:pPr>
              <w:pStyle w:val="1fffb"/>
              <w:rPr>
                <w:rFonts w:cs="Times New Roman"/>
                <w:lang w:val="en-US"/>
              </w:rPr>
            </w:pPr>
            <w:r w:rsidRPr="007F10C8">
              <w:rPr>
                <w:rFonts w:cs="Times New Roman"/>
              </w:rPr>
              <w:t xml:space="preserve">Задвижка стальная </w:t>
            </w:r>
            <w:r w:rsidR="00216BBF">
              <w:rPr>
                <w:rFonts w:cs="Times New Roman"/>
                <w:lang w:val="en-US"/>
              </w:rPr>
              <w:t>d200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d150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d100</w:t>
            </w:r>
          </w:p>
        </w:tc>
        <w:tc>
          <w:tcPr>
            <w:tcW w:w="1230" w:type="pct"/>
            <w:vAlign w:val="center"/>
          </w:tcPr>
          <w:p w:rsidR="00CC41B2" w:rsidRPr="007F10C8" w:rsidRDefault="00216BBF" w:rsidP="00CC41B2">
            <w:pPr>
              <w:pStyle w:val="1fffb"/>
              <w:rPr>
                <w:rFonts w:cs="Times New Roman"/>
              </w:rPr>
            </w:pPr>
            <w:r>
              <w:rPr>
                <w:rFonts w:cs="Times New Roman"/>
              </w:rPr>
              <w:t>4</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d80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d50</w:t>
            </w:r>
          </w:p>
        </w:tc>
        <w:tc>
          <w:tcPr>
            <w:tcW w:w="1230" w:type="pct"/>
            <w:vAlign w:val="center"/>
          </w:tcPr>
          <w:p w:rsidR="00CC41B2" w:rsidRPr="007F10C8" w:rsidRDefault="00216BBF" w:rsidP="00CC41B2">
            <w:pPr>
              <w:pStyle w:val="1fffb"/>
              <w:rPr>
                <w:rFonts w:cs="Times New Roman"/>
              </w:rPr>
            </w:pPr>
            <w:r>
              <w:rPr>
                <w:rFonts w:cs="Times New Roman"/>
              </w:rPr>
              <w:t>6</w:t>
            </w:r>
          </w:p>
        </w:tc>
      </w:tr>
    </w:tbl>
    <w:p w:rsidR="00CC41B2" w:rsidRPr="007F10C8" w:rsidRDefault="00CC41B2" w:rsidP="00B5461F">
      <w:pPr>
        <w:pStyle w:val="11ff3"/>
      </w:pPr>
    </w:p>
    <w:p w:rsidR="00C25060" w:rsidRPr="007F10C8" w:rsidRDefault="00C25060" w:rsidP="00C25060">
      <w:pPr>
        <w:pStyle w:val="20"/>
        <w:ind w:firstLine="680"/>
        <w:jc w:val="both"/>
        <w:rPr>
          <w:rFonts w:cs="Times New Roman"/>
        </w:rPr>
      </w:pPr>
      <w:bookmarkStart w:id="95" w:name="_Toc78674706"/>
      <w:bookmarkStart w:id="96" w:name="_Toc84970943"/>
      <w:bookmarkStart w:id="97" w:name="_Toc84978932"/>
      <w:r w:rsidRPr="007F10C8">
        <w:rPr>
          <w:rFonts w:cs="Times New Roman"/>
        </w:rPr>
        <w:t>Описание типов и строительных особенностей тепловых камер и павильонов</w:t>
      </w:r>
      <w:bookmarkEnd w:id="91"/>
      <w:r w:rsidRPr="007F10C8">
        <w:rPr>
          <w:rFonts w:cs="Times New Roman"/>
        </w:rPr>
        <w:t xml:space="preserve"> теплопроводов, представляющих места с ответвлениями, секционными задвижками, дренажными устройствами, компенса</w:t>
      </w:r>
      <w:r w:rsidR="00993F8E">
        <w:rPr>
          <w:rFonts w:cs="Times New Roman"/>
        </w:rPr>
        <w:t>торами, неподвижными опорами и с</w:t>
      </w:r>
      <w:r w:rsidRPr="007F10C8">
        <w:rPr>
          <w:rFonts w:cs="Times New Roman"/>
        </w:rPr>
        <w:t>пусками труб.</w:t>
      </w:r>
      <w:bookmarkEnd w:id="95"/>
      <w:bookmarkEnd w:id="96"/>
      <w:bookmarkEnd w:id="97"/>
    </w:p>
    <w:p w:rsidR="00C25060" w:rsidRPr="007F10C8" w:rsidRDefault="00C25060" w:rsidP="00B5461F">
      <w:pPr>
        <w:pStyle w:val="11ff3"/>
      </w:pPr>
      <w:r w:rsidRPr="007F10C8">
        <w:t xml:space="preserve">В систему тепловых сетей </w:t>
      </w:r>
      <w:r w:rsidR="00993F8E">
        <w:t>сельского поселения «Ленинское»</w:t>
      </w:r>
      <w:r w:rsidRPr="007F10C8">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w:t>
      </w:r>
      <w:r w:rsidR="00993F8E">
        <w:t>Стены т</w:t>
      </w:r>
      <w:r w:rsidRPr="007F10C8">
        <w:t>епловы</w:t>
      </w:r>
      <w:r w:rsidR="00993F8E">
        <w:t>х</w:t>
      </w:r>
      <w:r w:rsidRPr="007F10C8">
        <w:t xml:space="preserve"> камер</w:t>
      </w:r>
      <w:r w:rsidR="00993F8E">
        <w:t xml:space="preserve"> (далее – ТК)</w:t>
      </w:r>
      <w:r w:rsidRPr="007F10C8">
        <w:t xml:space="preserve"> выполнены в основном из </w:t>
      </w:r>
      <w:r w:rsidR="00993F8E">
        <w:t>кирпича. ТК</w:t>
      </w:r>
      <w:r w:rsidRPr="007F10C8">
        <w:t xml:space="preserve"> </w:t>
      </w:r>
      <w:r w:rsidR="00993F8E">
        <w:t>не оборудован</w:t>
      </w:r>
      <w:r w:rsidRPr="007F10C8">
        <w:t>ы приямками, воздуховыпускными и сливными устройствами.</w:t>
      </w:r>
      <w:r w:rsidR="00993F8E">
        <w:t xml:space="preserve"> Люки (крышки) выполнены из дерева (доски).</w:t>
      </w:r>
      <w:r w:rsidRPr="007F10C8">
        <w:t xml:space="preserve"> Днище камеры</w:t>
      </w:r>
      <w:r w:rsidR="00993F8E">
        <w:t xml:space="preserve"> – земляное,</w:t>
      </w:r>
      <w:r w:rsidRPr="007F10C8">
        <w:t xml:space="preserve"> устроено с </w:t>
      </w:r>
      <w:r w:rsidRPr="007F10C8">
        <w:lastRenderedPageBreak/>
        <w:t xml:space="preserve">уклоном в сторону. Конструкции смотровых колодцев </w:t>
      </w:r>
      <w:r w:rsidR="00993F8E">
        <w:t>не</w:t>
      </w:r>
      <w:r w:rsidRPr="007F10C8">
        <w:t xml:space="preserve"> отвечают требованиям ГОСТ 8020-2016 и ТУ 5855-057-03984346-2006.</w:t>
      </w:r>
    </w:p>
    <w:p w:rsidR="00C25060" w:rsidRPr="007F10C8" w:rsidRDefault="00993F8E" w:rsidP="00B5461F">
      <w:pPr>
        <w:pStyle w:val="11ff3"/>
      </w:pPr>
      <w:r>
        <w:t>ТК</w:t>
      </w:r>
      <w:r w:rsidR="00C25060" w:rsidRPr="007F10C8">
        <w:t xml:space="preserve">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7F10C8" w:rsidRDefault="00C25060" w:rsidP="00B5461F">
      <w:pPr>
        <w:pStyle w:val="11ff3"/>
      </w:pPr>
      <w:r w:rsidRPr="007F10C8">
        <w:t xml:space="preserve">На сетях </w:t>
      </w:r>
      <w:r w:rsidR="00993F8E">
        <w:t>МУП «МК»</w:t>
      </w:r>
      <w:r w:rsidRPr="007F10C8">
        <w:t xml:space="preserve"> запорная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7F10C8" w:rsidRDefault="00C25060" w:rsidP="00B5461F">
      <w:pPr>
        <w:pStyle w:val="11ff3"/>
      </w:pPr>
      <w:r w:rsidRPr="007F10C8">
        <w:t>В тепловых камерах установлены чугунные задвижки, вентили бронзовые, затворы дисковые</w:t>
      </w:r>
      <w:r w:rsidR="00993F8E">
        <w:t xml:space="preserve"> </w:t>
      </w:r>
      <w:r w:rsidRPr="007F10C8">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5D2DF1" w:rsidRDefault="00C25060" w:rsidP="003504BC">
      <w:pPr>
        <w:pStyle w:val="20"/>
        <w:tabs>
          <w:tab w:val="left" w:pos="567"/>
        </w:tabs>
        <w:spacing w:line="276" w:lineRule="auto"/>
        <w:jc w:val="both"/>
        <w:rPr>
          <w:rFonts w:cs="Times New Roman"/>
        </w:rPr>
      </w:pPr>
      <w:bookmarkStart w:id="98" w:name="_Toc475879440"/>
      <w:bookmarkStart w:id="99" w:name="_Toc78674707"/>
      <w:bookmarkStart w:id="100" w:name="_Toc84970944"/>
      <w:bookmarkStart w:id="101" w:name="_Toc84978933"/>
      <w:r w:rsidRPr="005D2DF1">
        <w:rPr>
          <w:rFonts w:cs="Times New Roman"/>
        </w:rPr>
        <w:t>Описание графиков регулирования отпуска тепла в тепловые сети с анализом их обоснованности</w:t>
      </w:r>
      <w:bookmarkEnd w:id="98"/>
      <w:bookmarkEnd w:id="99"/>
      <w:bookmarkEnd w:id="100"/>
      <w:bookmarkEnd w:id="101"/>
    </w:p>
    <w:p w:rsidR="00C25060" w:rsidRPr="007F10C8" w:rsidRDefault="00C25060" w:rsidP="00B5461F">
      <w:pPr>
        <w:pStyle w:val="11ff3"/>
      </w:pPr>
      <w:bookmarkStart w:id="102" w:name="_Toc475879441"/>
      <w:r w:rsidRPr="007F10C8">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7F10C8" w:rsidRDefault="00C25060" w:rsidP="00B5461F">
      <w:pPr>
        <w:pStyle w:val="11ff3"/>
      </w:pPr>
      <w:r w:rsidRPr="007F10C8">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7F10C8" w:rsidRDefault="00C25060" w:rsidP="00B5461F">
      <w:pPr>
        <w:pStyle w:val="11ff3"/>
      </w:pPr>
      <w:r w:rsidRPr="007F10C8">
        <w:t xml:space="preserve">На источниках тепловой энергии поселения качестве проектных температурных графиков были приняты графики </w:t>
      </w:r>
      <w:r w:rsidR="00A626A0" w:rsidRPr="007F10C8">
        <w:t>95/70</w:t>
      </w:r>
      <w:r w:rsidRPr="007F10C8">
        <w:t>ºС.</w:t>
      </w:r>
    </w:p>
    <w:p w:rsidR="00C25060" w:rsidRPr="007F10C8" w:rsidRDefault="00C25060" w:rsidP="003504BC">
      <w:pPr>
        <w:pStyle w:val="20"/>
        <w:tabs>
          <w:tab w:val="left" w:pos="567"/>
        </w:tabs>
        <w:spacing w:line="276" w:lineRule="auto"/>
        <w:jc w:val="both"/>
        <w:rPr>
          <w:rFonts w:cs="Times New Roman"/>
        </w:rPr>
      </w:pPr>
      <w:bookmarkStart w:id="103" w:name="_Toc78674708"/>
      <w:bookmarkStart w:id="104" w:name="_Toc84970945"/>
      <w:bookmarkStart w:id="105" w:name="_Toc84978934"/>
      <w:r w:rsidRPr="007F10C8">
        <w:rPr>
          <w:rFonts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2"/>
      <w:bookmarkEnd w:id="103"/>
      <w:bookmarkEnd w:id="104"/>
      <w:bookmarkEnd w:id="105"/>
    </w:p>
    <w:p w:rsidR="00C25060" w:rsidRPr="007F10C8" w:rsidRDefault="00C25060" w:rsidP="00B5461F">
      <w:pPr>
        <w:pStyle w:val="11ff3"/>
      </w:pPr>
      <w:bookmarkStart w:id="106" w:name="_Toc475879442"/>
      <w:r w:rsidRPr="007F10C8">
        <w:t>В соответствии с пунктом 6.2.59 «Правил технической эксплуатации тепловых энергоустановок»:</w:t>
      </w:r>
    </w:p>
    <w:p w:rsidR="00C25060" w:rsidRPr="007F10C8" w:rsidRDefault="00C25060" w:rsidP="00B5461F">
      <w:pPr>
        <w:pStyle w:val="11ff3"/>
      </w:pPr>
      <w:r w:rsidRPr="007F10C8">
        <w:t>Отклонения от заданного режима на источнике теплоты предусматриваются не более:</w:t>
      </w:r>
    </w:p>
    <w:p w:rsidR="00C25060" w:rsidRPr="007F10C8" w:rsidRDefault="00C25060" w:rsidP="00C25060">
      <w:pPr>
        <w:pStyle w:val="113"/>
      </w:pPr>
      <w:r w:rsidRPr="007F10C8">
        <w:t>по температуре воды, поступающей в тепловую сеть ± 3</w:t>
      </w:r>
      <w:r w:rsidR="008108C3" w:rsidRPr="007F10C8">
        <w:t xml:space="preserve"> </w:t>
      </w:r>
      <w:r w:rsidRPr="007F10C8">
        <w:t>%;</w:t>
      </w:r>
    </w:p>
    <w:p w:rsidR="00C25060" w:rsidRPr="007F10C8" w:rsidRDefault="00C25060" w:rsidP="00C25060">
      <w:pPr>
        <w:pStyle w:val="113"/>
      </w:pPr>
      <w:r w:rsidRPr="007F10C8">
        <w:t>по давлению в подающем трубопроводе ± 5</w:t>
      </w:r>
      <w:r w:rsidR="008108C3" w:rsidRPr="007F10C8">
        <w:t xml:space="preserve"> </w:t>
      </w:r>
      <w:r w:rsidRPr="007F10C8">
        <w:t>%;</w:t>
      </w:r>
    </w:p>
    <w:p w:rsidR="00C25060" w:rsidRPr="007F10C8" w:rsidRDefault="00C25060" w:rsidP="00C25060">
      <w:pPr>
        <w:pStyle w:val="113"/>
      </w:pPr>
      <w:r w:rsidRPr="007F10C8">
        <w:t>по давлению в обр</w:t>
      </w:r>
      <w:r w:rsidR="008108C3" w:rsidRPr="007F10C8">
        <w:t>атном трубопроводе ± 0,2 кгс/см</w:t>
      </w:r>
      <w:r w:rsidRPr="007F10C8">
        <w:t xml:space="preserve">. </w:t>
      </w:r>
    </w:p>
    <w:p w:rsidR="00C25060" w:rsidRPr="007F10C8" w:rsidRDefault="00C25060" w:rsidP="00B5461F">
      <w:pPr>
        <w:pStyle w:val="11ff3"/>
      </w:pPr>
      <w:r w:rsidRPr="007F10C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7F10C8">
        <w:t xml:space="preserve"> </w:t>
      </w:r>
      <w:r w:rsidRPr="007F10C8">
        <w:t>%.</w:t>
      </w:r>
    </w:p>
    <w:p w:rsidR="00C25060" w:rsidRPr="007F10C8" w:rsidRDefault="00C25060" w:rsidP="00B5461F">
      <w:pPr>
        <w:pStyle w:val="11ff3"/>
      </w:pPr>
      <w:r w:rsidRPr="007F10C8">
        <w:t>Понижение фактической температуры обратной воды по сравнению с графиком не лимитируется.</w:t>
      </w:r>
    </w:p>
    <w:p w:rsidR="00C25060" w:rsidRPr="007F10C8" w:rsidRDefault="00C25060" w:rsidP="00B5461F">
      <w:pPr>
        <w:pStyle w:val="11ff3"/>
      </w:pPr>
      <w:r w:rsidRPr="007F10C8">
        <w:t>Из приведенного выше видно, что фактическая температура теплоносителя подающего трубопровода в промежутке от -</w:t>
      </w:r>
      <w:r w:rsidR="00CC41B2" w:rsidRPr="007F10C8">
        <w:t>29</w:t>
      </w:r>
      <w:r w:rsidR="00630597" w:rsidRPr="007F10C8">
        <w:t xml:space="preserve"> </w:t>
      </w:r>
      <w:r w:rsidRPr="007F10C8">
        <w:rPr>
          <w:vertAlign w:val="superscript"/>
        </w:rPr>
        <w:t>о</w:t>
      </w:r>
      <w:r w:rsidRPr="007F10C8">
        <w:t>С до -10</w:t>
      </w:r>
      <w:r w:rsidR="00630597" w:rsidRPr="007F10C8">
        <w:t xml:space="preserve"> </w:t>
      </w:r>
      <w:r w:rsidRPr="007F10C8">
        <w:rPr>
          <w:vertAlign w:val="superscript"/>
        </w:rPr>
        <w:t>о</w:t>
      </w:r>
      <w:r w:rsidRPr="007F10C8">
        <w:t>С различается от утвержденного графика в среднем на 8,38</w:t>
      </w:r>
      <w:r w:rsidR="00630597" w:rsidRPr="007F10C8">
        <w:t xml:space="preserve"> </w:t>
      </w:r>
      <w:r w:rsidRPr="007F10C8">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7F10C8">
        <w:t>объясняться</w:t>
      </w:r>
      <w:r w:rsidRPr="007F10C8">
        <w:t xml:space="preserve"> критерием различия между скоростями ветра в определенный промежуток времени.</w:t>
      </w:r>
    </w:p>
    <w:p w:rsidR="00C25060" w:rsidRPr="007F10C8" w:rsidRDefault="00C25060" w:rsidP="00B5461F">
      <w:pPr>
        <w:pStyle w:val="11ff3"/>
      </w:pPr>
      <w:r w:rsidRPr="007F10C8">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7F10C8" w:rsidRDefault="00CC41B2" w:rsidP="00CC41B2">
      <w:pPr>
        <w:pStyle w:val="11ff3"/>
      </w:pPr>
      <w:r w:rsidRPr="007F10C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7F10C8" w:rsidRDefault="00CC41B2" w:rsidP="00CC41B2">
      <w:pPr>
        <w:pStyle w:val="11ff3"/>
      </w:pPr>
      <w:r w:rsidRPr="007F10C8">
        <w:t>Регулирование отпуска теплоты осуществляется качественно и по температурному графику 95/70 ºС по следующим причинам:</w:t>
      </w:r>
    </w:p>
    <w:p w:rsidR="00CC41B2" w:rsidRPr="007F10C8" w:rsidRDefault="00CC41B2" w:rsidP="00CC41B2">
      <w:pPr>
        <w:pStyle w:val="113"/>
      </w:pPr>
      <w:r w:rsidRPr="007F10C8">
        <w:tab/>
        <w:t>присоединение потребителей к тепловым сетям непосредственное без смешения и без регуляторов расхода на вводах;</w:t>
      </w:r>
    </w:p>
    <w:p w:rsidR="00CC41B2" w:rsidRPr="007F10C8" w:rsidRDefault="00CC41B2" w:rsidP="00CC41B2">
      <w:pPr>
        <w:pStyle w:val="113"/>
      </w:pPr>
      <w:r w:rsidRPr="007F10C8">
        <w:tab/>
        <w:t>экономичная и безопасная работы системы;</w:t>
      </w:r>
    </w:p>
    <w:p w:rsidR="00CC41B2" w:rsidRPr="007F10C8" w:rsidRDefault="00CC41B2" w:rsidP="00CC41B2">
      <w:pPr>
        <w:pStyle w:val="113"/>
      </w:pPr>
      <w:r w:rsidRPr="007F10C8">
        <w:tab/>
        <w:t>надежное теплоснабжение потребителей;</w:t>
      </w:r>
    </w:p>
    <w:p w:rsidR="00CC41B2" w:rsidRPr="007F10C8" w:rsidRDefault="00CC41B2" w:rsidP="00CC41B2">
      <w:pPr>
        <w:pStyle w:val="113"/>
      </w:pPr>
      <w:r w:rsidRPr="007F10C8">
        <w:tab/>
        <w:t>минимальные затраты на реконструкцию.</w:t>
      </w:r>
    </w:p>
    <w:p w:rsidR="00C25060" w:rsidRPr="007F10C8" w:rsidRDefault="00C25060" w:rsidP="003504BC">
      <w:pPr>
        <w:pStyle w:val="20"/>
        <w:tabs>
          <w:tab w:val="left" w:pos="567"/>
        </w:tabs>
        <w:spacing w:line="276" w:lineRule="auto"/>
        <w:jc w:val="both"/>
        <w:rPr>
          <w:rFonts w:cs="Times New Roman"/>
        </w:rPr>
      </w:pPr>
      <w:bookmarkStart w:id="107" w:name="_Toc78674709"/>
      <w:bookmarkStart w:id="108" w:name="_Toc84970946"/>
      <w:bookmarkStart w:id="109" w:name="_Toc84978935"/>
      <w:r w:rsidRPr="007F10C8">
        <w:rPr>
          <w:rFonts w:cs="Times New Roman"/>
        </w:rPr>
        <w:lastRenderedPageBreak/>
        <w:t>Гидравлические режимы тепловых сетей и пьезометрические графики</w:t>
      </w:r>
      <w:bookmarkEnd w:id="106"/>
      <w:bookmarkEnd w:id="107"/>
      <w:bookmarkEnd w:id="108"/>
      <w:bookmarkEnd w:id="109"/>
    </w:p>
    <w:p w:rsidR="00C25060" w:rsidRPr="007F10C8" w:rsidRDefault="00C25060" w:rsidP="00B5461F">
      <w:pPr>
        <w:pStyle w:val="11ff3"/>
      </w:pPr>
      <w:bookmarkStart w:id="110" w:name="_Toc475879443"/>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 xml:space="preserve">Разработка гидравлических режимов тепловых сетей в </w:t>
      </w:r>
      <w:r w:rsidR="005D2DF1">
        <w:t>МУП «МК»</w:t>
      </w:r>
      <w:r w:rsidRPr="007F10C8">
        <w:t>, а также пьезометрических графиков не производилась.</w:t>
      </w:r>
    </w:p>
    <w:p w:rsidR="00C25060" w:rsidRPr="007F10C8" w:rsidRDefault="00C25060" w:rsidP="00B5461F">
      <w:pPr>
        <w:pStyle w:val="11ff3"/>
      </w:pPr>
      <w:r w:rsidRPr="007F10C8">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7F10C8" w:rsidRDefault="00D679C7" w:rsidP="00B5461F">
      <w:pPr>
        <w:pStyle w:val="11ff3"/>
      </w:pPr>
      <w:r w:rsidRPr="007F10C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7F10C8" w:rsidRDefault="00B73BB5" w:rsidP="00B5461F">
      <w:pPr>
        <w:pStyle w:val="11ff3"/>
      </w:pPr>
      <w:r w:rsidRPr="007F10C8">
        <w:t>-</w:t>
      </w:r>
      <w:r w:rsidR="00D679C7" w:rsidRPr="007F10C8">
        <w:tab/>
        <w:t>8 мм/м – для магистральных тепловых сетей;</w:t>
      </w:r>
    </w:p>
    <w:p w:rsidR="00D679C7" w:rsidRPr="007F10C8" w:rsidRDefault="00B73BB5" w:rsidP="00B5461F">
      <w:pPr>
        <w:pStyle w:val="11ff3"/>
      </w:pPr>
      <w:r w:rsidRPr="007F10C8">
        <w:t>-</w:t>
      </w:r>
      <w:r w:rsidR="00D679C7" w:rsidRPr="007F10C8">
        <w:tab/>
        <w:t>15 мм/м – для распределительных тепловых сетей;</w:t>
      </w:r>
    </w:p>
    <w:p w:rsidR="00D679C7" w:rsidRPr="007F10C8" w:rsidRDefault="00B73BB5" w:rsidP="00B5461F">
      <w:pPr>
        <w:pStyle w:val="11ff3"/>
      </w:pPr>
      <w:r w:rsidRPr="007F10C8">
        <w:t>-</w:t>
      </w:r>
      <w:r w:rsidR="00D679C7" w:rsidRPr="007F10C8">
        <w:tab/>
        <w:t>30 мм/м – для квартальных тепловых сетей.</w:t>
      </w:r>
    </w:p>
    <w:p w:rsidR="00D679C7" w:rsidRPr="007F10C8" w:rsidRDefault="00D679C7" w:rsidP="00B5461F">
      <w:pPr>
        <w:pStyle w:val="11ff3"/>
      </w:pPr>
      <w:r w:rsidRPr="007F10C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7F10C8" w:rsidRDefault="00D679C7" w:rsidP="00B5461F">
      <w:pPr>
        <w:pStyle w:val="11ff3"/>
      </w:pPr>
      <w:r w:rsidRPr="007F10C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rsidR="00D679C7" w:rsidRPr="007F10C8" w:rsidRDefault="00D679C7" w:rsidP="00B5461F">
      <w:pPr>
        <w:pStyle w:val="11ff3"/>
      </w:pPr>
      <w:r w:rsidRPr="007F10C8">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CC41B2" w:rsidRPr="007F10C8" w:rsidRDefault="00405C87" w:rsidP="00CC41B2">
      <w:pPr>
        <w:pStyle w:val="11ff3"/>
        <w:rPr>
          <w:b/>
        </w:rPr>
      </w:pPr>
      <w:r w:rsidRPr="007F10C8">
        <w:rPr>
          <w:b/>
        </w:rPr>
        <w:t xml:space="preserve">Таблица 1.3.8.1 - </w:t>
      </w:r>
      <w:r w:rsidR="00CC41B2" w:rsidRPr="007F10C8">
        <w:rPr>
          <w:b/>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7F10C8" w:rsidTr="001549FC">
        <w:trPr>
          <w:tblHeader/>
        </w:trPr>
        <w:tc>
          <w:tcPr>
            <w:tcW w:w="4928" w:type="dxa"/>
            <w:shd w:val="clear" w:color="auto" w:fill="D9D9D9" w:themeFill="background1" w:themeFillShade="D9"/>
            <w:vAlign w:val="center"/>
          </w:tcPr>
          <w:p w:rsidR="00CC41B2" w:rsidRPr="007F10C8" w:rsidRDefault="00CC41B2" w:rsidP="005D2DF1">
            <w:pPr>
              <w:pStyle w:val="1fffb"/>
              <w:rPr>
                <w:rFonts w:cs="Times New Roman"/>
              </w:rPr>
            </w:pPr>
            <w:r w:rsidRPr="007F10C8">
              <w:rPr>
                <w:rFonts w:cs="Times New Roman"/>
              </w:rPr>
              <w:t xml:space="preserve">Наименование </w:t>
            </w:r>
            <w:r w:rsidR="005D2DF1">
              <w:rPr>
                <w:rFonts w:cs="Times New Roman"/>
              </w:rPr>
              <w:t>ТСО</w:t>
            </w:r>
          </w:p>
        </w:tc>
        <w:tc>
          <w:tcPr>
            <w:tcW w:w="3550"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Контур отопление или ГВС</w:t>
            </w:r>
          </w:p>
        </w:tc>
        <w:tc>
          <w:tcPr>
            <w:tcW w:w="3270" w:type="dxa"/>
            <w:shd w:val="clear" w:color="auto" w:fill="D9D9D9" w:themeFill="background1" w:themeFillShade="D9"/>
            <w:vAlign w:val="center"/>
          </w:tcPr>
          <w:p w:rsidR="00CC41B2" w:rsidRPr="007F10C8" w:rsidRDefault="00CC41B2" w:rsidP="001549FC">
            <w:pPr>
              <w:pStyle w:val="1fffb"/>
              <w:rPr>
                <w:rFonts w:cs="Times New Roman"/>
                <w:vertAlign w:val="superscript"/>
              </w:rPr>
            </w:pPr>
            <w:r w:rsidRPr="007F10C8">
              <w:rPr>
                <w:rFonts w:cs="Times New Roman"/>
              </w:rPr>
              <w:t>Р1, кгс/с</w:t>
            </w:r>
            <w:r w:rsidR="00F00AA2" w:rsidRPr="007F10C8">
              <w:rPr>
                <w:rFonts w:cs="Times New Roman"/>
              </w:rPr>
              <w:t>м</w:t>
            </w:r>
            <w:r w:rsidR="00F00AA2" w:rsidRPr="007F10C8">
              <w:rPr>
                <w:rFonts w:cs="Times New Roman"/>
                <w:vertAlign w:val="superscript"/>
              </w:rPr>
              <w:t>2</w:t>
            </w:r>
          </w:p>
        </w:tc>
        <w:tc>
          <w:tcPr>
            <w:tcW w:w="3528"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Р2, кгс/с</w:t>
            </w:r>
            <w:r w:rsidR="00F00AA2" w:rsidRPr="007F10C8">
              <w:rPr>
                <w:rFonts w:cs="Times New Roman"/>
              </w:rPr>
              <w:t>м</w:t>
            </w:r>
            <w:r w:rsidR="00F00AA2" w:rsidRPr="007F10C8">
              <w:rPr>
                <w:rFonts w:cs="Times New Roman"/>
                <w:vertAlign w:val="superscript"/>
              </w:rPr>
              <w:t>2</w:t>
            </w:r>
          </w:p>
        </w:tc>
      </w:tr>
      <w:tr w:rsidR="00CC41B2" w:rsidRPr="007F10C8" w:rsidTr="00FF6756">
        <w:tc>
          <w:tcPr>
            <w:tcW w:w="4928" w:type="dxa"/>
            <w:vAlign w:val="center"/>
          </w:tcPr>
          <w:p w:rsidR="00CC41B2" w:rsidRPr="007F10C8" w:rsidRDefault="005D2DF1" w:rsidP="00CC41B2">
            <w:pPr>
              <w:pStyle w:val="1fffb"/>
              <w:rPr>
                <w:rFonts w:cs="Times New Roman"/>
                <w:color w:val="000000"/>
              </w:rPr>
            </w:pPr>
            <w:r>
              <w:rPr>
                <w:rFonts w:cs="Times New Roman"/>
              </w:rPr>
              <w:t>МУП «МК»</w:t>
            </w:r>
          </w:p>
        </w:tc>
        <w:tc>
          <w:tcPr>
            <w:tcW w:w="3550" w:type="dxa"/>
          </w:tcPr>
          <w:p w:rsidR="00CC41B2" w:rsidRPr="007F10C8" w:rsidRDefault="00CC41B2" w:rsidP="00CC41B2">
            <w:pPr>
              <w:pStyle w:val="1fffb"/>
              <w:rPr>
                <w:rFonts w:cs="Times New Roman"/>
              </w:rPr>
            </w:pPr>
            <w:r w:rsidRPr="007F10C8">
              <w:rPr>
                <w:rFonts w:cs="Times New Roman"/>
              </w:rPr>
              <w:t>отопление</w:t>
            </w:r>
          </w:p>
        </w:tc>
        <w:tc>
          <w:tcPr>
            <w:tcW w:w="3270" w:type="dxa"/>
            <w:vAlign w:val="center"/>
          </w:tcPr>
          <w:p w:rsidR="00CC41B2" w:rsidRPr="007F10C8" w:rsidRDefault="00CC41B2" w:rsidP="00CC41B2">
            <w:pPr>
              <w:pStyle w:val="1fffb"/>
              <w:rPr>
                <w:rFonts w:cs="Times New Roman"/>
              </w:rPr>
            </w:pPr>
            <w:r w:rsidRPr="007F10C8">
              <w:rPr>
                <w:rFonts w:cs="Times New Roman"/>
              </w:rPr>
              <w:t>3,5</w:t>
            </w:r>
          </w:p>
        </w:tc>
        <w:tc>
          <w:tcPr>
            <w:tcW w:w="3528" w:type="dxa"/>
            <w:vAlign w:val="center"/>
          </w:tcPr>
          <w:p w:rsidR="00CC41B2" w:rsidRPr="007F10C8" w:rsidRDefault="00CC41B2" w:rsidP="00CC41B2">
            <w:pPr>
              <w:pStyle w:val="1fffb"/>
              <w:rPr>
                <w:rFonts w:cs="Times New Roman"/>
              </w:rPr>
            </w:pPr>
            <w:r w:rsidRPr="007F10C8">
              <w:rPr>
                <w:rFonts w:cs="Times New Roman"/>
              </w:rPr>
              <w:t>4</w:t>
            </w:r>
          </w:p>
        </w:tc>
      </w:tr>
    </w:tbl>
    <w:p w:rsidR="00CC41B2" w:rsidRPr="007F10C8" w:rsidRDefault="00CC41B2" w:rsidP="00B5461F">
      <w:pPr>
        <w:pStyle w:val="11ff3"/>
      </w:pPr>
    </w:p>
    <w:p w:rsidR="00FF6756" w:rsidRPr="007F10C8" w:rsidRDefault="00FF6756" w:rsidP="00FF6756">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w:t>
      </w:r>
      <w:r w:rsidR="005D2DF1">
        <w:t>отсутствует</w:t>
      </w:r>
      <w:r w:rsidRPr="007F10C8">
        <w:t xml:space="preserve">. </w:t>
      </w:r>
    </w:p>
    <w:p w:rsidR="00FF6756" w:rsidRPr="007F10C8" w:rsidRDefault="00FF6756" w:rsidP="00FF6756">
      <w:pPr>
        <w:pStyle w:val="11ff3"/>
        <w:rPr>
          <w:spacing w:val="-4"/>
        </w:rPr>
      </w:pPr>
      <w:r w:rsidRPr="007F10C8">
        <w:rPr>
          <w:spacing w:val="-4"/>
        </w:rPr>
        <w:lastRenderedPageBreak/>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F6756" w:rsidRPr="007F10C8" w:rsidRDefault="00FF6756" w:rsidP="00FF6756">
      <w:pPr>
        <w:pStyle w:val="11ff3"/>
        <w:rPr>
          <w:spacing w:val="-4"/>
        </w:rPr>
      </w:pPr>
      <w:r w:rsidRPr="007F10C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7F10C8" w:rsidRDefault="00FF6756" w:rsidP="00FF6756">
      <w:pPr>
        <w:pStyle w:val="11ff3"/>
        <w:rPr>
          <w:spacing w:val="-4"/>
        </w:rPr>
      </w:pPr>
      <w:r w:rsidRPr="007F10C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7F10C8" w:rsidRDefault="00FF6756" w:rsidP="00FF6756">
      <w:pPr>
        <w:pStyle w:val="11ff3"/>
        <w:rPr>
          <w:spacing w:val="-4"/>
        </w:rPr>
      </w:pPr>
      <w:r w:rsidRPr="007F10C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7F10C8" w:rsidRDefault="00FF6756" w:rsidP="00FF6756">
      <w:pPr>
        <w:pStyle w:val="11ff3"/>
        <w:rPr>
          <w:spacing w:val="-4"/>
        </w:rPr>
      </w:pPr>
      <w:r w:rsidRPr="007F10C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F6756" w:rsidRPr="007F10C8" w:rsidRDefault="00FF6756" w:rsidP="00FF6756">
      <w:pPr>
        <w:pStyle w:val="11ff3"/>
        <w:rPr>
          <w:spacing w:val="-4"/>
        </w:rPr>
      </w:pPr>
      <w:r w:rsidRPr="007F10C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7F10C8" w:rsidRDefault="00FF6756" w:rsidP="00FF6756">
      <w:pPr>
        <w:pStyle w:val="11ff3"/>
        <w:rPr>
          <w:spacing w:val="-4"/>
        </w:rPr>
      </w:pPr>
      <w:r w:rsidRPr="007F10C8">
        <w:rPr>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7F10C8" w:rsidRDefault="00FF6756" w:rsidP="00FF6756">
      <w:pPr>
        <w:pStyle w:val="11ff3"/>
        <w:rPr>
          <w:spacing w:val="-4"/>
        </w:rPr>
      </w:pPr>
      <w:r w:rsidRPr="007F10C8">
        <w:rPr>
          <w:spacing w:val="-4"/>
        </w:rPr>
        <w:t>По способу осуществления регулирование может быть автоматическим и ручным.</w:t>
      </w:r>
    </w:p>
    <w:p w:rsidR="00FF6756" w:rsidRPr="007F10C8" w:rsidRDefault="00FF6756" w:rsidP="00FF6756">
      <w:pPr>
        <w:shd w:val="clear" w:color="auto" w:fill="FFFFFF"/>
        <w:suppressAutoHyphens/>
        <w:spacing w:before="173"/>
        <w:ind w:right="10" w:firstLine="662"/>
        <w:rPr>
          <w:rFonts w:ascii="Times New Roman" w:hAnsi="Times New Roman" w:cs="Times New Roman"/>
          <w:spacing w:val="-4"/>
          <w:szCs w:val="24"/>
        </w:rPr>
      </w:pPr>
    </w:p>
    <w:p w:rsidR="00FF6756" w:rsidRPr="007F10C8" w:rsidRDefault="00FF6756" w:rsidP="00FF6756">
      <w:pPr>
        <w:suppressAutoHyphens/>
        <w:jc w:val="center"/>
        <w:rPr>
          <w:rFonts w:ascii="Times New Roman" w:hAnsi="Times New Roman" w:cs="Times New Roman"/>
          <w:szCs w:val="24"/>
        </w:rPr>
      </w:pPr>
      <w:r w:rsidRPr="007F10C8">
        <w:rPr>
          <w:rFonts w:ascii="Times New Roman" w:hAnsi="Times New Roman" w:cs="Times New Roman"/>
          <w:noProof/>
          <w:szCs w:val="24"/>
        </w:rPr>
        <w:lastRenderedPageBreak/>
        <w:drawing>
          <wp:inline distT="0" distB="0" distL="0" distR="0" wp14:anchorId="48C5E548" wp14:editId="6AF9D85D">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7F10C8">
        <w:rPr>
          <w:rFonts w:ascii="Times New Roman" w:hAnsi="Times New Roman" w:cs="Times New Roman"/>
          <w:noProof/>
        </w:rPr>
        <mc:AlternateContent>
          <mc:Choice Requires="wpc">
            <w:drawing>
              <wp:inline distT="0" distB="0" distL="0" distR="0" wp14:anchorId="0DEE667E" wp14:editId="0DDEA93F">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2D6038C"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9" o:title=""/>
                </v:shape>
                <w10:anchorlock/>
              </v:group>
            </w:pict>
          </mc:Fallback>
        </mc:AlternateContent>
      </w:r>
    </w:p>
    <w:p w:rsidR="00FF6756" w:rsidRPr="007F10C8" w:rsidRDefault="00FF6756" w:rsidP="00FF6756">
      <w:pPr>
        <w:pStyle w:val="11ff3"/>
      </w:pPr>
      <w:r w:rsidRPr="007F10C8">
        <w:t xml:space="preserve">Рисунок </w:t>
      </w:r>
      <w:r w:rsidR="002303D4">
        <w:t>2</w:t>
      </w:r>
      <w:r w:rsidRPr="007F10C8">
        <w:t xml:space="preserve"> Пьезометрический график тепловой сети при пропорциональной разрегулировке абонентов.</w:t>
      </w:r>
    </w:p>
    <w:p w:rsidR="00FF6756" w:rsidRPr="007F10C8" w:rsidRDefault="00FF6756" w:rsidP="00FF6756">
      <w:pPr>
        <w:pStyle w:val="11ff3"/>
        <w:rPr>
          <w:spacing w:val="-4"/>
        </w:rPr>
      </w:pPr>
      <w:r w:rsidRPr="007F10C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7F10C8" w:rsidRDefault="00FF6756" w:rsidP="00FF6756">
      <w:pPr>
        <w:pStyle w:val="11ff3"/>
        <w:rPr>
          <w:spacing w:val="-4"/>
        </w:rPr>
      </w:pPr>
      <w:r w:rsidRPr="007F10C8">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F6756" w:rsidRPr="007F10C8" w:rsidRDefault="00FF6756" w:rsidP="00FF6756">
      <w:pPr>
        <w:pStyle w:val="11ff3"/>
        <w:rPr>
          <w:spacing w:val="-4"/>
        </w:rPr>
      </w:pPr>
      <w:r w:rsidRPr="007F10C8">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F6756" w:rsidRPr="007F10C8" w:rsidRDefault="00FF6756" w:rsidP="00FF6756">
      <w:pPr>
        <w:pStyle w:val="11ff3"/>
        <w:rPr>
          <w:spacing w:val="-4"/>
        </w:rPr>
      </w:pPr>
      <w:r w:rsidRPr="007F10C8">
        <w:rPr>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FF6756" w:rsidRPr="007F10C8" w:rsidRDefault="00FF6756" w:rsidP="00FF6756">
      <w:pPr>
        <w:pStyle w:val="11ff3"/>
        <w:rPr>
          <w:spacing w:val="-4"/>
        </w:rPr>
      </w:pPr>
      <w:r w:rsidRPr="007F10C8">
        <w:rPr>
          <w:spacing w:val="-4"/>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F6756" w:rsidRPr="007F10C8" w:rsidRDefault="00FF6756" w:rsidP="00FF6756">
      <w:pPr>
        <w:pStyle w:val="11ff3"/>
        <w:jc w:val="center"/>
        <w:rPr>
          <w:spacing w:val="-2"/>
        </w:rPr>
      </w:pPr>
      <w:r w:rsidRPr="007F10C8">
        <w:rPr>
          <w:i/>
        </w:rPr>
        <w:t>∆</w:t>
      </w:r>
      <w:r w:rsidRPr="007F10C8">
        <w:rPr>
          <w:b/>
          <w:i/>
        </w:rPr>
        <w:t xml:space="preserve">Р </w:t>
      </w:r>
      <w:r w:rsidRPr="007F10C8">
        <w:rPr>
          <w:b/>
        </w:rPr>
        <w:t>= S·</w:t>
      </w:r>
      <w:r w:rsidRPr="007F10C8">
        <w:rPr>
          <w:b/>
          <w:i/>
        </w:rPr>
        <w:t>V</w:t>
      </w:r>
      <w:r w:rsidRPr="007F10C8">
        <w:rPr>
          <w:b/>
          <w:i/>
          <w:vertAlign w:val="superscript"/>
        </w:rPr>
        <w:t>2</w:t>
      </w:r>
    </w:p>
    <w:p w:rsidR="00FF6756" w:rsidRPr="007F10C8" w:rsidRDefault="00FF6756" w:rsidP="00FF6756">
      <w:pPr>
        <w:pStyle w:val="11ff3"/>
        <w:rPr>
          <w:spacing w:val="-4"/>
        </w:rPr>
      </w:pPr>
      <w:r w:rsidRPr="007F10C8">
        <w:rPr>
          <w:spacing w:val="-4"/>
        </w:rPr>
        <w:t>где S — характеристика сопротивления, представляющая собой па</w:t>
      </w:r>
      <w:r w:rsidRPr="007F10C8">
        <w:rPr>
          <w:spacing w:val="-4"/>
        </w:rPr>
        <w:softHyphen/>
        <w:t>дение давления при единице расхода теплоносителя, Па/(</w:t>
      </w:r>
      <w:r w:rsidR="00F00AA2" w:rsidRPr="007F10C8">
        <w:rPr>
          <w:spacing w:val="-4"/>
        </w:rPr>
        <w:t>м</w:t>
      </w:r>
      <w:r w:rsidR="00F00AA2" w:rsidRPr="007F10C8">
        <w:rPr>
          <w:spacing w:val="-4"/>
          <w:vertAlign w:val="superscript"/>
        </w:rPr>
        <w:t>3</w:t>
      </w:r>
      <w:r w:rsidRPr="007F10C8">
        <w:rPr>
          <w:spacing w:val="-4"/>
        </w:rPr>
        <w:t xml:space="preserve">/ч) 2; V — расход теплоносителя, </w:t>
      </w:r>
      <w:r w:rsidR="00F00AA2" w:rsidRPr="007F10C8">
        <w:rPr>
          <w:spacing w:val="-4"/>
        </w:rPr>
        <w:t>м</w:t>
      </w:r>
      <w:r w:rsidR="00F00AA2" w:rsidRPr="007F10C8">
        <w:rPr>
          <w:spacing w:val="-4"/>
          <w:vertAlign w:val="superscript"/>
        </w:rPr>
        <w:t>3</w:t>
      </w:r>
      <w:r w:rsidRPr="007F10C8">
        <w:rPr>
          <w:spacing w:val="-4"/>
        </w:rPr>
        <w:t>/ч.</w:t>
      </w:r>
    </w:p>
    <w:p w:rsidR="00FF6756" w:rsidRPr="007F10C8" w:rsidRDefault="00FF6756" w:rsidP="00FF6756">
      <w:pPr>
        <w:pStyle w:val="11ff3"/>
        <w:rPr>
          <w:spacing w:val="-4"/>
        </w:rPr>
      </w:pPr>
      <w:r w:rsidRPr="007F10C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7F10C8" w:rsidRDefault="00FF6756" w:rsidP="00FF6756">
      <w:pPr>
        <w:pStyle w:val="11ff3"/>
      </w:pPr>
      <w:r w:rsidRPr="007F10C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3504BC">
      <w:pPr>
        <w:pStyle w:val="20"/>
        <w:tabs>
          <w:tab w:val="left" w:pos="567"/>
        </w:tabs>
        <w:spacing w:line="276" w:lineRule="auto"/>
        <w:jc w:val="both"/>
        <w:rPr>
          <w:rFonts w:cs="Times New Roman"/>
        </w:rPr>
      </w:pPr>
      <w:bookmarkStart w:id="111" w:name="_Toc78674710"/>
      <w:bookmarkStart w:id="112" w:name="_Toc84970947"/>
      <w:bookmarkStart w:id="113" w:name="_Toc84978936"/>
      <w:r w:rsidRPr="007F10C8">
        <w:rPr>
          <w:rFonts w:cs="Times New Roman"/>
        </w:rPr>
        <w:t>Статистика отказов тепловых сетей (аварий, инцидентов) за 2011-2021 гг.</w:t>
      </w:r>
      <w:bookmarkEnd w:id="110"/>
      <w:bookmarkEnd w:id="111"/>
      <w:bookmarkEnd w:id="112"/>
      <w:bookmarkEnd w:id="113"/>
    </w:p>
    <w:p w:rsidR="00C25060" w:rsidRPr="007F10C8" w:rsidRDefault="00C25060" w:rsidP="00B5461F">
      <w:pPr>
        <w:pStyle w:val="11ff3"/>
      </w:pPr>
      <w:r w:rsidRPr="007F10C8">
        <w:t xml:space="preserve">Аварий и нарушений в работе тепловых сетей </w:t>
      </w:r>
      <w:r w:rsidR="005D2DF1">
        <w:t>МУП «МК»</w:t>
      </w:r>
      <w:r w:rsidRPr="007F10C8">
        <w:t xml:space="preserve"> за период 2011-2021гг. не зафиксировано.</w:t>
      </w:r>
    </w:p>
    <w:p w:rsidR="00FF6756" w:rsidRPr="007F10C8" w:rsidRDefault="00FF6756" w:rsidP="00FF6756">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7F10C8" w:rsidRDefault="00FF6756" w:rsidP="00FF6756">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7F10C8" w:rsidRDefault="00FF6756" w:rsidP="00FF6756">
      <w:pPr>
        <w:pStyle w:val="11ff3"/>
        <w:rPr>
          <w:sz w:val="18"/>
          <w:szCs w:val="18"/>
        </w:rPr>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7F10C8" w:rsidRDefault="00FF6756" w:rsidP="00FF6756">
      <w:pPr>
        <w:pStyle w:val="11ff3"/>
      </w:pPr>
      <w:r w:rsidRPr="007F10C8">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7F10C8" w:rsidRDefault="00FF6756" w:rsidP="00FF6756">
      <w:pPr>
        <w:pStyle w:val="11ff3"/>
        <w:rPr>
          <w:sz w:val="23"/>
          <w:szCs w:val="23"/>
        </w:rPr>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w:t>
      </w:r>
      <w:r w:rsidRPr="007F10C8">
        <w:rPr>
          <w:sz w:val="23"/>
          <w:szCs w:val="23"/>
        </w:rPr>
        <w:t>После утверждения плана капитального ремонта согласовывается график производства работ.</w:t>
      </w:r>
    </w:p>
    <w:p w:rsidR="00FF6756" w:rsidRPr="007F10C8" w:rsidRDefault="00405C87" w:rsidP="00FF6756">
      <w:pPr>
        <w:pStyle w:val="11ff3"/>
        <w:rPr>
          <w:b/>
        </w:rPr>
      </w:pPr>
      <w:bookmarkStart w:id="114" w:name="sub_11126"/>
      <w:r w:rsidRPr="007F10C8">
        <w:rPr>
          <w:b/>
        </w:rPr>
        <w:t xml:space="preserve">Таблица 1.3.9.1 - </w:t>
      </w:r>
      <w:r w:rsidR="00FF6756" w:rsidRPr="007F10C8">
        <w:rPr>
          <w:b/>
        </w:rPr>
        <w:t>Динамика изменения отказов и восстановлений магистральных тепловых сетей</w:t>
      </w:r>
    </w:p>
    <w:p w:rsidR="00DE4FA9" w:rsidRPr="007F10C8" w:rsidRDefault="00DE4FA9" w:rsidP="00FF6756">
      <w:pPr>
        <w:pStyle w:val="11ff3"/>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FF6756" w:rsidRPr="007F10C8" w:rsidTr="001549FC">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4"/>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624D43" w:rsidP="00BA6203">
            <w:pPr>
              <w:pStyle w:val="1fffb"/>
              <w:rPr>
                <w:rFonts w:cs="Times New Roman"/>
              </w:rPr>
            </w:pPr>
            <w:r w:rsidRPr="007F10C8">
              <w:rPr>
                <w:rFonts w:cs="Times New Roman"/>
              </w:rPr>
              <w:t>20</w:t>
            </w:r>
            <w:r w:rsidR="00BA6203" w:rsidRPr="007F10C8">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FF6756">
      <w:pPr>
        <w:rPr>
          <w:rFonts w:ascii="Times New Roman" w:hAnsi="Times New Roman" w:cs="Times New Roman"/>
        </w:rPr>
      </w:pPr>
    </w:p>
    <w:p w:rsidR="00FF6756" w:rsidRPr="007F10C8" w:rsidRDefault="00405C87" w:rsidP="00FF6756">
      <w:pPr>
        <w:pStyle w:val="11ff3"/>
        <w:rPr>
          <w:b/>
        </w:rPr>
      </w:pPr>
      <w:bookmarkStart w:id="115" w:name="sub_120128"/>
      <w:r w:rsidRPr="007F10C8">
        <w:rPr>
          <w:b/>
        </w:rPr>
        <w:t xml:space="preserve">Таблица 1.3.9.2 - </w:t>
      </w:r>
      <w:r w:rsidR="00FF6756" w:rsidRPr="007F10C8">
        <w:rPr>
          <w:b/>
        </w:rPr>
        <w:t>Динамика изменения отказов и восстановлений в распределительных тепловых сетях</w:t>
      </w:r>
      <w:bookmarkEnd w:id="11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7F10C8"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BA6203" w:rsidP="00FF6756">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bl>
    <w:p w:rsidR="00C25060" w:rsidRPr="007F10C8" w:rsidRDefault="00C25060" w:rsidP="00C25060">
      <w:pPr>
        <w:pStyle w:val="20"/>
        <w:tabs>
          <w:tab w:val="left" w:pos="709"/>
        </w:tabs>
        <w:jc w:val="both"/>
        <w:rPr>
          <w:rFonts w:cs="Times New Roman"/>
        </w:rPr>
      </w:pPr>
      <w:bookmarkStart w:id="116" w:name="_Toc475879444"/>
      <w:bookmarkStart w:id="117" w:name="_Toc78674711"/>
      <w:bookmarkStart w:id="118" w:name="_Toc84970948"/>
      <w:bookmarkStart w:id="119" w:name="_Toc84978937"/>
      <w:r w:rsidRPr="007F10C8">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bookmarkEnd w:id="116"/>
      <w:bookmarkEnd w:id="117"/>
      <w:bookmarkEnd w:id="118"/>
      <w:bookmarkEnd w:id="119"/>
    </w:p>
    <w:p w:rsidR="00C25060" w:rsidRPr="007F10C8" w:rsidRDefault="00C25060" w:rsidP="00B5461F">
      <w:pPr>
        <w:pStyle w:val="11ff3"/>
      </w:pPr>
      <w:bookmarkStart w:id="120" w:name="_Toc475879445"/>
      <w:r w:rsidRPr="007F10C8">
        <w:t xml:space="preserve">По сведениям, предоставленным </w:t>
      </w:r>
      <w:r w:rsidR="00A47347">
        <w:t>МУП «МК»</w:t>
      </w:r>
      <w:r w:rsidRPr="007F10C8">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w:t>
      </w:r>
      <w:r w:rsidRPr="007F10C8">
        <w:lastRenderedPageBreak/>
        <w:t>время, затраченное на восстановление работоспособности тепловых сетей, в рассматриваемый период - не было.</w:t>
      </w:r>
    </w:p>
    <w:p w:rsidR="00C25060" w:rsidRPr="007F10C8" w:rsidRDefault="00405C87" w:rsidP="00A36D7A">
      <w:pPr>
        <w:pStyle w:val="afffffffffffffff"/>
        <w:ind w:firstLine="0"/>
        <w:rPr>
          <w:b/>
          <w:u w:val="none"/>
        </w:rPr>
      </w:pPr>
      <w:r w:rsidRPr="007F10C8">
        <w:rPr>
          <w:b/>
          <w:u w:val="none"/>
        </w:rPr>
        <w:t xml:space="preserve">Таблица 1.3.10.1 - </w:t>
      </w:r>
      <w:r w:rsidR="00C25060" w:rsidRPr="007F10C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7F10C8"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 xml:space="preserve">Расстояние между секционирующими задвижками </w:t>
            </w:r>
            <w:r w:rsidRPr="007F10C8">
              <w:rPr>
                <w:rFonts w:cs="Times New Roman"/>
                <w:i/>
                <w:lang w:val="en-US"/>
              </w:rPr>
              <w:t>l</w:t>
            </w:r>
            <w:r w:rsidRPr="007F10C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Среднее время восстановления Zp, ч</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0,1-0,2</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5</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0,4-0,5</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10-12</w:t>
            </w:r>
          </w:p>
        </w:tc>
      </w:tr>
      <w:tr w:rsidR="00C25060" w:rsidRPr="007F10C8" w:rsidTr="00C25060">
        <w:trPr>
          <w:jc w:val="center"/>
        </w:trPr>
        <w:tc>
          <w:tcPr>
            <w:tcW w:w="1144"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17-22</w:t>
            </w:r>
          </w:p>
        </w:tc>
      </w:tr>
    </w:tbl>
    <w:p w:rsidR="00C25060" w:rsidRPr="007F10C8" w:rsidRDefault="00C25060" w:rsidP="00B5461F">
      <w:pPr>
        <w:pStyle w:val="11ff3"/>
      </w:pPr>
    </w:p>
    <w:p w:rsidR="00FF6756" w:rsidRPr="007F10C8" w:rsidRDefault="00405C87" w:rsidP="00FF6756">
      <w:pPr>
        <w:pStyle w:val="11ff3"/>
        <w:rPr>
          <w:b/>
        </w:rPr>
      </w:pPr>
      <w:bookmarkStart w:id="121" w:name="sub_181183"/>
      <w:r w:rsidRPr="007F10C8">
        <w:rPr>
          <w:b/>
        </w:rPr>
        <w:t xml:space="preserve">Таблица 1.3.10.2 - </w:t>
      </w:r>
      <w:r w:rsidR="00FF6756" w:rsidRPr="007F10C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7F10C8"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1"/>
          <w:p w:rsidR="00FF6756" w:rsidRPr="007F10C8" w:rsidRDefault="00FF6756" w:rsidP="00FF6756">
            <w:pPr>
              <w:pStyle w:val="1fffb"/>
              <w:rPr>
                <w:rFonts w:cs="Times New Roman"/>
              </w:rPr>
            </w:pPr>
            <w:r w:rsidRPr="007F10C8">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BA6203" w:rsidP="00FF6756">
            <w:pPr>
              <w:pStyle w:val="1fffb"/>
              <w:rPr>
                <w:rFonts w:cs="Times New Roman"/>
              </w:rPr>
            </w:pPr>
            <w:r w:rsidRPr="007F10C8">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2021</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B5461F">
      <w:pPr>
        <w:pStyle w:val="11ff3"/>
      </w:pPr>
    </w:p>
    <w:p w:rsidR="00C25060" w:rsidRPr="007F10C8" w:rsidRDefault="00C25060" w:rsidP="00C25060">
      <w:pPr>
        <w:pStyle w:val="20"/>
        <w:tabs>
          <w:tab w:val="left" w:pos="709"/>
        </w:tabs>
        <w:jc w:val="both"/>
        <w:rPr>
          <w:rFonts w:cs="Times New Roman"/>
        </w:rPr>
      </w:pPr>
      <w:bookmarkStart w:id="122" w:name="_Toc78674712"/>
      <w:bookmarkStart w:id="123" w:name="_Toc84970949"/>
      <w:bookmarkStart w:id="124" w:name="_Toc84978938"/>
      <w:r w:rsidRPr="002D27A9">
        <w:rPr>
          <w:rFonts w:cs="Times New Roman"/>
        </w:rPr>
        <w:t xml:space="preserve">Описание процедур диагностики состояния тепловых </w:t>
      </w:r>
      <w:r w:rsidRPr="007F10C8">
        <w:rPr>
          <w:rFonts w:cs="Times New Roman"/>
        </w:rPr>
        <w:t>сетей и планирования капитальных (текущих) ремонтов</w:t>
      </w:r>
      <w:bookmarkEnd w:id="120"/>
      <w:bookmarkEnd w:id="122"/>
      <w:bookmarkEnd w:id="123"/>
      <w:bookmarkEnd w:id="124"/>
    </w:p>
    <w:p w:rsidR="00C25060" w:rsidRPr="007F10C8" w:rsidRDefault="00C25060" w:rsidP="00B5461F">
      <w:pPr>
        <w:pStyle w:val="11ff3"/>
      </w:pPr>
      <w:r w:rsidRPr="007F10C8">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7F10C8" w:rsidRDefault="00C25060" w:rsidP="00B5461F">
      <w:pPr>
        <w:pStyle w:val="11ff3"/>
      </w:pPr>
      <w:r w:rsidRPr="007F10C8">
        <w:t xml:space="preserve">В </w:t>
      </w:r>
      <w:r w:rsidR="002D27A9">
        <w:t>МУП «МК»</w:t>
      </w:r>
      <w:r w:rsidRPr="007F10C8">
        <w:t xml:space="preserve"> 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w:t>
      </w:r>
    </w:p>
    <w:p w:rsidR="00C25060" w:rsidRPr="007F10C8" w:rsidRDefault="00C25060" w:rsidP="00B5461F">
      <w:pPr>
        <w:pStyle w:val="11ff3"/>
        <w:rPr>
          <w:lang w:eastAsia="ru-RU"/>
        </w:rPr>
      </w:pPr>
      <w:r w:rsidRPr="007F10C8">
        <w:lastRenderedPageBreak/>
        <w:t xml:space="preserve">При выполнении капитальных, текущих и аварийных ремонтов подразделения и службы </w:t>
      </w:r>
      <w:r w:rsidR="009209D4">
        <w:t>ТСО</w:t>
      </w:r>
      <w:r w:rsidRPr="007F10C8">
        <w:t xml:space="preserve"> руководствуются:</w:t>
      </w:r>
    </w:p>
    <w:p w:rsidR="00C25060" w:rsidRPr="007F10C8" w:rsidRDefault="00C25060" w:rsidP="00C25060">
      <w:pPr>
        <w:pStyle w:val="113"/>
        <w:rPr>
          <w:lang w:eastAsia="ru-RU"/>
        </w:rPr>
      </w:pPr>
      <w:r w:rsidRPr="007F10C8">
        <w:rPr>
          <w:lang w:eastAsia="ru-RU"/>
        </w:rPr>
        <w:tab/>
        <w:t xml:space="preserve">действующим регламентом реализации ремонтных и инвестиционных программ </w:t>
      </w:r>
      <w:r w:rsidR="002D27A9">
        <w:rPr>
          <w:lang w:eastAsia="ru-RU"/>
        </w:rPr>
        <w:t>МУП «МК»;</w:t>
      </w:r>
    </w:p>
    <w:p w:rsidR="00C25060" w:rsidRPr="007F10C8" w:rsidRDefault="00C25060" w:rsidP="00C25060">
      <w:pPr>
        <w:pStyle w:val="113"/>
        <w:rPr>
          <w:lang w:eastAsia="ru-RU"/>
        </w:rPr>
      </w:pPr>
      <w:r w:rsidRPr="007F10C8">
        <w:rPr>
          <w:lang w:eastAsia="ru-RU"/>
        </w:rPr>
        <w:tab/>
        <w:t xml:space="preserve">регламентом по контролю использования собственных </w:t>
      </w:r>
      <w:r w:rsidR="00C52C48">
        <w:rPr>
          <w:lang w:eastAsia="ru-RU"/>
        </w:rPr>
        <w:t>ресурсо</w:t>
      </w:r>
      <w:r w:rsidRPr="007F10C8">
        <w:rPr>
          <w:lang w:eastAsia="ru-RU"/>
        </w:rPr>
        <w:t>в при прове</w:t>
      </w:r>
      <w:r w:rsidR="002D27A9">
        <w:rPr>
          <w:lang w:eastAsia="ru-RU"/>
        </w:rPr>
        <w:t>дении ремонтных работ;</w:t>
      </w:r>
    </w:p>
    <w:p w:rsidR="00C25060" w:rsidRPr="007F10C8" w:rsidRDefault="00C25060" w:rsidP="00C25060">
      <w:pPr>
        <w:pStyle w:val="113"/>
        <w:rPr>
          <w:lang w:eastAsia="ru-RU"/>
        </w:rPr>
      </w:pPr>
      <w:r w:rsidRPr="007F10C8">
        <w:rPr>
          <w:lang w:eastAsia="ru-RU"/>
        </w:rPr>
        <w:tab/>
        <w:t xml:space="preserve">регламентом по планированию ремонтного фонда; </w:t>
      </w:r>
    </w:p>
    <w:p w:rsidR="00C25060" w:rsidRPr="007F10C8" w:rsidRDefault="00C25060" w:rsidP="00C25060">
      <w:pPr>
        <w:pStyle w:val="113"/>
        <w:rPr>
          <w:lang w:eastAsia="ru-RU"/>
        </w:rPr>
      </w:pPr>
      <w:r w:rsidRPr="007F10C8">
        <w:rPr>
          <w:lang w:eastAsia="ru-RU"/>
        </w:rPr>
        <w:tab/>
        <w:t xml:space="preserve">правилами устройства и безопасной эксплуатации трубопроводов горячей воды; </w:t>
      </w:r>
    </w:p>
    <w:p w:rsidR="00C25060" w:rsidRPr="007F10C8" w:rsidRDefault="00C25060" w:rsidP="00C25060">
      <w:pPr>
        <w:pStyle w:val="113"/>
        <w:rPr>
          <w:lang w:eastAsia="ru-RU"/>
        </w:rPr>
      </w:pPr>
      <w:r w:rsidRPr="007F10C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7F10C8" w:rsidRDefault="00C25060" w:rsidP="00C25060">
      <w:pPr>
        <w:pStyle w:val="113"/>
        <w:rPr>
          <w:lang w:eastAsia="ru-RU"/>
        </w:rPr>
      </w:pPr>
      <w:r w:rsidRPr="007F10C8">
        <w:rPr>
          <w:lang w:eastAsia="ru-RU"/>
        </w:rPr>
        <w:t xml:space="preserve">рекомендациями действующих СП. </w:t>
      </w:r>
    </w:p>
    <w:p w:rsidR="00C25060" w:rsidRPr="007F10C8" w:rsidRDefault="00C25060" w:rsidP="00B5461F">
      <w:pPr>
        <w:pStyle w:val="11ff3"/>
      </w:pPr>
      <w:r w:rsidRPr="007F10C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7F10C8" w:rsidRDefault="00C25060" w:rsidP="00B5461F">
      <w:pPr>
        <w:pStyle w:val="11ff3"/>
      </w:pPr>
      <w:r w:rsidRPr="007F10C8">
        <w:t xml:space="preserve">Оборудование тепловых сетей </w:t>
      </w:r>
      <w:r w:rsidR="00E1604A">
        <w:t>сельско</w:t>
      </w:r>
      <w:r w:rsidR="002D27A9">
        <w:t>го поселения «Ленинское»</w:t>
      </w:r>
      <w:r w:rsidR="00A01DE3" w:rsidRPr="007F10C8">
        <w:t xml:space="preserve"> </w:t>
      </w:r>
      <w:r w:rsidRPr="007F10C8">
        <w:t>в том числе тепловые пункты и системы тепло</w:t>
      </w:r>
      <w:r w:rsidR="00A01DE3" w:rsidRPr="007F10C8">
        <w:t>п</w:t>
      </w:r>
      <w:r w:rsidRPr="007F10C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7F10C8" w:rsidRDefault="00C25060" w:rsidP="00B5461F">
      <w:pPr>
        <w:pStyle w:val="11ff3"/>
      </w:pPr>
      <w:r w:rsidRPr="007F10C8">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C52C48">
        <w:t>персо</w:t>
      </w:r>
      <w:r w:rsidRPr="007F10C8">
        <w:t>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7F10C8" w:rsidRDefault="00C25060" w:rsidP="00B5461F">
      <w:pPr>
        <w:pStyle w:val="11ff3"/>
      </w:pPr>
      <w:r w:rsidRPr="007F10C8">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7F10C8" w:rsidRDefault="00C25060" w:rsidP="00B5461F">
      <w:pPr>
        <w:pStyle w:val="11ff3"/>
      </w:pPr>
      <w:r w:rsidRPr="007F10C8">
        <w:t xml:space="preserve">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w:t>
      </w:r>
      <w:r w:rsidRPr="007F10C8">
        <w:lastRenderedPageBreak/>
        <w:t>производится ремонт или замена запорной арматуры и приборов контроля (манометры, термометры и т.п.).</w:t>
      </w:r>
    </w:p>
    <w:p w:rsidR="00FF6756" w:rsidRPr="007F10C8" w:rsidRDefault="00405C87" w:rsidP="003504BC">
      <w:pPr>
        <w:pStyle w:val="11ff3"/>
        <w:spacing w:line="276" w:lineRule="auto"/>
        <w:rPr>
          <w:b/>
        </w:rPr>
      </w:pPr>
      <w:bookmarkStart w:id="125" w:name="sub_180181"/>
      <w:r w:rsidRPr="007F10C8">
        <w:rPr>
          <w:b/>
        </w:rPr>
        <w:t xml:space="preserve">Таблица 1.3.11.1 - </w:t>
      </w:r>
      <w:r w:rsidR="00FF6756" w:rsidRPr="007F10C8">
        <w:rPr>
          <w:b/>
        </w:rPr>
        <w:t xml:space="preserve">Показатели повреждаемости системы теплоснабжения </w:t>
      </w:r>
      <w:bookmarkEnd w:id="125"/>
      <w:r w:rsidR="00FF6756" w:rsidRPr="007F10C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7F10C8"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BA6203" w:rsidP="00FF6756">
            <w:pPr>
              <w:pStyle w:val="1fffb"/>
              <w:rPr>
                <w:rFonts w:cs="Times New Roman"/>
              </w:rPr>
            </w:pPr>
            <w:r w:rsidRPr="007F10C8">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2021</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B5461F">
      <w:pPr>
        <w:pStyle w:val="11ff3"/>
      </w:pPr>
    </w:p>
    <w:p w:rsidR="00FF6756" w:rsidRPr="007F10C8" w:rsidRDefault="00FF6756" w:rsidP="00B5461F">
      <w:pPr>
        <w:pStyle w:val="11ff3"/>
      </w:pPr>
      <w:r w:rsidRPr="007F10C8">
        <w:rPr>
          <w:lang w:eastAsia="ru-RU"/>
        </w:rPr>
        <w:t>Время устранения аварии составляет 8-24 часа.</w:t>
      </w:r>
    </w:p>
    <w:p w:rsidR="00C25060" w:rsidRPr="007F10C8" w:rsidRDefault="00C25060" w:rsidP="003504BC">
      <w:pPr>
        <w:pStyle w:val="20"/>
        <w:tabs>
          <w:tab w:val="left" w:pos="709"/>
        </w:tabs>
        <w:spacing w:line="276" w:lineRule="auto"/>
        <w:rPr>
          <w:rFonts w:cs="Times New Roman"/>
        </w:rPr>
      </w:pPr>
      <w:bookmarkStart w:id="126" w:name="_Toc475879446"/>
      <w:bookmarkStart w:id="127" w:name="_Toc78674713"/>
      <w:bookmarkStart w:id="128" w:name="_Toc84970950"/>
      <w:bookmarkStart w:id="129" w:name="_Toc84978939"/>
      <w:r w:rsidRPr="007F10C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6"/>
      <w:bookmarkEnd w:id="127"/>
      <w:bookmarkEnd w:id="128"/>
      <w:bookmarkEnd w:id="129"/>
    </w:p>
    <w:p w:rsidR="00C25060" w:rsidRPr="007F10C8" w:rsidRDefault="00C25060" w:rsidP="00B5461F">
      <w:pPr>
        <w:pStyle w:val="11ff3"/>
      </w:pPr>
      <w:r w:rsidRPr="007F10C8">
        <w:t xml:space="preserve">Планирование проведения летних ремонтов в </w:t>
      </w:r>
      <w:r w:rsidR="00126AB7">
        <w:t>МУП «МК»</w:t>
      </w:r>
      <w:r w:rsidRPr="007F10C8">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C25060" w:rsidRPr="007F10C8" w:rsidRDefault="00C25060" w:rsidP="00C25060">
      <w:pPr>
        <w:pStyle w:val="113"/>
      </w:pPr>
      <w:r w:rsidRPr="007F10C8">
        <w:t xml:space="preserve">замечаний к работе оборудования, выявленных обслуживающим и ремонтным </w:t>
      </w:r>
      <w:r w:rsidR="00C52C48">
        <w:t>персо</w:t>
      </w:r>
      <w:r w:rsidRPr="007F10C8">
        <w:t>налом во время отопительного периода и плановых осмотров, проводимых в форме обхода трасс теплопроводов и тепловых пунктов;</w:t>
      </w:r>
    </w:p>
    <w:p w:rsidR="00C25060" w:rsidRPr="007F10C8" w:rsidRDefault="00C25060" w:rsidP="00B5461F">
      <w:pPr>
        <w:pStyle w:val="11ff3"/>
      </w:pPr>
      <w:r w:rsidRPr="007F10C8">
        <w:t>Частота обходов - не реже одного раза в 2 недели в течение отопительного сезона и одного раза в месяц в межотопительный период;</w:t>
      </w:r>
    </w:p>
    <w:p w:rsidR="00C25060" w:rsidRPr="007F10C8" w:rsidRDefault="00C25060" w:rsidP="00C25060">
      <w:pPr>
        <w:pStyle w:val="113"/>
      </w:pPr>
      <w:r w:rsidRPr="007F10C8">
        <w:tab/>
        <w:t>графика планово-предупредительного ремонта;</w:t>
      </w:r>
    </w:p>
    <w:p w:rsidR="00C25060" w:rsidRPr="007F10C8" w:rsidRDefault="00C25060" w:rsidP="00C25060">
      <w:pPr>
        <w:pStyle w:val="113"/>
      </w:pPr>
      <w:r w:rsidRPr="007F10C8">
        <w:tab/>
        <w:t>результатов ежегодных гидравлических испытаний на прочность и плотность, проводимых после окончания отопительного сезона.</w:t>
      </w:r>
    </w:p>
    <w:p w:rsidR="00C25060" w:rsidRPr="007F10C8" w:rsidRDefault="00C25060" w:rsidP="00B5461F">
      <w:pPr>
        <w:pStyle w:val="11ff3"/>
      </w:pPr>
      <w:r w:rsidRPr="007F10C8">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w:t>
      </w:r>
      <w:r w:rsidRPr="007F10C8">
        <w:lastRenderedPageBreak/>
        <w:t>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7F10C8" w:rsidRDefault="00C25060" w:rsidP="00B5461F">
      <w:pPr>
        <w:pStyle w:val="11ff3"/>
      </w:pPr>
      <w:r w:rsidRPr="007F10C8">
        <w:t xml:space="preserve">Объем работ, проводимых </w:t>
      </w:r>
      <w:r w:rsidR="009209D4">
        <w:t>ТСО</w:t>
      </w:r>
      <w:r w:rsidRPr="007F10C8">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7F10C8" w:rsidRDefault="00C25060" w:rsidP="00B5461F">
      <w:pPr>
        <w:pStyle w:val="11ff3"/>
        <w:rPr>
          <w:lang w:eastAsia="ru-RU"/>
        </w:rPr>
      </w:pPr>
      <w:r w:rsidRPr="007F10C8">
        <w:t xml:space="preserve">Испытания на тепловые потери на сетях </w:t>
      </w:r>
      <w:r w:rsidR="00126AB7">
        <w:t>МУП «МК»</w:t>
      </w:r>
      <w:r w:rsidRPr="007F10C8">
        <w:t xml:space="preserve"> не проводятся.</w:t>
      </w:r>
    </w:p>
    <w:p w:rsidR="00C25060" w:rsidRPr="007F10C8" w:rsidRDefault="00C25060" w:rsidP="00B5461F">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7F10C8" w:rsidRDefault="00C25060" w:rsidP="00B5461F">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7F10C8" w:rsidRDefault="00C25060" w:rsidP="00B5461F">
      <w:pPr>
        <w:pStyle w:val="11ff3"/>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7F10C8" w:rsidRDefault="00C25060" w:rsidP="00B5461F">
      <w:pPr>
        <w:pStyle w:val="11ff3"/>
      </w:pPr>
      <w:r w:rsidRPr="007F10C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7F10C8">
        <w:t xml:space="preserve"> </w:t>
      </w:r>
      <w:r w:rsidRPr="007F10C8">
        <w:t>(пропуск тепловой энергии, гидравлические потери и т.д.).</w:t>
      </w:r>
    </w:p>
    <w:p w:rsidR="00C25060" w:rsidRPr="007F10C8" w:rsidRDefault="00C25060" w:rsidP="00B5461F">
      <w:pPr>
        <w:pStyle w:val="11ff3"/>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7F10C8" w:rsidRDefault="00C25060" w:rsidP="00B5461F">
      <w:pPr>
        <w:pStyle w:val="11ff3"/>
      </w:pPr>
      <w:r w:rsidRPr="007F10C8">
        <w:lastRenderedPageBreak/>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7F10C8" w:rsidRDefault="00C25060" w:rsidP="00B5461F">
      <w:pPr>
        <w:pStyle w:val="11ff3"/>
      </w:pPr>
      <w:r w:rsidRPr="007F10C8">
        <w:t>К методам испытаний тепловых сетей относятся:</w:t>
      </w:r>
    </w:p>
    <w:p w:rsidR="00C25060" w:rsidRPr="007F10C8" w:rsidRDefault="00C25060" w:rsidP="00B5461F">
      <w:pPr>
        <w:pStyle w:val="11ff3"/>
      </w:pPr>
      <w:r w:rsidRPr="007F10C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7F10C8">
        <w:t>м</w:t>
      </w:r>
      <w:r w:rsidR="00F00AA2" w:rsidRPr="007F10C8">
        <w:rPr>
          <w:vertAlign w:val="superscript"/>
        </w:rPr>
        <w:t>2</w:t>
      </w:r>
      <w:r w:rsidRPr="007F10C8">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7F10C8" w:rsidRDefault="00C25060" w:rsidP="00B5461F">
      <w:pPr>
        <w:pStyle w:val="11ff3"/>
      </w:pPr>
      <w:r w:rsidRPr="007F10C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7F10C8" w:rsidRDefault="00C25060" w:rsidP="00B5461F">
      <w:pPr>
        <w:pStyle w:val="11ff3"/>
      </w:pPr>
      <w:r w:rsidRPr="007F10C8">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7F10C8" w:rsidRDefault="00C25060" w:rsidP="00B5461F">
      <w:pPr>
        <w:pStyle w:val="11ff3"/>
      </w:pPr>
      <w:r w:rsidRPr="007F10C8">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7F10C8" w:rsidRDefault="00C25060" w:rsidP="00B5461F">
      <w:pPr>
        <w:pStyle w:val="11ff3"/>
      </w:pPr>
      <w:r w:rsidRPr="007F10C8">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7F10C8" w:rsidRDefault="00405C87" w:rsidP="00FF6756">
      <w:pPr>
        <w:pStyle w:val="11ff3"/>
        <w:rPr>
          <w:b/>
        </w:rPr>
      </w:pPr>
      <w:r w:rsidRPr="007F10C8">
        <w:rPr>
          <w:b/>
        </w:rPr>
        <w:t xml:space="preserve">Таблица 1.3.12.1 - </w:t>
      </w:r>
      <w:r w:rsidR="00FF6756" w:rsidRPr="007F10C8">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7F10C8" w:rsidTr="001549FC">
        <w:trPr>
          <w:trHeight w:val="20"/>
          <w:tblHeader/>
        </w:trPr>
        <w:tc>
          <w:tcPr>
            <w:tcW w:w="1710"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lastRenderedPageBreak/>
              <w:t>Перечень регламентных работ</w:t>
            </w:r>
          </w:p>
        </w:tc>
        <w:tc>
          <w:tcPr>
            <w:tcW w:w="1029"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 проведения</w:t>
            </w:r>
          </w:p>
        </w:tc>
        <w:tc>
          <w:tcPr>
            <w:tcW w:w="1014"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 xml:space="preserve">Расчётная формула для расчёта нормы затрат теплоносителя, V, </w:t>
            </w:r>
            <w:r w:rsidR="00F00AA2" w:rsidRPr="007F10C8">
              <w:rPr>
                <w:rFonts w:cs="Times New Roman"/>
              </w:rPr>
              <w:t>м</w:t>
            </w:r>
            <w:r w:rsidR="00F00AA2" w:rsidRPr="007F10C8">
              <w:rPr>
                <w:rFonts w:cs="Times New Roman"/>
                <w:vertAlign w:val="superscript"/>
              </w:rPr>
              <w:t>3</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shd w:val="clear" w:color="auto" w:fill="auto"/>
            <w:noWrap/>
            <w:vAlign w:val="center"/>
            <w:hideMark/>
          </w:tcPr>
          <w:p w:rsidR="00FF6756" w:rsidRPr="007F10C8" w:rsidRDefault="00FF6756" w:rsidP="00FF6756">
            <w:pPr>
              <w:pStyle w:val="1fffb"/>
              <w:rPr>
                <w:rFonts w:cs="Times New Roman"/>
              </w:rPr>
            </w:pPr>
            <w:r w:rsidRPr="007F10C8">
              <w:rPr>
                <w:rFonts w:cs="Times New Roman"/>
              </w:rPr>
              <w:t>1,5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val="restart"/>
            <w:shd w:val="clear" w:color="auto" w:fill="auto"/>
            <w:noWrap/>
            <w:vAlign w:val="center"/>
            <w:hideMark/>
          </w:tcPr>
          <w:p w:rsidR="00FF6756" w:rsidRPr="007F10C8" w:rsidRDefault="00FF6756" w:rsidP="00FF6756">
            <w:pPr>
              <w:pStyle w:val="1fffb"/>
              <w:rPr>
                <w:rFonts w:cs="Times New Roman"/>
              </w:rPr>
            </w:pPr>
            <w:r w:rsidRPr="007F10C8">
              <w:rPr>
                <w:rFonts w:cs="Times New Roman"/>
              </w:rPr>
              <w:t>0,5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Промывка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shd w:val="clear" w:color="auto" w:fill="auto"/>
            <w:vAlign w:val="center"/>
            <w:hideMark/>
          </w:tcPr>
          <w:p w:rsidR="00FF6756" w:rsidRPr="007F10C8" w:rsidRDefault="00FF6756" w:rsidP="00FF6756">
            <w:pPr>
              <w:pStyle w:val="1fffb"/>
              <w:rPr>
                <w:rFonts w:cs="Times New Roman"/>
              </w:rPr>
            </w:pPr>
          </w:p>
        </w:tc>
      </w:tr>
    </w:tbl>
    <w:p w:rsidR="00FF6756" w:rsidRPr="007F10C8" w:rsidRDefault="00FF6756" w:rsidP="00B5461F">
      <w:pPr>
        <w:pStyle w:val="11ff3"/>
      </w:pPr>
    </w:p>
    <w:p w:rsidR="00C25060" w:rsidRPr="007F10C8" w:rsidRDefault="00405C87" w:rsidP="00243801">
      <w:pPr>
        <w:pStyle w:val="afffffffffffffff"/>
        <w:ind w:firstLine="0"/>
        <w:rPr>
          <w:b/>
          <w:u w:val="none"/>
        </w:rPr>
      </w:pPr>
      <w:r w:rsidRPr="007F10C8">
        <w:rPr>
          <w:b/>
          <w:u w:val="none"/>
        </w:rPr>
        <w:t xml:space="preserve">Таблица 1.3.12.2 - </w:t>
      </w:r>
      <w:r w:rsidR="00FF6756" w:rsidRPr="007F10C8">
        <w:rPr>
          <w:b/>
          <w:u w:val="none"/>
        </w:rPr>
        <w:t>Фактический п</w:t>
      </w:r>
      <w:r w:rsidR="00C25060" w:rsidRPr="007F10C8">
        <w:rPr>
          <w:b/>
          <w:u w:val="none"/>
        </w:rPr>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FF6756" w:rsidRPr="007F10C8" w:rsidTr="001549FC">
        <w:trPr>
          <w:trHeight w:val="227"/>
          <w:tblHeader/>
        </w:trPr>
        <w:tc>
          <w:tcPr>
            <w:tcW w:w="94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bookmarkStart w:id="130" w:name="_Toc475879447"/>
            <w:bookmarkStart w:id="131" w:name="_Toc78674714"/>
            <w:bookmarkStart w:id="132" w:name="_Toc84970951"/>
            <w:bookmarkStart w:id="133" w:name="_Toc84978940"/>
            <w:r w:rsidRPr="007F10C8">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 проведения</w:t>
            </w:r>
          </w:p>
        </w:tc>
      </w:tr>
      <w:tr w:rsidR="00FF6756" w:rsidRPr="007F10C8" w:rsidTr="00FF6756">
        <w:trPr>
          <w:trHeight w:val="227"/>
        </w:trPr>
        <w:tc>
          <w:tcPr>
            <w:tcW w:w="942" w:type="pct"/>
            <w:vMerge w:val="restart"/>
            <w:tcMar>
              <w:left w:w="28" w:type="dxa"/>
              <w:right w:w="28" w:type="dxa"/>
            </w:tcMar>
            <w:vAlign w:val="center"/>
          </w:tcPr>
          <w:p w:rsidR="00FF6756" w:rsidRPr="007F10C8" w:rsidRDefault="00126AB7" w:rsidP="00FF6756">
            <w:pPr>
              <w:pStyle w:val="1fffb"/>
              <w:rPr>
                <w:rFonts w:cs="Times New Roman"/>
                <w:color w:val="000000"/>
                <w:szCs w:val="20"/>
                <w:lang w:eastAsia="en-US"/>
              </w:rPr>
            </w:pPr>
            <w:r w:rsidRPr="00B07385">
              <w:t xml:space="preserve">Котельная </w:t>
            </w:r>
            <w:r>
              <w:t xml:space="preserve">детского сада, библиотеки п. Ленинский, </w:t>
            </w:r>
            <w:r w:rsidRPr="00B07385">
              <w:t xml:space="preserve">Котельная </w:t>
            </w:r>
            <w:r>
              <w:t>МОУ Ленинская</w:t>
            </w:r>
            <w:r w:rsidRPr="00B07385">
              <w:t xml:space="preserve"> ООШ</w:t>
            </w: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2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Май, 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Промывка трубопроводов тепловых сетей</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 xml:space="preserve">1 раз в год </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color w:val="000000"/>
                <w:shd w:val="clear" w:color="auto" w:fill="FFFFFF"/>
              </w:rPr>
              <w:t>испытания тепловых сетей на тепловые и гидравлические</w:t>
            </w:r>
            <w:r w:rsidRPr="007F10C8">
              <w:rPr>
                <w:rFonts w:cs="Times New Roman"/>
                <w:color w:val="000000"/>
                <w:sz w:val="16"/>
                <w:szCs w:val="16"/>
                <w:shd w:val="clear" w:color="auto" w:fill="FFFFFF"/>
              </w:rPr>
              <w:t xml:space="preserve"> </w:t>
            </w:r>
            <w:r w:rsidRPr="007F10C8">
              <w:rPr>
                <w:rFonts w:cs="Times New Roman"/>
                <w:color w:val="000000"/>
                <w:shd w:val="clear" w:color="auto" w:fill="FFFFFF"/>
              </w:rPr>
              <w:t>потери, максимальную температуру теплоносителя</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szCs w:val="20"/>
              </w:rPr>
            </w:pPr>
            <w:r w:rsidRPr="007F10C8">
              <w:rPr>
                <w:rFonts w:cs="Times New Roman"/>
                <w:szCs w:val="20"/>
              </w:rPr>
              <w:t xml:space="preserve">Проведение планово-предупредительного ремонта тепловых сетей и котельного оборудования, </w:t>
            </w:r>
          </w:p>
          <w:p w:rsidR="00FF6756" w:rsidRPr="007F10C8" w:rsidRDefault="00FF6756" w:rsidP="00FF6756">
            <w:pPr>
              <w:pStyle w:val="1fffb"/>
              <w:rPr>
                <w:rFonts w:cs="Times New Roman"/>
                <w:color w:val="000000"/>
                <w:shd w:val="clear" w:color="auto" w:fill="FFFFFF"/>
              </w:rPr>
            </w:pP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Согласно плана ППР</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газо-воздушных трактов котлов</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9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Сентябрь-май</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Промывка пластинчатых теплообменников и котлов</w:t>
            </w:r>
          </w:p>
        </w:tc>
        <w:tc>
          <w:tcPr>
            <w:tcW w:w="1492" w:type="pct"/>
            <w:tcMar>
              <w:left w:w="28" w:type="dxa"/>
              <w:right w:w="28" w:type="dxa"/>
            </w:tcMar>
            <w:vAlign w:val="center"/>
          </w:tcPr>
          <w:p w:rsidR="00FF6756" w:rsidRPr="007F10C8" w:rsidRDefault="004163E3" w:rsidP="00FF6756">
            <w:pPr>
              <w:pStyle w:val="1fffb"/>
              <w:rPr>
                <w:rFonts w:cs="Times New Roman"/>
              </w:rPr>
            </w:pPr>
            <w:r>
              <w:rPr>
                <w:rFonts w:cs="Times New Roman"/>
              </w:rPr>
              <w:t>-</w:t>
            </w:r>
          </w:p>
        </w:tc>
        <w:tc>
          <w:tcPr>
            <w:tcW w:w="980" w:type="pct"/>
            <w:tcMar>
              <w:left w:w="28" w:type="dxa"/>
              <w:right w:w="28" w:type="dxa"/>
            </w:tcMar>
            <w:vAlign w:val="center"/>
          </w:tcPr>
          <w:p w:rsidR="00FF6756" w:rsidRPr="007F10C8" w:rsidRDefault="004163E3" w:rsidP="00FF6756">
            <w:pPr>
              <w:pStyle w:val="1fffb"/>
              <w:rPr>
                <w:rFonts w:cs="Times New Roman"/>
              </w:rPr>
            </w:pPr>
            <w:r>
              <w:rPr>
                <w:rFonts w:cs="Times New Roman"/>
              </w:rPr>
              <w:t>-</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коллектора распределения воздуха, вентиляторов котлов</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Ревизия запорной арматуры котельной</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Ревизия запорной арматуры теплосети</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Ревизия предохранительных клапанов и их притирка</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боровов под дымовой трубой</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котлов</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гидрополов и их приямков</w:t>
            </w:r>
          </w:p>
        </w:tc>
        <w:tc>
          <w:tcPr>
            <w:tcW w:w="1492" w:type="pct"/>
            <w:tcMar>
              <w:left w:w="28" w:type="dxa"/>
              <w:right w:w="28" w:type="dxa"/>
            </w:tcMar>
          </w:tcPr>
          <w:p w:rsidR="00FF6756" w:rsidRPr="007F10C8" w:rsidRDefault="004163E3" w:rsidP="00FF6756">
            <w:pPr>
              <w:pStyle w:val="1fffb"/>
              <w:rPr>
                <w:rFonts w:cs="Times New Roman"/>
                <w:szCs w:val="20"/>
              </w:rPr>
            </w:pPr>
            <w:r>
              <w:rPr>
                <w:rFonts w:cs="Times New Roman"/>
                <w:szCs w:val="20"/>
              </w:rPr>
              <w:t>-</w:t>
            </w:r>
          </w:p>
        </w:tc>
        <w:tc>
          <w:tcPr>
            <w:tcW w:w="980" w:type="pct"/>
            <w:tcMar>
              <w:left w:w="28" w:type="dxa"/>
              <w:right w:w="28" w:type="dxa"/>
            </w:tcMar>
            <w:vAlign w:val="center"/>
          </w:tcPr>
          <w:p w:rsidR="00FF6756" w:rsidRPr="007F10C8" w:rsidRDefault="004163E3" w:rsidP="00FF6756">
            <w:pPr>
              <w:pStyle w:val="1fffb"/>
              <w:rPr>
                <w:rFonts w:cs="Times New Roman"/>
              </w:rPr>
            </w:pPr>
            <w:r>
              <w:rPr>
                <w:rFonts w:cs="Times New Roman"/>
              </w:rPr>
              <w:t>-</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Очистка, ревизия и протяжка  ЩУ,ЩС,ГРЩ,ЩО</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bl>
    <w:p w:rsidR="0034436A" w:rsidRPr="007F10C8" w:rsidRDefault="0034436A" w:rsidP="00B5461F">
      <w:pPr>
        <w:pStyle w:val="11ff3"/>
      </w:pPr>
    </w:p>
    <w:p w:rsidR="0034436A" w:rsidRPr="007F10C8" w:rsidRDefault="0034436A" w:rsidP="00B5461F">
      <w:pPr>
        <w:pStyle w:val="11ff3"/>
        <w:sectPr w:rsidR="0034436A" w:rsidRPr="007F10C8" w:rsidSect="00C25060">
          <w:pgSz w:w="11906" w:h="16838" w:code="9"/>
          <w:pgMar w:top="851" w:right="1134" w:bottom="851" w:left="1701" w:header="680" w:footer="284" w:gutter="0"/>
          <w:cols w:space="708"/>
          <w:docGrid w:linePitch="360"/>
        </w:sectPr>
      </w:pPr>
    </w:p>
    <w:p w:rsidR="00C25060" w:rsidRPr="007F10C8" w:rsidRDefault="00C25060" w:rsidP="003504BC">
      <w:pPr>
        <w:pStyle w:val="20"/>
        <w:spacing w:line="276" w:lineRule="auto"/>
        <w:rPr>
          <w:rFonts w:cs="Times New Roman"/>
        </w:rPr>
      </w:pPr>
      <w:r w:rsidRPr="007F10C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0"/>
      <w:bookmarkEnd w:id="131"/>
      <w:bookmarkEnd w:id="132"/>
      <w:bookmarkEnd w:id="133"/>
    </w:p>
    <w:p w:rsidR="00C25060" w:rsidRPr="007F10C8" w:rsidRDefault="00C25060" w:rsidP="00B5461F">
      <w:pPr>
        <w:pStyle w:val="11ff3"/>
      </w:pPr>
      <w:r w:rsidRPr="007F10C8">
        <w:t xml:space="preserve">Расчет и обоснование нормативов технологических потерь теплоносителя и тепловой энергии в тепловых сетях </w:t>
      </w:r>
      <w:r w:rsidR="00DC6D00">
        <w:t>МУП «МК»</w:t>
      </w:r>
      <w:r w:rsidRPr="007F10C8">
        <w:t xml:space="preserve">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7F10C8" w:rsidRDefault="00C25060" w:rsidP="00B5461F">
      <w:pPr>
        <w:pStyle w:val="11ff3"/>
      </w:pPr>
      <w:r w:rsidRPr="007F10C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7F10C8" w:rsidRDefault="00C25060" w:rsidP="00B5461F">
      <w:pPr>
        <w:pStyle w:val="11ff3"/>
      </w:pPr>
      <w:r w:rsidRPr="007F10C8">
        <w:t>Нормативы технологических потерь при передаче тепловой энергии разрабатываются по следующим показателям:</w:t>
      </w:r>
    </w:p>
    <w:p w:rsidR="00C25060" w:rsidRPr="007F10C8" w:rsidRDefault="00C25060" w:rsidP="00B5461F">
      <w:pPr>
        <w:pStyle w:val="11ff3"/>
      </w:pPr>
      <w:r w:rsidRPr="007F10C8">
        <w:t>-</w:t>
      </w:r>
      <w:r w:rsidRPr="007F10C8">
        <w:tab/>
        <w:t>потери и затраты теплоносителей (пар, конденсат, вода);</w:t>
      </w:r>
    </w:p>
    <w:p w:rsidR="00C25060" w:rsidRPr="007F10C8" w:rsidRDefault="00C25060" w:rsidP="00B5461F">
      <w:pPr>
        <w:pStyle w:val="11ff3"/>
      </w:pPr>
      <w:r w:rsidRPr="007F10C8">
        <w:t>-</w:t>
      </w:r>
      <w:r w:rsidRPr="007F10C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7F10C8" w:rsidRDefault="00C25060" w:rsidP="00B5461F">
      <w:pPr>
        <w:pStyle w:val="11ff3"/>
      </w:pPr>
      <w:r w:rsidRPr="007F10C8">
        <w:t>-</w:t>
      </w:r>
      <w:r w:rsidRPr="007F10C8">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57434A" w:rsidRPr="007F10C8" w:rsidRDefault="0057434A" w:rsidP="00243801">
      <w:pPr>
        <w:pStyle w:val="afffffffffffffff"/>
        <w:ind w:firstLine="0"/>
        <w:rPr>
          <w:u w:val="none"/>
        </w:rPr>
      </w:pPr>
      <w:bookmarkStart w:id="134" w:name="_Toc527706873"/>
    </w:p>
    <w:bookmarkEnd w:id="134"/>
    <w:p w:rsidR="00C25060" w:rsidRPr="007F10C8" w:rsidRDefault="00405C87" w:rsidP="00243801">
      <w:pPr>
        <w:pStyle w:val="afffffffffffffff"/>
        <w:ind w:firstLine="0"/>
        <w:rPr>
          <w:b/>
          <w:u w:val="none"/>
        </w:rPr>
      </w:pPr>
      <w:r w:rsidRPr="007F10C8">
        <w:rPr>
          <w:b/>
          <w:u w:val="none"/>
        </w:rPr>
        <w:t xml:space="preserve">Таблица 1.3.13.1 - </w:t>
      </w:r>
      <w:r w:rsidR="00C25060" w:rsidRPr="007F10C8">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92"/>
        <w:gridCol w:w="1332"/>
        <w:gridCol w:w="1997"/>
        <w:gridCol w:w="997"/>
        <w:gridCol w:w="1168"/>
        <w:gridCol w:w="1164"/>
        <w:gridCol w:w="1122"/>
      </w:tblGrid>
      <w:tr w:rsidR="00ED5BC1" w:rsidRPr="00780BAA" w:rsidTr="00ED5BC1">
        <w:trPr>
          <w:trHeight w:val="20"/>
          <w:tblHeader/>
        </w:trPr>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Диаметр, </w:t>
            </w:r>
            <w:r w:rsidRPr="00780BAA">
              <w:rPr>
                <w:i/>
                <w:iCs/>
                <w:szCs w:val="20"/>
              </w:rPr>
              <w:t>d</w:t>
            </w:r>
            <w:r w:rsidRPr="00780BAA">
              <w:rPr>
                <w:szCs w:val="20"/>
                <w:vertAlign w:val="subscript"/>
              </w:rPr>
              <w:t>у</w:t>
            </w:r>
            <w:r w:rsidRPr="00780BAA">
              <w:rPr>
                <w:szCs w:val="20"/>
              </w:rPr>
              <w:t>, мм</w:t>
            </w:r>
          </w:p>
        </w:tc>
        <w:tc>
          <w:tcPr>
            <w:tcW w:w="69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Норма плотности теплового потока </w:t>
            </w:r>
            <w:r w:rsidRPr="00780BAA">
              <w:rPr>
                <w:i/>
                <w:iCs/>
                <w:szCs w:val="20"/>
              </w:rPr>
              <w:t>q</w:t>
            </w:r>
            <w:r w:rsidRPr="00780BAA">
              <w:rPr>
                <w:szCs w:val="20"/>
              </w:rPr>
              <w:t>, ккал/м·ч</w:t>
            </w:r>
          </w:p>
        </w:tc>
        <w:tc>
          <w:tcPr>
            <w:tcW w:w="1043"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Протяженность участка тепловой сети </w:t>
            </w:r>
            <w:r w:rsidRPr="00780BAA">
              <w:rPr>
                <w:i/>
                <w:iCs/>
                <w:szCs w:val="20"/>
              </w:rPr>
              <w:t>l</w:t>
            </w:r>
            <w:r w:rsidRPr="00780BAA">
              <w:rPr>
                <w:i/>
                <w:iCs/>
                <w:szCs w:val="20"/>
                <w:vertAlign w:val="subscript"/>
              </w:rPr>
              <w:t>i</w:t>
            </w:r>
            <w:r w:rsidRPr="00780BAA">
              <w:rPr>
                <w:szCs w:val="20"/>
              </w:rPr>
              <w:t>, м</w:t>
            </w:r>
          </w:p>
        </w:tc>
        <w:tc>
          <w:tcPr>
            <w:tcW w:w="521"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b</w:t>
            </w:r>
          </w:p>
        </w:tc>
        <w:tc>
          <w:tcPr>
            <w:tcW w:w="610"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p>
        </w:tc>
        <w:tc>
          <w:tcPr>
            <w:tcW w:w="608"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r w:rsidRPr="00780BAA">
              <w:rPr>
                <w:szCs w:val="20"/>
              </w:rPr>
              <w:t>·</w:t>
            </w:r>
            <w:r w:rsidRPr="00780BAA">
              <w:rPr>
                <w:i/>
                <w:iCs/>
                <w:szCs w:val="20"/>
              </w:rPr>
              <w:t>q</w:t>
            </w:r>
            <w:r w:rsidRPr="00780BAA">
              <w:rPr>
                <w:szCs w:val="20"/>
              </w:rPr>
              <w:t>·</w:t>
            </w:r>
            <w:r w:rsidRPr="00780BAA">
              <w:rPr>
                <w:i/>
                <w:iCs/>
                <w:szCs w:val="20"/>
              </w:rPr>
              <w:t>l</w:t>
            </w:r>
            <w:r w:rsidRPr="00780BAA">
              <w:rPr>
                <w:i/>
                <w:iCs/>
                <w:szCs w:val="20"/>
                <w:vertAlign w:val="subscript"/>
              </w:rPr>
              <w:t>i</w:t>
            </w:r>
            <w:r w:rsidRPr="00780BAA">
              <w:rPr>
                <w:szCs w:val="20"/>
              </w:rPr>
              <w:t>, ккал/ч</w:t>
            </w:r>
          </w:p>
        </w:tc>
        <w:tc>
          <w:tcPr>
            <w:tcW w:w="58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За период</w:t>
            </w:r>
          </w:p>
        </w:tc>
      </w:tr>
      <w:tr w:rsidR="00DC6D00" w:rsidRPr="00780BAA" w:rsidTr="00DC6D00">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DC6D00" w:rsidRPr="00780BAA" w:rsidRDefault="00DC6D00" w:rsidP="00780BAA">
            <w:pPr>
              <w:pStyle w:val="1fffb"/>
              <w:rPr>
                <w:szCs w:val="20"/>
              </w:rPr>
            </w:pPr>
            <w:r>
              <w:rPr>
                <w:szCs w:val="20"/>
              </w:rPr>
              <w:t>110</w:t>
            </w:r>
          </w:p>
        </w:tc>
        <w:tc>
          <w:tcPr>
            <w:tcW w:w="696" w:type="pct"/>
            <w:tcBorders>
              <w:top w:val="single" w:sz="4" w:space="0" w:color="auto"/>
              <w:left w:val="nil"/>
              <w:bottom w:val="single" w:sz="4" w:space="0" w:color="auto"/>
              <w:right w:val="single" w:sz="4" w:space="0" w:color="auto"/>
            </w:tcBorders>
            <w:noWrap/>
            <w:vAlign w:val="bottom"/>
          </w:tcPr>
          <w:p w:rsidR="00DC6D00" w:rsidRPr="00780BAA" w:rsidRDefault="00DC6D00" w:rsidP="00780BAA">
            <w:pPr>
              <w:pStyle w:val="1fffb"/>
              <w:rPr>
                <w:color w:val="000000"/>
                <w:szCs w:val="20"/>
              </w:rPr>
            </w:pPr>
            <w:r>
              <w:rPr>
                <w:color w:val="000000"/>
                <w:szCs w:val="20"/>
              </w:rPr>
              <w:t>32,5</w:t>
            </w:r>
          </w:p>
        </w:tc>
        <w:tc>
          <w:tcPr>
            <w:tcW w:w="1043" w:type="pct"/>
            <w:tcBorders>
              <w:top w:val="single" w:sz="4" w:space="0" w:color="auto"/>
              <w:left w:val="nil"/>
              <w:bottom w:val="single" w:sz="4" w:space="0" w:color="auto"/>
              <w:right w:val="single" w:sz="4" w:space="0" w:color="auto"/>
            </w:tcBorders>
            <w:noWrap/>
            <w:vAlign w:val="bottom"/>
          </w:tcPr>
          <w:p w:rsidR="00DC6D00" w:rsidRPr="00780BAA" w:rsidRDefault="00DC6D00" w:rsidP="00780BAA">
            <w:pPr>
              <w:pStyle w:val="1fffb"/>
              <w:rPr>
                <w:color w:val="000000"/>
                <w:szCs w:val="20"/>
              </w:rPr>
            </w:pPr>
            <w:r>
              <w:rPr>
                <w:color w:val="000000"/>
                <w:szCs w:val="20"/>
              </w:rPr>
              <w:t>223</w:t>
            </w:r>
          </w:p>
        </w:tc>
        <w:tc>
          <w:tcPr>
            <w:tcW w:w="521" w:type="pct"/>
            <w:tcBorders>
              <w:top w:val="single" w:sz="4" w:space="0" w:color="auto"/>
              <w:left w:val="nil"/>
              <w:bottom w:val="single" w:sz="4" w:space="0" w:color="auto"/>
              <w:right w:val="single" w:sz="4" w:space="0" w:color="auto"/>
            </w:tcBorders>
            <w:noWrap/>
            <w:vAlign w:val="bottom"/>
          </w:tcPr>
          <w:p w:rsidR="00DC6D00" w:rsidRPr="00780BAA" w:rsidRDefault="00DC6D00" w:rsidP="00780BAA">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DC6D00" w:rsidRPr="00780BAA" w:rsidRDefault="00DC6D00" w:rsidP="00780BAA">
            <w:pPr>
              <w:pStyle w:val="1fffb"/>
              <w:rPr>
                <w:szCs w:val="20"/>
              </w:rPr>
            </w:pPr>
            <w:r>
              <w:rPr>
                <w:szCs w:val="20"/>
              </w:rPr>
              <w:t>1,41</w:t>
            </w:r>
          </w:p>
        </w:tc>
        <w:tc>
          <w:tcPr>
            <w:tcW w:w="608" w:type="pct"/>
            <w:tcBorders>
              <w:top w:val="single" w:sz="4" w:space="0" w:color="auto"/>
              <w:left w:val="nil"/>
              <w:bottom w:val="single" w:sz="4" w:space="0" w:color="auto"/>
              <w:right w:val="single" w:sz="4" w:space="0" w:color="auto"/>
            </w:tcBorders>
            <w:noWrap/>
            <w:vAlign w:val="center"/>
          </w:tcPr>
          <w:p w:rsidR="00DC6D00" w:rsidRPr="00780BAA" w:rsidRDefault="00DC6D00" w:rsidP="00780BAA">
            <w:pPr>
              <w:pStyle w:val="1fffb"/>
              <w:rPr>
                <w:color w:val="000000"/>
                <w:szCs w:val="20"/>
              </w:rPr>
            </w:pPr>
            <w:r>
              <w:rPr>
                <w:color w:val="000000"/>
                <w:szCs w:val="20"/>
              </w:rPr>
              <w:t>10219</w:t>
            </w:r>
          </w:p>
        </w:tc>
        <w:tc>
          <w:tcPr>
            <w:tcW w:w="586" w:type="pct"/>
            <w:tcBorders>
              <w:top w:val="single" w:sz="4" w:space="0" w:color="auto"/>
              <w:left w:val="nil"/>
              <w:bottom w:val="single" w:sz="4" w:space="0" w:color="auto"/>
              <w:right w:val="single" w:sz="4" w:space="0" w:color="auto"/>
            </w:tcBorders>
            <w:noWrap/>
            <w:vAlign w:val="center"/>
          </w:tcPr>
          <w:p w:rsidR="00DC6D00" w:rsidRPr="00780BAA" w:rsidRDefault="00DC6D00" w:rsidP="00780BAA">
            <w:pPr>
              <w:pStyle w:val="1fffb"/>
              <w:rPr>
                <w:color w:val="000000"/>
                <w:szCs w:val="20"/>
              </w:rPr>
            </w:pPr>
            <w:r>
              <w:rPr>
                <w:color w:val="000000"/>
                <w:szCs w:val="20"/>
              </w:rPr>
              <w:t>68,3</w:t>
            </w:r>
          </w:p>
        </w:tc>
      </w:tr>
    </w:tbl>
    <w:p w:rsidR="00A01DE3" w:rsidRPr="007F10C8" w:rsidRDefault="00A01DE3" w:rsidP="00243801">
      <w:pPr>
        <w:pStyle w:val="afffffffffffffff"/>
        <w:ind w:firstLine="0"/>
        <w:rPr>
          <w:u w:val="none"/>
        </w:rPr>
      </w:pPr>
    </w:p>
    <w:p w:rsidR="00C25060" w:rsidRPr="007F10C8" w:rsidRDefault="00C25060" w:rsidP="003504BC">
      <w:pPr>
        <w:pStyle w:val="20"/>
        <w:spacing w:before="0" w:after="0" w:line="276" w:lineRule="auto"/>
        <w:rPr>
          <w:rFonts w:cs="Times New Roman"/>
        </w:rPr>
      </w:pPr>
      <w:bookmarkStart w:id="135" w:name="_Toc475879448"/>
      <w:bookmarkStart w:id="136" w:name="_Toc78674715"/>
      <w:bookmarkStart w:id="137" w:name="_Toc84970952"/>
      <w:bookmarkStart w:id="138" w:name="_Toc84978941"/>
      <w:r w:rsidRPr="007F10C8">
        <w:rPr>
          <w:rFonts w:cs="Times New Roman"/>
        </w:rPr>
        <w:t>Оценка тепловых потерь в тепловых сетях за последние 3 года при отсутствии приборов учета тепловой энергии</w:t>
      </w:r>
      <w:bookmarkEnd w:id="135"/>
      <w:bookmarkEnd w:id="136"/>
      <w:bookmarkEnd w:id="137"/>
      <w:bookmarkEnd w:id="138"/>
    </w:p>
    <w:p w:rsidR="00C25060" w:rsidRPr="007F10C8" w:rsidRDefault="00C25060" w:rsidP="00B5461F">
      <w:pPr>
        <w:pStyle w:val="11ff3"/>
      </w:pPr>
      <w:r w:rsidRPr="007F10C8">
        <w:t>Оценки   теплов</w:t>
      </w:r>
      <w:r w:rsidR="00293742">
        <w:t>ых   потерь   в   теплоснабжающей   организации</w:t>
      </w:r>
      <w:r w:rsidRPr="007F10C8">
        <w:t xml:space="preserve"> </w:t>
      </w:r>
      <w:r w:rsidR="00293742">
        <w:t>с</w:t>
      </w:r>
      <w:r w:rsidR="00802E27">
        <w:t>ельского поселения «</w:t>
      </w:r>
      <w:r w:rsidR="00293742">
        <w:t>Ленинское</w:t>
      </w:r>
      <w:r w:rsidR="00802E27">
        <w:t>»</w:t>
      </w:r>
      <w:r w:rsidR="00760045" w:rsidRPr="007F10C8">
        <w:t xml:space="preserve"> </w:t>
      </w:r>
      <w:r w:rsidRPr="007F10C8">
        <w:t>ведется расчетным методом.</w:t>
      </w:r>
    </w:p>
    <w:p w:rsidR="00760045" w:rsidRPr="007F10C8" w:rsidRDefault="00760045" w:rsidP="00B5461F">
      <w:pPr>
        <w:pStyle w:val="11ff3"/>
      </w:pPr>
      <w:r w:rsidRPr="007F10C8">
        <w:t>Отсутствие приборов учета не позволяет определить фактические потери тепловой энергии при транспортировке за последние 3 года.</w:t>
      </w:r>
    </w:p>
    <w:p w:rsidR="00C25060" w:rsidRPr="007F10C8" w:rsidRDefault="00C25060" w:rsidP="00B5461F">
      <w:pPr>
        <w:pStyle w:val="11ff3"/>
      </w:pPr>
      <w:r w:rsidRPr="007F10C8">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25060" w:rsidRPr="007F10C8" w:rsidRDefault="00C25060" w:rsidP="00B5461F">
      <w:pPr>
        <w:pStyle w:val="11ff3"/>
      </w:pPr>
      <w:r w:rsidRPr="007F10C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7F10C8" w:rsidRDefault="00C25060" w:rsidP="00B5461F">
      <w:pPr>
        <w:pStyle w:val="11ff3"/>
      </w:pPr>
      <w:r w:rsidRPr="007F10C8">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7F10C8" w:rsidRDefault="00C25060" w:rsidP="00B5461F">
      <w:pPr>
        <w:pStyle w:val="11ff3"/>
      </w:pPr>
      <w:r w:rsidRPr="007F10C8">
        <w:t>Согласно Приказа №325 от 30.12.2008</w:t>
      </w:r>
      <w:r w:rsidR="00630597" w:rsidRPr="007F10C8">
        <w:t xml:space="preserve"> </w:t>
      </w:r>
      <w:r w:rsidRPr="007F10C8">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7F10C8" w:rsidRDefault="00C25060" w:rsidP="00B5461F">
      <w:pPr>
        <w:pStyle w:val="11ff3"/>
      </w:pPr>
      <w:r w:rsidRPr="007F10C8">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57434A" w:rsidRPr="007F10C8" w:rsidRDefault="00405C87" w:rsidP="0057434A">
      <w:pPr>
        <w:pStyle w:val="11ff3"/>
        <w:rPr>
          <w:b/>
        </w:rPr>
      </w:pPr>
      <w:r w:rsidRPr="007F10C8">
        <w:rPr>
          <w:b/>
        </w:rPr>
        <w:t xml:space="preserve">Таблица 1.3.14.1 - </w:t>
      </w:r>
      <w:r w:rsidR="0057434A" w:rsidRPr="007F10C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7F10C8"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в % от отпущенной тепловой энергии в тепловые сети</w:t>
            </w:r>
          </w:p>
        </w:tc>
      </w:tr>
      <w:tr w:rsidR="0057434A" w:rsidRPr="007F10C8"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bl>
    <w:p w:rsidR="0057434A" w:rsidRPr="007F10C8" w:rsidRDefault="0057434A" w:rsidP="00B5461F">
      <w:pPr>
        <w:pStyle w:val="11ff3"/>
      </w:pPr>
    </w:p>
    <w:p w:rsidR="00C25060" w:rsidRPr="007F10C8" w:rsidRDefault="00405C87" w:rsidP="00243801">
      <w:pPr>
        <w:pStyle w:val="afffffffffffffff"/>
        <w:ind w:firstLine="0"/>
        <w:rPr>
          <w:b/>
          <w:bCs/>
          <w:iCs/>
          <w:sz w:val="20"/>
          <w:szCs w:val="20"/>
          <w:u w:val="none"/>
          <w:lang w:eastAsia="ru-RU"/>
        </w:rPr>
      </w:pPr>
      <w:r w:rsidRPr="007F10C8">
        <w:rPr>
          <w:b/>
          <w:u w:val="none"/>
        </w:rPr>
        <w:t xml:space="preserve">Таблица 1.3.14.2 - </w:t>
      </w:r>
      <w:r w:rsidR="00C25060" w:rsidRPr="007F10C8">
        <w:rPr>
          <w:b/>
          <w:u w:val="none"/>
          <w:lang w:eastAsia="ru-RU"/>
        </w:rPr>
        <w:t>Фактические и расчетные тепловые потери при передаче тепловой энергии</w:t>
      </w:r>
      <w:r w:rsidR="00480436" w:rsidRPr="007F10C8">
        <w:rPr>
          <w:b/>
          <w:u w:val="none"/>
          <w:lang w:eastAsia="ru-RU"/>
        </w:rPr>
        <w:fldChar w:fldCharType="begin"/>
      </w:r>
      <w:r w:rsidR="00C25060" w:rsidRPr="007F10C8">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7F10C8">
        <w:rPr>
          <w:b/>
          <w:u w:val="none"/>
          <w:lang w:eastAsia="ru-RU"/>
        </w:rPr>
        <w:fldChar w:fldCharType="separate"/>
      </w:r>
    </w:p>
    <w:tbl>
      <w:tblPr>
        <w:tblW w:w="5000" w:type="pct"/>
        <w:tblLook w:val="04A0" w:firstRow="1" w:lastRow="0" w:firstColumn="1" w:lastColumn="0" w:noHBand="0" w:noVBand="1"/>
      </w:tblPr>
      <w:tblGrid>
        <w:gridCol w:w="3764"/>
        <w:gridCol w:w="2192"/>
        <w:gridCol w:w="1893"/>
        <w:gridCol w:w="1723"/>
      </w:tblGrid>
      <w:tr w:rsidR="00ED5BC1" w:rsidRPr="007F10C8" w:rsidTr="00BA6203">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D5BC1" w:rsidRPr="007F10C8" w:rsidRDefault="00ED5BC1" w:rsidP="00ED5BC1">
            <w:pPr>
              <w:pStyle w:val="1fffb"/>
              <w:rPr>
                <w:rFonts w:cs="Times New Roman"/>
              </w:rPr>
            </w:pPr>
            <w:r w:rsidRPr="007F10C8">
              <w:rPr>
                <w:rFonts w:cs="Times New Roman"/>
              </w:rPr>
              <w:t>Потери тепловой энергии в год, Гкал</w:t>
            </w:r>
          </w:p>
        </w:tc>
      </w:tr>
      <w:tr w:rsidR="00ED5BC1" w:rsidRPr="007F10C8" w:rsidTr="00BA62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Рассчетные</w:t>
            </w:r>
          </w:p>
        </w:tc>
      </w:tr>
      <w:tr w:rsidR="00293742" w:rsidRPr="007F10C8" w:rsidTr="00293742">
        <w:trPr>
          <w:trHeight w:val="20"/>
        </w:trPr>
        <w:tc>
          <w:tcPr>
            <w:tcW w:w="1966" w:type="pct"/>
            <w:tcBorders>
              <w:top w:val="single" w:sz="4" w:space="0" w:color="auto"/>
              <w:left w:val="single" w:sz="4" w:space="0" w:color="auto"/>
              <w:bottom w:val="single" w:sz="4" w:space="0" w:color="auto"/>
              <w:right w:val="single" w:sz="4" w:space="0" w:color="auto"/>
            </w:tcBorders>
            <w:vAlign w:val="bottom"/>
          </w:tcPr>
          <w:p w:rsidR="00293742" w:rsidRDefault="00405F64" w:rsidP="00780BAA">
            <w:pPr>
              <w:pStyle w:val="1fffb"/>
            </w:pPr>
            <w:r>
              <w:t>сельское поселение "Ленинское"</w:t>
            </w:r>
          </w:p>
        </w:tc>
        <w:tc>
          <w:tcPr>
            <w:tcW w:w="1145" w:type="pct"/>
            <w:tcBorders>
              <w:top w:val="single" w:sz="4" w:space="0" w:color="auto"/>
              <w:left w:val="nil"/>
              <w:bottom w:val="single" w:sz="4" w:space="0" w:color="auto"/>
              <w:right w:val="single" w:sz="4" w:space="0" w:color="auto"/>
            </w:tcBorders>
            <w:noWrap/>
            <w:vAlign w:val="center"/>
          </w:tcPr>
          <w:p w:rsidR="00293742" w:rsidRDefault="00405F64" w:rsidP="00780BAA">
            <w:pPr>
              <w:pStyle w:val="1fffb"/>
              <w:rPr>
                <w:szCs w:val="20"/>
              </w:rPr>
            </w:pPr>
            <w:r>
              <w:rPr>
                <w:szCs w:val="20"/>
              </w:rPr>
              <w:t>2090,1</w:t>
            </w:r>
          </w:p>
        </w:tc>
        <w:tc>
          <w:tcPr>
            <w:tcW w:w="989" w:type="pct"/>
            <w:tcBorders>
              <w:top w:val="single" w:sz="4" w:space="0" w:color="auto"/>
              <w:left w:val="nil"/>
              <w:bottom w:val="single" w:sz="4" w:space="0" w:color="auto"/>
              <w:right w:val="single" w:sz="4" w:space="0" w:color="auto"/>
            </w:tcBorders>
            <w:noWrap/>
            <w:vAlign w:val="bottom"/>
          </w:tcPr>
          <w:p w:rsidR="00293742" w:rsidRDefault="00405F64" w:rsidP="00780BAA">
            <w:pPr>
              <w:pStyle w:val="1fffb"/>
              <w:rPr>
                <w:szCs w:val="20"/>
              </w:rPr>
            </w:pPr>
            <w:r>
              <w:rPr>
                <w:szCs w:val="20"/>
              </w:rPr>
              <w:t>290,4</w:t>
            </w:r>
          </w:p>
        </w:tc>
        <w:tc>
          <w:tcPr>
            <w:tcW w:w="900" w:type="pct"/>
            <w:tcBorders>
              <w:top w:val="single" w:sz="4" w:space="0" w:color="auto"/>
              <w:left w:val="nil"/>
              <w:bottom w:val="single" w:sz="4" w:space="0" w:color="auto"/>
              <w:right w:val="single" w:sz="4" w:space="0" w:color="auto"/>
            </w:tcBorders>
            <w:noWrap/>
            <w:vAlign w:val="bottom"/>
          </w:tcPr>
          <w:p w:rsidR="00293742" w:rsidRDefault="00405F64" w:rsidP="00780BAA">
            <w:pPr>
              <w:pStyle w:val="1fffb"/>
              <w:rPr>
                <w:szCs w:val="20"/>
              </w:rPr>
            </w:pPr>
            <w:r>
              <w:rPr>
                <w:szCs w:val="20"/>
              </w:rPr>
              <w:t>150,2</w:t>
            </w:r>
          </w:p>
        </w:tc>
      </w:tr>
    </w:tbl>
    <w:p w:rsidR="00C25060" w:rsidRPr="007F10C8" w:rsidRDefault="00480436" w:rsidP="00B5461F">
      <w:pPr>
        <w:pStyle w:val="11ff3"/>
      </w:pPr>
      <w:r w:rsidRPr="007F10C8">
        <w:fldChar w:fldCharType="end"/>
      </w:r>
    </w:p>
    <w:p w:rsidR="00C25060" w:rsidRPr="007F10C8" w:rsidRDefault="00C25060" w:rsidP="00B5461F">
      <w:pPr>
        <w:pStyle w:val="11ff3"/>
        <w:rPr>
          <w:rStyle w:val="11ff4"/>
          <w:bCs/>
          <w:iCs/>
        </w:rPr>
      </w:pPr>
      <w:r w:rsidRPr="007F10C8">
        <w:lastRenderedPageBreak/>
        <w:t>Исходя из фактических часовых потерь тепловых сетей можно оценить суммар</w:t>
      </w:r>
      <w:r w:rsidRPr="007F10C8">
        <w:rPr>
          <w:rStyle w:val="11ff4"/>
          <w:bCs/>
          <w:iCs/>
        </w:rPr>
        <w:t>ную величину годовых потерь, которые составляют</w:t>
      </w:r>
      <w:r w:rsidR="00DC7E62" w:rsidRPr="007F10C8">
        <w:rPr>
          <w:rStyle w:val="11ff4"/>
          <w:bCs/>
          <w:iCs/>
        </w:rPr>
        <w:t xml:space="preserve"> </w:t>
      </w:r>
      <w:r w:rsidR="00405F64">
        <w:rPr>
          <w:szCs w:val="20"/>
        </w:rPr>
        <w:t>290,4</w:t>
      </w:r>
      <w:r w:rsidR="00DC7E62" w:rsidRPr="007F10C8">
        <w:t xml:space="preserve"> </w:t>
      </w:r>
      <w:r w:rsidRPr="007F10C8">
        <w:rPr>
          <w:rStyle w:val="11ff4"/>
          <w:bCs/>
          <w:iCs/>
        </w:rPr>
        <w:t xml:space="preserve">Гкал в год, в то время, как расчетные потери составляют </w:t>
      </w:r>
      <w:r w:rsidR="00405F64">
        <w:rPr>
          <w:szCs w:val="20"/>
        </w:rPr>
        <w:t>150,2</w:t>
      </w:r>
      <w:r w:rsidR="00DC7E62" w:rsidRPr="007F10C8">
        <w:t xml:space="preserve"> </w:t>
      </w:r>
      <w:r w:rsidRPr="007F10C8">
        <w:rPr>
          <w:rStyle w:val="11ff4"/>
          <w:bCs/>
          <w:iCs/>
        </w:rPr>
        <w:t>Гкал в год.</w:t>
      </w:r>
    </w:p>
    <w:p w:rsidR="00C25060" w:rsidRPr="007F10C8" w:rsidRDefault="00C25060" w:rsidP="00B5461F">
      <w:pPr>
        <w:pStyle w:val="11ff3"/>
      </w:pPr>
      <w:r w:rsidRPr="007F10C8">
        <w:t xml:space="preserve">Из вышепредставленного можно сделать вывод о том, что в </w:t>
      </w:r>
      <w:r w:rsidR="00405F64">
        <w:t>с</w:t>
      </w:r>
      <w:r w:rsidR="00802E27">
        <w:t>ельско</w:t>
      </w:r>
      <w:r w:rsidR="00405F64">
        <w:t>м</w:t>
      </w:r>
      <w:r w:rsidR="00802E27">
        <w:t xml:space="preserve"> поселени</w:t>
      </w:r>
      <w:r w:rsidR="00405F64">
        <w:t>и</w:t>
      </w:r>
      <w:r w:rsidR="00802E27">
        <w:t xml:space="preserve"> «</w:t>
      </w:r>
      <w:r w:rsidR="00405F64">
        <w:t>Ленинское</w:t>
      </w:r>
      <w:r w:rsidR="00802E27">
        <w:t>»</w:t>
      </w:r>
      <w:r w:rsidR="00514446" w:rsidRPr="007F10C8">
        <w:t xml:space="preserve"> </w:t>
      </w:r>
      <w:r w:rsidRPr="007F10C8">
        <w:t xml:space="preserve">фактические тепловые потери по трубопроводам </w:t>
      </w:r>
      <w:r w:rsidR="00780BAA">
        <w:t xml:space="preserve">значительно </w:t>
      </w:r>
      <w:r w:rsidR="000A6FDD" w:rsidRPr="007F10C8">
        <w:t xml:space="preserve">выше </w:t>
      </w:r>
      <w:r w:rsidRPr="007F10C8">
        <w:t xml:space="preserve">нормативных значений. </w:t>
      </w:r>
    </w:p>
    <w:p w:rsidR="00C25060" w:rsidRPr="007F10C8" w:rsidRDefault="00C25060" w:rsidP="003504BC">
      <w:pPr>
        <w:pStyle w:val="20"/>
        <w:tabs>
          <w:tab w:val="left" w:pos="709"/>
        </w:tabs>
        <w:spacing w:line="276" w:lineRule="auto"/>
        <w:jc w:val="both"/>
        <w:rPr>
          <w:rFonts w:cs="Times New Roman"/>
        </w:rPr>
      </w:pPr>
      <w:bookmarkStart w:id="139" w:name="_Toc475879449"/>
      <w:bookmarkStart w:id="140" w:name="_Toc78674716"/>
      <w:bookmarkStart w:id="141" w:name="_Toc84970953"/>
      <w:bookmarkStart w:id="142" w:name="_Toc84978942"/>
      <w:r w:rsidRPr="007F10C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9"/>
      <w:bookmarkEnd w:id="140"/>
      <w:bookmarkEnd w:id="141"/>
      <w:bookmarkEnd w:id="142"/>
    </w:p>
    <w:p w:rsidR="00C25060" w:rsidRPr="007F10C8" w:rsidRDefault="00C25060" w:rsidP="00B5461F">
      <w:pPr>
        <w:pStyle w:val="11ff3"/>
      </w:pPr>
      <w:r w:rsidRPr="007F10C8">
        <w:t>Предписания надзорных органов по запрещению дальнейшей эксплуатации участков тепловой сети отсутствуют.</w:t>
      </w:r>
    </w:p>
    <w:p w:rsidR="00C25060" w:rsidRPr="007F10C8" w:rsidRDefault="00C25060" w:rsidP="003504BC">
      <w:pPr>
        <w:pStyle w:val="20"/>
        <w:tabs>
          <w:tab w:val="left" w:pos="709"/>
        </w:tabs>
        <w:spacing w:line="276" w:lineRule="auto"/>
        <w:jc w:val="both"/>
        <w:rPr>
          <w:rFonts w:cs="Times New Roman"/>
        </w:rPr>
      </w:pPr>
      <w:bookmarkStart w:id="143" w:name="_Toc475879450"/>
      <w:bookmarkStart w:id="144" w:name="_Toc78674717"/>
      <w:bookmarkStart w:id="145" w:name="_Toc84970954"/>
      <w:bookmarkStart w:id="146" w:name="_Toc84978943"/>
      <w:r w:rsidRPr="007F10C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bookmarkEnd w:id="145"/>
      <w:bookmarkEnd w:id="146"/>
    </w:p>
    <w:p w:rsidR="0057434A" w:rsidRPr="007F10C8" w:rsidRDefault="0057434A" w:rsidP="0057434A">
      <w:pPr>
        <w:pStyle w:val="11ff3"/>
      </w:pPr>
      <w:r w:rsidRPr="007F10C8">
        <w:t xml:space="preserve">Потребители представляют собой строения социально-культурного и </w:t>
      </w:r>
      <w:r w:rsidR="00405F64">
        <w:t>образовательного</w:t>
      </w:r>
      <w:r w:rsidRPr="007F10C8">
        <w:t xml:space="preserve"> назначения, и подключены непосредственно к тепловой сети.</w:t>
      </w:r>
    </w:p>
    <w:p w:rsidR="0057434A" w:rsidRPr="007F10C8" w:rsidRDefault="0057434A" w:rsidP="0057434A">
      <w:pPr>
        <w:pStyle w:val="11ff3"/>
      </w:pPr>
      <w:r w:rsidRPr="007F10C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7F10C8" w:rsidRDefault="0057434A" w:rsidP="0057434A">
      <w:pPr>
        <w:pStyle w:val="11ff3"/>
        <w:jc w:val="center"/>
      </w:pPr>
      <w:r w:rsidRPr="007F10C8">
        <w:rPr>
          <w:noProof/>
          <w:lang w:eastAsia="ru-RU"/>
        </w:rPr>
        <w:drawing>
          <wp:inline distT="0" distB="0" distL="0" distR="0" wp14:anchorId="320F9594" wp14:editId="1AEA1161">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7F10C8" w:rsidRDefault="0057434A" w:rsidP="0057434A">
      <w:pPr>
        <w:pStyle w:val="11ff3"/>
      </w:pPr>
      <w:r w:rsidRPr="007F10C8">
        <w:lastRenderedPageBreak/>
        <w:t xml:space="preserve">Рисунок </w:t>
      </w:r>
      <w:r w:rsidR="002303D4">
        <w:t>3</w:t>
      </w:r>
      <w:r w:rsidRPr="007F10C8">
        <w:t xml:space="preserve"> Схема присоединения теплопотребляющих установок потребителей к тепловым сетям</w:t>
      </w:r>
      <w:r w:rsidR="009F146E">
        <w:t>.</w:t>
      </w:r>
    </w:p>
    <w:p w:rsidR="0057434A" w:rsidRPr="007F10C8" w:rsidRDefault="0057434A" w:rsidP="0057434A">
      <w:pPr>
        <w:pStyle w:val="11ff3"/>
      </w:pPr>
      <w:r w:rsidRPr="007F10C8">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57434A" w:rsidRPr="007F10C8" w:rsidRDefault="0057434A" w:rsidP="0057434A">
      <w:pPr>
        <w:pStyle w:val="11ff3"/>
      </w:pPr>
      <w:r w:rsidRPr="007F10C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7F10C8" w:rsidRDefault="00760045" w:rsidP="00B5461F">
      <w:pPr>
        <w:pStyle w:val="11ff3"/>
      </w:pPr>
      <w:r w:rsidRPr="007F10C8">
        <w:t>Присоединение</w:t>
      </w:r>
      <w:r w:rsidRPr="007F10C8">
        <w:rPr>
          <w:spacing w:val="1"/>
        </w:rPr>
        <w:t xml:space="preserve"> </w:t>
      </w:r>
      <w:r w:rsidRPr="007F10C8">
        <w:t>системы</w:t>
      </w:r>
      <w:r w:rsidRPr="007F10C8">
        <w:rPr>
          <w:spacing w:val="66"/>
        </w:rPr>
        <w:t xml:space="preserve"> </w:t>
      </w:r>
      <w:r w:rsidRPr="007F10C8">
        <w:t>отопления</w:t>
      </w:r>
      <w:r w:rsidRPr="007F10C8">
        <w:rPr>
          <w:spacing w:val="66"/>
        </w:rPr>
        <w:t xml:space="preserve"> </w:t>
      </w:r>
      <w:r w:rsidRPr="007F10C8">
        <w:t>потребителей</w:t>
      </w:r>
      <w:r w:rsidRPr="007F10C8">
        <w:rPr>
          <w:spacing w:val="66"/>
        </w:rPr>
        <w:t xml:space="preserve"> </w:t>
      </w:r>
      <w:r w:rsidRPr="007F10C8">
        <w:t>зависимое,</w:t>
      </w:r>
      <w:r w:rsidRPr="007F10C8">
        <w:rPr>
          <w:spacing w:val="1"/>
        </w:rPr>
        <w:t xml:space="preserve"> </w:t>
      </w:r>
      <w:r w:rsidRPr="007F10C8">
        <w:t>т.е.</w:t>
      </w:r>
      <w:r w:rsidRPr="007F10C8">
        <w:rPr>
          <w:spacing w:val="1"/>
        </w:rPr>
        <w:t xml:space="preserve"> </w:t>
      </w:r>
      <w:r w:rsidRPr="007F10C8">
        <w:t>теплоноситель,</w:t>
      </w:r>
      <w:r w:rsidRPr="007F10C8">
        <w:rPr>
          <w:spacing w:val="1"/>
        </w:rPr>
        <w:t xml:space="preserve"> </w:t>
      </w:r>
      <w:r w:rsidRPr="007F10C8">
        <w:t>циркулирующий</w:t>
      </w:r>
      <w:r w:rsidRPr="007F10C8">
        <w:rPr>
          <w:spacing w:val="1"/>
        </w:rPr>
        <w:t xml:space="preserve"> </w:t>
      </w:r>
      <w:r w:rsidRPr="007F10C8">
        <w:t>в</w:t>
      </w:r>
      <w:r w:rsidRPr="007F10C8">
        <w:rPr>
          <w:spacing w:val="1"/>
        </w:rPr>
        <w:t xml:space="preserve"> </w:t>
      </w:r>
      <w:r w:rsidRPr="007F10C8">
        <w:t>тепловых сет</w:t>
      </w:r>
      <w:r w:rsidR="00BA6203" w:rsidRPr="007F10C8">
        <w:t>ях</w:t>
      </w:r>
      <w:r w:rsidRPr="007F10C8">
        <w:t xml:space="preserve"> используется</w:t>
      </w:r>
      <w:r w:rsidRPr="007F10C8">
        <w:rPr>
          <w:spacing w:val="1"/>
        </w:rPr>
        <w:t xml:space="preserve"> </w:t>
      </w:r>
      <w:r w:rsidRPr="007F10C8">
        <w:t>непосредственно</w:t>
      </w:r>
      <w:r w:rsidRPr="007F10C8">
        <w:rPr>
          <w:spacing w:val="1"/>
        </w:rPr>
        <w:t xml:space="preserve"> </w:t>
      </w:r>
      <w:r w:rsidRPr="007F10C8">
        <w:t>в</w:t>
      </w:r>
      <w:r w:rsidRPr="007F10C8">
        <w:rPr>
          <w:spacing w:val="1"/>
        </w:rPr>
        <w:t xml:space="preserve"> </w:t>
      </w:r>
      <w:r w:rsidRPr="007F10C8">
        <w:t>системе</w:t>
      </w:r>
      <w:r w:rsidRPr="007F10C8">
        <w:rPr>
          <w:spacing w:val="1"/>
        </w:rPr>
        <w:t xml:space="preserve"> </w:t>
      </w:r>
      <w:r w:rsidRPr="007F10C8">
        <w:t>отопления.</w:t>
      </w:r>
      <w:r w:rsidRPr="007F10C8">
        <w:rPr>
          <w:spacing w:val="1"/>
        </w:rPr>
        <w:t xml:space="preserve"> </w:t>
      </w:r>
      <w:r w:rsidR="00E846EC" w:rsidRPr="007F10C8">
        <w:t>Г</w:t>
      </w:r>
      <w:r w:rsidRPr="007F10C8">
        <w:t>оряче</w:t>
      </w:r>
      <w:r w:rsidR="00E846EC" w:rsidRPr="007F10C8">
        <w:t>е</w:t>
      </w:r>
      <w:r w:rsidRPr="007F10C8">
        <w:rPr>
          <w:spacing w:val="-62"/>
        </w:rPr>
        <w:t xml:space="preserve"> </w:t>
      </w:r>
      <w:r w:rsidRPr="007F10C8">
        <w:t>водоснабжени</w:t>
      </w:r>
      <w:r w:rsidR="00E846EC" w:rsidRPr="007F10C8">
        <w:t>е</w:t>
      </w:r>
      <w:r w:rsidRPr="007F10C8">
        <w:rPr>
          <w:spacing w:val="1"/>
        </w:rPr>
        <w:t xml:space="preserve"> </w:t>
      </w:r>
      <w:r w:rsidR="00E846EC" w:rsidRPr="007F10C8">
        <w:t>отсутствует</w:t>
      </w:r>
      <w:r w:rsidRPr="007F10C8">
        <w:t>.</w:t>
      </w:r>
      <w:r w:rsidRPr="007F10C8">
        <w:rPr>
          <w:spacing w:val="1"/>
        </w:rPr>
        <w:t xml:space="preserve"> </w:t>
      </w:r>
      <w:r w:rsidRPr="007F10C8">
        <w:t>Автоматические</w:t>
      </w:r>
      <w:r w:rsidRPr="007F10C8">
        <w:rPr>
          <w:spacing w:val="1"/>
        </w:rPr>
        <w:t xml:space="preserve"> </w:t>
      </w:r>
      <w:r w:rsidRPr="007F10C8">
        <w:t>регуляторы</w:t>
      </w:r>
      <w:r w:rsidRPr="007F10C8">
        <w:rPr>
          <w:spacing w:val="66"/>
        </w:rPr>
        <w:t xml:space="preserve"> </w:t>
      </w:r>
      <w:r w:rsidRPr="007F10C8">
        <w:t>отпуска</w:t>
      </w:r>
      <w:r w:rsidRPr="007F10C8">
        <w:rPr>
          <w:spacing w:val="66"/>
        </w:rPr>
        <w:t xml:space="preserve"> </w:t>
      </w:r>
      <w:r w:rsidRPr="007F10C8">
        <w:t>тепловой</w:t>
      </w:r>
      <w:r w:rsidRPr="007F10C8">
        <w:rPr>
          <w:spacing w:val="1"/>
        </w:rPr>
        <w:t xml:space="preserve"> </w:t>
      </w:r>
      <w:r w:rsidRPr="007F10C8">
        <w:t>энергии</w:t>
      </w:r>
      <w:r w:rsidRPr="007F10C8">
        <w:rPr>
          <w:spacing w:val="11"/>
        </w:rPr>
        <w:t xml:space="preserve"> </w:t>
      </w:r>
      <w:r w:rsidRPr="007F10C8">
        <w:t>на</w:t>
      </w:r>
      <w:r w:rsidRPr="007F10C8">
        <w:rPr>
          <w:spacing w:val="6"/>
        </w:rPr>
        <w:t xml:space="preserve"> </w:t>
      </w:r>
      <w:r w:rsidRPr="007F10C8">
        <w:t>отопление</w:t>
      </w:r>
      <w:r w:rsidRPr="007F10C8">
        <w:rPr>
          <w:spacing w:val="12"/>
        </w:rPr>
        <w:t xml:space="preserve"> </w:t>
      </w:r>
      <w:r w:rsidRPr="007F10C8">
        <w:t>не</w:t>
      </w:r>
      <w:r w:rsidRPr="007F10C8">
        <w:rPr>
          <w:spacing w:val="13"/>
        </w:rPr>
        <w:t xml:space="preserve"> </w:t>
      </w:r>
      <w:r w:rsidRPr="007F10C8">
        <w:t>установлены.</w:t>
      </w:r>
    </w:p>
    <w:p w:rsidR="00C25060" w:rsidRPr="007F10C8" w:rsidRDefault="00C25060" w:rsidP="00B5461F">
      <w:pPr>
        <w:pStyle w:val="11ff3"/>
      </w:pPr>
      <w:r w:rsidRPr="007F10C8">
        <w:t>В качестве теплоносителя используется горячая вода.</w:t>
      </w:r>
    </w:p>
    <w:p w:rsidR="00C25060" w:rsidRPr="007F10C8" w:rsidRDefault="00C25060" w:rsidP="003504BC">
      <w:pPr>
        <w:pStyle w:val="20"/>
        <w:tabs>
          <w:tab w:val="left" w:pos="709"/>
        </w:tabs>
        <w:spacing w:line="276" w:lineRule="auto"/>
        <w:jc w:val="both"/>
        <w:rPr>
          <w:rFonts w:cs="Times New Roman"/>
        </w:rPr>
      </w:pPr>
      <w:bookmarkStart w:id="147" w:name="_Toc475879451"/>
      <w:bookmarkStart w:id="148" w:name="_Toc78674718"/>
      <w:bookmarkStart w:id="149" w:name="_Toc84970955"/>
      <w:bookmarkStart w:id="150" w:name="_Toc84978944"/>
      <w:r w:rsidRPr="007F10C8">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7"/>
      <w:bookmarkEnd w:id="148"/>
      <w:bookmarkEnd w:id="149"/>
      <w:bookmarkEnd w:id="150"/>
    </w:p>
    <w:p w:rsidR="00760045" w:rsidRPr="007F10C8" w:rsidRDefault="00760045" w:rsidP="00B5461F">
      <w:pPr>
        <w:pStyle w:val="11ff3"/>
      </w:pPr>
      <w:r w:rsidRPr="007F10C8">
        <w:t xml:space="preserve">На сегодняшний день коммерческие приборы учета тепловой энергии, отпущенной из тепловых сетей потребителям в зоне действия централиованного теплоснабжения </w:t>
      </w:r>
      <w:r w:rsidR="00E846EC" w:rsidRPr="007F10C8">
        <w:t>у потребителей</w:t>
      </w:r>
      <w:r w:rsidR="009F146E" w:rsidRPr="009F146E">
        <w:t xml:space="preserve"> </w:t>
      </w:r>
      <w:r w:rsidR="009F146E">
        <w:t xml:space="preserve">не </w:t>
      </w:r>
      <w:r w:rsidR="009F146E" w:rsidRPr="007F10C8">
        <w:t>установлены</w:t>
      </w:r>
      <w:r w:rsidRPr="007F10C8">
        <w:t xml:space="preserve">. </w:t>
      </w:r>
      <w:r w:rsidR="009F146E">
        <w:t>У</w:t>
      </w:r>
      <w:r w:rsidR="00E846EC" w:rsidRPr="007F10C8">
        <w:t xml:space="preserve">чет </w:t>
      </w:r>
      <w:r w:rsidRPr="007F10C8">
        <w:t>производится расчетным методом.</w:t>
      </w:r>
    </w:p>
    <w:p w:rsidR="00E846EC" w:rsidRPr="007F10C8" w:rsidRDefault="00405C87" w:rsidP="00B5461F">
      <w:pPr>
        <w:pStyle w:val="11ff3"/>
        <w:rPr>
          <w:b/>
        </w:rPr>
      </w:pPr>
      <w:r w:rsidRPr="007F10C8">
        <w:rPr>
          <w:b/>
        </w:rPr>
        <w:t xml:space="preserve">Таблица 1.3.17.1 - </w:t>
      </w:r>
      <w:r w:rsidR="00E846EC" w:rsidRPr="007F10C8">
        <w:rPr>
          <w:b/>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57434A" w:rsidRPr="007F10C8" w:rsidTr="00EF0530">
        <w:trPr>
          <w:trHeight w:val="170"/>
          <w:tblHeader/>
        </w:trPr>
        <w:tc>
          <w:tcPr>
            <w:tcW w:w="1175"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Объект (потребитель)</w:t>
            </w:r>
          </w:p>
        </w:tc>
        <w:tc>
          <w:tcPr>
            <w:tcW w:w="1166"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Адрес</w:t>
            </w:r>
          </w:p>
        </w:tc>
        <w:tc>
          <w:tcPr>
            <w:tcW w:w="1679"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Год ввода в эксплуатацию</w:t>
            </w:r>
          </w:p>
        </w:tc>
      </w:tr>
      <w:tr w:rsidR="00772A03" w:rsidRPr="007F10C8"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166"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679"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980"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r>
    </w:tbl>
    <w:p w:rsidR="00E846EC" w:rsidRPr="007F10C8" w:rsidRDefault="00E846EC" w:rsidP="00B5461F">
      <w:pPr>
        <w:pStyle w:val="11ff3"/>
      </w:pPr>
    </w:p>
    <w:p w:rsidR="00C25060" w:rsidRPr="007F10C8" w:rsidRDefault="00760045" w:rsidP="00B5461F">
      <w:pPr>
        <w:pStyle w:val="11ff3"/>
      </w:pPr>
      <w:r w:rsidRPr="007F10C8">
        <w:t xml:space="preserve">В соответствии с Федеральным законом от 23 ноября 2009г. № 261-ФЗ «Об энергосбережении и о повышении </w:t>
      </w:r>
      <w:r w:rsidR="00630597" w:rsidRPr="007F10C8">
        <w:t>энергетической эффективности,</w:t>
      </w:r>
      <w:r w:rsidRPr="007F10C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w:t>
      </w:r>
      <w:r w:rsidRPr="007F10C8">
        <w:lastRenderedPageBreak/>
        <w:t xml:space="preserve">максимальное потребление, которых составляет не менее 0,2 Гкал/час, на территории </w:t>
      </w:r>
      <w:r w:rsidR="009F146E">
        <w:t>с</w:t>
      </w:r>
      <w:r w:rsidR="00802E27">
        <w:t>ельского поселения «</w:t>
      </w:r>
      <w:r w:rsidR="009F146E">
        <w:t>Ленинское</w:t>
      </w:r>
      <w:r w:rsidR="00802E27">
        <w:t>»</w:t>
      </w:r>
      <w:r w:rsidRPr="007F10C8">
        <w:t xml:space="preserve"> потребители с нагрузкой, превышающей это значение отсутствуют.</w:t>
      </w:r>
    </w:p>
    <w:p w:rsidR="00C25060" w:rsidRPr="007F10C8" w:rsidRDefault="00C25060" w:rsidP="003504BC">
      <w:pPr>
        <w:pStyle w:val="20"/>
        <w:tabs>
          <w:tab w:val="left" w:pos="709"/>
        </w:tabs>
        <w:spacing w:line="276" w:lineRule="auto"/>
        <w:jc w:val="both"/>
        <w:rPr>
          <w:rFonts w:cs="Times New Roman"/>
        </w:rPr>
      </w:pPr>
      <w:bookmarkStart w:id="151" w:name="_Toc475879452"/>
      <w:bookmarkStart w:id="152" w:name="_Toc78674719"/>
      <w:bookmarkStart w:id="153" w:name="_Toc84970956"/>
      <w:bookmarkStart w:id="154" w:name="_Toc84978945"/>
      <w:r w:rsidRPr="007F10C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1"/>
      <w:bookmarkEnd w:id="152"/>
      <w:bookmarkEnd w:id="153"/>
      <w:bookmarkEnd w:id="154"/>
    </w:p>
    <w:p w:rsidR="00C25060" w:rsidRPr="007F10C8" w:rsidRDefault="00C25060" w:rsidP="00B5461F">
      <w:pPr>
        <w:pStyle w:val="11ff3"/>
      </w:pPr>
      <w:r w:rsidRPr="007F10C8">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25060" w:rsidRPr="007F10C8" w:rsidRDefault="00C25060" w:rsidP="003504BC">
      <w:pPr>
        <w:pStyle w:val="20"/>
        <w:tabs>
          <w:tab w:val="left" w:pos="709"/>
        </w:tabs>
        <w:spacing w:line="276" w:lineRule="auto"/>
        <w:jc w:val="both"/>
        <w:rPr>
          <w:rFonts w:cs="Times New Roman"/>
        </w:rPr>
      </w:pPr>
      <w:bookmarkStart w:id="155" w:name="_Toc475879453"/>
      <w:bookmarkStart w:id="156" w:name="_Toc78674720"/>
      <w:bookmarkStart w:id="157" w:name="_Toc84970957"/>
      <w:bookmarkStart w:id="158" w:name="_Toc84978946"/>
      <w:r w:rsidRPr="007F10C8">
        <w:rPr>
          <w:rFonts w:cs="Times New Roman"/>
        </w:rPr>
        <w:t>Уровень автоматизации и обслуживания центральных тепловых пунктов, насосных станций</w:t>
      </w:r>
      <w:bookmarkEnd w:id="155"/>
      <w:bookmarkEnd w:id="156"/>
      <w:bookmarkEnd w:id="157"/>
      <w:bookmarkEnd w:id="158"/>
    </w:p>
    <w:p w:rsidR="00C25060" w:rsidRPr="007F10C8" w:rsidRDefault="00C25060" w:rsidP="00B5461F">
      <w:pPr>
        <w:pStyle w:val="11ff3"/>
      </w:pPr>
      <w:bookmarkStart w:id="159" w:name="_Toc475879454"/>
      <w:bookmarkStart w:id="160" w:name="_Toc78674721"/>
      <w:r w:rsidRPr="007F10C8">
        <w:t xml:space="preserve">В </w:t>
      </w:r>
      <w:r w:rsidR="005C1319" w:rsidRPr="007F10C8">
        <w:t>сельском поселении</w:t>
      </w:r>
      <w:r w:rsidRPr="007F10C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7F10C8" w:rsidRDefault="00C25060" w:rsidP="003504BC">
      <w:pPr>
        <w:pStyle w:val="20"/>
        <w:tabs>
          <w:tab w:val="left" w:pos="709"/>
        </w:tabs>
        <w:spacing w:line="276" w:lineRule="auto"/>
        <w:jc w:val="both"/>
        <w:rPr>
          <w:rFonts w:cs="Times New Roman"/>
        </w:rPr>
      </w:pPr>
      <w:bookmarkStart w:id="161" w:name="_Toc84970958"/>
      <w:bookmarkStart w:id="162" w:name="_Toc84978947"/>
      <w:r w:rsidRPr="007F10C8">
        <w:rPr>
          <w:rFonts w:cs="Times New Roman"/>
        </w:rPr>
        <w:t>Сведения о наличии защиты тепловых сетей от превышения давления</w:t>
      </w:r>
      <w:bookmarkEnd w:id="159"/>
      <w:bookmarkEnd w:id="160"/>
      <w:bookmarkEnd w:id="161"/>
      <w:bookmarkEnd w:id="162"/>
    </w:p>
    <w:p w:rsidR="00C25060" w:rsidRPr="007F10C8" w:rsidRDefault="00C25060" w:rsidP="00B5461F">
      <w:pPr>
        <w:pStyle w:val="11ff3"/>
      </w:pPr>
      <w:r w:rsidRPr="007F10C8">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7F10C8">
        <w:t>и</w:t>
      </w:r>
      <w:r w:rsidRPr="007F10C8">
        <w:t xml:space="preserve"> котельн</w:t>
      </w:r>
      <w:r w:rsidR="00EC3165" w:rsidRPr="007F10C8">
        <w:t>ой</w:t>
      </w:r>
      <w:r w:rsidRPr="007F10C8">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7F10C8" w:rsidRDefault="00C25060" w:rsidP="003504BC">
      <w:pPr>
        <w:pStyle w:val="20"/>
        <w:tabs>
          <w:tab w:val="left" w:pos="709"/>
        </w:tabs>
        <w:spacing w:line="276" w:lineRule="auto"/>
        <w:jc w:val="both"/>
        <w:rPr>
          <w:rFonts w:cs="Times New Roman"/>
        </w:rPr>
      </w:pPr>
      <w:bookmarkStart w:id="163" w:name="_Toc475879455"/>
      <w:bookmarkStart w:id="164" w:name="_Toc78674722"/>
      <w:bookmarkStart w:id="165" w:name="_Toc84970959"/>
      <w:bookmarkStart w:id="166" w:name="_Toc84978948"/>
      <w:r w:rsidRPr="007F10C8">
        <w:rPr>
          <w:rFonts w:cs="Times New Roman"/>
        </w:rPr>
        <w:t>Перечень выявленных бесхозяйных тепловых сетей и обоснование выбора организации, уполномоченной на их эксплуатацию</w:t>
      </w:r>
      <w:bookmarkEnd w:id="163"/>
      <w:bookmarkEnd w:id="164"/>
      <w:bookmarkEnd w:id="165"/>
      <w:bookmarkEnd w:id="166"/>
    </w:p>
    <w:p w:rsidR="00C25060" w:rsidRPr="007F10C8" w:rsidRDefault="00C25060" w:rsidP="00B5461F">
      <w:pPr>
        <w:pStyle w:val="11ff3"/>
      </w:pPr>
      <w:r w:rsidRPr="007F10C8">
        <w:t xml:space="preserve">На территории </w:t>
      </w:r>
      <w:r w:rsidR="009F146E">
        <w:t>с</w:t>
      </w:r>
      <w:r w:rsidR="00802E27">
        <w:t>ельского поселения «</w:t>
      </w:r>
      <w:r w:rsidR="009F146E">
        <w:t>Ленинское</w:t>
      </w:r>
      <w:r w:rsidR="00802E27">
        <w:t>»</w:t>
      </w:r>
      <w:r w:rsidR="005A34BD" w:rsidRPr="007F10C8">
        <w:t xml:space="preserve"> </w:t>
      </w:r>
      <w:r w:rsidRPr="007F10C8">
        <w:t>не выявлены бесхозяйные тепловые сети.</w:t>
      </w:r>
    </w:p>
    <w:p w:rsidR="00C25060" w:rsidRPr="007F10C8" w:rsidRDefault="00C25060" w:rsidP="00B5461F">
      <w:pPr>
        <w:pStyle w:val="11ff3"/>
      </w:pPr>
      <w:r w:rsidRPr="007F10C8">
        <w:t xml:space="preserve">В соответствии сп.6 ст.15 ФЗ «О теплоснабжении» от 27.07.2010 № 190-ФЗ в случае выявления бесхозяйных тепловых сетей (тепловых сетей, не имеющих </w:t>
      </w:r>
      <w:r w:rsidRPr="007F10C8">
        <w:lastRenderedPageBreak/>
        <w:t xml:space="preserve">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7F10C8" w:rsidRDefault="00C25060" w:rsidP="003504BC">
      <w:pPr>
        <w:pStyle w:val="20"/>
        <w:spacing w:line="276" w:lineRule="auto"/>
        <w:rPr>
          <w:rFonts w:cs="Times New Roman"/>
        </w:rPr>
      </w:pPr>
      <w:bookmarkStart w:id="167" w:name="_Toc78674723"/>
      <w:bookmarkStart w:id="168" w:name="_Toc84970960"/>
      <w:bookmarkStart w:id="169" w:name="_Toc84978949"/>
      <w:r w:rsidRPr="007F10C8">
        <w:rPr>
          <w:rFonts w:cs="Times New Roman"/>
        </w:rPr>
        <w:t>Данные энергетических характеристик тепловых сетей (при их наличии)</w:t>
      </w:r>
      <w:bookmarkEnd w:id="167"/>
      <w:bookmarkEnd w:id="168"/>
      <w:bookmarkEnd w:id="169"/>
    </w:p>
    <w:p w:rsidR="00C25060" w:rsidRPr="007F10C8" w:rsidRDefault="00C25060" w:rsidP="00B5461F">
      <w:pPr>
        <w:pStyle w:val="11ff3"/>
      </w:pPr>
      <w:r w:rsidRPr="007F10C8">
        <w:t xml:space="preserve">Информация энергетических характеристик тепловых сетей на территории </w:t>
      </w:r>
      <w:r w:rsidR="009F146E">
        <w:t>с</w:t>
      </w:r>
      <w:r w:rsidR="00802E27">
        <w:t>ельского поселения «</w:t>
      </w:r>
      <w:r w:rsidR="009F146E">
        <w:t>Ленинское</w:t>
      </w:r>
      <w:r w:rsidR="00802E27">
        <w:t>»</w:t>
      </w:r>
      <w:r w:rsidR="005A34BD" w:rsidRPr="007F10C8">
        <w:t xml:space="preserve"> </w:t>
      </w:r>
      <w:r w:rsidR="00EA43ED" w:rsidRPr="007F10C8">
        <w:t>представлена в таблице</w:t>
      </w:r>
      <w:r w:rsidRPr="007F10C8">
        <w:t>.</w:t>
      </w:r>
    </w:p>
    <w:p w:rsidR="00EA43ED" w:rsidRPr="007F10C8" w:rsidRDefault="00FD7E24" w:rsidP="00EA43ED">
      <w:pPr>
        <w:pStyle w:val="11ff3"/>
        <w:rPr>
          <w:b/>
        </w:rPr>
      </w:pPr>
      <w:r w:rsidRPr="007F10C8">
        <w:rPr>
          <w:b/>
        </w:rPr>
        <w:t xml:space="preserve">Таблица 1.3.22.1 - </w:t>
      </w:r>
      <w:r w:rsidR="00EA43ED" w:rsidRPr="007F10C8">
        <w:rPr>
          <w:b/>
        </w:rPr>
        <w:t>Энергетические характеристики тепловых сетей</w:t>
      </w:r>
    </w:p>
    <w:tbl>
      <w:tblPr>
        <w:tblW w:w="5000" w:type="pct"/>
        <w:tblLook w:val="04A0" w:firstRow="1" w:lastRow="0" w:firstColumn="1" w:lastColumn="0" w:noHBand="0" w:noVBand="1"/>
      </w:tblPr>
      <w:tblGrid>
        <w:gridCol w:w="1034"/>
        <w:gridCol w:w="1133"/>
        <w:gridCol w:w="1595"/>
        <w:gridCol w:w="817"/>
        <w:gridCol w:w="842"/>
        <w:gridCol w:w="902"/>
        <w:gridCol w:w="906"/>
        <w:gridCol w:w="867"/>
        <w:gridCol w:w="1476"/>
      </w:tblGrid>
      <w:tr w:rsidR="00DC5EA8" w:rsidRPr="00DC5EA8" w:rsidTr="00DC5EA8">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Диаметр, dу, мм</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Норма плотности теплового потока q, ккал/м·ч</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Протяженность участка тепловой сети li, м</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b</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к·q·li, ккал/ч</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За период</w:t>
            </w:r>
          </w:p>
        </w:tc>
        <w:tc>
          <w:tcPr>
            <w:tcW w:w="45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rPr>
                <w:i/>
                <w:iCs/>
              </w:rPr>
            </w:pPr>
            <w:r w:rsidRPr="00DC5EA8">
              <w:rPr>
                <w:i/>
                <w:iCs/>
              </w:rPr>
              <w:t>V</w:t>
            </w:r>
            <w:r w:rsidRPr="00DC5EA8">
              <w:rPr>
                <w:i/>
                <w:iCs/>
                <w:vertAlign w:val="subscript"/>
              </w:rPr>
              <w:t>i</w:t>
            </w:r>
            <w:r w:rsidRPr="00DC5EA8">
              <w:t xml:space="preserve"> </w:t>
            </w:r>
            <w:r w:rsidRPr="00DC5EA8">
              <w:rPr>
                <w:i/>
                <w:iCs/>
              </w:rPr>
              <w:t>l</w:t>
            </w:r>
            <w:r w:rsidRPr="00DC5EA8">
              <w:rPr>
                <w:i/>
                <w:iCs/>
                <w:vertAlign w:val="subscript"/>
              </w:rPr>
              <w:t>i</w:t>
            </w:r>
            <w:r w:rsidRPr="00DC5EA8">
              <w:t>, м</w:t>
            </w:r>
            <w:r w:rsidRPr="00DC5EA8">
              <w:rPr>
                <w:vertAlign w:val="superscript"/>
              </w:rPr>
              <w:t>3</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Материальная Ха-рка участков</w:t>
            </w:r>
          </w:p>
        </w:tc>
      </w:tr>
      <w:tr w:rsidR="002A6775" w:rsidRPr="00DC5EA8" w:rsidTr="00EC4DB2">
        <w:trPr>
          <w:trHeight w:val="20"/>
        </w:trPr>
        <w:tc>
          <w:tcPr>
            <w:tcW w:w="540" w:type="pct"/>
            <w:tcBorders>
              <w:top w:val="nil"/>
              <w:left w:val="single" w:sz="4" w:space="0" w:color="auto"/>
              <w:bottom w:val="single" w:sz="4" w:space="0" w:color="auto"/>
              <w:right w:val="single" w:sz="4" w:space="0" w:color="auto"/>
            </w:tcBorders>
            <w:shd w:val="clear" w:color="auto" w:fill="auto"/>
            <w:noWrap/>
            <w:vAlign w:val="bottom"/>
            <w:hideMark/>
          </w:tcPr>
          <w:p w:rsidR="002A6775" w:rsidRPr="00DC5EA8" w:rsidRDefault="002A6775" w:rsidP="002A6775">
            <w:pPr>
              <w:pStyle w:val="1fffb"/>
            </w:pPr>
            <w:r>
              <w:t>110</w:t>
            </w:r>
          </w:p>
        </w:tc>
        <w:tc>
          <w:tcPr>
            <w:tcW w:w="592" w:type="pct"/>
            <w:tcBorders>
              <w:top w:val="nil"/>
              <w:left w:val="nil"/>
              <w:bottom w:val="single" w:sz="4" w:space="0" w:color="auto"/>
              <w:right w:val="single" w:sz="4" w:space="0" w:color="auto"/>
            </w:tcBorders>
            <w:shd w:val="clear" w:color="auto" w:fill="auto"/>
            <w:noWrap/>
            <w:vAlign w:val="bottom"/>
            <w:hideMark/>
          </w:tcPr>
          <w:p w:rsidR="002A6775" w:rsidRPr="00DC5EA8" w:rsidRDefault="002A6775" w:rsidP="002A6775">
            <w:pPr>
              <w:pStyle w:val="1fffb"/>
            </w:pPr>
            <w:r w:rsidRPr="00DC5EA8">
              <w:t>32,5</w:t>
            </w:r>
          </w:p>
        </w:tc>
        <w:tc>
          <w:tcPr>
            <w:tcW w:w="833" w:type="pct"/>
            <w:tcBorders>
              <w:top w:val="nil"/>
              <w:left w:val="nil"/>
              <w:bottom w:val="single" w:sz="4" w:space="0" w:color="auto"/>
              <w:right w:val="single" w:sz="4" w:space="0" w:color="auto"/>
            </w:tcBorders>
            <w:shd w:val="clear" w:color="auto" w:fill="auto"/>
            <w:noWrap/>
            <w:vAlign w:val="bottom"/>
            <w:hideMark/>
          </w:tcPr>
          <w:p w:rsidR="002A6775" w:rsidRPr="00DC5EA8" w:rsidRDefault="002A6775" w:rsidP="002A6775">
            <w:pPr>
              <w:pStyle w:val="1fffb"/>
            </w:pPr>
            <w:r>
              <w:t>223</w:t>
            </w:r>
          </w:p>
        </w:tc>
        <w:tc>
          <w:tcPr>
            <w:tcW w:w="427" w:type="pct"/>
            <w:tcBorders>
              <w:top w:val="nil"/>
              <w:left w:val="nil"/>
              <w:bottom w:val="single" w:sz="4" w:space="0" w:color="auto"/>
              <w:right w:val="single" w:sz="4" w:space="0" w:color="auto"/>
            </w:tcBorders>
            <w:shd w:val="clear" w:color="auto" w:fill="auto"/>
            <w:noWrap/>
            <w:vAlign w:val="bottom"/>
            <w:hideMark/>
          </w:tcPr>
          <w:p w:rsidR="002A6775" w:rsidRPr="00780BAA" w:rsidRDefault="002A6775" w:rsidP="002A6775">
            <w:pPr>
              <w:pStyle w:val="1fffb"/>
              <w:rPr>
                <w:szCs w:val="20"/>
              </w:rPr>
            </w:pPr>
            <w:r>
              <w:rPr>
                <w:szCs w:val="20"/>
              </w:rPr>
              <w:t>1,2</w:t>
            </w:r>
          </w:p>
        </w:tc>
        <w:tc>
          <w:tcPr>
            <w:tcW w:w="440" w:type="pct"/>
            <w:tcBorders>
              <w:top w:val="nil"/>
              <w:left w:val="nil"/>
              <w:bottom w:val="single" w:sz="4" w:space="0" w:color="auto"/>
              <w:right w:val="single" w:sz="4" w:space="0" w:color="auto"/>
            </w:tcBorders>
            <w:shd w:val="clear" w:color="auto" w:fill="auto"/>
            <w:noWrap/>
            <w:vAlign w:val="center"/>
            <w:hideMark/>
          </w:tcPr>
          <w:p w:rsidR="002A6775" w:rsidRPr="00780BAA" w:rsidRDefault="002A6775" w:rsidP="002A6775">
            <w:pPr>
              <w:pStyle w:val="1fffb"/>
              <w:rPr>
                <w:szCs w:val="20"/>
              </w:rPr>
            </w:pPr>
            <w:r>
              <w:rPr>
                <w:szCs w:val="20"/>
              </w:rPr>
              <w:t>1,41</w:t>
            </w:r>
          </w:p>
        </w:tc>
        <w:tc>
          <w:tcPr>
            <w:tcW w:w="471" w:type="pct"/>
            <w:tcBorders>
              <w:top w:val="nil"/>
              <w:left w:val="nil"/>
              <w:bottom w:val="single" w:sz="4" w:space="0" w:color="auto"/>
              <w:right w:val="single" w:sz="4" w:space="0" w:color="auto"/>
            </w:tcBorders>
            <w:shd w:val="clear" w:color="auto" w:fill="auto"/>
            <w:noWrap/>
            <w:vAlign w:val="center"/>
            <w:hideMark/>
          </w:tcPr>
          <w:p w:rsidR="002A6775" w:rsidRPr="00780BAA" w:rsidRDefault="002A6775" w:rsidP="002A6775">
            <w:pPr>
              <w:pStyle w:val="1fffb"/>
              <w:rPr>
                <w:color w:val="000000"/>
                <w:szCs w:val="20"/>
              </w:rPr>
            </w:pPr>
            <w:r>
              <w:rPr>
                <w:color w:val="000000"/>
                <w:szCs w:val="20"/>
              </w:rPr>
              <w:t>10219</w:t>
            </w:r>
          </w:p>
        </w:tc>
        <w:tc>
          <w:tcPr>
            <w:tcW w:w="473" w:type="pct"/>
            <w:tcBorders>
              <w:top w:val="nil"/>
              <w:left w:val="nil"/>
              <w:bottom w:val="single" w:sz="4" w:space="0" w:color="auto"/>
              <w:right w:val="single" w:sz="4" w:space="0" w:color="auto"/>
            </w:tcBorders>
            <w:shd w:val="clear" w:color="auto" w:fill="auto"/>
            <w:noWrap/>
            <w:vAlign w:val="center"/>
            <w:hideMark/>
          </w:tcPr>
          <w:p w:rsidR="002A6775" w:rsidRPr="00780BAA" w:rsidRDefault="002A6775" w:rsidP="002A6775">
            <w:pPr>
              <w:pStyle w:val="1fffb"/>
              <w:rPr>
                <w:color w:val="000000"/>
                <w:szCs w:val="20"/>
              </w:rPr>
            </w:pPr>
            <w:r>
              <w:rPr>
                <w:color w:val="000000"/>
                <w:szCs w:val="20"/>
              </w:rPr>
              <w:t>68,3</w:t>
            </w:r>
          </w:p>
        </w:tc>
        <w:tc>
          <w:tcPr>
            <w:tcW w:w="453" w:type="pct"/>
            <w:tcBorders>
              <w:top w:val="nil"/>
              <w:left w:val="nil"/>
              <w:bottom w:val="single" w:sz="4" w:space="0" w:color="auto"/>
              <w:right w:val="single" w:sz="4" w:space="0" w:color="auto"/>
            </w:tcBorders>
            <w:shd w:val="clear" w:color="auto" w:fill="auto"/>
            <w:noWrap/>
            <w:vAlign w:val="bottom"/>
            <w:hideMark/>
          </w:tcPr>
          <w:p w:rsidR="002A6775" w:rsidRPr="00780BAA" w:rsidRDefault="002A6775" w:rsidP="002A6775">
            <w:pPr>
              <w:pStyle w:val="1fffb"/>
              <w:rPr>
                <w:szCs w:val="20"/>
              </w:rPr>
            </w:pPr>
            <w:r>
              <w:rPr>
                <w:szCs w:val="20"/>
              </w:rPr>
              <w:t>1,2</w:t>
            </w:r>
          </w:p>
        </w:tc>
        <w:tc>
          <w:tcPr>
            <w:tcW w:w="771" w:type="pct"/>
            <w:tcBorders>
              <w:top w:val="nil"/>
              <w:left w:val="nil"/>
              <w:bottom w:val="single" w:sz="4" w:space="0" w:color="auto"/>
              <w:right w:val="single" w:sz="4" w:space="0" w:color="auto"/>
            </w:tcBorders>
            <w:shd w:val="clear" w:color="auto" w:fill="auto"/>
            <w:noWrap/>
            <w:vAlign w:val="bottom"/>
            <w:hideMark/>
          </w:tcPr>
          <w:p w:rsidR="002A6775" w:rsidRPr="00DC5EA8" w:rsidRDefault="002A6775" w:rsidP="002A6775">
            <w:pPr>
              <w:pStyle w:val="1fffb"/>
            </w:pPr>
            <w:r>
              <w:t>24,53</w:t>
            </w:r>
          </w:p>
        </w:tc>
      </w:tr>
    </w:tbl>
    <w:p w:rsidR="00EA43ED" w:rsidRPr="007F10C8" w:rsidRDefault="00EA43ED" w:rsidP="00B5461F">
      <w:pPr>
        <w:pStyle w:val="11ff3"/>
      </w:pPr>
    </w:p>
    <w:p w:rsidR="00C25060" w:rsidRPr="007F10C8" w:rsidRDefault="00C25060" w:rsidP="00BB4DE5">
      <w:pPr>
        <w:pStyle w:val="19"/>
      </w:pPr>
      <w:bookmarkStart w:id="170" w:name="_Toc78674724"/>
      <w:bookmarkStart w:id="171" w:name="_Toc84970961"/>
      <w:bookmarkStart w:id="172" w:name="_Toc84978950"/>
      <w:r w:rsidRPr="007F10C8">
        <w:t>Зоны действия источников тепловой энергии</w:t>
      </w:r>
      <w:bookmarkEnd w:id="170"/>
      <w:bookmarkEnd w:id="171"/>
      <w:bookmarkEnd w:id="172"/>
    </w:p>
    <w:p w:rsidR="00C25060" w:rsidRPr="007F10C8" w:rsidRDefault="00C25060" w:rsidP="00B5461F">
      <w:pPr>
        <w:pStyle w:val="11ff3"/>
      </w:pPr>
      <w:r w:rsidRPr="007F10C8">
        <w:t>Генеральным планом предусмотрены следующие зоны:</w:t>
      </w:r>
    </w:p>
    <w:p w:rsidR="00C25060" w:rsidRPr="007F10C8" w:rsidRDefault="00C25060" w:rsidP="00B5461F">
      <w:pPr>
        <w:pStyle w:val="11ff3"/>
      </w:pPr>
      <w:r w:rsidRPr="007F10C8">
        <w:t>−</w:t>
      </w:r>
      <w:r w:rsidRPr="007F10C8">
        <w:tab/>
        <w:t>жилые;</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t>−</w:t>
      </w:r>
      <w:r w:rsidRPr="007F10C8">
        <w:tab/>
        <w:t>производственные;</w:t>
      </w:r>
    </w:p>
    <w:p w:rsidR="00C25060" w:rsidRPr="007F10C8" w:rsidRDefault="00C25060" w:rsidP="00B5461F">
      <w:pPr>
        <w:pStyle w:val="11ff3"/>
      </w:pPr>
      <w:r w:rsidRPr="007F10C8">
        <w:t>−</w:t>
      </w:r>
      <w:r w:rsidRPr="007F10C8">
        <w:tab/>
        <w:t>рекреационные;</w:t>
      </w:r>
    </w:p>
    <w:p w:rsidR="00C25060" w:rsidRPr="007F10C8" w:rsidRDefault="00C25060" w:rsidP="00B5461F">
      <w:pPr>
        <w:pStyle w:val="11ff3"/>
      </w:pPr>
      <w:r w:rsidRPr="007F10C8">
        <w:t>−</w:t>
      </w:r>
      <w:r w:rsidRPr="007F10C8">
        <w:tab/>
        <w:t>зоны инженерной и транспортной инфраструктуры.</w:t>
      </w:r>
    </w:p>
    <w:p w:rsidR="00C25060" w:rsidRPr="007F10C8" w:rsidRDefault="00C25060" w:rsidP="00B5461F">
      <w:pPr>
        <w:pStyle w:val="11ff3"/>
      </w:pPr>
      <w:r w:rsidRPr="007F10C8">
        <w:t xml:space="preserve">Центральное теплоснабжение охватывает следующие зоны </w:t>
      </w:r>
      <w:r w:rsidR="002A6775">
        <w:t>сельского поселения «Ленинское»</w:t>
      </w:r>
      <w:r w:rsidRPr="007F10C8">
        <w:t>:</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Pr="007F10C8" w:rsidRDefault="00C25060" w:rsidP="00B5461F">
      <w:pPr>
        <w:pStyle w:val="11ff3"/>
      </w:pPr>
      <w:r w:rsidRPr="007F10C8">
        <w:lastRenderedPageBreak/>
        <w:t xml:space="preserve">В состав зоны действия каждого источника входят территории, занятые промышленными, коммунальными и складскими территориями. </w:t>
      </w:r>
    </w:p>
    <w:p w:rsidR="00156492" w:rsidRPr="007F10C8" w:rsidRDefault="00156492" w:rsidP="00AC2D46">
      <w:pPr>
        <w:pStyle w:val="11ff3"/>
      </w:pPr>
    </w:p>
    <w:p w:rsidR="00C25060" w:rsidRPr="007F10C8" w:rsidRDefault="00C25060" w:rsidP="00BB4DE5">
      <w:pPr>
        <w:pStyle w:val="19"/>
      </w:pPr>
      <w:bookmarkStart w:id="173" w:name="_Toc78674725"/>
      <w:bookmarkStart w:id="174" w:name="_Toc84970962"/>
      <w:bookmarkStart w:id="175" w:name="_Toc84978951"/>
      <w:bookmarkEnd w:id="76"/>
      <w:r w:rsidRPr="007F10C8">
        <w:t>Тепловые нагрузки потребителей тепловой энергии, групп потребителей тепловой энергии</w:t>
      </w:r>
      <w:bookmarkEnd w:id="173"/>
      <w:bookmarkEnd w:id="174"/>
      <w:bookmarkEnd w:id="175"/>
    </w:p>
    <w:p w:rsidR="00C25060" w:rsidRPr="007F10C8" w:rsidRDefault="00C25060" w:rsidP="00E66A5F">
      <w:pPr>
        <w:pStyle w:val="20"/>
        <w:numPr>
          <w:ilvl w:val="1"/>
          <w:numId w:val="105"/>
        </w:numPr>
        <w:rPr>
          <w:rFonts w:cs="Times New Roman"/>
        </w:rPr>
      </w:pPr>
      <w:bookmarkStart w:id="176" w:name="_Toc475879459"/>
      <w:bookmarkStart w:id="177" w:name="_Toc78674726"/>
      <w:bookmarkStart w:id="178" w:name="_Toc84970963"/>
      <w:bookmarkStart w:id="179" w:name="_Toc84978952"/>
      <w:r w:rsidRPr="007F10C8">
        <w:rPr>
          <w:rFonts w:cs="Times New Roman"/>
        </w:rPr>
        <w:t xml:space="preserve">Описание значений </w:t>
      </w:r>
      <w:bookmarkEnd w:id="176"/>
      <w:r w:rsidRPr="007F10C8">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7"/>
      <w:bookmarkEnd w:id="178"/>
      <w:bookmarkEnd w:id="179"/>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«…ж) "э</w:t>
      </w:r>
      <w:r w:rsidR="00630597" w:rsidRPr="007F10C8">
        <w:t>лемент территориального деления</w:t>
      </w:r>
      <w:r w:rsidRPr="007F10C8">
        <w:t>" - территория поселения или её часть, установленная по границам административно-территориальных единиц;</w:t>
      </w:r>
    </w:p>
    <w:p w:rsidR="00C25060" w:rsidRDefault="00C25060" w:rsidP="00B5461F">
      <w:pPr>
        <w:pStyle w:val="11ff3"/>
      </w:pPr>
      <w:r w:rsidRPr="007F10C8">
        <w:t>з) "расчетный элемент территориального деления" - территория поселения,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7F10C8" w:rsidRDefault="00DF556E" w:rsidP="00B5461F">
      <w:pPr>
        <w:pStyle w:val="11ff3"/>
      </w:pPr>
    </w:p>
    <w:p w:rsidR="00C25060" w:rsidRPr="007F10C8" w:rsidRDefault="00C25060" w:rsidP="00C34C13">
      <w:pPr>
        <w:pStyle w:val="20"/>
        <w:keepNext w:val="0"/>
        <w:widowControl w:val="0"/>
        <w:spacing w:before="0" w:after="0"/>
        <w:textAlignment w:val="baseline"/>
        <w:rPr>
          <w:rFonts w:cs="Times New Roman"/>
        </w:rPr>
      </w:pPr>
      <w:bookmarkStart w:id="180" w:name="_Toc78674727"/>
      <w:bookmarkStart w:id="181" w:name="_Toc84970964"/>
      <w:bookmarkStart w:id="182" w:name="_Toc84978953"/>
      <w:r w:rsidRPr="007F10C8">
        <w:rPr>
          <w:rFonts w:cs="Times New Roman"/>
        </w:rPr>
        <w:t>Описание значений расчетных тепловых нагрузок на коллекторах источников тепловой энергии</w:t>
      </w:r>
      <w:bookmarkEnd w:id="180"/>
      <w:bookmarkEnd w:id="181"/>
      <w:bookmarkEnd w:id="182"/>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7F10C8" w:rsidRDefault="00C25060" w:rsidP="00B5461F">
      <w:pPr>
        <w:pStyle w:val="11ff3"/>
      </w:pPr>
      <w:r w:rsidRPr="007F10C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7F10C8" w:rsidRDefault="00C25060" w:rsidP="00B5461F">
      <w:pPr>
        <w:pStyle w:val="11ff3"/>
      </w:pPr>
      <w:r w:rsidRPr="007F10C8">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w:t>
      </w:r>
      <w:r w:rsidRPr="007F10C8">
        <w:lastRenderedPageBreak/>
        <w:t xml:space="preserve">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w:t>
      </w:r>
      <w:r w:rsidR="002A6775">
        <w:t>МУП «МК»</w:t>
      </w:r>
      <w:r w:rsidRPr="007F10C8">
        <w:t>, указанный бизнес-процесс закреплен на уровне действующих условий договоров теплоснабжения.</w:t>
      </w:r>
    </w:p>
    <w:p w:rsidR="00C25060" w:rsidRPr="007F10C8" w:rsidRDefault="00C25060" w:rsidP="00B5461F">
      <w:pPr>
        <w:pStyle w:val="11ff3"/>
      </w:pPr>
      <w:r w:rsidRPr="007F10C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7F10C8" w:rsidRDefault="00FD7E24" w:rsidP="00243801">
      <w:pPr>
        <w:pStyle w:val="afffffffffffffff"/>
        <w:ind w:firstLine="0"/>
        <w:rPr>
          <w:b/>
          <w:sz w:val="20"/>
          <w:szCs w:val="20"/>
          <w:u w:val="none"/>
          <w:lang w:eastAsia="ru-RU"/>
        </w:rPr>
      </w:pPr>
      <w:bookmarkStart w:id="183" w:name="_Toc527706876"/>
      <w:r w:rsidRPr="007F10C8">
        <w:rPr>
          <w:b/>
          <w:u w:val="none"/>
          <w:lang w:eastAsia="ru-RU"/>
        </w:rPr>
        <w:t>Таблица 1.</w:t>
      </w:r>
      <w:r w:rsidR="008D4F9D" w:rsidRPr="007F10C8">
        <w:rPr>
          <w:b/>
          <w:u w:val="none"/>
        </w:rPr>
        <w:t>5.2.1</w:t>
      </w:r>
      <w:r w:rsidR="00C25060" w:rsidRPr="007F10C8">
        <w:rPr>
          <w:b/>
          <w:u w:val="none"/>
        </w:rPr>
        <w:t xml:space="preserve"> – Расчетные тепловые нагрузки источников тепловой энергии за </w:t>
      </w:r>
      <w:r w:rsidR="00ED48F0" w:rsidRPr="007F10C8">
        <w:rPr>
          <w:b/>
          <w:u w:val="none"/>
        </w:rPr>
        <w:t>2021</w:t>
      </w:r>
      <w:r w:rsidR="00C25060" w:rsidRPr="007F10C8">
        <w:rPr>
          <w:b/>
          <w:u w:val="none"/>
        </w:rPr>
        <w:t xml:space="preserve"> г.</w:t>
      </w:r>
      <w:bookmarkEnd w:id="183"/>
    </w:p>
    <w:tbl>
      <w:tblPr>
        <w:tblW w:w="5000" w:type="pct"/>
        <w:tblLook w:val="04A0" w:firstRow="1" w:lastRow="0" w:firstColumn="1" w:lastColumn="0" w:noHBand="0" w:noVBand="1"/>
      </w:tblPr>
      <w:tblGrid>
        <w:gridCol w:w="486"/>
        <w:gridCol w:w="6147"/>
        <w:gridCol w:w="1509"/>
        <w:gridCol w:w="1430"/>
      </w:tblGrid>
      <w:tr w:rsidR="001067C3" w:rsidRPr="007F10C8" w:rsidTr="00DF556E">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 п/п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Установленная тепловая мощность, Гкал/ч</w:t>
            </w:r>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Тепловая нагрузка конечных потребителей, Гкал/ч</w:t>
            </w:r>
          </w:p>
        </w:tc>
      </w:tr>
      <w:tr w:rsidR="00774780" w:rsidRPr="007F10C8" w:rsidTr="00774780">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774780" w:rsidRPr="007F10C8" w:rsidRDefault="00774780" w:rsidP="00E1604A">
            <w:pPr>
              <w:pStyle w:val="1fffb"/>
            </w:pPr>
            <w:r>
              <w:t>1</w:t>
            </w:r>
          </w:p>
        </w:tc>
        <w:tc>
          <w:tcPr>
            <w:tcW w:w="3211" w:type="pct"/>
            <w:tcBorders>
              <w:top w:val="single" w:sz="4" w:space="0" w:color="auto"/>
              <w:left w:val="nil"/>
              <w:bottom w:val="single" w:sz="4" w:space="0" w:color="auto"/>
              <w:right w:val="single" w:sz="4" w:space="0" w:color="auto"/>
            </w:tcBorders>
            <w:shd w:val="clear" w:color="000000" w:fill="FFFFFF"/>
            <w:noWrap/>
            <w:vAlign w:val="bottom"/>
          </w:tcPr>
          <w:p w:rsidR="00774780" w:rsidRDefault="00774780" w:rsidP="00774780">
            <w:pPr>
              <w:pStyle w:val="1fffb"/>
            </w:pPr>
            <w:r>
              <w:t>Котельная детского сада, библиотеки п. Ленинский</w:t>
            </w:r>
          </w:p>
        </w:tc>
        <w:tc>
          <w:tcPr>
            <w:tcW w:w="788" w:type="pct"/>
            <w:tcBorders>
              <w:top w:val="single" w:sz="4" w:space="0" w:color="auto"/>
              <w:left w:val="nil"/>
              <w:bottom w:val="single" w:sz="4" w:space="0" w:color="auto"/>
              <w:right w:val="single" w:sz="4" w:space="0" w:color="auto"/>
            </w:tcBorders>
            <w:shd w:val="clear" w:color="000000" w:fill="FFFFFF"/>
            <w:noWrap/>
          </w:tcPr>
          <w:p w:rsidR="00774780" w:rsidRPr="009B55CE" w:rsidRDefault="00774780" w:rsidP="00E1604A">
            <w:pPr>
              <w:pStyle w:val="1fffb"/>
            </w:pPr>
            <w:r>
              <w:t>0,1</w:t>
            </w:r>
          </w:p>
        </w:tc>
        <w:tc>
          <w:tcPr>
            <w:tcW w:w="747" w:type="pct"/>
            <w:tcBorders>
              <w:top w:val="single" w:sz="4" w:space="0" w:color="auto"/>
              <w:left w:val="nil"/>
              <w:bottom w:val="single" w:sz="4" w:space="0" w:color="auto"/>
              <w:right w:val="single" w:sz="4" w:space="0" w:color="auto"/>
            </w:tcBorders>
            <w:shd w:val="clear" w:color="000000" w:fill="FFFFFF"/>
            <w:noWrap/>
          </w:tcPr>
          <w:p w:rsidR="00774780" w:rsidRPr="009B55CE" w:rsidRDefault="00774780" w:rsidP="00E1604A">
            <w:pPr>
              <w:pStyle w:val="1fffb"/>
            </w:pPr>
            <w:r>
              <w:t>0,06</w:t>
            </w:r>
          </w:p>
        </w:tc>
      </w:tr>
      <w:tr w:rsidR="00774780" w:rsidRPr="007F10C8" w:rsidTr="00774780">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774780" w:rsidRPr="007F10C8" w:rsidRDefault="00774780" w:rsidP="00E1604A">
            <w:pPr>
              <w:pStyle w:val="1fffb"/>
            </w:pPr>
            <w:r>
              <w:t>2</w:t>
            </w:r>
          </w:p>
        </w:tc>
        <w:tc>
          <w:tcPr>
            <w:tcW w:w="3211" w:type="pct"/>
            <w:tcBorders>
              <w:top w:val="single" w:sz="4" w:space="0" w:color="auto"/>
              <w:left w:val="nil"/>
              <w:bottom w:val="single" w:sz="4" w:space="0" w:color="auto"/>
              <w:right w:val="single" w:sz="4" w:space="0" w:color="auto"/>
            </w:tcBorders>
            <w:shd w:val="clear" w:color="000000" w:fill="FFFFFF"/>
            <w:noWrap/>
            <w:vAlign w:val="bottom"/>
          </w:tcPr>
          <w:p w:rsidR="00774780" w:rsidRDefault="00774780" w:rsidP="00E1604A">
            <w:pPr>
              <w:pStyle w:val="1fffb"/>
            </w:pPr>
            <w:r>
              <w:t>Котельная МОУ Ленинская ООШ</w:t>
            </w:r>
          </w:p>
        </w:tc>
        <w:tc>
          <w:tcPr>
            <w:tcW w:w="788" w:type="pct"/>
            <w:tcBorders>
              <w:top w:val="single" w:sz="4" w:space="0" w:color="auto"/>
              <w:left w:val="nil"/>
              <w:bottom w:val="single" w:sz="4" w:space="0" w:color="auto"/>
              <w:right w:val="single" w:sz="4" w:space="0" w:color="auto"/>
            </w:tcBorders>
            <w:shd w:val="clear" w:color="000000" w:fill="FFFFFF"/>
            <w:noWrap/>
          </w:tcPr>
          <w:p w:rsidR="00774780" w:rsidRPr="009B55CE" w:rsidRDefault="00774780" w:rsidP="00E1604A">
            <w:pPr>
              <w:pStyle w:val="1fffb"/>
            </w:pPr>
            <w:r>
              <w:t>0,91</w:t>
            </w:r>
          </w:p>
        </w:tc>
        <w:tc>
          <w:tcPr>
            <w:tcW w:w="747" w:type="pct"/>
            <w:tcBorders>
              <w:top w:val="single" w:sz="4" w:space="0" w:color="auto"/>
              <w:left w:val="nil"/>
              <w:bottom w:val="single" w:sz="4" w:space="0" w:color="auto"/>
              <w:right w:val="single" w:sz="4" w:space="0" w:color="auto"/>
            </w:tcBorders>
            <w:shd w:val="clear" w:color="000000" w:fill="FFFFFF"/>
            <w:noWrap/>
          </w:tcPr>
          <w:p w:rsidR="00774780" w:rsidRPr="009B55CE" w:rsidRDefault="00774780" w:rsidP="00E1604A">
            <w:pPr>
              <w:pStyle w:val="1fffb"/>
            </w:pPr>
            <w:r>
              <w:t>0,3</w:t>
            </w:r>
          </w:p>
        </w:tc>
      </w:tr>
    </w:tbl>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C25060">
      <w:pPr>
        <w:pStyle w:val="20"/>
        <w:keepNext w:val="0"/>
        <w:widowControl w:val="0"/>
        <w:spacing w:before="240" w:line="240" w:lineRule="auto"/>
        <w:textAlignment w:val="baseline"/>
        <w:rPr>
          <w:rFonts w:cs="Times New Roman"/>
        </w:rPr>
      </w:pPr>
      <w:bookmarkStart w:id="184" w:name="_Toc78674728"/>
      <w:bookmarkStart w:id="185" w:name="_Toc84970965"/>
      <w:bookmarkStart w:id="186" w:name="_Toc84978954"/>
      <w:r w:rsidRPr="007F10C8">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4"/>
      <w:bookmarkEnd w:id="185"/>
      <w:bookmarkEnd w:id="186"/>
    </w:p>
    <w:p w:rsidR="00C25060" w:rsidRPr="007F10C8" w:rsidRDefault="00C25060" w:rsidP="00B5461F">
      <w:pPr>
        <w:pStyle w:val="11ff3"/>
      </w:pPr>
      <w:r w:rsidRPr="007F10C8">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7F10C8" w:rsidRDefault="00F46F28" w:rsidP="00F46F28">
      <w:pPr>
        <w:pStyle w:val="11ff3"/>
      </w:pPr>
      <w:r w:rsidRPr="007F10C8">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w:t>
      </w:r>
      <w:r w:rsidRPr="007F10C8">
        <w:lastRenderedPageBreak/>
        <w:t>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rsidR="00F46F28" w:rsidRPr="007F10C8" w:rsidRDefault="00F46F28" w:rsidP="00F46F28">
      <w:pPr>
        <w:pStyle w:val="11ff3"/>
      </w:pPr>
      <w:r w:rsidRPr="007F10C8">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rsidR="00C25060" w:rsidRPr="007F10C8" w:rsidRDefault="00C25060" w:rsidP="00C25060">
      <w:pPr>
        <w:pStyle w:val="20"/>
        <w:keepNext w:val="0"/>
        <w:widowControl w:val="0"/>
        <w:spacing w:before="240" w:line="240" w:lineRule="auto"/>
        <w:textAlignment w:val="baseline"/>
        <w:rPr>
          <w:rFonts w:cs="Times New Roman"/>
        </w:rPr>
      </w:pPr>
      <w:bookmarkStart w:id="187" w:name="_Toc78674729"/>
      <w:bookmarkStart w:id="188" w:name="_Toc84970966"/>
      <w:bookmarkStart w:id="189" w:name="_Toc84978955"/>
      <w:r w:rsidRPr="007F10C8">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7"/>
      <w:bookmarkEnd w:id="188"/>
      <w:bookmarkEnd w:id="189"/>
    </w:p>
    <w:p w:rsidR="00C25060" w:rsidRPr="007F10C8" w:rsidRDefault="00C25060" w:rsidP="00B5461F">
      <w:pPr>
        <w:pStyle w:val="11ff3"/>
      </w:pPr>
      <w:r w:rsidRPr="007F10C8">
        <w:t xml:space="preserve">Значения потребления тепловой энергии, в разрезе расчетных элементов территориального деления </w:t>
      </w:r>
      <w:r w:rsidR="00774780">
        <w:t>поселения</w:t>
      </w:r>
      <w:r w:rsidRPr="007F10C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7F10C8" w:rsidRDefault="00C25060" w:rsidP="00B5461F">
      <w:pPr>
        <w:pStyle w:val="11ff3"/>
      </w:pPr>
      <w:r w:rsidRPr="007F10C8">
        <w:t>Среднемесячные фактические температуры наружного воздуха представлены в таблице.</w:t>
      </w:r>
    </w:p>
    <w:p w:rsidR="00C25060" w:rsidRPr="007F10C8" w:rsidRDefault="00FD7E24" w:rsidP="00243801">
      <w:pPr>
        <w:pStyle w:val="afffffffffffffff"/>
        <w:ind w:firstLine="0"/>
        <w:rPr>
          <w:b/>
          <w:u w:val="none"/>
        </w:rPr>
      </w:pPr>
      <w:bookmarkStart w:id="190" w:name="_Toc527706877"/>
      <w:r w:rsidRPr="007F10C8">
        <w:rPr>
          <w:b/>
          <w:u w:val="none"/>
          <w:lang w:eastAsia="ru-RU"/>
        </w:rPr>
        <w:t>Таблица 1.</w:t>
      </w:r>
      <w:r w:rsidR="008D4F9D" w:rsidRPr="007F10C8">
        <w:rPr>
          <w:b/>
          <w:u w:val="none"/>
        </w:rPr>
        <w:t>5.4.1</w:t>
      </w:r>
      <w:r w:rsidR="00C25060" w:rsidRPr="007F10C8">
        <w:rPr>
          <w:b/>
          <w:u w:val="none"/>
        </w:rPr>
        <w:t xml:space="preserve"> – Среднемесячные фактические температуры наружного воздуха </w:t>
      </w:r>
      <w:bookmarkEnd w:id="190"/>
    </w:p>
    <w:tbl>
      <w:tblPr>
        <w:tblW w:w="5000" w:type="pct"/>
        <w:jc w:val="center"/>
        <w:tblLook w:val="04A0" w:firstRow="1" w:lastRow="0" w:firstColumn="1" w:lastColumn="0" w:noHBand="0" w:noVBand="1"/>
      </w:tblPr>
      <w:tblGrid>
        <w:gridCol w:w="3200"/>
        <w:gridCol w:w="633"/>
        <w:gridCol w:w="633"/>
        <w:gridCol w:w="522"/>
        <w:gridCol w:w="433"/>
        <w:gridCol w:w="433"/>
        <w:gridCol w:w="463"/>
        <w:gridCol w:w="455"/>
        <w:gridCol w:w="390"/>
        <w:gridCol w:w="452"/>
        <w:gridCol w:w="433"/>
        <w:gridCol w:w="459"/>
        <w:gridCol w:w="433"/>
        <w:gridCol w:w="633"/>
      </w:tblGrid>
      <w:tr w:rsidR="001067C3" w:rsidRPr="007F10C8" w:rsidTr="001067C3">
        <w:trPr>
          <w:trHeight w:val="255"/>
          <w:tblHeader/>
          <w:jc w:val="center"/>
        </w:trPr>
        <w:tc>
          <w:tcPr>
            <w:tcW w:w="170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Показатель</w:t>
            </w:r>
          </w:p>
        </w:tc>
        <w:tc>
          <w:tcPr>
            <w:tcW w:w="275"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Янв.</w:t>
            </w:r>
          </w:p>
        </w:tc>
        <w:tc>
          <w:tcPr>
            <w:tcW w:w="261"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Фев.</w:t>
            </w:r>
          </w:p>
        </w:tc>
        <w:tc>
          <w:tcPr>
            <w:tcW w:w="30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Март</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Апр.</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Май</w:t>
            </w:r>
          </w:p>
        </w:tc>
        <w:tc>
          <w:tcPr>
            <w:tcW w:w="249"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Июнь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Июль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Авг.</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Сен.</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Окт.</w:t>
            </w:r>
          </w:p>
        </w:tc>
        <w:tc>
          <w:tcPr>
            <w:tcW w:w="247"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Нояб.</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Дек.</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Год</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3146CE">
            <w:pPr>
              <w:pStyle w:val="1fffb"/>
              <w:ind w:left="-142" w:right="-104"/>
              <w:rPr>
                <w:rFonts w:cs="Times New Roman"/>
                <w:sz w:val="22"/>
              </w:rPr>
            </w:pPr>
            <w:hyperlink r:id="rId21" w:tooltip="Градус Цельсия" w:history="1">
              <w:r w:rsidR="001067C3" w:rsidRPr="007F10C8">
                <w:rPr>
                  <w:rStyle w:val="affff8"/>
                  <w:rFonts w:cs="Times New Roman"/>
                  <w:color w:val="auto"/>
                  <w:sz w:val="22"/>
                  <w:u w:val="none"/>
                </w:rPr>
                <w:t>Абсолютный максимум, °C</w:t>
              </w:r>
            </w:hyperlink>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8,5</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18,5</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35,1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24,5</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Средний максимум,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−11,4</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−0,2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22,4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21,8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14,4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6,4</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6,9</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Средняя температура,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−15,5</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w:t>
            </w:r>
            <w:r w:rsidR="003E7239">
              <w:rPr>
                <w:rFonts w:cs="Times New Roman"/>
                <w:szCs w:val="20"/>
              </w:rPr>
              <w:t>1,662</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15,9</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8,9</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lastRenderedPageBreak/>
              <w:t>Средний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−19,2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−16,9</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−2,6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−1,6</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Абсолютный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−41,6</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−38,7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−11,2</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−3,6</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−25,1</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−42,3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vAlign w:val="center"/>
            <w:hideMark/>
          </w:tcPr>
          <w:p w:rsidR="001067C3" w:rsidRPr="007F10C8" w:rsidRDefault="003146CE">
            <w:pPr>
              <w:pStyle w:val="1fffb"/>
              <w:ind w:left="-142" w:right="-104"/>
              <w:rPr>
                <w:rFonts w:cs="Times New Roman"/>
                <w:sz w:val="22"/>
              </w:rPr>
            </w:pPr>
            <w:hyperlink r:id="rId22" w:tooltip="Миллиметр" w:history="1">
              <w:r w:rsidR="001067C3" w:rsidRPr="007F10C8">
                <w:rPr>
                  <w:rStyle w:val="affff8"/>
                  <w:rFonts w:cs="Times New Roman"/>
                  <w:color w:val="auto"/>
                  <w:sz w:val="22"/>
                  <w:u w:val="none"/>
                </w:rPr>
                <w:t>Норма осадков, мм</w:t>
              </w:r>
            </w:hyperlink>
          </w:p>
        </w:tc>
        <w:tc>
          <w:tcPr>
            <w:tcW w:w="275"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18</w:t>
            </w:r>
          </w:p>
        </w:tc>
        <w:tc>
          <w:tcPr>
            <w:tcW w:w="261"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13</w:t>
            </w:r>
          </w:p>
        </w:tc>
        <w:tc>
          <w:tcPr>
            <w:tcW w:w="30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32</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44</w:t>
            </w:r>
          </w:p>
        </w:tc>
        <w:tc>
          <w:tcPr>
            <w:tcW w:w="249"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63</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76</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67</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49</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43</w:t>
            </w:r>
          </w:p>
        </w:tc>
        <w:tc>
          <w:tcPr>
            <w:tcW w:w="247"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37</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30</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487</w:t>
            </w:r>
          </w:p>
        </w:tc>
      </w:tr>
    </w:tbl>
    <w:p w:rsidR="00C25060" w:rsidRPr="007F10C8" w:rsidRDefault="00C25060" w:rsidP="00C25060">
      <w:pPr>
        <w:spacing w:after="120"/>
        <w:ind w:firstLine="709"/>
        <w:rPr>
          <w:rFonts w:ascii="Times New Roman" w:eastAsia="Calibri" w:hAnsi="Times New Roman" w:cs="Times New Roman"/>
          <w:sz w:val="20"/>
          <w:szCs w:val="20"/>
        </w:rPr>
      </w:pPr>
    </w:p>
    <w:p w:rsidR="00C25060" w:rsidRPr="007F10C8" w:rsidRDefault="00C25060" w:rsidP="00B5461F">
      <w:pPr>
        <w:pStyle w:val="11ff3"/>
      </w:pPr>
      <w:r w:rsidRPr="007F10C8">
        <w:t>Месячное потребление тепловой энергии на нужды отопления и вентиляции рассчитано по формуле: Qтек=(Qmax(20-tнв) /55) *24часа*кол. дней, где</w:t>
      </w:r>
    </w:p>
    <w:p w:rsidR="00C25060" w:rsidRPr="007F10C8" w:rsidRDefault="00C25060" w:rsidP="00C25060">
      <w:pPr>
        <w:pStyle w:val="113"/>
        <w:rPr>
          <w:rFonts w:eastAsia="Calibri"/>
        </w:rPr>
      </w:pPr>
      <w:r w:rsidRPr="007F10C8">
        <w:rPr>
          <w:rFonts w:eastAsia="Calibri"/>
        </w:rPr>
        <w:t>Qтек – Месячное потребление тепловой энергии, Гкал;</w:t>
      </w:r>
    </w:p>
    <w:p w:rsidR="00C25060" w:rsidRPr="007F10C8" w:rsidRDefault="00C25060" w:rsidP="00C25060">
      <w:pPr>
        <w:pStyle w:val="113"/>
        <w:rPr>
          <w:rFonts w:eastAsia="Calibri"/>
        </w:rPr>
      </w:pPr>
      <w:r w:rsidRPr="007F10C8">
        <w:rPr>
          <w:rFonts w:eastAsia="Calibri"/>
        </w:rPr>
        <w:t>Qmax – Договорная тепловая нагрузка (отопления) при расчетной температуре расчетного воздуха;</w:t>
      </w:r>
    </w:p>
    <w:p w:rsidR="00C25060" w:rsidRPr="007F10C8" w:rsidRDefault="00C25060" w:rsidP="00C25060">
      <w:pPr>
        <w:pStyle w:val="113"/>
        <w:rPr>
          <w:rFonts w:eastAsia="Calibri"/>
        </w:rPr>
      </w:pPr>
      <w:r w:rsidRPr="007F10C8">
        <w:rPr>
          <w:rFonts w:eastAsia="Calibri"/>
        </w:rPr>
        <w:t>Tнв – Среднемесячная фактическая температура наружного воздуха.</w:t>
      </w:r>
    </w:p>
    <w:p w:rsidR="003E5D98" w:rsidRPr="007F10C8" w:rsidRDefault="003E5D98" w:rsidP="006B0E1D">
      <w:pPr>
        <w:spacing w:after="0" w:line="360" w:lineRule="auto"/>
        <w:ind w:firstLine="708"/>
        <w:rPr>
          <w:rFonts w:ascii="Times New Roman" w:eastAsia="Calibri" w:hAnsi="Times New Roman" w:cs="Times New Roman"/>
          <w:szCs w:val="24"/>
        </w:rPr>
      </w:pPr>
    </w:p>
    <w:p w:rsidR="003E5D98" w:rsidRPr="007F10C8" w:rsidRDefault="00FD7E24" w:rsidP="003E5D98">
      <w:pPr>
        <w:pStyle w:val="11ff3"/>
        <w:rPr>
          <w:b/>
        </w:rPr>
      </w:pPr>
      <w:r w:rsidRPr="007F10C8">
        <w:rPr>
          <w:b/>
        </w:rPr>
        <w:t>Таблица 1.</w:t>
      </w:r>
      <w:r w:rsidR="008D4F9D" w:rsidRPr="007F10C8">
        <w:rPr>
          <w:b/>
        </w:rPr>
        <w:t xml:space="preserve">5.4.2 – </w:t>
      </w:r>
      <w:r w:rsidR="003E5D98" w:rsidRPr="007F10C8">
        <w:rPr>
          <w:b/>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w:t>
      </w:r>
      <w:r w:rsidR="00774780">
        <w:rPr>
          <w:b/>
        </w:rPr>
        <w:t>022</w:t>
      </w:r>
      <w:r w:rsidR="003E5D98" w:rsidRPr="007F10C8">
        <w:rPr>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1"/>
        <w:gridCol w:w="2540"/>
        <w:gridCol w:w="1817"/>
        <w:gridCol w:w="2048"/>
      </w:tblGrid>
      <w:tr w:rsidR="00DE4FA9" w:rsidRPr="007F10C8" w:rsidTr="00DE4FA9">
        <w:trPr>
          <w:trHeight w:val="470"/>
          <w:tblHeader/>
        </w:trPr>
        <w:tc>
          <w:tcPr>
            <w:tcW w:w="1606" w:type="pct"/>
            <w:vMerge w:val="restart"/>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Период</w:t>
            </w:r>
          </w:p>
        </w:tc>
        <w:tc>
          <w:tcPr>
            <w:tcW w:w="3394" w:type="pct"/>
            <w:gridSpan w:val="3"/>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Среднемесячная температура, ºС</w:t>
            </w:r>
          </w:p>
        </w:tc>
      </w:tr>
      <w:tr w:rsidR="003E5D98" w:rsidRPr="007F10C8" w:rsidTr="00DE4FA9">
        <w:trPr>
          <w:trHeight w:val="20"/>
          <w:tblHeader/>
        </w:trPr>
        <w:tc>
          <w:tcPr>
            <w:tcW w:w="1606" w:type="pct"/>
            <w:vMerge/>
            <w:shd w:val="clear" w:color="auto" w:fill="D9D9D9" w:themeFill="background1" w:themeFillShade="D9"/>
            <w:vAlign w:val="center"/>
          </w:tcPr>
          <w:p w:rsidR="003E5D98" w:rsidRPr="007F10C8" w:rsidRDefault="003E5D98" w:rsidP="003E5D98">
            <w:pPr>
              <w:pStyle w:val="1fffb"/>
              <w:rPr>
                <w:rFonts w:cs="Times New Roman"/>
                <w:b/>
              </w:rPr>
            </w:pPr>
          </w:p>
        </w:tc>
        <w:tc>
          <w:tcPr>
            <w:tcW w:w="134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воздуха</w:t>
            </w:r>
          </w:p>
        </w:tc>
        <w:tc>
          <w:tcPr>
            <w:tcW w:w="963"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под, тр-од,</w:t>
            </w:r>
          </w:p>
        </w:tc>
        <w:tc>
          <w:tcPr>
            <w:tcW w:w="108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обр, тр-од,</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январь</w:t>
            </w:r>
          </w:p>
        </w:tc>
        <w:tc>
          <w:tcPr>
            <w:tcW w:w="1346" w:type="pct"/>
            <w:vAlign w:val="center"/>
          </w:tcPr>
          <w:p w:rsidR="003E5D98" w:rsidRPr="007F10C8" w:rsidRDefault="003E5D98" w:rsidP="003E5D98">
            <w:pPr>
              <w:pStyle w:val="1fffb"/>
              <w:rPr>
                <w:rFonts w:cs="Times New Roman"/>
              </w:rPr>
            </w:pPr>
            <w:r w:rsidRPr="007F10C8">
              <w:rPr>
                <w:rFonts w:cs="Times New Roman"/>
              </w:rPr>
              <w:t>-9,7</w:t>
            </w:r>
          </w:p>
        </w:tc>
        <w:tc>
          <w:tcPr>
            <w:tcW w:w="963" w:type="pct"/>
            <w:vAlign w:val="center"/>
          </w:tcPr>
          <w:p w:rsidR="003E5D98" w:rsidRPr="007F10C8" w:rsidRDefault="003E5D98" w:rsidP="003E5D98">
            <w:pPr>
              <w:pStyle w:val="1fffb"/>
              <w:rPr>
                <w:rFonts w:cs="Times New Roman"/>
              </w:rPr>
            </w:pPr>
            <w:r w:rsidRPr="007F10C8">
              <w:rPr>
                <w:rFonts w:cs="Times New Roman"/>
              </w:rPr>
              <w:t>68</w:t>
            </w:r>
          </w:p>
        </w:tc>
        <w:tc>
          <w:tcPr>
            <w:tcW w:w="1086" w:type="pct"/>
            <w:vAlign w:val="center"/>
          </w:tcPr>
          <w:p w:rsidR="003E5D98" w:rsidRPr="007F10C8" w:rsidRDefault="003E5D98" w:rsidP="003E5D98">
            <w:pPr>
              <w:pStyle w:val="1fffb"/>
              <w:rPr>
                <w:rFonts w:cs="Times New Roman"/>
              </w:rPr>
            </w:pPr>
            <w:r w:rsidRPr="007F10C8">
              <w:rPr>
                <w:rFonts w:cs="Times New Roman"/>
              </w:rPr>
              <w:t>53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февраль</w:t>
            </w:r>
          </w:p>
        </w:tc>
        <w:tc>
          <w:tcPr>
            <w:tcW w:w="1346" w:type="pct"/>
            <w:vAlign w:val="center"/>
          </w:tcPr>
          <w:p w:rsidR="003E5D98" w:rsidRPr="007F10C8" w:rsidRDefault="003E5D98" w:rsidP="003E5D98">
            <w:pPr>
              <w:pStyle w:val="1fffb"/>
              <w:rPr>
                <w:rFonts w:cs="Times New Roman"/>
              </w:rPr>
            </w:pPr>
            <w:r w:rsidRPr="007F10C8">
              <w:rPr>
                <w:rFonts w:cs="Times New Roman"/>
              </w:rPr>
              <w:t>-13,6</w:t>
            </w:r>
          </w:p>
        </w:tc>
        <w:tc>
          <w:tcPr>
            <w:tcW w:w="963" w:type="pct"/>
            <w:vAlign w:val="center"/>
          </w:tcPr>
          <w:p w:rsidR="003E5D98" w:rsidRPr="007F10C8" w:rsidRDefault="003E5D98" w:rsidP="003E5D98">
            <w:pPr>
              <w:pStyle w:val="1fffb"/>
              <w:rPr>
                <w:rFonts w:cs="Times New Roman"/>
              </w:rPr>
            </w:pPr>
            <w:r w:rsidRPr="007F10C8">
              <w:rPr>
                <w:rFonts w:cs="Times New Roman"/>
              </w:rPr>
              <w:t>74</w:t>
            </w:r>
          </w:p>
        </w:tc>
        <w:tc>
          <w:tcPr>
            <w:tcW w:w="1086" w:type="pct"/>
            <w:vAlign w:val="center"/>
          </w:tcPr>
          <w:p w:rsidR="003E5D98" w:rsidRPr="007F10C8" w:rsidRDefault="003E5D98" w:rsidP="003E5D98">
            <w:pPr>
              <w:pStyle w:val="1fffb"/>
              <w:rPr>
                <w:rFonts w:cs="Times New Roman"/>
              </w:rPr>
            </w:pPr>
            <w:r w:rsidRPr="007F10C8">
              <w:rPr>
                <w:rFonts w:cs="Times New Roman"/>
              </w:rPr>
              <w:t>57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март</w:t>
            </w:r>
          </w:p>
        </w:tc>
        <w:tc>
          <w:tcPr>
            <w:tcW w:w="1346" w:type="pct"/>
            <w:vAlign w:val="center"/>
          </w:tcPr>
          <w:p w:rsidR="003E5D98" w:rsidRPr="007F10C8" w:rsidRDefault="003E5D98" w:rsidP="003E5D98">
            <w:pPr>
              <w:pStyle w:val="1fffb"/>
              <w:rPr>
                <w:rFonts w:cs="Times New Roman"/>
              </w:rPr>
            </w:pPr>
            <w:r w:rsidRPr="007F10C8">
              <w:rPr>
                <w:rFonts w:cs="Times New Roman"/>
              </w:rPr>
              <w:t>-3,9</w:t>
            </w:r>
          </w:p>
        </w:tc>
        <w:tc>
          <w:tcPr>
            <w:tcW w:w="963" w:type="pct"/>
            <w:vAlign w:val="center"/>
          </w:tcPr>
          <w:p w:rsidR="003E5D98" w:rsidRPr="007F10C8" w:rsidRDefault="003E5D98" w:rsidP="003E5D98">
            <w:pPr>
              <w:pStyle w:val="1fffb"/>
              <w:rPr>
                <w:rFonts w:cs="Times New Roman"/>
              </w:rPr>
            </w:pPr>
            <w:r w:rsidRPr="007F10C8">
              <w:rPr>
                <w:rFonts w:cs="Times New Roman"/>
              </w:rPr>
              <w:t>59</w:t>
            </w:r>
          </w:p>
        </w:tc>
        <w:tc>
          <w:tcPr>
            <w:tcW w:w="1086" w:type="pct"/>
            <w:vAlign w:val="center"/>
          </w:tcPr>
          <w:p w:rsidR="003E5D98" w:rsidRPr="007F10C8" w:rsidRDefault="003E5D98" w:rsidP="003E5D98">
            <w:pPr>
              <w:pStyle w:val="1fffb"/>
              <w:rPr>
                <w:rFonts w:cs="Times New Roman"/>
              </w:rPr>
            </w:pPr>
            <w:r w:rsidRPr="007F10C8">
              <w:rPr>
                <w:rFonts w:cs="Times New Roman"/>
              </w:rPr>
              <w:t>47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апрель</w:t>
            </w:r>
          </w:p>
        </w:tc>
        <w:tc>
          <w:tcPr>
            <w:tcW w:w="1346" w:type="pct"/>
            <w:vAlign w:val="center"/>
          </w:tcPr>
          <w:p w:rsidR="003E5D98" w:rsidRPr="007F10C8" w:rsidRDefault="003E5D98" w:rsidP="003E5D98">
            <w:pPr>
              <w:pStyle w:val="1fffb"/>
              <w:rPr>
                <w:rFonts w:cs="Times New Roman"/>
              </w:rPr>
            </w:pPr>
            <w:r w:rsidRPr="007F10C8">
              <w:rPr>
                <w:rFonts w:cs="Times New Roman"/>
              </w:rPr>
              <w:t>+3,3</w:t>
            </w:r>
          </w:p>
        </w:tc>
        <w:tc>
          <w:tcPr>
            <w:tcW w:w="963" w:type="pct"/>
            <w:vAlign w:val="center"/>
          </w:tcPr>
          <w:p w:rsidR="003E5D98" w:rsidRPr="007F10C8" w:rsidRDefault="003E5D98" w:rsidP="003E5D98">
            <w:pPr>
              <w:pStyle w:val="1fffb"/>
              <w:rPr>
                <w:rFonts w:cs="Times New Roman"/>
              </w:rPr>
            </w:pPr>
            <w:r w:rsidRPr="007F10C8">
              <w:rPr>
                <w:rFonts w:cs="Times New Roman"/>
              </w:rPr>
              <w:t>48</w:t>
            </w:r>
          </w:p>
        </w:tc>
        <w:tc>
          <w:tcPr>
            <w:tcW w:w="1086" w:type="pct"/>
            <w:vAlign w:val="center"/>
          </w:tcPr>
          <w:p w:rsidR="003E5D98" w:rsidRPr="007F10C8" w:rsidRDefault="003E5D98" w:rsidP="003E5D98">
            <w:pPr>
              <w:pStyle w:val="1fffb"/>
              <w:rPr>
                <w:rFonts w:cs="Times New Roman"/>
              </w:rPr>
            </w:pPr>
            <w:r w:rsidRPr="007F10C8">
              <w:rPr>
                <w:rFonts w:cs="Times New Roman"/>
              </w:rPr>
              <w:t>40</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май</w:t>
            </w:r>
          </w:p>
        </w:tc>
        <w:tc>
          <w:tcPr>
            <w:tcW w:w="1346" w:type="pct"/>
            <w:vAlign w:val="center"/>
          </w:tcPr>
          <w:p w:rsidR="003E5D98" w:rsidRPr="007F10C8" w:rsidRDefault="003E5D98" w:rsidP="003E5D98">
            <w:pPr>
              <w:pStyle w:val="1fffb"/>
              <w:rPr>
                <w:rFonts w:cs="Times New Roman"/>
              </w:rPr>
            </w:pPr>
            <w:r w:rsidRPr="007F10C8">
              <w:rPr>
                <w:rFonts w:cs="Times New Roman"/>
              </w:rPr>
              <w:t>+8,1</w:t>
            </w:r>
          </w:p>
        </w:tc>
        <w:tc>
          <w:tcPr>
            <w:tcW w:w="963" w:type="pct"/>
            <w:vAlign w:val="center"/>
          </w:tcPr>
          <w:p w:rsidR="003E5D98" w:rsidRPr="007F10C8" w:rsidRDefault="003E5D98" w:rsidP="003E5D98">
            <w:pPr>
              <w:pStyle w:val="1fffb"/>
              <w:rPr>
                <w:rFonts w:cs="Times New Roman"/>
              </w:rPr>
            </w:pPr>
            <w:r w:rsidRPr="007F10C8">
              <w:rPr>
                <w:rFonts w:cs="Times New Roman"/>
              </w:rPr>
              <w:t>39</w:t>
            </w:r>
          </w:p>
        </w:tc>
        <w:tc>
          <w:tcPr>
            <w:tcW w:w="1086" w:type="pct"/>
            <w:vAlign w:val="center"/>
          </w:tcPr>
          <w:p w:rsidR="003E5D98" w:rsidRPr="007F10C8" w:rsidRDefault="003E5D98" w:rsidP="003E5D98">
            <w:pPr>
              <w:pStyle w:val="1fffb"/>
              <w:rPr>
                <w:rFonts w:cs="Times New Roman"/>
              </w:rPr>
            </w:pPr>
            <w:r w:rsidRPr="007F10C8">
              <w:rPr>
                <w:rFonts w:cs="Times New Roman"/>
              </w:rPr>
              <w:t>34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июнь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июль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август</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сентябрь</w:t>
            </w:r>
          </w:p>
        </w:tc>
        <w:tc>
          <w:tcPr>
            <w:tcW w:w="1346" w:type="pct"/>
            <w:vAlign w:val="center"/>
          </w:tcPr>
          <w:p w:rsidR="003E5D98" w:rsidRPr="007F10C8" w:rsidRDefault="003E5D98" w:rsidP="003E5D98">
            <w:pPr>
              <w:pStyle w:val="1fffb"/>
              <w:rPr>
                <w:rFonts w:cs="Times New Roman"/>
              </w:rPr>
            </w:pPr>
            <w:r w:rsidRPr="007F10C8">
              <w:rPr>
                <w:rFonts w:cs="Times New Roman"/>
              </w:rPr>
              <w:t>+6,3</w:t>
            </w:r>
          </w:p>
        </w:tc>
        <w:tc>
          <w:tcPr>
            <w:tcW w:w="963" w:type="pct"/>
            <w:vAlign w:val="center"/>
          </w:tcPr>
          <w:p w:rsidR="003E5D98" w:rsidRPr="007F10C8" w:rsidRDefault="003E5D98" w:rsidP="003E5D98">
            <w:pPr>
              <w:pStyle w:val="1fffb"/>
              <w:rPr>
                <w:rFonts w:cs="Times New Roman"/>
              </w:rPr>
            </w:pPr>
            <w:r w:rsidRPr="007F10C8">
              <w:rPr>
                <w:rFonts w:cs="Times New Roman"/>
              </w:rPr>
              <w:t>43</w:t>
            </w:r>
          </w:p>
        </w:tc>
        <w:tc>
          <w:tcPr>
            <w:tcW w:w="1086" w:type="pct"/>
            <w:vAlign w:val="center"/>
          </w:tcPr>
          <w:p w:rsidR="003E5D98" w:rsidRPr="007F10C8" w:rsidRDefault="003E5D98" w:rsidP="003E5D98">
            <w:pPr>
              <w:pStyle w:val="1fffb"/>
              <w:rPr>
                <w:rFonts w:cs="Times New Roman"/>
              </w:rPr>
            </w:pPr>
            <w:r w:rsidRPr="007F10C8">
              <w:rPr>
                <w:rFonts w:cs="Times New Roman"/>
              </w:rPr>
              <w:t>36</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октябрь</w:t>
            </w:r>
          </w:p>
        </w:tc>
        <w:tc>
          <w:tcPr>
            <w:tcW w:w="1346" w:type="pct"/>
            <w:vAlign w:val="center"/>
          </w:tcPr>
          <w:p w:rsidR="003E5D98" w:rsidRPr="007F10C8" w:rsidRDefault="003E5D98" w:rsidP="003E5D98">
            <w:pPr>
              <w:pStyle w:val="1fffb"/>
              <w:rPr>
                <w:rFonts w:cs="Times New Roman"/>
              </w:rPr>
            </w:pPr>
            <w:r w:rsidRPr="007F10C8">
              <w:rPr>
                <w:rFonts w:cs="Times New Roman"/>
              </w:rPr>
              <w:t>+5,4</w:t>
            </w:r>
          </w:p>
        </w:tc>
        <w:tc>
          <w:tcPr>
            <w:tcW w:w="963" w:type="pct"/>
            <w:vAlign w:val="center"/>
          </w:tcPr>
          <w:p w:rsidR="003E5D98" w:rsidRPr="007F10C8" w:rsidRDefault="003E5D98" w:rsidP="003E5D98">
            <w:pPr>
              <w:pStyle w:val="1fffb"/>
              <w:rPr>
                <w:rFonts w:cs="Times New Roman"/>
              </w:rPr>
            </w:pPr>
            <w:r w:rsidRPr="007F10C8">
              <w:rPr>
                <w:rFonts w:cs="Times New Roman"/>
              </w:rPr>
              <w:t>45</w:t>
            </w:r>
          </w:p>
        </w:tc>
        <w:tc>
          <w:tcPr>
            <w:tcW w:w="1086" w:type="pct"/>
            <w:vAlign w:val="center"/>
          </w:tcPr>
          <w:p w:rsidR="003E5D98" w:rsidRPr="007F10C8" w:rsidRDefault="003E5D98" w:rsidP="003E5D98">
            <w:pPr>
              <w:pStyle w:val="1fffb"/>
              <w:rPr>
                <w:rFonts w:cs="Times New Roman"/>
              </w:rPr>
            </w:pPr>
            <w:r w:rsidRPr="007F10C8">
              <w:rPr>
                <w:rFonts w:cs="Times New Roman"/>
              </w:rPr>
              <w:t>38</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ноябрь</w:t>
            </w:r>
          </w:p>
        </w:tc>
        <w:tc>
          <w:tcPr>
            <w:tcW w:w="1346" w:type="pct"/>
            <w:vAlign w:val="center"/>
          </w:tcPr>
          <w:p w:rsidR="003E5D98" w:rsidRPr="007F10C8" w:rsidRDefault="003E5D98" w:rsidP="003E5D98">
            <w:pPr>
              <w:pStyle w:val="1fffb"/>
              <w:rPr>
                <w:rFonts w:cs="Times New Roman"/>
              </w:rPr>
            </w:pPr>
            <w:r w:rsidRPr="007F10C8">
              <w:rPr>
                <w:rFonts w:cs="Times New Roman"/>
              </w:rPr>
              <w:t>-0,4</w:t>
            </w:r>
          </w:p>
        </w:tc>
        <w:tc>
          <w:tcPr>
            <w:tcW w:w="963" w:type="pct"/>
            <w:vAlign w:val="center"/>
          </w:tcPr>
          <w:p w:rsidR="003E5D98" w:rsidRPr="007F10C8" w:rsidRDefault="003E5D98" w:rsidP="003E5D98">
            <w:pPr>
              <w:pStyle w:val="1fffb"/>
              <w:rPr>
                <w:rFonts w:cs="Times New Roman"/>
              </w:rPr>
            </w:pPr>
            <w:r w:rsidRPr="007F10C8">
              <w:rPr>
                <w:rFonts w:cs="Times New Roman"/>
              </w:rPr>
              <w:t>53</w:t>
            </w:r>
          </w:p>
        </w:tc>
        <w:tc>
          <w:tcPr>
            <w:tcW w:w="1086" w:type="pct"/>
            <w:vAlign w:val="center"/>
          </w:tcPr>
          <w:p w:rsidR="003E5D98" w:rsidRPr="007F10C8" w:rsidRDefault="003E5D98" w:rsidP="003E5D98">
            <w:pPr>
              <w:pStyle w:val="1fffb"/>
              <w:rPr>
                <w:rFonts w:cs="Times New Roman"/>
              </w:rPr>
            </w:pPr>
            <w:r w:rsidRPr="007F10C8">
              <w:rPr>
                <w:rFonts w:cs="Times New Roman"/>
              </w:rPr>
              <w:t>43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декабрь</w:t>
            </w:r>
          </w:p>
        </w:tc>
        <w:tc>
          <w:tcPr>
            <w:tcW w:w="1346" w:type="pct"/>
            <w:vAlign w:val="center"/>
          </w:tcPr>
          <w:p w:rsidR="003E5D98" w:rsidRPr="007F10C8" w:rsidRDefault="003E5D98" w:rsidP="003E5D98">
            <w:pPr>
              <w:pStyle w:val="1fffb"/>
              <w:rPr>
                <w:rFonts w:cs="Times New Roman"/>
              </w:rPr>
            </w:pPr>
            <w:r w:rsidRPr="007F10C8">
              <w:rPr>
                <w:rFonts w:cs="Times New Roman"/>
              </w:rPr>
              <w:t>-10,9</w:t>
            </w:r>
          </w:p>
        </w:tc>
        <w:tc>
          <w:tcPr>
            <w:tcW w:w="963" w:type="pct"/>
            <w:vAlign w:val="center"/>
          </w:tcPr>
          <w:p w:rsidR="003E5D98" w:rsidRPr="007F10C8" w:rsidRDefault="003E5D98" w:rsidP="003E5D98">
            <w:pPr>
              <w:pStyle w:val="1fffb"/>
              <w:rPr>
                <w:rFonts w:cs="Times New Roman"/>
              </w:rPr>
            </w:pPr>
            <w:r w:rsidRPr="007F10C8">
              <w:rPr>
                <w:rFonts w:cs="Times New Roman"/>
              </w:rPr>
              <w:t>70</w:t>
            </w:r>
          </w:p>
        </w:tc>
        <w:tc>
          <w:tcPr>
            <w:tcW w:w="1086" w:type="pct"/>
            <w:vAlign w:val="center"/>
          </w:tcPr>
          <w:p w:rsidR="003E5D98" w:rsidRPr="007F10C8" w:rsidRDefault="003E5D98" w:rsidP="003E5D98">
            <w:pPr>
              <w:pStyle w:val="1fffb"/>
              <w:rPr>
                <w:rFonts w:cs="Times New Roman"/>
              </w:rPr>
            </w:pPr>
            <w:r w:rsidRPr="007F10C8">
              <w:rPr>
                <w:rFonts w:cs="Times New Roman"/>
              </w:rPr>
              <w:t>54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Ср, от-ный</w:t>
            </w:r>
          </w:p>
          <w:p w:rsidR="003E5D98" w:rsidRPr="007F10C8" w:rsidRDefault="003E5D98" w:rsidP="003E5D98">
            <w:pPr>
              <w:pStyle w:val="1fffb"/>
              <w:rPr>
                <w:rFonts w:cs="Times New Roman"/>
              </w:rPr>
            </w:pPr>
            <w:r w:rsidRPr="007F10C8">
              <w:rPr>
                <w:rFonts w:cs="Times New Roman"/>
              </w:rPr>
              <w:t>период</w:t>
            </w:r>
          </w:p>
        </w:tc>
        <w:tc>
          <w:tcPr>
            <w:tcW w:w="1346" w:type="pct"/>
            <w:vAlign w:val="center"/>
          </w:tcPr>
          <w:p w:rsidR="003E5D98" w:rsidRPr="007F10C8" w:rsidRDefault="003E5D98" w:rsidP="003E5D98">
            <w:pPr>
              <w:pStyle w:val="1fffb"/>
              <w:rPr>
                <w:rFonts w:cs="Times New Roman"/>
              </w:rPr>
            </w:pPr>
            <w:r w:rsidRPr="007F10C8">
              <w:rPr>
                <w:rFonts w:cs="Times New Roman"/>
              </w:rPr>
              <w:t>-2</w:t>
            </w:r>
          </w:p>
        </w:tc>
        <w:tc>
          <w:tcPr>
            <w:tcW w:w="963" w:type="pct"/>
            <w:vAlign w:val="center"/>
          </w:tcPr>
          <w:p w:rsidR="003E5D98" w:rsidRPr="007F10C8" w:rsidRDefault="003E5D98" w:rsidP="003E5D98">
            <w:pPr>
              <w:pStyle w:val="1fffb"/>
              <w:rPr>
                <w:rFonts w:cs="Times New Roman"/>
              </w:rPr>
            </w:pPr>
            <w:r w:rsidRPr="007F10C8">
              <w:rPr>
                <w:rFonts w:cs="Times New Roman"/>
              </w:rPr>
              <w:t>55</w:t>
            </w:r>
          </w:p>
        </w:tc>
        <w:tc>
          <w:tcPr>
            <w:tcW w:w="1086" w:type="pct"/>
            <w:vAlign w:val="center"/>
          </w:tcPr>
          <w:p w:rsidR="003E5D98" w:rsidRPr="007F10C8" w:rsidRDefault="003E5D98" w:rsidP="003E5D98">
            <w:pPr>
              <w:pStyle w:val="1fffb"/>
              <w:rPr>
                <w:rFonts w:cs="Times New Roman"/>
              </w:rPr>
            </w:pPr>
            <w:r w:rsidRPr="007F10C8">
              <w:rPr>
                <w:rFonts w:cs="Times New Roman"/>
              </w:rPr>
              <w:t>48</w:t>
            </w:r>
          </w:p>
        </w:tc>
      </w:tr>
    </w:tbl>
    <w:p w:rsidR="00C25060" w:rsidRPr="007F10C8" w:rsidRDefault="00C25060" w:rsidP="006B0E1D">
      <w:pPr>
        <w:spacing w:after="0" w:line="360" w:lineRule="auto"/>
        <w:ind w:firstLine="708"/>
        <w:rPr>
          <w:rFonts w:ascii="Times New Roman" w:eastAsia="Calibri" w:hAnsi="Times New Roman" w:cs="Times New Roman"/>
          <w:szCs w:val="24"/>
        </w:rPr>
      </w:pPr>
      <w:r w:rsidRPr="007F10C8">
        <w:rPr>
          <w:rFonts w:ascii="Times New Roman" w:eastAsia="Calibri" w:hAnsi="Times New Roman" w:cs="Times New Roman"/>
          <w:szCs w:val="24"/>
        </w:rPr>
        <w:t>.</w:t>
      </w:r>
    </w:p>
    <w:p w:rsidR="008D4F9D" w:rsidRPr="007F10C8" w:rsidRDefault="008D4F9D" w:rsidP="003E5D98">
      <w:pPr>
        <w:pStyle w:val="11ff3"/>
        <w:sectPr w:rsidR="008D4F9D" w:rsidRPr="007F10C8" w:rsidSect="00FD7E24">
          <w:footerReference w:type="default" r:id="rId23"/>
          <w:footerReference w:type="first" r:id="rId24"/>
          <w:pgSz w:w="11907" w:h="16839" w:code="9"/>
          <w:pgMar w:top="1134" w:right="850" w:bottom="1134" w:left="1701" w:header="567" w:footer="454" w:gutter="0"/>
          <w:cols w:space="708"/>
          <w:docGrid w:linePitch="360"/>
        </w:sectPr>
      </w:pPr>
    </w:p>
    <w:p w:rsidR="003E5D98" w:rsidRPr="007F10C8" w:rsidRDefault="008D4F9D" w:rsidP="003E5D98">
      <w:pPr>
        <w:pStyle w:val="11ff3"/>
        <w:rPr>
          <w:b/>
        </w:rPr>
      </w:pPr>
      <w:r w:rsidRPr="007F10C8">
        <w:rPr>
          <w:b/>
        </w:rPr>
        <w:lastRenderedPageBreak/>
        <w:t xml:space="preserve">Таблица </w:t>
      </w:r>
      <w:r w:rsidR="00FD7E24" w:rsidRPr="007F10C8">
        <w:rPr>
          <w:b/>
        </w:rPr>
        <w:t>1.</w:t>
      </w:r>
      <w:r w:rsidRPr="007F10C8">
        <w:rPr>
          <w:b/>
        </w:rPr>
        <w:t xml:space="preserve">5.4.3 – </w:t>
      </w:r>
      <w:r w:rsidR="003E5D98" w:rsidRPr="007F10C8">
        <w:rPr>
          <w:b/>
        </w:rPr>
        <w:t>Объемы потребления тепловой энергии</w:t>
      </w:r>
    </w:p>
    <w:p w:rsidR="00DF556E" w:rsidRDefault="00DF556E" w:rsidP="00B5461F">
      <w:pPr>
        <w:pStyle w:val="11ff3"/>
      </w:pPr>
    </w:p>
    <w:tbl>
      <w:tblPr>
        <w:tblW w:w="5000" w:type="pct"/>
        <w:tblLook w:val="04A0" w:firstRow="1" w:lastRow="0" w:firstColumn="1" w:lastColumn="0" w:noHBand="0" w:noVBand="1"/>
      </w:tblPr>
      <w:tblGrid>
        <w:gridCol w:w="653"/>
        <w:gridCol w:w="2017"/>
        <w:gridCol w:w="2023"/>
        <w:gridCol w:w="1458"/>
        <w:gridCol w:w="2206"/>
        <w:gridCol w:w="1739"/>
        <w:gridCol w:w="1201"/>
        <w:gridCol w:w="1751"/>
        <w:gridCol w:w="1739"/>
      </w:tblGrid>
      <w:tr w:rsidR="00E1604A" w:rsidRPr="00E1604A" w:rsidTr="00E1604A">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 п/п</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Установленная тепловая мощность,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мощности в тепловых сетях, Гкал/ч</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Присоединенная тепловая нагрузка (мощность), Гкал/ч</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Объемы потребления тепловой энергии в год, Гкал</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Гкал</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Расход на собственные нужды</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 потребления тепловой энергии в год, Гкал</w:t>
            </w:r>
          </w:p>
        </w:tc>
      </w:tr>
      <w:tr w:rsidR="00E1604A" w:rsidRPr="00E1604A" w:rsidTr="00E1604A">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Всего</w:t>
            </w: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r>
      <w:tr w:rsidR="00B56F96" w:rsidRPr="00E1604A" w:rsidTr="00B56F96">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B56F96" w:rsidRPr="00E1604A" w:rsidRDefault="00B56F96" w:rsidP="00B56F96">
            <w:pPr>
              <w:pStyle w:val="1fffb"/>
            </w:pPr>
            <w:r w:rsidRPr="00E1604A">
              <w:t>1</w:t>
            </w:r>
          </w:p>
        </w:tc>
        <w:tc>
          <w:tcPr>
            <w:tcW w:w="682"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rsidRPr="00B07385">
              <w:t xml:space="preserve">Котельная </w:t>
            </w:r>
            <w:r>
              <w:t>детского сада, библиотеки п. Ленинский</w:t>
            </w:r>
          </w:p>
        </w:tc>
        <w:tc>
          <w:tcPr>
            <w:tcW w:w="684"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t>0,1</w:t>
            </w:r>
          </w:p>
        </w:tc>
        <w:tc>
          <w:tcPr>
            <w:tcW w:w="493"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t>0,0</w:t>
            </w:r>
          </w:p>
        </w:tc>
        <w:tc>
          <w:tcPr>
            <w:tcW w:w="746"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rsidRPr="00E1604A">
              <w:t>0,</w:t>
            </w:r>
            <w:r>
              <w:t>06</w:t>
            </w:r>
          </w:p>
        </w:tc>
        <w:tc>
          <w:tcPr>
            <w:tcW w:w="588" w:type="pct"/>
            <w:tcBorders>
              <w:top w:val="nil"/>
              <w:left w:val="nil"/>
              <w:bottom w:val="single" w:sz="4" w:space="0" w:color="auto"/>
              <w:right w:val="single" w:sz="4" w:space="0" w:color="auto"/>
            </w:tcBorders>
            <w:shd w:val="clear" w:color="auto" w:fill="auto"/>
            <w:vAlign w:val="center"/>
            <w:hideMark/>
          </w:tcPr>
          <w:p w:rsidR="00B56F96" w:rsidRPr="00B56F96" w:rsidRDefault="00B56F96" w:rsidP="00B56F96">
            <w:pPr>
              <w:pStyle w:val="1f0"/>
              <w:jc w:val="center"/>
              <w:rPr>
                <w:rFonts w:ascii="Times New Roman" w:hAnsi="Times New Roman"/>
                <w:sz w:val="20"/>
                <w:szCs w:val="20"/>
                <w:lang w:val="ru-RU"/>
              </w:rPr>
            </w:pPr>
            <w:r w:rsidRPr="00B56F96">
              <w:rPr>
                <w:rFonts w:ascii="Times New Roman" w:hAnsi="Times New Roman"/>
                <w:sz w:val="20"/>
                <w:szCs w:val="20"/>
                <w:lang w:val="ru-RU"/>
              </w:rPr>
              <w:t>348,48</w:t>
            </w:r>
          </w:p>
        </w:tc>
        <w:tc>
          <w:tcPr>
            <w:tcW w:w="406"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rPr>
                <w:b/>
              </w:rPr>
            </w:pPr>
            <w:r>
              <w:rPr>
                <w:b/>
              </w:rPr>
              <w:t>0,0</w:t>
            </w:r>
          </w:p>
        </w:tc>
        <w:tc>
          <w:tcPr>
            <w:tcW w:w="592"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rPr>
                <w:b/>
              </w:rPr>
            </w:pPr>
            <w:r w:rsidRPr="00E1604A">
              <w:rPr>
                <w:b/>
              </w:rPr>
              <w:t>58</w:t>
            </w:r>
            <w:r>
              <w:rPr>
                <w:b/>
              </w:rPr>
              <w:t>,08</w:t>
            </w:r>
          </w:p>
        </w:tc>
        <w:tc>
          <w:tcPr>
            <w:tcW w:w="588" w:type="pct"/>
            <w:tcBorders>
              <w:top w:val="nil"/>
              <w:left w:val="nil"/>
              <w:bottom w:val="single" w:sz="4" w:space="0" w:color="auto"/>
              <w:right w:val="single" w:sz="4" w:space="0" w:color="auto"/>
            </w:tcBorders>
            <w:shd w:val="clear" w:color="auto" w:fill="auto"/>
            <w:vAlign w:val="center"/>
            <w:hideMark/>
          </w:tcPr>
          <w:p w:rsidR="00B56F96" w:rsidRPr="00B56F96" w:rsidRDefault="00B56F96" w:rsidP="00B56F96">
            <w:pPr>
              <w:pStyle w:val="1f0"/>
              <w:jc w:val="center"/>
              <w:rPr>
                <w:rFonts w:ascii="Times New Roman" w:hAnsi="Times New Roman"/>
                <w:sz w:val="20"/>
                <w:szCs w:val="20"/>
                <w:lang w:val="ru-RU"/>
              </w:rPr>
            </w:pPr>
            <w:r w:rsidRPr="00B56F96">
              <w:rPr>
                <w:rFonts w:ascii="Times New Roman" w:hAnsi="Times New Roman"/>
                <w:sz w:val="20"/>
                <w:szCs w:val="20"/>
                <w:lang w:val="ru-RU"/>
              </w:rPr>
              <w:t>348,48</w:t>
            </w:r>
          </w:p>
        </w:tc>
      </w:tr>
      <w:tr w:rsidR="00B56F96" w:rsidRPr="00E1604A" w:rsidTr="00B56F96">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B56F96" w:rsidRPr="00E1604A" w:rsidRDefault="00B56F96" w:rsidP="00B56F96">
            <w:pPr>
              <w:pStyle w:val="1fffb"/>
            </w:pPr>
            <w:r w:rsidRPr="00E1604A">
              <w:t>2</w:t>
            </w:r>
          </w:p>
        </w:tc>
        <w:tc>
          <w:tcPr>
            <w:tcW w:w="682"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rsidRPr="00B07385">
              <w:t xml:space="preserve">Котельная </w:t>
            </w:r>
            <w:r>
              <w:t>МОУ Ленинская</w:t>
            </w:r>
            <w:r w:rsidRPr="00B07385">
              <w:t xml:space="preserve"> ООШ</w:t>
            </w:r>
          </w:p>
        </w:tc>
        <w:tc>
          <w:tcPr>
            <w:tcW w:w="684"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t>0,91</w:t>
            </w:r>
          </w:p>
        </w:tc>
        <w:tc>
          <w:tcPr>
            <w:tcW w:w="493"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t>0,05</w:t>
            </w:r>
          </w:p>
        </w:tc>
        <w:tc>
          <w:tcPr>
            <w:tcW w:w="746"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pPr>
            <w:r>
              <w:t>0,25</w:t>
            </w:r>
          </w:p>
        </w:tc>
        <w:tc>
          <w:tcPr>
            <w:tcW w:w="588" w:type="pct"/>
            <w:tcBorders>
              <w:top w:val="nil"/>
              <w:left w:val="nil"/>
              <w:bottom w:val="single" w:sz="4" w:space="0" w:color="auto"/>
              <w:right w:val="single" w:sz="4" w:space="0" w:color="auto"/>
            </w:tcBorders>
            <w:shd w:val="clear" w:color="auto" w:fill="auto"/>
            <w:vAlign w:val="center"/>
            <w:hideMark/>
          </w:tcPr>
          <w:p w:rsidR="00B56F96" w:rsidRPr="00B56F96" w:rsidRDefault="00B56F96" w:rsidP="00B56F96">
            <w:pPr>
              <w:pStyle w:val="1f0"/>
              <w:jc w:val="center"/>
              <w:rPr>
                <w:rFonts w:ascii="Times New Roman" w:hAnsi="Times New Roman"/>
                <w:sz w:val="20"/>
                <w:szCs w:val="20"/>
                <w:lang w:val="ru-RU"/>
              </w:rPr>
            </w:pPr>
            <w:r w:rsidRPr="00B56F96">
              <w:rPr>
                <w:rFonts w:ascii="Times New Roman" w:hAnsi="Times New Roman"/>
                <w:sz w:val="20"/>
                <w:szCs w:val="20"/>
                <w:lang w:val="ru-RU"/>
              </w:rPr>
              <w:t>1742,4</w:t>
            </w:r>
          </w:p>
        </w:tc>
        <w:tc>
          <w:tcPr>
            <w:tcW w:w="406"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rPr>
                <w:b/>
              </w:rPr>
            </w:pPr>
            <w:r>
              <w:rPr>
                <w:b/>
              </w:rPr>
              <w:t>290,4</w:t>
            </w:r>
          </w:p>
        </w:tc>
        <w:tc>
          <w:tcPr>
            <w:tcW w:w="592" w:type="pct"/>
            <w:tcBorders>
              <w:top w:val="nil"/>
              <w:left w:val="nil"/>
              <w:bottom w:val="single" w:sz="4" w:space="0" w:color="auto"/>
              <w:right w:val="single" w:sz="4" w:space="0" w:color="auto"/>
            </w:tcBorders>
            <w:shd w:val="clear" w:color="auto" w:fill="auto"/>
            <w:vAlign w:val="center"/>
            <w:hideMark/>
          </w:tcPr>
          <w:p w:rsidR="00B56F96" w:rsidRPr="00E1604A" w:rsidRDefault="00B56F96" w:rsidP="00B56F96">
            <w:pPr>
              <w:pStyle w:val="1fffb"/>
              <w:rPr>
                <w:b/>
              </w:rPr>
            </w:pPr>
            <w:r>
              <w:rPr>
                <w:b/>
              </w:rPr>
              <w:t>116,16</w:t>
            </w:r>
          </w:p>
        </w:tc>
        <w:tc>
          <w:tcPr>
            <w:tcW w:w="588" w:type="pct"/>
            <w:tcBorders>
              <w:top w:val="nil"/>
              <w:left w:val="nil"/>
              <w:bottom w:val="single" w:sz="4" w:space="0" w:color="auto"/>
              <w:right w:val="single" w:sz="4" w:space="0" w:color="auto"/>
            </w:tcBorders>
            <w:shd w:val="clear" w:color="auto" w:fill="auto"/>
            <w:vAlign w:val="center"/>
            <w:hideMark/>
          </w:tcPr>
          <w:p w:rsidR="00B56F96" w:rsidRPr="00B56F96" w:rsidRDefault="00B56F96" w:rsidP="00B56F96">
            <w:pPr>
              <w:pStyle w:val="1f0"/>
              <w:jc w:val="center"/>
              <w:rPr>
                <w:rFonts w:ascii="Times New Roman" w:hAnsi="Times New Roman"/>
                <w:sz w:val="20"/>
                <w:szCs w:val="20"/>
                <w:lang w:val="ru-RU"/>
              </w:rPr>
            </w:pPr>
            <w:r w:rsidRPr="00B56F96">
              <w:rPr>
                <w:rFonts w:ascii="Times New Roman" w:hAnsi="Times New Roman"/>
                <w:sz w:val="20"/>
                <w:szCs w:val="20"/>
                <w:lang w:val="ru-RU"/>
              </w:rPr>
              <w:t>1742,4</w:t>
            </w:r>
          </w:p>
        </w:tc>
      </w:tr>
    </w:tbl>
    <w:p w:rsidR="00E1604A" w:rsidRPr="007F10C8" w:rsidRDefault="00E1604A" w:rsidP="00B5461F">
      <w:pPr>
        <w:pStyle w:val="11ff3"/>
        <w:sectPr w:rsidR="00E1604A" w:rsidRPr="007F10C8" w:rsidSect="001067C3">
          <w:pgSz w:w="16839" w:h="11907" w:orient="landscape" w:code="9"/>
          <w:pgMar w:top="1701" w:right="1134" w:bottom="851" w:left="1134" w:header="680" w:footer="284" w:gutter="0"/>
          <w:cols w:space="708"/>
          <w:docGrid w:linePitch="360"/>
        </w:sectPr>
      </w:pPr>
    </w:p>
    <w:p w:rsidR="003E5D98" w:rsidRPr="007F10C8" w:rsidRDefault="003E5D98" w:rsidP="00B5461F">
      <w:pPr>
        <w:pStyle w:val="11ff3"/>
      </w:pPr>
    </w:p>
    <w:p w:rsidR="00C25060" w:rsidRPr="007F10C8" w:rsidRDefault="00C25060" w:rsidP="00B5461F">
      <w:pPr>
        <w:pStyle w:val="11ff3"/>
      </w:pPr>
      <w:r w:rsidRPr="007F10C8">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7F10C8" w:rsidRDefault="00C25060" w:rsidP="00C25060">
      <w:pPr>
        <w:pStyle w:val="113"/>
        <w:rPr>
          <w:rFonts w:eastAsia="Calibri"/>
        </w:rPr>
      </w:pPr>
      <w:r w:rsidRPr="007F10C8">
        <w:rPr>
          <w:rFonts w:eastAsia="Calibri"/>
        </w:rPr>
        <w:t>является вариантом, использования теплоэнерго</w:t>
      </w:r>
      <w:r w:rsidR="00C52C48">
        <w:rPr>
          <w:rFonts w:eastAsia="Calibri"/>
        </w:rPr>
        <w:t>ресурсо</w:t>
      </w:r>
      <w:r w:rsidRPr="007F10C8">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C25060" w:rsidRPr="007F10C8" w:rsidRDefault="00C25060" w:rsidP="00C25060">
      <w:pPr>
        <w:pStyle w:val="113"/>
        <w:rPr>
          <w:rFonts w:eastAsia="Calibri"/>
        </w:rPr>
      </w:pPr>
      <w:r w:rsidRPr="007F10C8">
        <w:rPr>
          <w:rFonts w:eastAsia="Calibri"/>
        </w:rPr>
        <w:t>подлежит корректировке при формировании реальных балансов, цель которых:</w:t>
      </w:r>
    </w:p>
    <w:p w:rsidR="00C25060" w:rsidRPr="007F10C8" w:rsidRDefault="00C25060" w:rsidP="00C25060">
      <w:pPr>
        <w:pStyle w:val="113"/>
        <w:rPr>
          <w:rFonts w:eastAsia="Calibri"/>
        </w:rPr>
      </w:pPr>
      <w:r w:rsidRPr="007F10C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7F10C8" w:rsidRDefault="00C25060" w:rsidP="00C25060">
      <w:pPr>
        <w:pStyle w:val="113"/>
        <w:rPr>
          <w:rFonts w:eastAsia="Calibri"/>
        </w:rPr>
      </w:pPr>
      <w:r w:rsidRPr="007F10C8">
        <w:rPr>
          <w:rFonts w:eastAsia="Calibri"/>
        </w:rPr>
        <w:t>минимизация стоимости подключений объектов нового строительства к системам тепловой инфраструктуры;</w:t>
      </w:r>
    </w:p>
    <w:p w:rsidR="00C25060" w:rsidRPr="007F10C8" w:rsidRDefault="00C25060" w:rsidP="00C25060">
      <w:pPr>
        <w:pStyle w:val="113"/>
        <w:rPr>
          <w:rFonts w:eastAsia="Calibri"/>
        </w:rPr>
      </w:pPr>
      <w:r w:rsidRPr="007F10C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C25060" w:rsidRPr="007F10C8" w:rsidRDefault="00C25060" w:rsidP="00C25060">
      <w:pPr>
        <w:pStyle w:val="113"/>
        <w:rPr>
          <w:rFonts w:eastAsia="Calibri"/>
        </w:rPr>
      </w:pPr>
      <w:r w:rsidRPr="007F10C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7F10C8" w:rsidRDefault="00C25060" w:rsidP="00B5461F">
      <w:pPr>
        <w:pStyle w:val="11ff3"/>
      </w:pPr>
      <w:r w:rsidRPr="007F10C8">
        <w:lastRenderedPageBreak/>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3E5D98" w:rsidRPr="007F10C8" w:rsidRDefault="003E5D98" w:rsidP="00B5461F">
      <w:pPr>
        <w:pStyle w:val="11ff3"/>
      </w:pPr>
    </w:p>
    <w:p w:rsidR="00C25060" w:rsidRPr="007F10C8" w:rsidRDefault="00C25060" w:rsidP="006B0E1D">
      <w:pPr>
        <w:pStyle w:val="20"/>
        <w:widowControl w:val="0"/>
        <w:spacing w:before="240" w:line="240" w:lineRule="auto"/>
        <w:textAlignment w:val="baseline"/>
        <w:rPr>
          <w:rFonts w:cs="Times New Roman"/>
        </w:rPr>
      </w:pPr>
      <w:bookmarkStart w:id="191" w:name="_Toc78674730"/>
      <w:bookmarkStart w:id="192" w:name="_Toc84970967"/>
      <w:bookmarkStart w:id="193" w:name="_Toc84978956"/>
      <w:r w:rsidRPr="007F10C8">
        <w:rPr>
          <w:rFonts w:cs="Times New Roman"/>
        </w:rPr>
        <w:t>Описание существующих нормативов потребления тепловой энергии для населения на отопление и горячее водоснабж</w:t>
      </w:r>
      <w:bookmarkEnd w:id="191"/>
      <w:bookmarkEnd w:id="192"/>
      <w:bookmarkEnd w:id="193"/>
      <w:r w:rsidR="006B0E1D" w:rsidRPr="007F10C8">
        <w:rPr>
          <w:rFonts w:cs="Times New Roman"/>
        </w:rPr>
        <w:t>ение</w:t>
      </w:r>
    </w:p>
    <w:p w:rsidR="006B0E1D" w:rsidRPr="007F10C8" w:rsidRDefault="006B0E1D" w:rsidP="00B5461F">
      <w:pPr>
        <w:pStyle w:val="11ff3"/>
        <w:rPr>
          <w:lang w:bidi="en-US"/>
        </w:rPr>
      </w:pPr>
    </w:p>
    <w:p w:rsidR="00F47333" w:rsidRDefault="006B0E1D" w:rsidP="00B5461F">
      <w:pPr>
        <w:pStyle w:val="11ff3"/>
        <w:rPr>
          <w:spacing w:val="1"/>
        </w:rPr>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«Правилами</w:t>
      </w:r>
      <w:r w:rsidRPr="007F10C8">
        <w:rPr>
          <w:spacing w:val="1"/>
        </w:rPr>
        <w:t xml:space="preserve"> </w:t>
      </w:r>
      <w:r w:rsidRPr="007F10C8">
        <w:t>установления</w:t>
      </w:r>
      <w:r w:rsidRPr="007F10C8">
        <w:rPr>
          <w:spacing w:val="1"/>
        </w:rPr>
        <w:t xml:space="preserve"> </w:t>
      </w:r>
      <w:r w:rsidRPr="007F10C8">
        <w:t>и</w:t>
      </w:r>
      <w:r w:rsidRPr="007F10C8">
        <w:rPr>
          <w:spacing w:val="1"/>
        </w:rPr>
        <w:t xml:space="preserve"> </w:t>
      </w:r>
      <w:r w:rsidRPr="007F10C8">
        <w:t>определения</w:t>
      </w:r>
      <w:r w:rsidRPr="007F10C8">
        <w:rPr>
          <w:spacing w:val="1"/>
        </w:rPr>
        <w:t xml:space="preserve"> </w:t>
      </w:r>
      <w:r w:rsidRPr="007F10C8">
        <w:t>нормативов</w:t>
      </w:r>
      <w:r w:rsidRPr="007F10C8">
        <w:rPr>
          <w:spacing w:val="1"/>
        </w:rPr>
        <w:t xml:space="preserve"> </w:t>
      </w:r>
      <w:r w:rsidRPr="007F10C8">
        <w:t>потребления коммунальных услуг (утв. постановлением Правительства РФ от 23</w:t>
      </w:r>
      <w:r w:rsidRPr="007F10C8">
        <w:rPr>
          <w:spacing w:val="1"/>
        </w:rPr>
        <w:t xml:space="preserve"> </w:t>
      </w:r>
      <w:r w:rsidRPr="007F10C8">
        <w:t>мая</w:t>
      </w:r>
      <w:r w:rsidRPr="007F10C8">
        <w:rPr>
          <w:spacing w:val="13"/>
        </w:rPr>
        <w:t xml:space="preserve"> </w:t>
      </w:r>
      <w:r w:rsidRPr="007F10C8">
        <w:t>2006</w:t>
      </w:r>
      <w:r w:rsidRPr="007F10C8">
        <w:rPr>
          <w:spacing w:val="13"/>
        </w:rPr>
        <w:t xml:space="preserve"> </w:t>
      </w:r>
      <w:r w:rsidRPr="007F10C8">
        <w:t>г.</w:t>
      </w:r>
      <w:r w:rsidRPr="007F10C8">
        <w:rPr>
          <w:spacing w:val="13"/>
        </w:rPr>
        <w:t xml:space="preserve"> </w:t>
      </w:r>
      <w:r w:rsidRPr="007F10C8">
        <w:t>N</w:t>
      </w:r>
      <w:r w:rsidRPr="007F10C8">
        <w:rPr>
          <w:spacing w:val="13"/>
        </w:rPr>
        <w:t xml:space="preserve"> </w:t>
      </w:r>
      <w:r w:rsidRPr="007F10C8">
        <w:t>306)</w:t>
      </w:r>
      <w:r w:rsidRPr="007F10C8">
        <w:rPr>
          <w:spacing w:val="13"/>
        </w:rPr>
        <w:t xml:space="preserve"> </w:t>
      </w:r>
      <w:r w:rsidRPr="007F10C8">
        <w:t>(в</w:t>
      </w:r>
      <w:r w:rsidRPr="007F10C8">
        <w:rPr>
          <w:spacing w:val="16"/>
        </w:rPr>
        <w:t xml:space="preserve"> </w:t>
      </w:r>
      <w:r w:rsidRPr="007F10C8">
        <w:t>редакции</w:t>
      </w:r>
      <w:r w:rsidRPr="007F10C8">
        <w:rPr>
          <w:spacing w:val="13"/>
        </w:rPr>
        <w:t xml:space="preserve"> </w:t>
      </w:r>
      <w:r w:rsidRPr="007F10C8">
        <w:t>постановления</w:t>
      </w:r>
      <w:r w:rsidRPr="007F10C8">
        <w:rPr>
          <w:spacing w:val="14"/>
        </w:rPr>
        <w:t xml:space="preserve"> </w:t>
      </w:r>
      <w:r w:rsidRPr="007F10C8">
        <w:t>Правительства</w:t>
      </w:r>
      <w:r w:rsidRPr="007F10C8">
        <w:rPr>
          <w:spacing w:val="14"/>
        </w:rPr>
        <w:t xml:space="preserve"> </w:t>
      </w:r>
      <w:r w:rsidRPr="007F10C8">
        <w:t>РФ</w:t>
      </w:r>
      <w:r w:rsidRPr="007F10C8">
        <w:rPr>
          <w:spacing w:val="12"/>
        </w:rPr>
        <w:t xml:space="preserve"> </w:t>
      </w:r>
      <w:r w:rsidRPr="007F10C8">
        <w:t>от</w:t>
      </w:r>
      <w:r w:rsidRPr="007F10C8">
        <w:rPr>
          <w:spacing w:val="12"/>
        </w:rPr>
        <w:t xml:space="preserve"> </w:t>
      </w:r>
      <w:r w:rsidRPr="007F10C8">
        <w:t>28</w:t>
      </w:r>
      <w:r w:rsidRPr="007F10C8">
        <w:rPr>
          <w:spacing w:val="14"/>
        </w:rPr>
        <w:t xml:space="preserve"> </w:t>
      </w:r>
      <w:r w:rsidRPr="007F10C8">
        <w:t>марта</w:t>
      </w:r>
      <w:r w:rsidRPr="007F10C8">
        <w:rPr>
          <w:spacing w:val="12"/>
        </w:rPr>
        <w:t xml:space="preserve"> </w:t>
      </w:r>
      <w:r w:rsidRPr="007F10C8">
        <w:t>2012</w:t>
      </w:r>
      <w:r w:rsidRPr="007F10C8">
        <w:rPr>
          <w:spacing w:val="-62"/>
        </w:rPr>
        <w:t xml:space="preserve"> </w:t>
      </w:r>
      <w:r w:rsidRPr="007F10C8">
        <w:t>г. N 258)», которые определяют порядок установления нормативов потребления</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(холодное</w:t>
      </w:r>
      <w:r w:rsidRPr="007F10C8">
        <w:rPr>
          <w:spacing w:val="1"/>
        </w:rPr>
        <w:t xml:space="preserve"> </w:t>
      </w:r>
      <w:r w:rsidRPr="007F10C8">
        <w:t>и</w:t>
      </w:r>
      <w:r w:rsidRPr="007F10C8">
        <w:rPr>
          <w:spacing w:val="1"/>
        </w:rPr>
        <w:t xml:space="preserve"> </w:t>
      </w:r>
      <w:r w:rsidRPr="007F10C8">
        <w:t>горячее</w:t>
      </w:r>
      <w:r w:rsidRPr="007F10C8">
        <w:rPr>
          <w:spacing w:val="1"/>
        </w:rPr>
        <w:t xml:space="preserve"> </w:t>
      </w:r>
      <w:r w:rsidRPr="007F10C8">
        <w:t>водоснабжение,</w:t>
      </w:r>
      <w:r w:rsidRPr="007F10C8">
        <w:rPr>
          <w:spacing w:val="1"/>
        </w:rPr>
        <w:t xml:space="preserve"> </w:t>
      </w:r>
      <w:r w:rsidRPr="007F10C8">
        <w:t>водоотведение,</w:t>
      </w:r>
      <w:r w:rsidRPr="007F10C8">
        <w:rPr>
          <w:spacing w:val="1"/>
        </w:rPr>
        <w:t xml:space="preserve"> </w:t>
      </w:r>
      <w:r w:rsidRPr="007F10C8">
        <w:t>электроснабжение,</w:t>
      </w:r>
      <w:r w:rsidRPr="007F10C8">
        <w:rPr>
          <w:spacing w:val="1"/>
        </w:rPr>
        <w:t xml:space="preserve"> </w:t>
      </w:r>
      <w:r w:rsidRPr="007F10C8">
        <w:t>газоснабжение,</w:t>
      </w:r>
      <w:r w:rsidRPr="007F10C8">
        <w:rPr>
          <w:spacing w:val="1"/>
        </w:rPr>
        <w:t xml:space="preserve"> </w:t>
      </w:r>
      <w:r w:rsidRPr="007F10C8">
        <w:t>отопление),</w:t>
      </w:r>
      <w:r w:rsidRPr="007F10C8">
        <w:rPr>
          <w:spacing w:val="1"/>
        </w:rPr>
        <w:t xml:space="preserve"> </w:t>
      </w:r>
      <w:r w:rsidRPr="007F10C8">
        <w:t>нормативы</w:t>
      </w:r>
      <w:r w:rsidRPr="007F10C8">
        <w:rPr>
          <w:spacing w:val="1"/>
        </w:rPr>
        <w:t xml:space="preserve"> </w:t>
      </w:r>
      <w:r w:rsidRPr="007F10C8">
        <w:t>потребления</w:t>
      </w:r>
      <w:r w:rsidRPr="007F10C8">
        <w:rPr>
          <w:spacing w:val="-62"/>
        </w:rPr>
        <w:t xml:space="preserve"> </w:t>
      </w:r>
      <w:r w:rsidRPr="007F10C8">
        <w:t>коммунальных услуг утверждаются органами государственной власти субъектов</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уполномоченными</w:t>
      </w:r>
      <w:r w:rsidRPr="007F10C8">
        <w:rPr>
          <w:spacing w:val="1"/>
        </w:rPr>
        <w:t xml:space="preserve"> </w:t>
      </w:r>
      <w:r w:rsidRPr="007F10C8">
        <w:t>в</w:t>
      </w:r>
      <w:r w:rsidRPr="007F10C8">
        <w:rPr>
          <w:spacing w:val="1"/>
        </w:rPr>
        <w:t xml:space="preserve"> </w:t>
      </w:r>
      <w:r w:rsidRPr="007F10C8">
        <w:t>порядке,</w:t>
      </w:r>
      <w:r w:rsidRPr="007F10C8">
        <w:rPr>
          <w:spacing w:val="1"/>
        </w:rPr>
        <w:t xml:space="preserve"> </w:t>
      </w:r>
      <w:r w:rsidRPr="007F10C8">
        <w:t>предусмотренном</w:t>
      </w:r>
      <w:r w:rsidRPr="007F10C8">
        <w:rPr>
          <w:spacing w:val="1"/>
        </w:rPr>
        <w:t xml:space="preserve"> </w:t>
      </w:r>
      <w:r w:rsidRPr="007F10C8">
        <w:t>нормативными</w:t>
      </w:r>
      <w:r w:rsidRPr="007F10C8">
        <w:rPr>
          <w:spacing w:val="1"/>
        </w:rPr>
        <w:t xml:space="preserve"> </w:t>
      </w:r>
      <w:r w:rsidRPr="007F10C8">
        <w:t>правовыми</w:t>
      </w:r>
      <w:r w:rsidRPr="007F10C8">
        <w:rPr>
          <w:spacing w:val="1"/>
        </w:rPr>
        <w:t xml:space="preserve"> </w:t>
      </w:r>
      <w:r w:rsidRPr="007F10C8">
        <w:t>актами</w:t>
      </w:r>
      <w:r w:rsidRPr="007F10C8">
        <w:rPr>
          <w:spacing w:val="1"/>
        </w:rPr>
        <w:t xml:space="preserve"> </w:t>
      </w:r>
      <w:r w:rsidRPr="007F10C8">
        <w:t>субъектов</w:t>
      </w:r>
      <w:r w:rsidRPr="007F10C8">
        <w:rPr>
          <w:spacing w:val="1"/>
        </w:rPr>
        <w:t xml:space="preserve"> </w:t>
      </w:r>
      <w:r w:rsidRPr="007F10C8">
        <w:t>Российской</w:t>
      </w:r>
      <w:r w:rsidRPr="007F10C8">
        <w:rPr>
          <w:spacing w:val="1"/>
        </w:rPr>
        <w:t xml:space="preserve"> </w:t>
      </w:r>
      <w:r w:rsidRPr="007F10C8">
        <w:t>Федерации.</w:t>
      </w:r>
    </w:p>
    <w:p w:rsidR="00F47333" w:rsidRDefault="00F47333" w:rsidP="00B5461F">
      <w:pPr>
        <w:pStyle w:val="11ff3"/>
      </w:pPr>
      <w:r>
        <w:t>Н</w:t>
      </w:r>
      <w:r w:rsidRPr="007F10C8">
        <w:t>ормативов потребления тепловой энергии для населения на отопление и горячее водоснабжение</w:t>
      </w:r>
      <w:r>
        <w:t xml:space="preserve"> нет, т.к. население не обеспечивается централизованным отоплением и горячим водоснабжением.</w:t>
      </w:r>
    </w:p>
    <w:p w:rsidR="00BA6203" w:rsidRPr="007F10C8" w:rsidRDefault="00BA6203" w:rsidP="00BA6203">
      <w:pPr>
        <w:pStyle w:val="20"/>
        <w:numPr>
          <w:ilvl w:val="0"/>
          <w:numId w:val="0"/>
        </w:numPr>
        <w:spacing w:before="0" w:after="0"/>
        <w:ind w:left="1778"/>
        <w:jc w:val="left"/>
        <w:rPr>
          <w:rFonts w:cs="Times New Roman"/>
        </w:rPr>
      </w:pPr>
      <w:bookmarkStart w:id="194" w:name="_Toc78674731"/>
      <w:bookmarkStart w:id="195" w:name="_Toc84970968"/>
      <w:bookmarkStart w:id="196" w:name="_Toc84978957"/>
    </w:p>
    <w:p w:rsidR="00C25060" w:rsidRPr="007F10C8" w:rsidRDefault="00C25060" w:rsidP="006B0E1D">
      <w:pPr>
        <w:pStyle w:val="20"/>
        <w:spacing w:before="0" w:after="0"/>
        <w:jc w:val="left"/>
        <w:rPr>
          <w:rFonts w:cs="Times New Roman"/>
        </w:rPr>
      </w:pPr>
      <w:r w:rsidRPr="007F10C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4"/>
      <w:bookmarkEnd w:id="195"/>
      <w:bookmarkEnd w:id="196"/>
    </w:p>
    <w:p w:rsidR="00C25060" w:rsidRPr="007F10C8" w:rsidRDefault="00C25060" w:rsidP="00B5461F">
      <w:pPr>
        <w:pStyle w:val="11ff3"/>
      </w:pPr>
      <w:r w:rsidRPr="007F10C8">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2D2A4F" w:rsidRPr="007F10C8" w:rsidRDefault="002D2A4F" w:rsidP="00B5461F">
      <w:pPr>
        <w:pStyle w:val="11ff3"/>
        <w:sectPr w:rsidR="002D2A4F" w:rsidRPr="007F10C8" w:rsidSect="00C25060">
          <w:pgSz w:w="11907" w:h="16839" w:code="9"/>
          <w:pgMar w:top="851" w:right="1134" w:bottom="851" w:left="1701" w:header="680" w:footer="284" w:gutter="0"/>
          <w:cols w:space="708"/>
          <w:docGrid w:linePitch="360"/>
        </w:sectPr>
      </w:pPr>
    </w:p>
    <w:p w:rsidR="00C25060" w:rsidRPr="00BB4DE5" w:rsidRDefault="00C25060" w:rsidP="00BB4DE5">
      <w:pPr>
        <w:pStyle w:val="19"/>
      </w:pPr>
      <w:bookmarkStart w:id="197" w:name="_Toc78674732"/>
      <w:bookmarkStart w:id="198" w:name="_Toc84970969"/>
      <w:bookmarkStart w:id="199" w:name="_Toc84978958"/>
      <w:r w:rsidRPr="00BB4DE5">
        <w:lastRenderedPageBreak/>
        <w:t>Балансы тепловой мощности и тепловой нагрузки</w:t>
      </w:r>
      <w:bookmarkEnd w:id="197"/>
      <w:bookmarkEnd w:id="198"/>
      <w:bookmarkEnd w:id="199"/>
    </w:p>
    <w:p w:rsidR="00C25060" w:rsidRPr="007F10C8" w:rsidRDefault="00C25060" w:rsidP="00E66A5F">
      <w:pPr>
        <w:pStyle w:val="20"/>
        <w:numPr>
          <w:ilvl w:val="1"/>
          <w:numId w:val="106"/>
        </w:numPr>
        <w:rPr>
          <w:rFonts w:cs="Times New Roman"/>
        </w:rPr>
      </w:pPr>
      <w:bookmarkStart w:id="200" w:name="_Toc78674733"/>
      <w:bookmarkStart w:id="201" w:name="_Toc84970970"/>
      <w:bookmarkStart w:id="202" w:name="_Toc84978959"/>
      <w:r w:rsidRPr="007F10C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0"/>
      <w:bookmarkEnd w:id="201"/>
      <w:bookmarkEnd w:id="202"/>
    </w:p>
    <w:p w:rsidR="00C25060" w:rsidRPr="007F10C8" w:rsidRDefault="00C25060" w:rsidP="00B5461F">
      <w:pPr>
        <w:pStyle w:val="11ff3"/>
      </w:pPr>
      <w:r w:rsidRPr="007F10C8">
        <w:t>Существующие и перспективные балансы тепловой мощности и тепловой нагрузки составляются в соответствии с п. 8 ПП РФ от 03.04.</w:t>
      </w:r>
      <w:r w:rsidR="00ED48F0" w:rsidRPr="007F10C8">
        <w:t>2021</w:t>
      </w:r>
      <w:r w:rsidRPr="007F10C8">
        <w:t xml:space="preserve"> г. №405 «О внесении изменений в некоторые акты Правительства Российской Федерации».</w:t>
      </w:r>
    </w:p>
    <w:p w:rsidR="00C25060" w:rsidRPr="007F10C8" w:rsidRDefault="00C25060" w:rsidP="00B5461F">
      <w:pPr>
        <w:pStyle w:val="11ff3"/>
      </w:pPr>
      <w:r w:rsidRPr="007F10C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7F10C8" w:rsidRDefault="00C25060" w:rsidP="00C25060">
      <w:pPr>
        <w:rPr>
          <w:rFonts w:ascii="Times New Roman" w:eastAsia="Calibri" w:hAnsi="Times New Roman" w:cs="Times New Roman"/>
        </w:rPr>
        <w:sectPr w:rsidR="00C25060" w:rsidRPr="007F10C8" w:rsidSect="00C25060">
          <w:pgSz w:w="11907" w:h="16839" w:code="9"/>
          <w:pgMar w:top="851" w:right="1134" w:bottom="851" w:left="1701" w:header="680" w:footer="284" w:gutter="0"/>
          <w:cols w:space="708"/>
          <w:docGrid w:linePitch="360"/>
        </w:sectPr>
      </w:pPr>
      <w:bookmarkStart w:id="203" w:name="_Toc527706881"/>
    </w:p>
    <w:p w:rsidR="000F32DC" w:rsidRPr="007F10C8" w:rsidRDefault="00C25060" w:rsidP="002B42F6">
      <w:pPr>
        <w:pStyle w:val="afffffffffffffff"/>
        <w:spacing w:line="276" w:lineRule="auto"/>
        <w:ind w:firstLine="0"/>
        <w:rPr>
          <w:b/>
          <w:bCs/>
          <w:szCs w:val="24"/>
          <w:u w:val="none"/>
        </w:rPr>
      </w:pPr>
      <w:r w:rsidRPr="007F10C8">
        <w:rPr>
          <w:b/>
          <w:u w:val="none"/>
        </w:rPr>
        <w:lastRenderedPageBreak/>
        <w:t xml:space="preserve">Таблица </w:t>
      </w:r>
      <w:r w:rsidR="00FD7E24" w:rsidRPr="007F10C8">
        <w:rPr>
          <w:b/>
          <w:u w:val="none"/>
        </w:rPr>
        <w:t>1.</w:t>
      </w:r>
      <w:r w:rsidR="00E20195" w:rsidRPr="007F10C8">
        <w:rPr>
          <w:b/>
          <w:u w:val="none"/>
        </w:rPr>
        <w:t>6.1.1</w:t>
      </w:r>
      <w:r w:rsidRPr="007F10C8">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03"/>
    </w:p>
    <w:tbl>
      <w:tblPr>
        <w:tblW w:w="5000" w:type="pct"/>
        <w:tblLook w:val="04A0" w:firstRow="1" w:lastRow="0" w:firstColumn="1" w:lastColumn="0" w:noHBand="0" w:noVBand="1"/>
      </w:tblPr>
      <w:tblGrid>
        <w:gridCol w:w="2588"/>
        <w:gridCol w:w="1508"/>
        <w:gridCol w:w="1458"/>
        <w:gridCol w:w="1304"/>
        <w:gridCol w:w="1072"/>
        <w:gridCol w:w="1087"/>
        <w:gridCol w:w="1646"/>
        <w:gridCol w:w="1720"/>
        <w:gridCol w:w="1281"/>
        <w:gridCol w:w="1689"/>
      </w:tblGrid>
      <w:tr w:rsidR="001067C3" w:rsidRPr="007F10C8" w:rsidTr="00DF556E">
        <w:trPr>
          <w:trHeight w:val="20"/>
        </w:trPr>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Установленная тепловая мощность, Гкал/ч</w:t>
            </w:r>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Фактическая располагаемая тепловая мощность источника, Гкал/ч</w:t>
            </w:r>
          </w:p>
        </w:tc>
        <w:tc>
          <w:tcPr>
            <w:tcW w:w="4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Расход тепловой мощности на собственные нужды, Гкал/ч</w:t>
            </w: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Тепловая мощность нетто, Гкал/ч</w:t>
            </w:r>
          </w:p>
        </w:tc>
        <w:tc>
          <w:tcPr>
            <w:tcW w:w="3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Потери  мощности в тепловых сетях, Гкал/ч</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Присоединенная тепловая нагрузка (мощность), Гкал/ч</w:t>
            </w:r>
          </w:p>
        </w:tc>
        <w:tc>
          <w:tcPr>
            <w:tcW w:w="5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Дефициты (-) (резервы(+)) тепловой мощности источников тепла, Гкал/ч</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Дефициты (-) (резервы(+)) тепловой мощности источников тепла, %</w:t>
            </w:r>
          </w:p>
        </w:tc>
      </w:tr>
      <w:tr w:rsidR="001067C3" w:rsidRPr="007F10C8" w:rsidTr="001067C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1067C3" w:rsidRPr="002B42F6" w:rsidRDefault="00BB4DE5" w:rsidP="001067C3">
            <w:pPr>
              <w:pStyle w:val="1fffb"/>
              <w:rPr>
                <w:rFonts w:cs="Times New Roman"/>
              </w:rPr>
            </w:pPr>
            <w:r>
              <w:rPr>
                <w:rFonts w:cs="Times New Roman"/>
              </w:rPr>
              <w:t>2022</w:t>
            </w:r>
            <w:r w:rsidR="001067C3" w:rsidRPr="002B42F6">
              <w:rPr>
                <w:rFonts w:cs="Times New Roman"/>
              </w:rPr>
              <w:t xml:space="preserve"> год</w:t>
            </w:r>
          </w:p>
        </w:tc>
      </w:tr>
      <w:tr w:rsidR="00BB4DE5" w:rsidRPr="007F10C8" w:rsidTr="00E1604A">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BB4DE5" w:rsidRDefault="00BB4DE5" w:rsidP="00BB4DE5">
            <w:pPr>
              <w:pStyle w:val="1fffb"/>
            </w:pPr>
            <w:r w:rsidRPr="00B07385">
              <w:t xml:space="preserve">Котельная </w:t>
            </w:r>
            <w:r>
              <w:t>детского сада, библиотеки п. Ленинский</w:t>
            </w:r>
          </w:p>
        </w:tc>
        <w:tc>
          <w:tcPr>
            <w:tcW w:w="491"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0,1</w:t>
            </w:r>
          </w:p>
        </w:tc>
        <w:tc>
          <w:tcPr>
            <w:tcW w:w="475"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0,1</w:t>
            </w:r>
          </w:p>
        </w:tc>
        <w:tc>
          <w:tcPr>
            <w:tcW w:w="425"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0,01</w:t>
            </w:r>
          </w:p>
        </w:tc>
        <w:tc>
          <w:tcPr>
            <w:tcW w:w="349"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0,09</w:t>
            </w:r>
          </w:p>
        </w:tc>
        <w:tc>
          <w:tcPr>
            <w:tcW w:w="354"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w:t>
            </w:r>
          </w:p>
        </w:tc>
        <w:tc>
          <w:tcPr>
            <w:tcW w:w="536"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0,06</w:t>
            </w:r>
          </w:p>
        </w:tc>
        <w:tc>
          <w:tcPr>
            <w:tcW w:w="560"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0,06</w:t>
            </w:r>
          </w:p>
        </w:tc>
        <w:tc>
          <w:tcPr>
            <w:tcW w:w="417"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0,03</w:t>
            </w:r>
          </w:p>
        </w:tc>
        <w:tc>
          <w:tcPr>
            <w:tcW w:w="550"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5,17</w:t>
            </w:r>
          </w:p>
        </w:tc>
      </w:tr>
      <w:tr w:rsidR="00BB4DE5" w:rsidRPr="007F10C8" w:rsidTr="00E1604A">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BB4DE5" w:rsidRDefault="00BB4DE5" w:rsidP="00BB4DE5">
            <w:pPr>
              <w:pStyle w:val="1fffb"/>
            </w:pPr>
            <w:r w:rsidRPr="00B07385">
              <w:t xml:space="preserve">Котельная </w:t>
            </w:r>
            <w:r>
              <w:t>МОУ Ленинская</w:t>
            </w:r>
            <w:r w:rsidRPr="00B07385">
              <w:t xml:space="preserve"> ООШ</w:t>
            </w:r>
          </w:p>
        </w:tc>
        <w:tc>
          <w:tcPr>
            <w:tcW w:w="491"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0,91</w:t>
            </w:r>
          </w:p>
        </w:tc>
        <w:tc>
          <w:tcPr>
            <w:tcW w:w="475"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0,91</w:t>
            </w:r>
          </w:p>
        </w:tc>
        <w:tc>
          <w:tcPr>
            <w:tcW w:w="425"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0,02</w:t>
            </w:r>
          </w:p>
        </w:tc>
        <w:tc>
          <w:tcPr>
            <w:tcW w:w="349"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0,89</w:t>
            </w:r>
          </w:p>
        </w:tc>
        <w:tc>
          <w:tcPr>
            <w:tcW w:w="354"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0,05</w:t>
            </w:r>
          </w:p>
        </w:tc>
        <w:tc>
          <w:tcPr>
            <w:tcW w:w="536"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0,25</w:t>
            </w:r>
          </w:p>
        </w:tc>
        <w:tc>
          <w:tcPr>
            <w:tcW w:w="560"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lang w:val="ru-RU"/>
              </w:rPr>
              <w:t>0,3</w:t>
            </w:r>
          </w:p>
        </w:tc>
        <w:tc>
          <w:tcPr>
            <w:tcW w:w="417" w:type="pct"/>
            <w:tcBorders>
              <w:top w:val="nil"/>
              <w:left w:val="nil"/>
              <w:bottom w:val="single" w:sz="4" w:space="0" w:color="auto"/>
              <w:right w:val="single" w:sz="4" w:space="0" w:color="auto"/>
            </w:tcBorders>
            <w:shd w:val="clear" w:color="000000" w:fill="FFFFFF"/>
            <w:vAlign w:val="center"/>
            <w:hideMark/>
          </w:tcPr>
          <w:p w:rsidR="00BB4DE5" w:rsidRPr="00BB4DE5" w:rsidRDefault="00BB4DE5" w:rsidP="00BB4DE5">
            <w:pPr>
              <w:pStyle w:val="1f0"/>
              <w:jc w:val="center"/>
              <w:rPr>
                <w:rFonts w:ascii="Times New Roman" w:hAnsi="Times New Roman"/>
                <w:sz w:val="20"/>
                <w:szCs w:val="20"/>
                <w:lang w:val="ru-RU"/>
              </w:rPr>
            </w:pPr>
            <w:r w:rsidRPr="00BB4DE5">
              <w:rPr>
                <w:rFonts w:ascii="Times New Roman" w:hAnsi="Times New Roman"/>
                <w:sz w:val="20"/>
                <w:szCs w:val="20"/>
              </w:rPr>
              <w:t>0,</w:t>
            </w:r>
            <w:r w:rsidRPr="00BB4DE5">
              <w:rPr>
                <w:rFonts w:ascii="Times New Roman" w:hAnsi="Times New Roman"/>
                <w:sz w:val="20"/>
                <w:szCs w:val="20"/>
                <w:lang w:val="ru-RU"/>
              </w:rPr>
              <w:t>59</w:t>
            </w:r>
          </w:p>
        </w:tc>
        <w:tc>
          <w:tcPr>
            <w:tcW w:w="550" w:type="pct"/>
            <w:tcBorders>
              <w:top w:val="nil"/>
              <w:left w:val="nil"/>
              <w:bottom w:val="single" w:sz="4" w:space="0" w:color="auto"/>
              <w:right w:val="single" w:sz="4" w:space="0" w:color="auto"/>
            </w:tcBorders>
            <w:shd w:val="clear" w:color="000000" w:fill="FFFFFF"/>
            <w:noWrap/>
            <w:vAlign w:val="center"/>
            <w:hideMark/>
          </w:tcPr>
          <w:p w:rsidR="00BB4DE5" w:rsidRPr="00BB4DE5" w:rsidRDefault="00BB4DE5" w:rsidP="00BB4DE5">
            <w:pPr>
              <w:pStyle w:val="1f0"/>
              <w:jc w:val="center"/>
              <w:rPr>
                <w:rFonts w:ascii="Times New Roman" w:hAnsi="Times New Roman"/>
                <w:sz w:val="20"/>
                <w:szCs w:val="20"/>
              </w:rPr>
            </w:pPr>
            <w:r w:rsidRPr="00BB4DE5">
              <w:rPr>
                <w:rFonts w:ascii="Times New Roman" w:hAnsi="Times New Roman"/>
                <w:sz w:val="20"/>
                <w:szCs w:val="20"/>
              </w:rPr>
              <w:t>50,8</w:t>
            </w:r>
          </w:p>
        </w:tc>
      </w:tr>
    </w:tbl>
    <w:p w:rsidR="00C25060" w:rsidRPr="007F10C8" w:rsidRDefault="00C25060" w:rsidP="00C25060">
      <w:pPr>
        <w:keepNext/>
        <w:spacing w:line="240" w:lineRule="auto"/>
        <w:rPr>
          <w:rFonts w:ascii="Times New Roman" w:eastAsia="Calibri" w:hAnsi="Times New Roman" w:cs="Times New Roman"/>
          <w:b/>
          <w:bCs/>
          <w:szCs w:val="24"/>
        </w:rPr>
      </w:pPr>
    </w:p>
    <w:p w:rsidR="008D4F9D" w:rsidRPr="007F10C8" w:rsidRDefault="008D4F9D" w:rsidP="00C25060">
      <w:pPr>
        <w:keepNext/>
        <w:spacing w:line="240" w:lineRule="auto"/>
        <w:rPr>
          <w:rFonts w:ascii="Times New Roman" w:hAnsi="Times New Roman" w:cs="Times New Roman"/>
          <w:sz w:val="20"/>
          <w:szCs w:val="20"/>
        </w:rPr>
        <w:sectPr w:rsidR="008D4F9D" w:rsidRPr="007F10C8" w:rsidSect="00E8592F">
          <w:footerReference w:type="default" r:id="rId25"/>
          <w:pgSz w:w="16839" w:h="11907" w:orient="landscape" w:code="9"/>
          <w:pgMar w:top="1701" w:right="851" w:bottom="1134" w:left="851" w:header="567" w:footer="454" w:gutter="0"/>
          <w:cols w:space="708"/>
          <w:docGrid w:linePitch="360"/>
        </w:sectPr>
      </w:pPr>
    </w:p>
    <w:p w:rsidR="00C25060" w:rsidRPr="007F10C8" w:rsidRDefault="00C25060" w:rsidP="00C34C13">
      <w:pPr>
        <w:keepNext/>
        <w:spacing w:after="0" w:line="360" w:lineRule="auto"/>
        <w:rPr>
          <w:rFonts w:ascii="Times New Roman" w:hAnsi="Times New Roman" w:cs="Times New Roman"/>
          <w:sz w:val="20"/>
          <w:szCs w:val="20"/>
        </w:rPr>
      </w:pPr>
    </w:p>
    <w:p w:rsidR="00C25060" w:rsidRPr="007F10C8" w:rsidRDefault="00C25060" w:rsidP="002B42F6">
      <w:pPr>
        <w:pStyle w:val="20"/>
        <w:keepNext w:val="0"/>
        <w:spacing w:before="0" w:after="0" w:line="276" w:lineRule="auto"/>
        <w:rPr>
          <w:rFonts w:cs="Times New Roman"/>
        </w:rPr>
      </w:pPr>
      <w:bookmarkStart w:id="204" w:name="_Toc78674734"/>
      <w:bookmarkStart w:id="205" w:name="_Toc84970971"/>
      <w:bookmarkStart w:id="206" w:name="_Toc84978960"/>
      <w:r w:rsidRPr="007F10C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4"/>
      <w:bookmarkEnd w:id="205"/>
      <w:bookmarkEnd w:id="206"/>
    </w:p>
    <w:p w:rsidR="00C25060" w:rsidRPr="007F10C8" w:rsidRDefault="00C25060" w:rsidP="00B5461F">
      <w:pPr>
        <w:pStyle w:val="11ff3"/>
      </w:pPr>
      <w:r w:rsidRPr="007F10C8">
        <w:t>Величина резерва и дефицита тепловой мощности нетто по каждому источнику тепловой энергии представлена в таблице</w:t>
      </w:r>
      <w:r w:rsidR="00E1604A">
        <w:t xml:space="preserve"> </w:t>
      </w:r>
      <w:r w:rsidR="00DF556E">
        <w:t>1.6.1.1</w:t>
      </w:r>
      <w:r w:rsidRPr="007F10C8">
        <w:t>.</w:t>
      </w:r>
    </w:p>
    <w:p w:rsidR="00996D7E" w:rsidRPr="007F10C8" w:rsidRDefault="00996D7E" w:rsidP="00B5461F">
      <w:pPr>
        <w:pStyle w:val="11ff3"/>
      </w:pPr>
      <w:r w:rsidRPr="007F10C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9C77DC" w:rsidRPr="007F10C8" w:rsidRDefault="006B0E1D" w:rsidP="00B5461F">
      <w:pPr>
        <w:pStyle w:val="11ff3"/>
      </w:pPr>
      <w:r w:rsidRPr="007F10C8">
        <w:t xml:space="preserve">На данный момент на источниках тепловой энергии </w:t>
      </w:r>
      <w:r w:rsidR="004917BC" w:rsidRPr="007F10C8">
        <w:t xml:space="preserve">дефицита </w:t>
      </w:r>
      <w:r w:rsidRPr="007F10C8">
        <w:t>тепловой мощности</w:t>
      </w:r>
      <w:r w:rsidR="004917BC" w:rsidRPr="007F10C8">
        <w:t xml:space="preserve"> не имеется</w:t>
      </w:r>
      <w:r w:rsidR="009C77DC" w:rsidRPr="007F10C8">
        <w:t>.</w:t>
      </w:r>
    </w:p>
    <w:p w:rsidR="00C25060" w:rsidRPr="007F10C8" w:rsidRDefault="00C25060" w:rsidP="00C25060">
      <w:pPr>
        <w:pStyle w:val="20"/>
        <w:widowControl w:val="0"/>
        <w:spacing w:before="240" w:line="240" w:lineRule="auto"/>
        <w:textAlignment w:val="baseline"/>
        <w:rPr>
          <w:rFonts w:cs="Times New Roman"/>
        </w:rPr>
      </w:pPr>
      <w:bookmarkStart w:id="207" w:name="_Toc78674735"/>
      <w:bookmarkStart w:id="208" w:name="_Toc84970972"/>
      <w:bookmarkStart w:id="209" w:name="_Toc84978961"/>
      <w:r w:rsidRPr="007F10C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7"/>
      <w:bookmarkEnd w:id="208"/>
      <w:bookmarkEnd w:id="209"/>
    </w:p>
    <w:p w:rsidR="00C25060" w:rsidRPr="007F10C8" w:rsidRDefault="00C25060" w:rsidP="00B5461F">
      <w:pPr>
        <w:pStyle w:val="11ff3"/>
      </w:pPr>
      <w:r w:rsidRPr="007F10C8">
        <w:t xml:space="preserve">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w:t>
      </w:r>
      <w:r w:rsidR="009209D4">
        <w:t>ТСО</w:t>
      </w:r>
      <w:r w:rsidRPr="007F10C8">
        <w:t xml:space="preserve"> не разрабатывались.</w:t>
      </w:r>
    </w:p>
    <w:p w:rsidR="00C25060" w:rsidRPr="007F10C8" w:rsidRDefault="00C25060" w:rsidP="00B5461F">
      <w:pPr>
        <w:pStyle w:val="11ff3"/>
      </w:pPr>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Данные выводы относятся ко всем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630597"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EC4DB2" w:rsidP="00B5461F">
      <w:pPr>
        <w:pStyle w:val="11ff3"/>
      </w:pPr>
      <w:r>
        <w:t>5) Так как тепловые сети не</w:t>
      </w:r>
      <w:r w:rsidR="00C25060" w:rsidRPr="007F10C8">
        <w:t>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C25060" w:rsidP="00B5461F">
      <w:pPr>
        <w:pStyle w:val="11ff3"/>
      </w:pPr>
      <w:r w:rsidRPr="007F10C8">
        <w:t>2.1.</w:t>
      </w:r>
      <w:r w:rsidRPr="007F10C8">
        <w:tab/>
        <w:t>на подающем и обратном трубопроводе каждого здания или сооружения;</w:t>
      </w:r>
    </w:p>
    <w:p w:rsidR="00C25060" w:rsidRPr="007F10C8" w:rsidRDefault="00C25060" w:rsidP="00B5461F">
      <w:pPr>
        <w:pStyle w:val="11ff3"/>
      </w:pPr>
      <w:r w:rsidRPr="007F10C8">
        <w:t>2.2.</w:t>
      </w:r>
      <w:r w:rsidRPr="007F10C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Для исключения перерасхода тепловой и электрической энергии, а также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lastRenderedPageBreak/>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C25060" w:rsidP="00B5461F">
      <w:pPr>
        <w:pStyle w:val="11ff3"/>
      </w:pPr>
      <w:r w:rsidRPr="007F10C8">
        <w:t>8.1.</w:t>
      </w:r>
      <w:r w:rsidRPr="007F10C8">
        <w:tab/>
        <w:t xml:space="preserve">регулировать температуру теплоносителя, </w:t>
      </w:r>
      <w:r w:rsidR="00630597" w:rsidRPr="007F10C8">
        <w:t>а, следовательно,</w:t>
      </w:r>
      <w:r w:rsidRPr="007F10C8">
        <w:t xml:space="preserve"> и температуру внутри помещений в прямой зависимости от температуры наружного воздуха;</w:t>
      </w:r>
    </w:p>
    <w:p w:rsidR="00C25060" w:rsidRPr="007F10C8" w:rsidRDefault="00C25060" w:rsidP="00B5461F">
      <w:pPr>
        <w:pStyle w:val="11ff3"/>
      </w:pPr>
      <w:r w:rsidRPr="007F10C8">
        <w:t>8.2.</w:t>
      </w:r>
      <w:r w:rsidRPr="007F10C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7F10C8" w:rsidRDefault="00C25060" w:rsidP="00C25060">
      <w:pPr>
        <w:pStyle w:val="20"/>
        <w:keepNext w:val="0"/>
        <w:widowControl w:val="0"/>
        <w:spacing w:before="240" w:line="240" w:lineRule="auto"/>
        <w:textAlignment w:val="baseline"/>
        <w:rPr>
          <w:rFonts w:cs="Times New Roman"/>
        </w:rPr>
      </w:pPr>
      <w:bookmarkStart w:id="210" w:name="_Toc78674736"/>
      <w:bookmarkStart w:id="211" w:name="_Toc84970973"/>
      <w:bookmarkStart w:id="212" w:name="_Toc84978962"/>
      <w:r w:rsidRPr="007F10C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0"/>
      <w:bookmarkEnd w:id="211"/>
      <w:bookmarkEnd w:id="212"/>
    </w:p>
    <w:p w:rsidR="00C25060" w:rsidRPr="007F10C8" w:rsidRDefault="00C25060" w:rsidP="00B5461F">
      <w:pPr>
        <w:pStyle w:val="11ff3"/>
      </w:pPr>
      <w:r w:rsidRPr="007F10C8">
        <w:t xml:space="preserve">На источнике теплоснабжения </w:t>
      </w:r>
      <w:r w:rsidR="00AC54D2" w:rsidRPr="007F10C8">
        <w:t xml:space="preserve">не </w:t>
      </w:r>
      <w:r w:rsidR="00E20195" w:rsidRPr="007F10C8">
        <w:t xml:space="preserve">выявлен </w:t>
      </w:r>
      <w:r w:rsidRPr="007F10C8">
        <w:t>дефицит тепловой мощности</w:t>
      </w:r>
      <w:r w:rsidR="00E20195" w:rsidRPr="007F10C8">
        <w:t>.</w:t>
      </w:r>
    </w:p>
    <w:p w:rsidR="00C25060" w:rsidRPr="007F10C8" w:rsidRDefault="00C25060" w:rsidP="00B5461F">
      <w:pPr>
        <w:pStyle w:val="11ff3"/>
      </w:pPr>
      <w:r w:rsidRPr="007F10C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7F10C8" w:rsidRDefault="00C25060" w:rsidP="00B5461F">
      <w:pPr>
        <w:pStyle w:val="11ff3"/>
      </w:pPr>
      <w:r w:rsidRPr="007F10C8">
        <w:t xml:space="preserve">Объективным фактором является то, что распределение объектов теплоэнергетики по территории </w:t>
      </w:r>
      <w:r w:rsidR="00EC4DB2">
        <w:t>поселения</w:t>
      </w:r>
      <w:r w:rsidRPr="007F10C8">
        <w:t xml:space="preserve"> не может быть равномерным по причине разной плотности размещения потребителей тепловой энергии. </w:t>
      </w:r>
    </w:p>
    <w:p w:rsidR="00C25060" w:rsidRPr="007F10C8" w:rsidRDefault="00C25060" w:rsidP="00B5461F">
      <w:pPr>
        <w:pStyle w:val="11ff3"/>
      </w:pPr>
      <w:r w:rsidRPr="007F10C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7F10C8" w:rsidRDefault="00C25060" w:rsidP="00B5461F">
      <w:pPr>
        <w:pStyle w:val="11ff3"/>
        <w:rPr>
          <w:lang w:eastAsia="ru-RU"/>
        </w:rPr>
      </w:pPr>
      <w:r w:rsidRPr="007F10C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7F10C8">
        <w:rPr>
          <w:lang w:eastAsia="ru-RU"/>
        </w:rPr>
        <w:t xml:space="preserve"> источников систем теплоснабжения.</w:t>
      </w:r>
    </w:p>
    <w:p w:rsidR="00C25060" w:rsidRPr="007F10C8" w:rsidRDefault="00C25060" w:rsidP="00C25060">
      <w:pPr>
        <w:pStyle w:val="20"/>
        <w:keepNext w:val="0"/>
        <w:widowControl w:val="0"/>
        <w:spacing w:before="240" w:line="240" w:lineRule="auto"/>
        <w:textAlignment w:val="baseline"/>
        <w:rPr>
          <w:rFonts w:cs="Times New Roman"/>
        </w:rPr>
      </w:pPr>
      <w:bookmarkStart w:id="213" w:name="_Toc78674737"/>
      <w:bookmarkStart w:id="214" w:name="_Toc84970974"/>
      <w:bookmarkStart w:id="215" w:name="_Toc84978963"/>
      <w:r w:rsidRPr="007F10C8">
        <w:rPr>
          <w:rFonts w:cs="Times New Roman"/>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w:t>
      </w:r>
      <w:r w:rsidRPr="007F10C8">
        <w:rPr>
          <w:rFonts w:cs="Times New Roman"/>
        </w:rPr>
        <w:lastRenderedPageBreak/>
        <w:t>в зоны действия с дефицитом тепловой мощности</w:t>
      </w:r>
      <w:bookmarkEnd w:id="213"/>
      <w:bookmarkEnd w:id="214"/>
      <w:bookmarkEnd w:id="215"/>
    </w:p>
    <w:p w:rsidR="00C25060" w:rsidRPr="007F10C8" w:rsidRDefault="00E20195" w:rsidP="00B5461F">
      <w:pPr>
        <w:pStyle w:val="11ff3"/>
      </w:pPr>
      <w:r w:rsidRPr="007F10C8">
        <w:t xml:space="preserve">На источнике теплоснабжения </w:t>
      </w:r>
      <w:r w:rsidR="00AC54D2" w:rsidRPr="007F10C8">
        <w:t xml:space="preserve">не </w:t>
      </w:r>
      <w:r w:rsidRPr="007F10C8">
        <w:t>выявлен дефицит тепловой мощности. Предложения по реконструкции источника тепловой энергии рассматривается в Главе 2.</w:t>
      </w:r>
    </w:p>
    <w:p w:rsidR="00C25060" w:rsidRPr="007F10C8" w:rsidRDefault="00C25060" w:rsidP="00BB4DE5">
      <w:pPr>
        <w:pStyle w:val="19"/>
      </w:pPr>
      <w:bookmarkStart w:id="216" w:name="_Toc78674738"/>
      <w:bookmarkStart w:id="217" w:name="_Toc84970975"/>
      <w:bookmarkStart w:id="218" w:name="_Toc84978964"/>
      <w:r w:rsidRPr="007F10C8">
        <w:rPr>
          <w:lang w:val="en-US"/>
        </w:rPr>
        <w:t>Балансы теплоносителя</w:t>
      </w:r>
      <w:bookmarkEnd w:id="216"/>
      <w:bookmarkEnd w:id="217"/>
      <w:bookmarkEnd w:id="218"/>
    </w:p>
    <w:p w:rsidR="00C25060" w:rsidRPr="007F10C8"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19" w:name="_Toc475879471"/>
      <w:bookmarkStart w:id="220" w:name="_Toc78674739"/>
      <w:bookmarkStart w:id="221" w:name="_Toc84970976"/>
      <w:bookmarkStart w:id="222" w:name="_Toc84978965"/>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19"/>
      <w:bookmarkEnd w:id="220"/>
      <w:bookmarkEnd w:id="221"/>
      <w:bookmarkEnd w:id="222"/>
    </w:p>
    <w:p w:rsidR="00C25060" w:rsidRPr="007F10C8" w:rsidRDefault="00C25060" w:rsidP="00B5461F">
      <w:pPr>
        <w:pStyle w:val="11ff3"/>
      </w:pPr>
      <w:r w:rsidRPr="007F10C8">
        <w:t xml:space="preserve">В </w:t>
      </w:r>
      <w:r w:rsidR="00EC4DB2">
        <w:t>сельском поселении «Ленинское»</w:t>
      </w:r>
      <w:r w:rsidR="00DF556E" w:rsidRPr="007F10C8">
        <w:t xml:space="preserve"> </w:t>
      </w:r>
      <w:r w:rsidRPr="007F10C8">
        <w:t xml:space="preserve">от </w:t>
      </w:r>
      <w:r w:rsidR="009209D4">
        <w:t>ТСО</w:t>
      </w:r>
      <w:r w:rsidRPr="007F10C8">
        <w:t xml:space="preserve"> запроектирована и действует </w:t>
      </w:r>
      <w:r w:rsidR="00EC4DB2">
        <w:t>открытая</w:t>
      </w:r>
      <w:r w:rsidRPr="007F10C8">
        <w:t xml:space="preserve"> система теплоснабжения, в которой предусматривается использование сетевой воды потребителями для нужд горячего водоснабжения.</w:t>
      </w:r>
    </w:p>
    <w:p w:rsidR="002834BE" w:rsidRPr="007F10C8" w:rsidRDefault="00C25060" w:rsidP="00B5461F">
      <w:pPr>
        <w:pStyle w:val="11ff3"/>
      </w:pPr>
      <w:r w:rsidRPr="007F10C8">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3" w:name="_Toc462820421"/>
      <w:r w:rsidR="006B0E1D" w:rsidRPr="007F10C8">
        <w:t>полнение утечек теплоносителя.</w:t>
      </w:r>
      <w:bookmarkEnd w:id="223"/>
    </w:p>
    <w:p w:rsidR="00C25060" w:rsidRPr="007F10C8" w:rsidRDefault="00C25060" w:rsidP="00B5461F">
      <w:pPr>
        <w:pStyle w:val="11ff3"/>
      </w:pPr>
      <w:r w:rsidRPr="007F10C8">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rsidR="004917BC" w:rsidRPr="007F10C8" w:rsidRDefault="004917BC" w:rsidP="00B5461F">
      <w:pPr>
        <w:pStyle w:val="11ff3"/>
      </w:pPr>
      <w:r w:rsidRPr="007F10C8">
        <w:t xml:space="preserve">В </w:t>
      </w:r>
      <w:r w:rsidR="00EC4DB2">
        <w:t>сельском поселении «Ленинское»</w:t>
      </w:r>
      <w:r w:rsidR="00DF556E" w:rsidRPr="007F10C8">
        <w:t xml:space="preserve"> </w:t>
      </w:r>
      <w:r w:rsidRPr="007F10C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EC4DB2">
        <w:t>не используе</w:t>
      </w:r>
      <w:r w:rsidRPr="007F10C8">
        <w:t>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w:t>
      </w:r>
    </w:p>
    <w:p w:rsidR="00C25060" w:rsidRPr="007F10C8" w:rsidRDefault="00C25060" w:rsidP="00B5461F">
      <w:pPr>
        <w:pStyle w:val="11ff3"/>
      </w:pPr>
      <w:r w:rsidRPr="007F10C8">
        <w:t xml:space="preserve">В соответствии с СП аварийная подпитка тепловых сетей от источников </w:t>
      </w:r>
      <w:r w:rsidR="009209D4">
        <w:t>ТСО</w:t>
      </w:r>
      <w:r w:rsidRPr="007F10C8">
        <w:t xml:space="preserve"> в количестве 2</w:t>
      </w:r>
      <w:r w:rsidR="002B42F6">
        <w:t xml:space="preserve"> </w:t>
      </w:r>
      <w:r w:rsidRPr="007F10C8">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1067C3" w:rsidRPr="007F10C8" w:rsidRDefault="001067C3" w:rsidP="00B5461F">
      <w:pPr>
        <w:pStyle w:val="11ff3"/>
        <w:rPr>
          <w:b/>
        </w:rPr>
      </w:pPr>
      <w:r w:rsidRPr="007F10C8">
        <w:rPr>
          <w:b/>
        </w:rPr>
        <w:t xml:space="preserve">Таблица 1.7.1.1– Расчетные потери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3587"/>
        <w:gridCol w:w="1399"/>
        <w:gridCol w:w="3503"/>
        <w:gridCol w:w="799"/>
      </w:tblGrid>
      <w:tr w:rsidR="001067C3" w:rsidRPr="007F10C8" w:rsidTr="00DF556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lastRenderedPageBreak/>
              <w:t xml:space="preserve">Диаметр трубопровода, </w:t>
            </w:r>
            <w:r w:rsidRPr="007F10C8">
              <w:rPr>
                <w:rFonts w:cs="Times New Roman"/>
                <w:i/>
                <w:iCs/>
                <w:szCs w:val="20"/>
              </w:rPr>
              <w:t>d</w:t>
            </w:r>
            <w:r w:rsidRPr="007F10C8">
              <w:rPr>
                <w:rFonts w:cs="Times New Roman"/>
                <w:szCs w:val="20"/>
                <w:vertAlign w:val="subscript"/>
              </w:rPr>
              <w:t>у</w:t>
            </w:r>
            <w:r w:rsidRPr="007F10C8">
              <w:rPr>
                <w:rFonts w:cs="Times New Roman"/>
                <w:szCs w:val="20"/>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Удельный объем воды трубопровода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r w:rsidRPr="007F10C8">
              <w:rPr>
                <w:rFonts w:cs="Times New Roman"/>
                <w:szCs w:val="20"/>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Протяженность участка тепловой сети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i/>
                <w:iCs/>
                <w:szCs w:val="20"/>
              </w:rPr>
            </w:pP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p>
        </w:tc>
      </w:tr>
      <w:tr w:rsidR="00DF556E" w:rsidRPr="007F10C8" w:rsidTr="00DF556E">
        <w:trPr>
          <w:trHeight w:val="20"/>
        </w:trPr>
        <w:tc>
          <w:tcPr>
            <w:tcW w:w="1931" w:type="pct"/>
            <w:tcBorders>
              <w:top w:val="nil"/>
              <w:left w:val="single" w:sz="4" w:space="0" w:color="auto"/>
              <w:bottom w:val="single" w:sz="4" w:space="0" w:color="auto"/>
              <w:right w:val="single" w:sz="4" w:space="0" w:color="auto"/>
            </w:tcBorders>
            <w:noWrap/>
            <w:vAlign w:val="bottom"/>
            <w:hideMark/>
          </w:tcPr>
          <w:p w:rsidR="00DF556E" w:rsidRDefault="005A2288" w:rsidP="00DF556E">
            <w:pPr>
              <w:pStyle w:val="1fffb"/>
            </w:pPr>
            <w:r>
              <w:t>110</w:t>
            </w:r>
          </w:p>
        </w:tc>
        <w:tc>
          <w:tcPr>
            <w:tcW w:w="753" w:type="pct"/>
            <w:tcBorders>
              <w:top w:val="nil"/>
              <w:left w:val="nil"/>
              <w:bottom w:val="single" w:sz="4" w:space="0" w:color="auto"/>
              <w:right w:val="single" w:sz="4" w:space="0" w:color="auto"/>
            </w:tcBorders>
            <w:noWrap/>
            <w:vAlign w:val="bottom"/>
            <w:hideMark/>
          </w:tcPr>
          <w:p w:rsidR="00DF556E" w:rsidRDefault="00DF556E" w:rsidP="00DF556E">
            <w:pPr>
              <w:pStyle w:val="1fffb"/>
            </w:pPr>
            <w:r>
              <w:t>0,0077</w:t>
            </w:r>
          </w:p>
        </w:tc>
        <w:tc>
          <w:tcPr>
            <w:tcW w:w="1886" w:type="pct"/>
            <w:tcBorders>
              <w:top w:val="nil"/>
              <w:left w:val="nil"/>
              <w:bottom w:val="single" w:sz="4" w:space="0" w:color="auto"/>
              <w:right w:val="single" w:sz="4" w:space="0" w:color="auto"/>
            </w:tcBorders>
            <w:noWrap/>
            <w:vAlign w:val="bottom"/>
            <w:hideMark/>
          </w:tcPr>
          <w:p w:rsidR="00DF556E" w:rsidRDefault="005A2288" w:rsidP="00DF556E">
            <w:pPr>
              <w:pStyle w:val="1fffb"/>
            </w:pPr>
            <w:r>
              <w:t>223</w:t>
            </w:r>
          </w:p>
        </w:tc>
        <w:tc>
          <w:tcPr>
            <w:tcW w:w="430" w:type="pct"/>
            <w:tcBorders>
              <w:top w:val="nil"/>
              <w:left w:val="nil"/>
              <w:bottom w:val="single" w:sz="4" w:space="0" w:color="auto"/>
              <w:right w:val="single" w:sz="4" w:space="0" w:color="auto"/>
            </w:tcBorders>
            <w:noWrap/>
            <w:vAlign w:val="center"/>
            <w:hideMark/>
          </w:tcPr>
          <w:p w:rsidR="00DF556E" w:rsidRDefault="005A2288" w:rsidP="00DF556E">
            <w:pPr>
              <w:pStyle w:val="1fffb"/>
            </w:pPr>
            <w:r>
              <w:t>1,72</w:t>
            </w:r>
          </w:p>
        </w:tc>
      </w:tr>
    </w:tbl>
    <w:p w:rsidR="001067C3" w:rsidRPr="007F10C8" w:rsidRDefault="001067C3" w:rsidP="00B5461F">
      <w:pPr>
        <w:pStyle w:val="11ff3"/>
      </w:pPr>
    </w:p>
    <w:p w:rsidR="00E20195" w:rsidRPr="007F10C8" w:rsidRDefault="00E20195" w:rsidP="00E20195">
      <w:pPr>
        <w:pStyle w:val="11ff3"/>
        <w:rPr>
          <w:b/>
        </w:rPr>
      </w:pPr>
      <w:r w:rsidRPr="007F10C8">
        <w:rPr>
          <w:b/>
        </w:rPr>
        <w:t xml:space="preserve">Таблица </w:t>
      </w:r>
      <w:r w:rsidR="00FD7E24" w:rsidRPr="007F10C8">
        <w:rPr>
          <w:b/>
        </w:rPr>
        <w:t>1.</w:t>
      </w:r>
      <w:r w:rsidR="008D4F9D" w:rsidRPr="007F10C8">
        <w:rPr>
          <w:b/>
        </w:rPr>
        <w:t>7.1.1</w:t>
      </w:r>
      <w:r w:rsidRPr="007F10C8">
        <w:rPr>
          <w:b/>
        </w:rPr>
        <w:t xml:space="preserve">– Расчетный объем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2277"/>
        <w:gridCol w:w="3554"/>
        <w:gridCol w:w="3457"/>
      </w:tblGrid>
      <w:tr w:rsidR="001067C3" w:rsidRPr="007F10C8" w:rsidTr="001067C3">
        <w:trPr>
          <w:trHeight w:val="20"/>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Диаметр, мм</w:t>
            </w:r>
          </w:p>
        </w:tc>
        <w:tc>
          <w:tcPr>
            <w:tcW w:w="191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Протяжённость, км</w:t>
            </w:r>
          </w:p>
        </w:tc>
        <w:tc>
          <w:tcPr>
            <w:tcW w:w="18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2B42F6">
            <w:pPr>
              <w:pStyle w:val="1fffb"/>
              <w:rPr>
                <w:rFonts w:cs="Times New Roman"/>
                <w:szCs w:val="20"/>
              </w:rPr>
            </w:pPr>
            <w:r w:rsidRPr="007F10C8">
              <w:rPr>
                <w:rFonts w:cs="Times New Roman"/>
                <w:szCs w:val="20"/>
              </w:rPr>
              <w:t>Объем теплоносителя, м</w:t>
            </w:r>
            <w:r w:rsidR="002B42F6">
              <w:rPr>
                <w:rFonts w:cs="Times New Roman"/>
                <w:szCs w:val="20"/>
                <w:vertAlign w:val="superscript"/>
              </w:rPr>
              <w:t>3</w:t>
            </w:r>
          </w:p>
        </w:tc>
      </w:tr>
      <w:tr w:rsidR="00DF556E" w:rsidRPr="007F10C8" w:rsidTr="001067C3">
        <w:trPr>
          <w:trHeight w:val="20"/>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DF556E" w:rsidRPr="007F10C8" w:rsidRDefault="005A2288" w:rsidP="001067C3">
            <w:pPr>
              <w:pStyle w:val="1fffb"/>
              <w:rPr>
                <w:rFonts w:cs="Times New Roman"/>
                <w:szCs w:val="20"/>
              </w:rPr>
            </w:pPr>
            <w:r>
              <w:t>110</w:t>
            </w:r>
          </w:p>
        </w:tc>
        <w:tc>
          <w:tcPr>
            <w:tcW w:w="1913" w:type="pct"/>
            <w:tcBorders>
              <w:top w:val="nil"/>
              <w:left w:val="nil"/>
              <w:bottom w:val="single" w:sz="4" w:space="0" w:color="auto"/>
              <w:right w:val="single" w:sz="4" w:space="0" w:color="auto"/>
            </w:tcBorders>
            <w:shd w:val="clear" w:color="auto" w:fill="auto"/>
            <w:vAlign w:val="center"/>
            <w:hideMark/>
          </w:tcPr>
          <w:p w:rsidR="00DF556E" w:rsidRPr="00DF556E" w:rsidRDefault="005A2288" w:rsidP="00DF556E">
            <w:pPr>
              <w:pStyle w:val="1fffb"/>
              <w:rPr>
                <w:rFonts w:cs="Times New Roman"/>
              </w:rPr>
            </w:pPr>
            <w:r>
              <w:rPr>
                <w:rFonts w:cs="Times New Roman"/>
              </w:rPr>
              <w:t>0,223</w:t>
            </w:r>
          </w:p>
        </w:tc>
        <w:tc>
          <w:tcPr>
            <w:tcW w:w="1861" w:type="pct"/>
            <w:tcBorders>
              <w:top w:val="nil"/>
              <w:left w:val="nil"/>
              <w:bottom w:val="single" w:sz="4" w:space="0" w:color="auto"/>
              <w:right w:val="single" w:sz="4" w:space="0" w:color="auto"/>
            </w:tcBorders>
            <w:shd w:val="clear" w:color="auto" w:fill="auto"/>
            <w:vAlign w:val="bottom"/>
            <w:hideMark/>
          </w:tcPr>
          <w:p w:rsidR="00DF556E" w:rsidRPr="00DF556E" w:rsidRDefault="00927627" w:rsidP="00DF556E">
            <w:pPr>
              <w:pStyle w:val="1fffb"/>
              <w:rPr>
                <w:rFonts w:cs="Times New Roman"/>
                <w:sz w:val="22"/>
                <w:szCs w:val="22"/>
              </w:rPr>
            </w:pPr>
            <w:r>
              <w:rPr>
                <w:rFonts w:cs="Times New Roman"/>
                <w:sz w:val="22"/>
                <w:szCs w:val="22"/>
              </w:rPr>
              <w:t>6,5</w:t>
            </w:r>
          </w:p>
        </w:tc>
      </w:tr>
    </w:tbl>
    <w:p w:rsidR="00E20195" w:rsidRPr="007F10C8" w:rsidRDefault="00E20195" w:rsidP="00E20195">
      <w:pPr>
        <w:pStyle w:val="11ff3"/>
      </w:pPr>
    </w:p>
    <w:p w:rsidR="00E20195" w:rsidRPr="007F10C8" w:rsidRDefault="00E20195" w:rsidP="00E20195">
      <w:pPr>
        <w:pStyle w:val="11ff3"/>
      </w:pPr>
      <w:r w:rsidRPr="007F10C8">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E20195" w:rsidRPr="007F10C8" w:rsidRDefault="00E20195" w:rsidP="00E20195">
      <w:pPr>
        <w:pStyle w:val="11ff3"/>
      </w:pPr>
      <w:r w:rsidRPr="007F10C8">
        <w:t>Потери теплоносителя в СЦТ объясняется потерями теплоносителя через неплотности зап</w:t>
      </w:r>
      <w:r w:rsidR="002B42F6">
        <w:t>ор</w:t>
      </w:r>
      <w:r w:rsidRPr="007F10C8">
        <w:t>но – регулирующей арматуры, фланцевых соединений и т.д. Восполнение теплоносителя в тепловой сети осуществляется с помощью подпиточных насосов</w:t>
      </w:r>
      <w:r w:rsidR="00927627">
        <w:t>.</w:t>
      </w:r>
      <w:r w:rsidRPr="007F10C8">
        <w:t xml:space="preserve">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7F10C8" w:rsidRDefault="00C25060" w:rsidP="00B5461F">
      <w:pPr>
        <w:pStyle w:val="11ff3"/>
      </w:pPr>
      <w:r w:rsidRPr="007F10C8">
        <w:t>В таблице представлены расходы нормативных утечек теплоносителя котельн</w:t>
      </w:r>
      <w:r w:rsidR="00EC3165" w:rsidRPr="007F10C8">
        <w:t>ой</w:t>
      </w:r>
      <w:r w:rsidRPr="007F10C8">
        <w:t>.</w:t>
      </w:r>
    </w:p>
    <w:p w:rsidR="00C25060" w:rsidRPr="007F10C8" w:rsidRDefault="00C25060" w:rsidP="007E505D">
      <w:pPr>
        <w:keepNext/>
        <w:spacing w:after="0" w:line="240" w:lineRule="auto"/>
        <w:rPr>
          <w:rFonts w:ascii="Times New Roman" w:eastAsia="Calibri" w:hAnsi="Times New Roman" w:cs="Times New Roman"/>
          <w:b/>
          <w:bCs/>
          <w:szCs w:val="24"/>
        </w:rPr>
      </w:pPr>
    </w:p>
    <w:p w:rsidR="002834BE" w:rsidRPr="007F10C8" w:rsidRDefault="002834BE" w:rsidP="007E505D">
      <w:pPr>
        <w:keepNext/>
        <w:spacing w:after="0" w:line="240" w:lineRule="auto"/>
        <w:rPr>
          <w:rFonts w:ascii="Times New Roman" w:eastAsia="Calibri" w:hAnsi="Times New Roman" w:cs="Times New Roman"/>
          <w:b/>
          <w:bCs/>
          <w:szCs w:val="24"/>
        </w:rPr>
      </w:pPr>
    </w:p>
    <w:p w:rsidR="00C25060" w:rsidRPr="007F10C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4" w:name="_Toc475879472"/>
      <w:bookmarkStart w:id="225" w:name="_Toc78674740"/>
      <w:bookmarkStart w:id="226" w:name="_Toc84970977"/>
      <w:bookmarkStart w:id="227" w:name="_Toc84978966"/>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4"/>
      <w:bookmarkEnd w:id="225"/>
      <w:bookmarkEnd w:id="226"/>
      <w:bookmarkEnd w:id="227"/>
    </w:p>
    <w:p w:rsidR="00E20195" w:rsidRPr="007F10C8" w:rsidRDefault="00E20195" w:rsidP="00E20195">
      <w:pPr>
        <w:pStyle w:val="11ff3"/>
        <w:rPr>
          <w:lang w:bidi="en-US"/>
        </w:rPr>
      </w:pPr>
    </w:p>
    <w:p w:rsidR="00E20195" w:rsidRPr="007F10C8" w:rsidRDefault="00E20195" w:rsidP="00E20195">
      <w:pPr>
        <w:pStyle w:val="11ff3"/>
        <w:rPr>
          <w:lang w:bidi="en-US"/>
        </w:rPr>
      </w:pPr>
      <w:r w:rsidRPr="007F10C8">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E20195" w:rsidRPr="007F10C8" w:rsidRDefault="00E20195" w:rsidP="00E20195">
      <w:pPr>
        <w:pStyle w:val="11ff3"/>
        <w:rPr>
          <w:lang w:bidi="en-US"/>
        </w:rPr>
      </w:pPr>
      <w:r w:rsidRPr="007F10C8">
        <w:rPr>
          <w:lang w:bidi="en-US"/>
        </w:rPr>
        <w:t xml:space="preserve">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w:t>
      </w:r>
      <w:r w:rsidRPr="007F10C8">
        <w:rPr>
          <w:lang w:bidi="en-US"/>
        </w:rPr>
        <w:lastRenderedPageBreak/>
        <w:t>К на удельные проектные тепловые потери в тепловых сетях (при среднегодовых условиях).</w:t>
      </w:r>
    </w:p>
    <w:p w:rsidR="00E20195" w:rsidRPr="007F10C8" w:rsidRDefault="00E20195" w:rsidP="00E20195">
      <w:pPr>
        <w:pStyle w:val="11ff3"/>
        <w:rPr>
          <w:lang w:bidi="en-US"/>
        </w:rPr>
      </w:pPr>
      <w:r w:rsidRPr="007F10C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7F10C8" w:rsidRDefault="00E20195" w:rsidP="00E20195">
      <w:pPr>
        <w:pStyle w:val="11ff3"/>
        <w:rPr>
          <w:lang w:bidi="en-US"/>
        </w:rPr>
      </w:pPr>
      <w:r w:rsidRPr="007F10C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7F10C8" w:rsidRDefault="00E20195" w:rsidP="00E20195">
      <w:pPr>
        <w:pStyle w:val="113"/>
        <w:rPr>
          <w:lang w:bidi="en-US"/>
        </w:rPr>
      </w:pPr>
      <w:r w:rsidRPr="007F10C8">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7F10C8" w:rsidRDefault="00E20195" w:rsidP="00E20195">
      <w:pPr>
        <w:pStyle w:val="113"/>
        <w:rPr>
          <w:lang w:bidi="en-US"/>
        </w:rPr>
      </w:pPr>
      <w:r w:rsidRPr="007F10C8">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E20195" w:rsidRPr="007F10C8" w:rsidRDefault="00E20195" w:rsidP="00E20195">
      <w:pPr>
        <w:pStyle w:val="113"/>
        <w:rPr>
          <w:lang w:bidi="en-US"/>
        </w:rPr>
      </w:pPr>
      <w:r w:rsidRPr="007F10C8">
        <w:rPr>
          <w:lang w:bidi="en-US"/>
        </w:rPr>
        <w:tab/>
        <w:t xml:space="preserve">среднемесячной и среднегодовой температуре грунта на глубине заложения теплопроводов; </w:t>
      </w:r>
    </w:p>
    <w:p w:rsidR="00E20195" w:rsidRPr="007F10C8" w:rsidRDefault="00E20195" w:rsidP="00E20195">
      <w:pPr>
        <w:pStyle w:val="113"/>
        <w:rPr>
          <w:lang w:bidi="en-US"/>
        </w:rPr>
      </w:pPr>
      <w:r w:rsidRPr="007F10C8">
        <w:rPr>
          <w:lang w:bidi="en-US"/>
        </w:rPr>
        <w:tab/>
        <w:t>фактической среднемесячной и среднегодовой температуре наружного воздуха за год.</w:t>
      </w:r>
    </w:p>
    <w:p w:rsidR="001067C3" w:rsidRPr="007F10C8" w:rsidRDefault="001067C3" w:rsidP="007E505D">
      <w:pPr>
        <w:pStyle w:val="afffffffffffffff"/>
        <w:ind w:firstLine="0"/>
        <w:rPr>
          <w:u w:val="none"/>
        </w:rPr>
      </w:pPr>
    </w:p>
    <w:p w:rsidR="00C25060" w:rsidRPr="007F10C8" w:rsidRDefault="00FD7E24" w:rsidP="007E505D">
      <w:pPr>
        <w:pStyle w:val="afffffffffffffff"/>
        <w:ind w:firstLine="0"/>
        <w:rPr>
          <w:b/>
          <w:u w:val="none"/>
        </w:rPr>
      </w:pPr>
      <w:r w:rsidRPr="007F10C8">
        <w:rPr>
          <w:b/>
          <w:u w:val="none"/>
        </w:rPr>
        <w:t>Таблица 1.</w:t>
      </w:r>
      <w:r w:rsidR="008D4F9D" w:rsidRPr="007F10C8">
        <w:rPr>
          <w:b/>
          <w:u w:val="none"/>
        </w:rPr>
        <w:t>7.2.</w:t>
      </w:r>
      <w:r w:rsidR="001067C3" w:rsidRPr="007F10C8">
        <w:rPr>
          <w:b/>
          <w:u w:val="none"/>
        </w:rPr>
        <w:t>1</w:t>
      </w:r>
      <w:r w:rsidR="008D4F9D" w:rsidRPr="007F10C8">
        <w:rPr>
          <w:b/>
          <w:u w:val="none"/>
        </w:rPr>
        <w:t xml:space="preserve"> – Расчетный б</w:t>
      </w:r>
      <w:r w:rsidR="00C25060" w:rsidRPr="007F10C8">
        <w:rPr>
          <w:b/>
          <w:u w:val="none"/>
        </w:rPr>
        <w:t xml:space="preserve">аланс теплоносителя </w:t>
      </w:r>
    </w:p>
    <w:tbl>
      <w:tblPr>
        <w:tblW w:w="5000" w:type="pct"/>
        <w:tblLook w:val="04A0" w:firstRow="1" w:lastRow="0" w:firstColumn="1" w:lastColumn="0" w:noHBand="0" w:noVBand="1"/>
      </w:tblPr>
      <w:tblGrid>
        <w:gridCol w:w="2842"/>
        <w:gridCol w:w="1607"/>
        <w:gridCol w:w="1559"/>
        <w:gridCol w:w="1422"/>
        <w:gridCol w:w="1858"/>
      </w:tblGrid>
      <w:tr w:rsidR="001067C3" w:rsidRPr="007F10C8" w:rsidTr="00E1604A">
        <w:trPr>
          <w:trHeight w:val="20"/>
        </w:trPr>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Источник централизованного теплоснабжения</w:t>
            </w:r>
          </w:p>
        </w:tc>
        <w:tc>
          <w:tcPr>
            <w:tcW w:w="926"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Тепловая нагрузка с учетом потерь тепловой энергии при транспортировке, Гкал/час</w:t>
            </w:r>
          </w:p>
        </w:tc>
        <w:tc>
          <w:tcPr>
            <w:tcW w:w="898"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Объем теплоносителя в системе теплоснабжения, </w:t>
            </w:r>
            <w:r w:rsidR="00F00AA2" w:rsidRPr="002B42F6">
              <w:rPr>
                <w:rFonts w:cs="Times New Roman"/>
              </w:rPr>
              <w:t>м</w:t>
            </w:r>
            <w:r w:rsidR="00F00AA2" w:rsidRPr="002B42F6">
              <w:rPr>
                <w:rFonts w:cs="Times New Roman"/>
                <w:vertAlign w:val="superscript"/>
              </w:rPr>
              <w:t>3</w:t>
            </w:r>
          </w:p>
        </w:tc>
        <w:tc>
          <w:tcPr>
            <w:tcW w:w="818"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Нормируемая утечка теплоносителя, </w:t>
            </w:r>
            <w:r w:rsidR="00F00AA2" w:rsidRPr="002B42F6">
              <w:rPr>
                <w:rFonts w:cs="Times New Roman"/>
              </w:rPr>
              <w:t>м</w:t>
            </w:r>
            <w:r w:rsidR="00F00AA2" w:rsidRPr="002B42F6">
              <w:rPr>
                <w:rFonts w:cs="Times New Roman"/>
                <w:vertAlign w:val="superscript"/>
              </w:rPr>
              <w:t>3</w:t>
            </w:r>
            <w:r w:rsidRPr="002B42F6">
              <w:rPr>
                <w:rFonts w:cs="Times New Roman"/>
              </w:rPr>
              <w:t>/год</w:t>
            </w:r>
          </w:p>
        </w:tc>
        <w:tc>
          <w:tcPr>
            <w:tcW w:w="1072"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Производительность установки водоподготовки, </w:t>
            </w:r>
            <w:r w:rsidR="00F00AA2" w:rsidRPr="002B42F6">
              <w:rPr>
                <w:rFonts w:cs="Times New Roman"/>
              </w:rPr>
              <w:t>м</w:t>
            </w:r>
            <w:r w:rsidR="00F00AA2" w:rsidRPr="002B42F6">
              <w:rPr>
                <w:rFonts w:cs="Times New Roman"/>
                <w:vertAlign w:val="superscript"/>
              </w:rPr>
              <w:t>3</w:t>
            </w:r>
            <w:r w:rsidRPr="002B42F6">
              <w:rPr>
                <w:rFonts w:cs="Times New Roman"/>
              </w:rPr>
              <w:t>/час</w:t>
            </w:r>
          </w:p>
        </w:tc>
      </w:tr>
      <w:tr w:rsidR="001067C3" w:rsidRPr="007F10C8" w:rsidTr="001067C3">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1067C3" w:rsidRPr="002B42F6" w:rsidRDefault="00927627">
            <w:pPr>
              <w:pStyle w:val="1fffb"/>
              <w:rPr>
                <w:rFonts w:cs="Times New Roman"/>
              </w:rPr>
            </w:pPr>
            <w:r>
              <w:rPr>
                <w:rFonts w:cs="Times New Roman"/>
              </w:rPr>
              <w:t>2022</w:t>
            </w:r>
            <w:r w:rsidR="001067C3" w:rsidRPr="002B42F6">
              <w:rPr>
                <w:rFonts w:cs="Times New Roman"/>
              </w:rPr>
              <w:t xml:space="preserve"> год</w:t>
            </w:r>
          </w:p>
        </w:tc>
      </w:tr>
      <w:tr w:rsidR="00E1604A" w:rsidRPr="007F10C8" w:rsidTr="00E1604A">
        <w:trPr>
          <w:trHeight w:val="20"/>
        </w:trPr>
        <w:tc>
          <w:tcPr>
            <w:tcW w:w="1285" w:type="pct"/>
            <w:tcBorders>
              <w:top w:val="nil"/>
              <w:left w:val="single" w:sz="4" w:space="0" w:color="auto"/>
              <w:bottom w:val="single" w:sz="4" w:space="0" w:color="auto"/>
              <w:right w:val="single" w:sz="4" w:space="0" w:color="auto"/>
            </w:tcBorders>
            <w:noWrap/>
            <w:vAlign w:val="bottom"/>
            <w:hideMark/>
          </w:tcPr>
          <w:p w:rsidR="00E1604A" w:rsidRPr="002B42F6" w:rsidRDefault="00E1604A" w:rsidP="00BC15F6">
            <w:pPr>
              <w:pStyle w:val="1fffb"/>
              <w:rPr>
                <w:rFonts w:cs="Times New Roman"/>
              </w:rPr>
            </w:pPr>
            <w:r w:rsidRPr="002B42F6">
              <w:rPr>
                <w:rFonts w:cs="Times New Roman"/>
              </w:rPr>
              <w:t>сельское поселение</w:t>
            </w:r>
            <w:r w:rsidR="00927627">
              <w:rPr>
                <w:rFonts w:cs="Times New Roman"/>
              </w:rPr>
              <w:t xml:space="preserve"> «Ленинское»</w:t>
            </w:r>
          </w:p>
        </w:tc>
        <w:tc>
          <w:tcPr>
            <w:tcW w:w="926" w:type="pct"/>
            <w:tcBorders>
              <w:top w:val="nil"/>
              <w:left w:val="nil"/>
              <w:bottom w:val="single" w:sz="4" w:space="0" w:color="auto"/>
              <w:right w:val="single" w:sz="4" w:space="0" w:color="auto"/>
            </w:tcBorders>
            <w:noWrap/>
            <w:vAlign w:val="center"/>
            <w:hideMark/>
          </w:tcPr>
          <w:p w:rsidR="00E1604A" w:rsidRPr="002B42F6" w:rsidRDefault="00927627" w:rsidP="00E1604A">
            <w:pPr>
              <w:pStyle w:val="1fffb"/>
              <w:rPr>
                <w:rFonts w:cs="Times New Roman"/>
              </w:rPr>
            </w:pPr>
            <w:r>
              <w:rPr>
                <w:rFonts w:cs="Times New Roman"/>
              </w:rPr>
              <w:t>0,36</w:t>
            </w:r>
          </w:p>
        </w:tc>
        <w:tc>
          <w:tcPr>
            <w:tcW w:w="898" w:type="pct"/>
            <w:tcBorders>
              <w:top w:val="nil"/>
              <w:left w:val="nil"/>
              <w:bottom w:val="single" w:sz="4" w:space="0" w:color="auto"/>
              <w:right w:val="single" w:sz="4" w:space="0" w:color="auto"/>
            </w:tcBorders>
            <w:noWrap/>
            <w:vAlign w:val="center"/>
            <w:hideMark/>
          </w:tcPr>
          <w:p w:rsidR="00E1604A" w:rsidRPr="002B42F6" w:rsidRDefault="00927627" w:rsidP="00E1604A">
            <w:pPr>
              <w:pStyle w:val="1fffb"/>
              <w:rPr>
                <w:rFonts w:cs="Times New Roman"/>
                <w:sz w:val="24"/>
                <w:szCs w:val="24"/>
              </w:rPr>
            </w:pPr>
            <w:r>
              <w:rPr>
                <w:rFonts w:cs="Times New Roman"/>
              </w:rPr>
              <w:t>6,5</w:t>
            </w:r>
          </w:p>
        </w:tc>
        <w:tc>
          <w:tcPr>
            <w:tcW w:w="818" w:type="pct"/>
            <w:tcBorders>
              <w:top w:val="nil"/>
              <w:left w:val="nil"/>
              <w:bottom w:val="single" w:sz="4" w:space="0" w:color="auto"/>
              <w:right w:val="single" w:sz="4" w:space="0" w:color="auto"/>
            </w:tcBorders>
            <w:noWrap/>
            <w:vAlign w:val="center"/>
            <w:hideMark/>
          </w:tcPr>
          <w:p w:rsidR="00E1604A" w:rsidRPr="002B42F6" w:rsidRDefault="00927627" w:rsidP="00E1604A">
            <w:pPr>
              <w:pStyle w:val="1fffb"/>
              <w:rPr>
                <w:rFonts w:cs="Times New Roman"/>
              </w:rPr>
            </w:pPr>
            <w:r>
              <w:rPr>
                <w:rFonts w:cs="Times New Roman"/>
              </w:rPr>
              <w:t>0,13</w:t>
            </w:r>
          </w:p>
        </w:tc>
        <w:tc>
          <w:tcPr>
            <w:tcW w:w="1072" w:type="pct"/>
            <w:tcBorders>
              <w:top w:val="nil"/>
              <w:left w:val="nil"/>
              <w:bottom w:val="single" w:sz="4" w:space="0" w:color="auto"/>
              <w:right w:val="single" w:sz="4" w:space="0" w:color="auto"/>
            </w:tcBorders>
            <w:noWrap/>
            <w:vAlign w:val="center"/>
            <w:hideMark/>
          </w:tcPr>
          <w:p w:rsidR="00E1604A" w:rsidRPr="002B42F6" w:rsidRDefault="00927627" w:rsidP="00E1604A">
            <w:pPr>
              <w:pStyle w:val="1fffb"/>
              <w:rPr>
                <w:rFonts w:cs="Times New Roman"/>
              </w:rPr>
            </w:pPr>
            <w:r>
              <w:rPr>
                <w:rFonts w:cs="Times New Roman"/>
              </w:rPr>
              <w:t>-</w:t>
            </w:r>
          </w:p>
        </w:tc>
      </w:tr>
    </w:tbl>
    <w:p w:rsidR="00C25060" w:rsidRPr="007F10C8" w:rsidRDefault="00C25060" w:rsidP="00B5461F">
      <w:pPr>
        <w:pStyle w:val="11ff3"/>
      </w:pPr>
    </w:p>
    <w:p w:rsidR="00C25060" w:rsidRPr="007F10C8" w:rsidRDefault="00C25060" w:rsidP="00B5461F">
      <w:pPr>
        <w:pStyle w:val="11ff3"/>
      </w:pPr>
      <w:r w:rsidRPr="007F10C8">
        <w:t>В соответствии со СП 41-02-2003 «Тепловые сети» (п. 6.17) аварийная подпитка в количестве 2</w:t>
      </w:r>
      <w:r w:rsidR="00630597" w:rsidRPr="007F10C8">
        <w:t xml:space="preserve"> </w:t>
      </w:r>
      <w:r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FD7E24" w:rsidP="007E505D">
      <w:pPr>
        <w:pStyle w:val="afffffffffffffff"/>
        <w:ind w:firstLine="0"/>
        <w:rPr>
          <w:b/>
          <w:szCs w:val="20"/>
          <w:u w:val="none"/>
        </w:rPr>
      </w:pPr>
      <w:bookmarkStart w:id="228" w:name="_Toc527706883"/>
      <w:r w:rsidRPr="007F10C8">
        <w:rPr>
          <w:b/>
          <w:u w:val="none"/>
        </w:rPr>
        <w:t>Таблица 1.</w:t>
      </w:r>
      <w:r w:rsidR="008D4F9D" w:rsidRPr="007F10C8">
        <w:rPr>
          <w:b/>
          <w:u w:val="none"/>
        </w:rPr>
        <w:t>7.2.</w:t>
      </w:r>
      <w:r w:rsidR="001067C3" w:rsidRPr="007F10C8">
        <w:rPr>
          <w:b/>
          <w:u w:val="none"/>
        </w:rPr>
        <w:t>2</w:t>
      </w:r>
      <w:r w:rsidR="008D4F9D" w:rsidRPr="007F10C8">
        <w:rPr>
          <w:b/>
          <w:u w:val="none"/>
        </w:rPr>
        <w:t xml:space="preserve"> – Расчетный о</w:t>
      </w:r>
      <w:r w:rsidR="00C25060" w:rsidRPr="007F10C8">
        <w:rPr>
          <w:b/>
          <w:u w:val="none"/>
        </w:rPr>
        <w:t>бъем теплоносителя необходимый для подпитки сети в аварийном режиме</w:t>
      </w:r>
      <w:bookmarkEnd w:id="228"/>
      <w:r w:rsidR="00C25060" w:rsidRPr="007F10C8">
        <w:rPr>
          <w:b/>
          <w:u w:val="none"/>
        </w:rPr>
        <w:t xml:space="preserve"> (без учета ГВС)</w:t>
      </w:r>
      <w:r w:rsidR="00480436" w:rsidRPr="007F10C8">
        <w:rPr>
          <w:b/>
          <w:u w:val="none"/>
        </w:rPr>
        <w:fldChar w:fldCharType="begin"/>
      </w:r>
      <w:r w:rsidR="00C25060" w:rsidRPr="007F10C8">
        <w:rPr>
          <w:b/>
          <w:u w:val="none"/>
        </w:rPr>
        <w:instrText xml:space="preserve"> LINK Excel.Sheet.12 "F:\\5-с Проект\\Схема ТС\\Гремячинское\\Расчётные таблицы Гремячинское .xlsx" "131 нью!R60C2:R67C4" \f 4 \h \* MERGEFORMAT </w:instrText>
      </w:r>
      <w:r w:rsidR="00480436" w:rsidRPr="007F10C8">
        <w:rPr>
          <w:b/>
          <w:u w:val="none"/>
        </w:rPr>
        <w:fldChar w:fldCharType="separate"/>
      </w:r>
    </w:p>
    <w:tbl>
      <w:tblPr>
        <w:tblW w:w="5000" w:type="pct"/>
        <w:tblLook w:val="04A0" w:firstRow="1" w:lastRow="0" w:firstColumn="1" w:lastColumn="0" w:noHBand="0" w:noVBand="1"/>
      </w:tblPr>
      <w:tblGrid>
        <w:gridCol w:w="3220"/>
        <w:gridCol w:w="3295"/>
        <w:gridCol w:w="2773"/>
      </w:tblGrid>
      <w:tr w:rsidR="001067C3" w:rsidRPr="007F10C8" w:rsidTr="001067C3">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Объем теплоносителя в системе теплоснабжения, </w:t>
            </w:r>
            <w:r w:rsidR="00F00AA2" w:rsidRPr="007F10C8">
              <w:rPr>
                <w:rFonts w:cs="Times New Roman"/>
              </w:rPr>
              <w:t>м</w:t>
            </w:r>
            <w:r w:rsidR="00F00AA2" w:rsidRPr="007F10C8">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Аварийная подпитка химически не обработанной и недеаэрированной воды, </w:t>
            </w:r>
            <w:r w:rsidR="00F00AA2" w:rsidRPr="007F10C8">
              <w:rPr>
                <w:rFonts w:cs="Times New Roman"/>
              </w:rPr>
              <w:t>м</w:t>
            </w:r>
            <w:r w:rsidR="00F00AA2" w:rsidRPr="007F10C8">
              <w:rPr>
                <w:rFonts w:cs="Times New Roman"/>
                <w:vertAlign w:val="superscript"/>
              </w:rPr>
              <w:t>3</w:t>
            </w:r>
            <w:r w:rsidRPr="007F10C8">
              <w:rPr>
                <w:rFonts w:cs="Times New Roman"/>
              </w:rPr>
              <w:t>/час</w:t>
            </w:r>
          </w:p>
        </w:tc>
      </w:tr>
      <w:tr w:rsidR="001067C3" w:rsidRPr="007F10C8" w:rsidTr="001067C3">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1067C3" w:rsidRPr="007F10C8" w:rsidRDefault="00927627" w:rsidP="001067C3">
            <w:pPr>
              <w:pStyle w:val="1fffb"/>
              <w:rPr>
                <w:rFonts w:cs="Times New Roman"/>
              </w:rPr>
            </w:pPr>
            <w:r>
              <w:rPr>
                <w:rFonts w:cs="Times New Roman"/>
              </w:rPr>
              <w:t>2022</w:t>
            </w:r>
            <w:r w:rsidR="001067C3" w:rsidRPr="007F10C8">
              <w:rPr>
                <w:rFonts w:cs="Times New Roman"/>
              </w:rPr>
              <w:t xml:space="preserve"> год</w:t>
            </w:r>
          </w:p>
        </w:tc>
      </w:tr>
      <w:tr w:rsidR="00BC15F6" w:rsidRPr="007F10C8" w:rsidTr="001067C3">
        <w:trPr>
          <w:trHeight w:val="20"/>
        </w:trPr>
        <w:tc>
          <w:tcPr>
            <w:tcW w:w="1733" w:type="pct"/>
            <w:tcBorders>
              <w:top w:val="nil"/>
              <w:left w:val="single" w:sz="4" w:space="0" w:color="auto"/>
              <w:bottom w:val="single" w:sz="4" w:space="0" w:color="auto"/>
              <w:right w:val="single" w:sz="4" w:space="0" w:color="auto"/>
            </w:tcBorders>
            <w:noWrap/>
            <w:vAlign w:val="bottom"/>
            <w:hideMark/>
          </w:tcPr>
          <w:p w:rsidR="00BC15F6" w:rsidRDefault="00927627" w:rsidP="00BC15F6">
            <w:pPr>
              <w:pStyle w:val="1fffb"/>
            </w:pPr>
            <w:r w:rsidRPr="002B42F6">
              <w:rPr>
                <w:rFonts w:cs="Times New Roman"/>
              </w:rPr>
              <w:t>сельское поселение</w:t>
            </w:r>
            <w:r>
              <w:rPr>
                <w:rFonts w:cs="Times New Roman"/>
              </w:rPr>
              <w:t xml:space="preserve"> «Ленинское»</w:t>
            </w:r>
          </w:p>
        </w:tc>
        <w:tc>
          <w:tcPr>
            <w:tcW w:w="1774" w:type="pct"/>
            <w:tcBorders>
              <w:top w:val="nil"/>
              <w:left w:val="nil"/>
              <w:bottom w:val="single" w:sz="4" w:space="0" w:color="auto"/>
              <w:right w:val="single" w:sz="4" w:space="0" w:color="auto"/>
            </w:tcBorders>
            <w:noWrap/>
            <w:vAlign w:val="bottom"/>
            <w:hideMark/>
          </w:tcPr>
          <w:p w:rsidR="00BC15F6" w:rsidRDefault="00927627" w:rsidP="00BC15F6">
            <w:pPr>
              <w:pStyle w:val="1fffb"/>
            </w:pPr>
            <w:r>
              <w:t>6,5</w:t>
            </w:r>
          </w:p>
        </w:tc>
        <w:tc>
          <w:tcPr>
            <w:tcW w:w="1493" w:type="pct"/>
            <w:tcBorders>
              <w:top w:val="nil"/>
              <w:left w:val="nil"/>
              <w:bottom w:val="single" w:sz="4" w:space="0" w:color="auto"/>
              <w:right w:val="single" w:sz="4" w:space="0" w:color="auto"/>
            </w:tcBorders>
            <w:noWrap/>
            <w:vAlign w:val="bottom"/>
            <w:hideMark/>
          </w:tcPr>
          <w:p w:rsidR="00BC15F6" w:rsidRDefault="00927627" w:rsidP="00927627">
            <w:pPr>
              <w:pStyle w:val="1fffb"/>
            </w:pPr>
            <w:r>
              <w:t>0</w:t>
            </w:r>
            <w:r w:rsidR="00BC15F6">
              <w:t>,1</w:t>
            </w:r>
            <w:r>
              <w:t>3</w:t>
            </w:r>
          </w:p>
        </w:tc>
      </w:tr>
    </w:tbl>
    <w:p w:rsidR="001067C3" w:rsidRPr="007F10C8" w:rsidRDefault="001067C3" w:rsidP="00B5461F">
      <w:pPr>
        <w:pStyle w:val="11ff3"/>
        <w:rPr>
          <w:lang w:eastAsia="ru-RU"/>
        </w:rPr>
      </w:pPr>
    </w:p>
    <w:p w:rsidR="00C25060" w:rsidRPr="007F10C8" w:rsidRDefault="00480436" w:rsidP="00B5461F">
      <w:pPr>
        <w:pStyle w:val="11ff3"/>
      </w:pPr>
      <w:r w:rsidRPr="007F10C8">
        <w:rPr>
          <w:lang w:eastAsia="ru-RU"/>
        </w:rPr>
        <w:fldChar w:fldCharType="end"/>
      </w:r>
      <w:r w:rsidR="00C25060" w:rsidRPr="007F10C8">
        <w:t xml:space="preserve">Производительности сетевых и подпиточных насосов достаточно для обеспечения работы системы теплоснабжения. </w:t>
      </w:r>
    </w:p>
    <w:p w:rsidR="00C25060" w:rsidRPr="007F10C8" w:rsidRDefault="00C25060" w:rsidP="00C25060">
      <w:pPr>
        <w:spacing w:after="120"/>
        <w:ind w:firstLine="709"/>
        <w:rPr>
          <w:rFonts w:ascii="Times New Roman" w:eastAsia="Calibri" w:hAnsi="Times New Roman" w:cs="Times New Roman"/>
          <w:b/>
          <w:szCs w:val="24"/>
        </w:rPr>
      </w:pPr>
    </w:p>
    <w:p w:rsidR="00C25060" w:rsidRPr="007F10C8" w:rsidRDefault="00C25060" w:rsidP="00BB4DE5">
      <w:pPr>
        <w:pStyle w:val="19"/>
      </w:pPr>
      <w:bookmarkStart w:id="229" w:name="_Toc78674741"/>
      <w:bookmarkStart w:id="230" w:name="_Toc84970978"/>
      <w:bookmarkStart w:id="231" w:name="_Toc84978967"/>
      <w:r w:rsidRPr="007F10C8">
        <w:t>Топливные балансы источников тепловой энергии и система обеспечения топливом</w:t>
      </w:r>
      <w:bookmarkEnd w:id="229"/>
      <w:bookmarkEnd w:id="230"/>
      <w:bookmarkEnd w:id="231"/>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2" w:name="_Toc515271637"/>
      <w:bookmarkStart w:id="233" w:name="_Toc78674742"/>
      <w:bookmarkStart w:id="234" w:name="_Toc84970979"/>
      <w:bookmarkStart w:id="235" w:name="_Toc84978968"/>
      <w:r w:rsidRPr="007F10C8">
        <w:rPr>
          <w:rFonts w:cs="Times New Roman"/>
        </w:rPr>
        <w:t>Описание видов и количества используемого основного топлива</w:t>
      </w:r>
      <w:bookmarkEnd w:id="232"/>
      <w:bookmarkEnd w:id="233"/>
      <w:bookmarkEnd w:id="234"/>
      <w:bookmarkEnd w:id="235"/>
    </w:p>
    <w:p w:rsidR="002834BE" w:rsidRPr="007F10C8" w:rsidRDefault="002834BE" w:rsidP="00B5461F">
      <w:pPr>
        <w:pStyle w:val="11ff3"/>
      </w:pPr>
      <w:bookmarkStart w:id="236" w:name="_Toc515271638"/>
      <w:r w:rsidRPr="007F10C8">
        <w:t>В качестве основного котельно</w:t>
      </w:r>
      <w:r w:rsidR="00927627">
        <w:t>го</w:t>
      </w:r>
      <w:r w:rsidRPr="007F10C8">
        <w:t xml:space="preserve"> топлива на котельн</w:t>
      </w:r>
      <w:r w:rsidR="00927627">
        <w:t>ых</w:t>
      </w:r>
      <w:r w:rsidRPr="007F10C8">
        <w:t xml:space="preserve"> </w:t>
      </w:r>
      <w:r w:rsidR="00927627">
        <w:t>с</w:t>
      </w:r>
      <w:r w:rsidR="00802E27">
        <w:t>ельского поселения «</w:t>
      </w:r>
      <w:r w:rsidR="00927627">
        <w:t>Ленинское</w:t>
      </w:r>
      <w:r w:rsidR="00802E27">
        <w:t>»</w:t>
      </w:r>
      <w:r w:rsidRPr="007F10C8">
        <w:t xml:space="preserve"> используется </w:t>
      </w:r>
      <w:r w:rsidR="00D01DB4" w:rsidRPr="007F10C8">
        <w:t>уголь</w:t>
      </w:r>
      <w:r w:rsidRPr="007F10C8">
        <w:t xml:space="preserve"> с</w:t>
      </w:r>
      <w:r w:rsidR="00EC3165" w:rsidRPr="007F10C8">
        <w:t>о</w:t>
      </w:r>
      <w:r w:rsidRPr="007F10C8">
        <w:t xml:space="preserve"> </w:t>
      </w:r>
      <w:r w:rsidR="00EC3165" w:rsidRPr="007F10C8">
        <w:t>средней</w:t>
      </w:r>
      <w:r w:rsidRPr="007F10C8">
        <w:t xml:space="preserve"> теплотворной способностью </w:t>
      </w:r>
      <w:r w:rsidR="00BC15F6">
        <w:t>4990</w:t>
      </w:r>
      <w:r w:rsidRPr="007F10C8">
        <w:t xml:space="preserve"> Ккал/кг.</w:t>
      </w:r>
    </w:p>
    <w:p w:rsidR="00C25060" w:rsidRPr="007F10C8" w:rsidRDefault="002834BE" w:rsidP="00B5461F">
      <w:pPr>
        <w:pStyle w:val="11ff3"/>
      </w:pPr>
      <w:r w:rsidRPr="007F10C8">
        <w:t xml:space="preserve">Топливо </w:t>
      </w:r>
      <w:r w:rsidR="009319B3" w:rsidRPr="007F10C8">
        <w:t>поставляется</w:t>
      </w:r>
      <w:r w:rsidRPr="007F10C8">
        <w:t xml:space="preserve"> в полном объёме на весь отопительный период. </w:t>
      </w:r>
    </w:p>
    <w:p w:rsidR="00C25060" w:rsidRPr="007F10C8" w:rsidRDefault="00FD7E24" w:rsidP="007E505D">
      <w:pPr>
        <w:pStyle w:val="afffffffffffffff"/>
        <w:ind w:firstLine="0"/>
        <w:rPr>
          <w:b/>
          <w:u w:val="none"/>
        </w:rPr>
      </w:pPr>
      <w:r w:rsidRPr="007F10C8">
        <w:rPr>
          <w:b/>
          <w:bCs/>
          <w:szCs w:val="24"/>
          <w:u w:val="none"/>
        </w:rPr>
        <w:t>Таблица 1.</w:t>
      </w:r>
      <w:r w:rsidR="007E1843" w:rsidRPr="007F10C8">
        <w:rPr>
          <w:b/>
          <w:bCs/>
          <w:szCs w:val="24"/>
          <w:u w:val="none"/>
        </w:rPr>
        <w:t>8</w:t>
      </w:r>
      <w:r w:rsidR="008D4F9D" w:rsidRPr="007F10C8">
        <w:rPr>
          <w:b/>
          <w:bCs/>
          <w:szCs w:val="24"/>
          <w:u w:val="none"/>
        </w:rPr>
        <w:t xml:space="preserve">.1.1 </w:t>
      </w:r>
      <w:r w:rsidR="00C25060" w:rsidRPr="007F10C8">
        <w:rPr>
          <w:b/>
          <w:bCs/>
          <w:szCs w:val="24"/>
          <w:u w:val="none"/>
        </w:rPr>
        <w:t xml:space="preserve">– </w:t>
      </w:r>
      <w:r w:rsidR="00C25060" w:rsidRPr="007F10C8">
        <w:rPr>
          <w:b/>
          <w:u w:val="none"/>
        </w:rPr>
        <w:t xml:space="preserve">Характеристика топлив, используемых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92"/>
        <w:gridCol w:w="2581"/>
        <w:gridCol w:w="2579"/>
      </w:tblGrid>
      <w:tr w:rsidR="00686281" w:rsidRPr="007F10C8" w:rsidTr="001067C3">
        <w:trPr>
          <w:trHeight w:val="20"/>
          <w:tblHeader/>
        </w:trPr>
        <w:tc>
          <w:tcPr>
            <w:tcW w:w="2181"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Резервное топливо</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Вид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Уголь бурый</w:t>
            </w:r>
          </w:p>
        </w:tc>
        <w:tc>
          <w:tcPr>
            <w:tcW w:w="1409" w:type="pct"/>
            <w:vAlign w:val="center"/>
          </w:tcPr>
          <w:p w:rsidR="0001065C" w:rsidRPr="007F10C8" w:rsidRDefault="0001065C" w:rsidP="00193EA5">
            <w:pPr>
              <w:pStyle w:val="1fffb"/>
              <w:rPr>
                <w:rFonts w:cs="Times New Roman"/>
              </w:rPr>
            </w:pPr>
            <w:r w:rsidRPr="007F10C8">
              <w:rPr>
                <w:rFonts w:cs="Times New Roman"/>
              </w:rPr>
              <w:t>Уголь бурый</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Марка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2 бр</w:t>
            </w:r>
          </w:p>
        </w:tc>
        <w:tc>
          <w:tcPr>
            <w:tcW w:w="1409" w:type="pct"/>
            <w:vAlign w:val="center"/>
          </w:tcPr>
          <w:p w:rsidR="0001065C" w:rsidRPr="007F10C8" w:rsidRDefault="0001065C" w:rsidP="00193EA5">
            <w:pPr>
              <w:pStyle w:val="1fffb"/>
              <w:rPr>
                <w:rFonts w:cs="Times New Roman"/>
              </w:rPr>
            </w:pPr>
            <w:r w:rsidRPr="007F10C8">
              <w:rPr>
                <w:rFonts w:cs="Times New Roman"/>
              </w:rPr>
              <w:t>2 бр</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Поставщик топлива</w:t>
            </w:r>
          </w:p>
        </w:tc>
        <w:tc>
          <w:tcPr>
            <w:tcW w:w="1410" w:type="pct"/>
            <w:vAlign w:val="center"/>
          </w:tcPr>
          <w:p w:rsidR="0001065C" w:rsidRPr="007F10C8" w:rsidRDefault="00BC15F6" w:rsidP="008D4F9D">
            <w:pPr>
              <w:pStyle w:val="1fffb"/>
              <w:rPr>
                <w:rFonts w:cs="Times New Roman"/>
              </w:rPr>
            </w:pPr>
            <w:r>
              <w:rPr>
                <w:rFonts w:cs="Times New Roman"/>
              </w:rPr>
              <w:t>-</w:t>
            </w:r>
          </w:p>
        </w:tc>
        <w:tc>
          <w:tcPr>
            <w:tcW w:w="1409" w:type="pct"/>
            <w:vAlign w:val="center"/>
          </w:tcPr>
          <w:p w:rsidR="0001065C" w:rsidRPr="007F10C8" w:rsidRDefault="00BC15F6" w:rsidP="00193EA5">
            <w:pPr>
              <w:pStyle w:val="1fffb"/>
              <w:rPr>
                <w:rFonts w:cs="Times New Roman"/>
              </w:rPr>
            </w:pPr>
            <w:r>
              <w:rPr>
                <w:rFonts w:cs="Times New Roman"/>
              </w:rPr>
              <w:t>-</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Способ доставки на котельную</w:t>
            </w:r>
          </w:p>
        </w:tc>
        <w:tc>
          <w:tcPr>
            <w:tcW w:w="1410" w:type="pct"/>
            <w:vAlign w:val="center"/>
          </w:tcPr>
          <w:p w:rsidR="0001065C" w:rsidRPr="007F10C8" w:rsidRDefault="0001065C" w:rsidP="0001065C">
            <w:pPr>
              <w:pStyle w:val="1fffb"/>
              <w:rPr>
                <w:rFonts w:cs="Times New Roman"/>
              </w:rPr>
            </w:pPr>
            <w:r w:rsidRPr="007F10C8">
              <w:rPr>
                <w:rFonts w:cs="Times New Roman"/>
              </w:rPr>
              <w:t>а/транспортом</w:t>
            </w:r>
          </w:p>
        </w:tc>
        <w:tc>
          <w:tcPr>
            <w:tcW w:w="1409" w:type="pct"/>
            <w:vAlign w:val="center"/>
          </w:tcPr>
          <w:p w:rsidR="0001065C" w:rsidRPr="007F10C8" w:rsidRDefault="0001065C" w:rsidP="00193EA5">
            <w:pPr>
              <w:pStyle w:val="1fffb"/>
              <w:rPr>
                <w:rFonts w:cs="Times New Roman"/>
              </w:rPr>
            </w:pPr>
            <w:r w:rsidRPr="007F10C8">
              <w:rPr>
                <w:rFonts w:cs="Times New Roman"/>
              </w:rPr>
              <w:t>а/транспортом</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Откуда осуществляется поставка (место)</w:t>
            </w:r>
          </w:p>
        </w:tc>
        <w:tc>
          <w:tcPr>
            <w:tcW w:w="1410" w:type="pct"/>
            <w:vAlign w:val="center"/>
          </w:tcPr>
          <w:p w:rsidR="0001065C" w:rsidRPr="007F10C8" w:rsidRDefault="0001065C" w:rsidP="008D4F9D">
            <w:pPr>
              <w:pStyle w:val="1fffb"/>
              <w:rPr>
                <w:rFonts w:cs="Times New Roman"/>
              </w:rPr>
            </w:pPr>
            <w:r w:rsidRPr="007F10C8">
              <w:rPr>
                <w:rFonts w:cs="Times New Roman"/>
              </w:rPr>
              <w:t>разрез</w:t>
            </w:r>
          </w:p>
        </w:tc>
        <w:tc>
          <w:tcPr>
            <w:tcW w:w="1409" w:type="pct"/>
            <w:vAlign w:val="center"/>
          </w:tcPr>
          <w:p w:rsidR="0001065C" w:rsidRPr="007F10C8" w:rsidRDefault="0001065C" w:rsidP="00193EA5">
            <w:pPr>
              <w:pStyle w:val="1fffb"/>
              <w:rPr>
                <w:rFonts w:cs="Times New Roman"/>
              </w:rPr>
            </w:pPr>
            <w:r w:rsidRPr="007F10C8">
              <w:rPr>
                <w:rFonts w:cs="Times New Roman"/>
              </w:rPr>
              <w:t>разрез</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Периодичность поставки</w:t>
            </w:r>
          </w:p>
        </w:tc>
        <w:tc>
          <w:tcPr>
            <w:tcW w:w="1410" w:type="pct"/>
            <w:vAlign w:val="center"/>
          </w:tcPr>
          <w:p w:rsidR="0001065C" w:rsidRPr="007F10C8" w:rsidRDefault="0001065C" w:rsidP="008D4F9D">
            <w:pPr>
              <w:pStyle w:val="1fffb"/>
              <w:rPr>
                <w:rFonts w:cs="Times New Roman"/>
              </w:rPr>
            </w:pPr>
            <w:r w:rsidRPr="007F10C8">
              <w:rPr>
                <w:rFonts w:cs="Times New Roman"/>
              </w:rPr>
              <w:t>По графику</w:t>
            </w:r>
          </w:p>
        </w:tc>
        <w:tc>
          <w:tcPr>
            <w:tcW w:w="1409" w:type="pct"/>
            <w:vAlign w:val="center"/>
          </w:tcPr>
          <w:p w:rsidR="0001065C" w:rsidRPr="007F10C8" w:rsidRDefault="0001065C" w:rsidP="00193EA5">
            <w:pPr>
              <w:pStyle w:val="1fffb"/>
              <w:rPr>
                <w:rFonts w:cs="Times New Roman"/>
              </w:rPr>
            </w:pPr>
            <w:r w:rsidRPr="007F10C8">
              <w:rPr>
                <w:rFonts w:cs="Times New Roman"/>
              </w:rPr>
              <w:t>По графику</w:t>
            </w:r>
          </w:p>
        </w:tc>
      </w:tr>
    </w:tbl>
    <w:p w:rsidR="00C25060" w:rsidRPr="007F10C8" w:rsidRDefault="00C25060" w:rsidP="00B5461F">
      <w:pPr>
        <w:pStyle w:val="11ff3"/>
        <w:sectPr w:rsidR="00C25060" w:rsidRPr="007F10C8" w:rsidSect="00C25060">
          <w:footerReference w:type="default" r:id="rId26"/>
          <w:pgSz w:w="11907" w:h="16839" w:code="9"/>
          <w:pgMar w:top="851" w:right="1134" w:bottom="851" w:left="1701" w:header="680" w:footer="284" w:gutter="0"/>
          <w:cols w:space="708"/>
          <w:docGrid w:linePitch="360"/>
        </w:sectPr>
      </w:pPr>
    </w:p>
    <w:p w:rsidR="00C25060" w:rsidRPr="007F10C8" w:rsidRDefault="00FD7E24" w:rsidP="002834BE">
      <w:pPr>
        <w:pStyle w:val="afffffffffffffff"/>
        <w:ind w:firstLine="0"/>
        <w:rPr>
          <w:b/>
          <w:u w:val="none"/>
        </w:rPr>
      </w:pPr>
      <w:r w:rsidRPr="007F10C8">
        <w:rPr>
          <w:b/>
          <w:bCs/>
          <w:u w:val="none"/>
        </w:rPr>
        <w:lastRenderedPageBreak/>
        <w:t>Таблица 1.</w:t>
      </w:r>
      <w:r w:rsidR="008D4F9D" w:rsidRPr="007F10C8">
        <w:rPr>
          <w:b/>
          <w:bCs/>
          <w:u w:val="none"/>
        </w:rPr>
        <w:t>8.1.</w:t>
      </w:r>
      <w:r w:rsidR="00D01DB4" w:rsidRPr="007F10C8">
        <w:rPr>
          <w:b/>
          <w:bCs/>
          <w:u w:val="none"/>
        </w:rPr>
        <w:t>2</w:t>
      </w:r>
      <w:r w:rsidR="008D4F9D" w:rsidRPr="007F10C8">
        <w:rPr>
          <w:b/>
          <w:bCs/>
          <w:u w:val="none"/>
        </w:rPr>
        <w:t xml:space="preserve">  – </w:t>
      </w:r>
      <w:r w:rsidR="00C25060" w:rsidRPr="007F10C8">
        <w:rPr>
          <w:b/>
          <w:u w:val="none"/>
        </w:rPr>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266"/>
        <w:gridCol w:w="1701"/>
        <w:gridCol w:w="1701"/>
        <w:gridCol w:w="1701"/>
        <w:gridCol w:w="1701"/>
        <w:gridCol w:w="1277"/>
        <w:gridCol w:w="1775"/>
        <w:gridCol w:w="1136"/>
      </w:tblGrid>
      <w:tr w:rsidR="00634849" w:rsidRPr="00E1604A" w:rsidTr="00E1604A">
        <w:trPr>
          <w:trHeight w:val="20"/>
          <w:tblHeader/>
        </w:trPr>
        <w:tc>
          <w:tcPr>
            <w:tcW w:w="682"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Наименование котельной</w:t>
            </w:r>
          </w:p>
        </w:tc>
        <w:tc>
          <w:tcPr>
            <w:tcW w:w="73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Тепловая нагрузка с учетом потерь при транспортировке и СН, Гкал/час</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Присоединенная тепловая нагрузка (мощность), Гкал/ч</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Объем производства тепловой энергии в год, Гкал</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Основное топливо</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Фактический удельный рас</w:t>
            </w:r>
            <w:r w:rsidR="00D6564D">
              <w:rPr>
                <w:rFonts w:cs="Times New Roman"/>
                <w:szCs w:val="20"/>
              </w:rPr>
              <w:t>ход удельного топлива, т</w:t>
            </w:r>
            <w:r w:rsidRPr="00E1604A">
              <w:rPr>
                <w:rFonts w:cs="Times New Roman"/>
                <w:szCs w:val="20"/>
              </w:rPr>
              <w:t>.у.т./Гкал</w:t>
            </w:r>
          </w:p>
        </w:tc>
        <w:tc>
          <w:tcPr>
            <w:tcW w:w="416"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Средняя теплотворная способность топлива, ккал/кг</w:t>
            </w:r>
          </w:p>
        </w:tc>
        <w:tc>
          <w:tcPr>
            <w:tcW w:w="57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Годовой расход основного топлива, т.у.т.</w:t>
            </w:r>
          </w:p>
        </w:tc>
        <w:tc>
          <w:tcPr>
            <w:tcW w:w="370"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Годовой расход натурального топлива,т (</w:t>
            </w:r>
            <w:r w:rsidR="00F00AA2" w:rsidRPr="00E1604A">
              <w:rPr>
                <w:rFonts w:cs="Times New Roman"/>
                <w:szCs w:val="20"/>
              </w:rPr>
              <w:t>м</w:t>
            </w:r>
            <w:r w:rsidR="00F00AA2" w:rsidRPr="00E1604A">
              <w:rPr>
                <w:rFonts w:cs="Times New Roman"/>
                <w:szCs w:val="20"/>
                <w:vertAlign w:val="superscript"/>
              </w:rPr>
              <w:t>3</w:t>
            </w:r>
            <w:r w:rsidRPr="00E1604A">
              <w:rPr>
                <w:rFonts w:cs="Times New Roman"/>
                <w:szCs w:val="20"/>
              </w:rPr>
              <w:t>)</w:t>
            </w:r>
          </w:p>
        </w:tc>
      </w:tr>
      <w:tr w:rsidR="00634849" w:rsidRPr="00E1604A" w:rsidTr="00E1604A">
        <w:trPr>
          <w:trHeight w:val="20"/>
        </w:trPr>
        <w:tc>
          <w:tcPr>
            <w:tcW w:w="5000" w:type="pct"/>
            <w:gridSpan w:val="9"/>
            <w:shd w:val="clear" w:color="000000" w:fill="FFFFFF"/>
            <w:vAlign w:val="center"/>
            <w:hideMark/>
          </w:tcPr>
          <w:p w:rsidR="00634849" w:rsidRPr="00E1604A" w:rsidRDefault="00634849" w:rsidP="00E1604A">
            <w:pPr>
              <w:pStyle w:val="1fffb"/>
              <w:rPr>
                <w:rFonts w:cs="Times New Roman"/>
                <w:szCs w:val="20"/>
              </w:rPr>
            </w:pPr>
            <w:r w:rsidRPr="00E1604A">
              <w:rPr>
                <w:rFonts w:cs="Times New Roman"/>
                <w:szCs w:val="20"/>
              </w:rPr>
              <w:t>2021 год</w:t>
            </w:r>
          </w:p>
        </w:tc>
      </w:tr>
      <w:tr w:rsidR="00584A50" w:rsidRPr="00E1604A" w:rsidTr="00584A50">
        <w:trPr>
          <w:trHeight w:val="20"/>
        </w:trPr>
        <w:tc>
          <w:tcPr>
            <w:tcW w:w="682" w:type="pct"/>
            <w:shd w:val="clear" w:color="000000" w:fill="FFFFFF"/>
            <w:vAlign w:val="center"/>
            <w:hideMark/>
          </w:tcPr>
          <w:p w:rsidR="00584A50" w:rsidRPr="00D6564D" w:rsidRDefault="00584A50" w:rsidP="00584A50">
            <w:pPr>
              <w:pStyle w:val="1f0"/>
              <w:rPr>
                <w:rFonts w:ascii="Times New Roman" w:hAnsi="Times New Roman"/>
                <w:sz w:val="20"/>
                <w:szCs w:val="20"/>
                <w:lang w:val="ru-RU"/>
              </w:rPr>
            </w:pPr>
            <w:r w:rsidRPr="00D6564D">
              <w:rPr>
                <w:rFonts w:ascii="Times New Roman" w:hAnsi="Times New Roman"/>
                <w:sz w:val="20"/>
                <w:szCs w:val="20"/>
                <w:lang w:val="ru-RU"/>
              </w:rPr>
              <w:t>Котельная детского сада, библиотеки п. Ленинский</w:t>
            </w:r>
          </w:p>
        </w:tc>
        <w:tc>
          <w:tcPr>
            <w:tcW w:w="738" w:type="pct"/>
            <w:shd w:val="clear" w:color="000000" w:fill="FFFFFF"/>
            <w:vAlign w:val="center"/>
            <w:hideMark/>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0,06</w:t>
            </w:r>
          </w:p>
        </w:tc>
        <w:tc>
          <w:tcPr>
            <w:tcW w:w="554" w:type="pct"/>
            <w:shd w:val="clear" w:color="000000" w:fill="FFFFFF"/>
            <w:vAlign w:val="center"/>
            <w:hideMark/>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0,06</w:t>
            </w:r>
          </w:p>
        </w:tc>
        <w:tc>
          <w:tcPr>
            <w:tcW w:w="554" w:type="pct"/>
            <w:shd w:val="clear" w:color="000000" w:fill="FFFFFF"/>
            <w:vAlign w:val="center"/>
            <w:hideMark/>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348,48</w:t>
            </w:r>
          </w:p>
        </w:tc>
        <w:tc>
          <w:tcPr>
            <w:tcW w:w="554" w:type="pct"/>
            <w:shd w:val="clear" w:color="000000" w:fill="FFFFFF"/>
            <w:vAlign w:val="center"/>
            <w:hideMark/>
          </w:tcPr>
          <w:p w:rsidR="00584A50" w:rsidRPr="00D6564D" w:rsidRDefault="00584A50" w:rsidP="00584A50">
            <w:pPr>
              <w:pStyle w:val="1f0"/>
              <w:jc w:val="center"/>
              <w:rPr>
                <w:rFonts w:ascii="Times New Roman" w:hAnsi="Times New Roman"/>
                <w:sz w:val="20"/>
                <w:szCs w:val="20"/>
              </w:rPr>
            </w:pPr>
            <w:r w:rsidRPr="00D6564D">
              <w:rPr>
                <w:rFonts w:ascii="Times New Roman" w:hAnsi="Times New Roman"/>
                <w:sz w:val="20"/>
                <w:szCs w:val="20"/>
              </w:rPr>
              <w:t>Уголь</w:t>
            </w:r>
          </w:p>
        </w:tc>
        <w:tc>
          <w:tcPr>
            <w:tcW w:w="554" w:type="pct"/>
            <w:shd w:val="clear" w:color="000000" w:fill="FFFFFF"/>
            <w:noWrap/>
            <w:vAlign w:val="center"/>
            <w:hideMark/>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458,6</w:t>
            </w:r>
          </w:p>
        </w:tc>
        <w:tc>
          <w:tcPr>
            <w:tcW w:w="416" w:type="pct"/>
            <w:shd w:val="clear" w:color="auto" w:fill="auto"/>
            <w:noWrap/>
            <w:vAlign w:val="center"/>
            <w:hideMark/>
          </w:tcPr>
          <w:p w:rsidR="00584A50" w:rsidRPr="00E1604A" w:rsidRDefault="00584A50" w:rsidP="00584A50">
            <w:pPr>
              <w:pStyle w:val="1fffb"/>
              <w:rPr>
                <w:szCs w:val="20"/>
              </w:rPr>
            </w:pPr>
            <w:r w:rsidRPr="00E1604A">
              <w:rPr>
                <w:szCs w:val="20"/>
              </w:rPr>
              <w:t>4900</w:t>
            </w:r>
          </w:p>
        </w:tc>
        <w:tc>
          <w:tcPr>
            <w:tcW w:w="578" w:type="pct"/>
            <w:shd w:val="clear" w:color="auto" w:fill="auto"/>
            <w:vAlign w:val="center"/>
            <w:hideMark/>
          </w:tcPr>
          <w:p w:rsidR="00584A50" w:rsidRPr="00584A50" w:rsidRDefault="00584A50" w:rsidP="00584A50">
            <w:pPr>
              <w:pStyle w:val="1f0"/>
              <w:jc w:val="center"/>
              <w:rPr>
                <w:rFonts w:ascii="Times New Roman" w:hAnsi="Times New Roman"/>
                <w:sz w:val="20"/>
                <w:szCs w:val="20"/>
                <w:lang w:val="ru-RU"/>
              </w:rPr>
            </w:pPr>
            <w:r w:rsidRPr="00584A50">
              <w:rPr>
                <w:rFonts w:ascii="Times New Roman" w:hAnsi="Times New Roman"/>
                <w:sz w:val="20"/>
                <w:szCs w:val="20"/>
                <w:lang w:val="ru-RU"/>
              </w:rPr>
              <w:t>27,521</w:t>
            </w:r>
          </w:p>
        </w:tc>
        <w:tc>
          <w:tcPr>
            <w:tcW w:w="370" w:type="pct"/>
            <w:shd w:val="clear" w:color="auto" w:fill="auto"/>
            <w:vAlign w:val="center"/>
            <w:hideMark/>
          </w:tcPr>
          <w:p w:rsidR="00584A50" w:rsidRPr="00584A50" w:rsidRDefault="00584A50" w:rsidP="00584A50">
            <w:pPr>
              <w:pStyle w:val="1f0"/>
              <w:jc w:val="center"/>
              <w:rPr>
                <w:rFonts w:ascii="Times New Roman" w:hAnsi="Times New Roman"/>
                <w:sz w:val="20"/>
                <w:szCs w:val="20"/>
                <w:lang w:val="ru-RU"/>
              </w:rPr>
            </w:pPr>
            <w:r w:rsidRPr="00584A50">
              <w:rPr>
                <w:rFonts w:ascii="Times New Roman" w:hAnsi="Times New Roman"/>
                <w:sz w:val="20"/>
                <w:szCs w:val="20"/>
                <w:lang w:val="ru-RU"/>
              </w:rPr>
              <w:t>42,75</w:t>
            </w:r>
          </w:p>
        </w:tc>
      </w:tr>
      <w:tr w:rsidR="00584A50" w:rsidRPr="00E1604A" w:rsidTr="00584A50">
        <w:trPr>
          <w:trHeight w:val="20"/>
        </w:trPr>
        <w:tc>
          <w:tcPr>
            <w:tcW w:w="682" w:type="pct"/>
            <w:shd w:val="clear" w:color="000000" w:fill="FFFFFF"/>
            <w:vAlign w:val="center"/>
          </w:tcPr>
          <w:p w:rsidR="00584A50" w:rsidRPr="00D6564D" w:rsidRDefault="00584A50" w:rsidP="00584A50">
            <w:pPr>
              <w:pStyle w:val="1f0"/>
              <w:rPr>
                <w:rFonts w:ascii="Times New Roman" w:hAnsi="Times New Roman"/>
                <w:sz w:val="20"/>
                <w:szCs w:val="20"/>
              </w:rPr>
            </w:pPr>
            <w:r w:rsidRPr="00D6564D">
              <w:rPr>
                <w:rFonts w:ascii="Times New Roman" w:hAnsi="Times New Roman"/>
                <w:sz w:val="20"/>
                <w:szCs w:val="20"/>
                <w:lang w:val="ru-RU"/>
              </w:rPr>
              <w:t>Котельная МОУ Ленинская ООШ</w:t>
            </w:r>
            <w:r w:rsidRPr="00D6564D">
              <w:rPr>
                <w:rFonts w:ascii="Times New Roman" w:hAnsi="Times New Roman"/>
                <w:sz w:val="20"/>
                <w:szCs w:val="20"/>
              </w:rPr>
              <w:t xml:space="preserve"> </w:t>
            </w:r>
          </w:p>
        </w:tc>
        <w:tc>
          <w:tcPr>
            <w:tcW w:w="738" w:type="pct"/>
            <w:shd w:val="clear" w:color="000000" w:fill="FFFFFF"/>
            <w:vAlign w:val="center"/>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0,3</w:t>
            </w:r>
          </w:p>
        </w:tc>
        <w:tc>
          <w:tcPr>
            <w:tcW w:w="554" w:type="pct"/>
            <w:shd w:val="clear" w:color="000000" w:fill="FFFFFF"/>
            <w:vAlign w:val="center"/>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0,25</w:t>
            </w:r>
          </w:p>
        </w:tc>
        <w:tc>
          <w:tcPr>
            <w:tcW w:w="554" w:type="pct"/>
            <w:shd w:val="clear" w:color="000000" w:fill="FFFFFF"/>
            <w:vAlign w:val="center"/>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1742,4</w:t>
            </w:r>
          </w:p>
        </w:tc>
        <w:tc>
          <w:tcPr>
            <w:tcW w:w="554" w:type="pct"/>
            <w:shd w:val="clear" w:color="000000" w:fill="FFFFFF"/>
            <w:vAlign w:val="center"/>
          </w:tcPr>
          <w:p w:rsidR="00584A50" w:rsidRPr="00D6564D" w:rsidRDefault="00584A50" w:rsidP="00584A50">
            <w:pPr>
              <w:pStyle w:val="1f0"/>
              <w:jc w:val="center"/>
              <w:rPr>
                <w:rFonts w:ascii="Times New Roman" w:hAnsi="Times New Roman"/>
                <w:sz w:val="20"/>
                <w:szCs w:val="20"/>
              </w:rPr>
            </w:pPr>
            <w:r w:rsidRPr="00D6564D">
              <w:rPr>
                <w:rFonts w:ascii="Times New Roman" w:hAnsi="Times New Roman"/>
                <w:sz w:val="20"/>
                <w:szCs w:val="20"/>
              </w:rPr>
              <w:t>Уголь</w:t>
            </w:r>
          </w:p>
        </w:tc>
        <w:tc>
          <w:tcPr>
            <w:tcW w:w="554" w:type="pct"/>
            <w:shd w:val="clear" w:color="000000" w:fill="FFFFFF"/>
            <w:noWrap/>
            <w:vAlign w:val="center"/>
          </w:tcPr>
          <w:p w:rsidR="00584A50" w:rsidRPr="00D6564D" w:rsidRDefault="00584A50" w:rsidP="00584A50">
            <w:pPr>
              <w:pStyle w:val="1f0"/>
              <w:jc w:val="center"/>
              <w:rPr>
                <w:rFonts w:ascii="Times New Roman" w:hAnsi="Times New Roman"/>
                <w:sz w:val="20"/>
                <w:szCs w:val="20"/>
                <w:lang w:val="ru-RU"/>
              </w:rPr>
            </w:pPr>
            <w:r w:rsidRPr="00D6564D">
              <w:rPr>
                <w:rFonts w:ascii="Times New Roman" w:hAnsi="Times New Roman"/>
                <w:sz w:val="20"/>
                <w:szCs w:val="20"/>
                <w:lang w:val="ru-RU"/>
              </w:rPr>
              <w:t>765,07</w:t>
            </w:r>
          </w:p>
        </w:tc>
        <w:tc>
          <w:tcPr>
            <w:tcW w:w="416" w:type="pct"/>
            <w:shd w:val="clear" w:color="auto" w:fill="auto"/>
            <w:noWrap/>
            <w:vAlign w:val="center"/>
          </w:tcPr>
          <w:p w:rsidR="00584A50" w:rsidRPr="00E1604A" w:rsidRDefault="00584A50" w:rsidP="00584A50">
            <w:pPr>
              <w:pStyle w:val="1fffb"/>
              <w:rPr>
                <w:szCs w:val="20"/>
              </w:rPr>
            </w:pPr>
            <w:r w:rsidRPr="00E1604A">
              <w:rPr>
                <w:szCs w:val="20"/>
              </w:rPr>
              <w:t>4900</w:t>
            </w:r>
          </w:p>
        </w:tc>
        <w:tc>
          <w:tcPr>
            <w:tcW w:w="578" w:type="pct"/>
            <w:shd w:val="clear" w:color="auto" w:fill="auto"/>
            <w:vAlign w:val="center"/>
          </w:tcPr>
          <w:p w:rsidR="00584A50" w:rsidRPr="00584A50" w:rsidRDefault="00584A50" w:rsidP="00584A50">
            <w:pPr>
              <w:pStyle w:val="1f0"/>
              <w:jc w:val="center"/>
              <w:rPr>
                <w:rFonts w:ascii="Times New Roman" w:hAnsi="Times New Roman"/>
                <w:sz w:val="20"/>
                <w:szCs w:val="20"/>
                <w:lang w:val="ru-RU"/>
              </w:rPr>
            </w:pPr>
            <w:r w:rsidRPr="00584A50">
              <w:rPr>
                <w:rFonts w:ascii="Times New Roman" w:hAnsi="Times New Roman"/>
                <w:sz w:val="20"/>
                <w:szCs w:val="20"/>
                <w:lang w:val="ru-RU"/>
              </w:rPr>
              <w:t>191,268</w:t>
            </w:r>
          </w:p>
        </w:tc>
        <w:tc>
          <w:tcPr>
            <w:tcW w:w="370" w:type="pct"/>
            <w:shd w:val="clear" w:color="auto" w:fill="auto"/>
            <w:vAlign w:val="center"/>
          </w:tcPr>
          <w:p w:rsidR="00584A50" w:rsidRPr="00584A50" w:rsidRDefault="00584A50" w:rsidP="00584A50">
            <w:pPr>
              <w:pStyle w:val="1f0"/>
              <w:jc w:val="center"/>
              <w:rPr>
                <w:rFonts w:ascii="Times New Roman" w:hAnsi="Times New Roman"/>
                <w:sz w:val="20"/>
                <w:szCs w:val="20"/>
                <w:lang w:val="ru-RU"/>
              </w:rPr>
            </w:pPr>
            <w:r w:rsidRPr="00584A50">
              <w:rPr>
                <w:rFonts w:ascii="Times New Roman" w:hAnsi="Times New Roman"/>
                <w:sz w:val="20"/>
                <w:szCs w:val="20"/>
                <w:lang w:val="ru-RU"/>
              </w:rPr>
              <w:t>297</w:t>
            </w:r>
          </w:p>
        </w:tc>
      </w:tr>
    </w:tbl>
    <w:p w:rsidR="00634849" w:rsidRPr="007F10C8" w:rsidRDefault="00634849" w:rsidP="00C25060">
      <w:pPr>
        <w:spacing w:line="336" w:lineRule="auto"/>
        <w:rPr>
          <w:rFonts w:ascii="Times New Roman" w:eastAsia="Calibri" w:hAnsi="Times New Roman" w:cs="Times New Roman"/>
          <w:b/>
          <w:bCs/>
          <w:szCs w:val="24"/>
        </w:rPr>
        <w:sectPr w:rsidR="00634849" w:rsidRPr="007F10C8" w:rsidSect="00D01DB4">
          <w:pgSz w:w="16839" w:h="11907" w:orient="landscape" w:code="9"/>
          <w:pgMar w:top="1701" w:right="851" w:bottom="1134" w:left="851" w:header="454" w:footer="454" w:gutter="0"/>
          <w:cols w:space="708"/>
          <w:docGrid w:linePitch="360"/>
        </w:sectPr>
      </w:pPr>
    </w:p>
    <w:p w:rsidR="00C25060" w:rsidRPr="007F10C8" w:rsidRDefault="00C25060" w:rsidP="007E505D">
      <w:pPr>
        <w:spacing w:after="0" w:line="240" w:lineRule="auto"/>
        <w:rPr>
          <w:rFonts w:ascii="Times New Roman" w:eastAsia="Calibri" w:hAnsi="Times New Roman" w:cs="Times New Roman"/>
          <w:b/>
          <w:bCs/>
          <w:szCs w:val="24"/>
        </w:rPr>
      </w:pPr>
    </w:p>
    <w:p w:rsidR="00C25060" w:rsidRPr="007F10C8" w:rsidRDefault="00C25060" w:rsidP="007E505D">
      <w:pPr>
        <w:pStyle w:val="20"/>
        <w:spacing w:before="0" w:after="0" w:line="240" w:lineRule="auto"/>
        <w:rPr>
          <w:rFonts w:eastAsia="Calibri" w:cs="Times New Roman"/>
          <w:bCs/>
          <w:szCs w:val="24"/>
          <w:lang w:bidi="ar-SA"/>
        </w:rPr>
      </w:pPr>
      <w:bookmarkStart w:id="237" w:name="_Toc78674743"/>
      <w:bookmarkStart w:id="238" w:name="_Toc84970980"/>
      <w:bookmarkStart w:id="239" w:name="_Toc84978969"/>
      <w:r w:rsidRPr="007F10C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7"/>
      <w:bookmarkEnd w:id="238"/>
      <w:bookmarkEnd w:id="239"/>
    </w:p>
    <w:bookmarkEnd w:id="236"/>
    <w:p w:rsidR="00FC6AD0" w:rsidRPr="007F10C8" w:rsidRDefault="00FC6AD0" w:rsidP="00B5461F">
      <w:pPr>
        <w:pStyle w:val="11ff3"/>
      </w:pPr>
    </w:p>
    <w:p w:rsidR="00C25060" w:rsidRPr="007F10C8" w:rsidRDefault="00FC6AD0" w:rsidP="00B5461F">
      <w:pPr>
        <w:pStyle w:val="11ff3"/>
        <w:rPr>
          <w:lang w:eastAsia="ru-RU"/>
        </w:rPr>
      </w:pPr>
      <w:r w:rsidRPr="007F10C8">
        <w:t>Резервн</w:t>
      </w:r>
      <w:r w:rsidR="009D57ED" w:rsidRPr="007F10C8">
        <w:t>ым</w:t>
      </w:r>
      <w:r w:rsidRPr="007F10C8">
        <w:rPr>
          <w:spacing w:val="50"/>
        </w:rPr>
        <w:t xml:space="preserve"> </w:t>
      </w:r>
      <w:r w:rsidRPr="007F10C8">
        <w:t>и</w:t>
      </w:r>
      <w:r w:rsidRPr="007F10C8">
        <w:rPr>
          <w:spacing w:val="50"/>
        </w:rPr>
        <w:t xml:space="preserve"> </w:t>
      </w:r>
      <w:r w:rsidRPr="007F10C8">
        <w:t>аварийн</w:t>
      </w:r>
      <w:r w:rsidR="009D57ED" w:rsidRPr="007F10C8">
        <w:t>ым</w:t>
      </w:r>
      <w:r w:rsidRPr="007F10C8">
        <w:rPr>
          <w:spacing w:val="50"/>
        </w:rPr>
        <w:t xml:space="preserve"> </w:t>
      </w:r>
      <w:r w:rsidRPr="007F10C8">
        <w:t>топливо</w:t>
      </w:r>
      <w:r w:rsidR="009D57ED" w:rsidRPr="007F10C8">
        <w:t>м</w:t>
      </w:r>
      <w:r w:rsidRPr="007F10C8">
        <w:rPr>
          <w:spacing w:val="49"/>
        </w:rPr>
        <w:t xml:space="preserve"> </w:t>
      </w:r>
      <w:r w:rsidRPr="007F10C8">
        <w:t>на</w:t>
      </w:r>
      <w:r w:rsidRPr="007F10C8">
        <w:rPr>
          <w:spacing w:val="49"/>
        </w:rPr>
        <w:t xml:space="preserve"> </w:t>
      </w:r>
      <w:r w:rsidRPr="007F10C8">
        <w:t>котельн</w:t>
      </w:r>
      <w:r w:rsidR="00EC3165" w:rsidRPr="007F10C8">
        <w:t>ой</w:t>
      </w:r>
      <w:r w:rsidRPr="007F10C8">
        <w:t>,</w:t>
      </w:r>
      <w:r w:rsidRPr="007F10C8">
        <w:rPr>
          <w:spacing w:val="50"/>
        </w:rPr>
        <w:t xml:space="preserve"> </w:t>
      </w:r>
      <w:r w:rsidRPr="007F10C8">
        <w:t>расположенн</w:t>
      </w:r>
      <w:r w:rsidR="00EC3165" w:rsidRPr="007F10C8">
        <w:t>ой</w:t>
      </w:r>
      <w:r w:rsidRPr="007F10C8">
        <w:rPr>
          <w:spacing w:val="49"/>
        </w:rPr>
        <w:t xml:space="preserve"> </w:t>
      </w:r>
      <w:r w:rsidRPr="007F10C8">
        <w:t>в</w:t>
      </w:r>
      <w:r w:rsidRPr="007F10C8">
        <w:rPr>
          <w:spacing w:val="49"/>
        </w:rPr>
        <w:t xml:space="preserve"> </w:t>
      </w:r>
      <w:r w:rsidR="005951DC">
        <w:t>сельском</w:t>
      </w:r>
      <w:r w:rsidR="00802E27">
        <w:t xml:space="preserve"> поселени</w:t>
      </w:r>
      <w:r w:rsidR="005951DC">
        <w:t>и</w:t>
      </w:r>
      <w:r w:rsidR="00802E27">
        <w:t xml:space="preserve"> «</w:t>
      </w:r>
      <w:r w:rsidR="005951DC">
        <w:t>Ленинское</w:t>
      </w:r>
      <w:r w:rsidR="00802E27">
        <w:t>»</w:t>
      </w:r>
      <w:r w:rsidRPr="007F10C8">
        <w:rPr>
          <w:spacing w:val="-1"/>
        </w:rPr>
        <w:t xml:space="preserve"> </w:t>
      </w:r>
      <w:r w:rsidR="009D57ED" w:rsidRPr="007F10C8">
        <w:t xml:space="preserve">является </w:t>
      </w:r>
      <w:r w:rsidR="00D01DB4" w:rsidRPr="007F10C8">
        <w:t>уголь</w:t>
      </w:r>
      <w:r w:rsidRPr="007F10C8">
        <w:t>.</w:t>
      </w:r>
      <w:r w:rsidR="00C25060" w:rsidRPr="007F10C8">
        <w:rPr>
          <w:lang w:eastAsia="ru-RU"/>
        </w:rPr>
        <w:t xml:space="preserve"> </w:t>
      </w:r>
    </w:p>
    <w:p w:rsidR="00D01DB4" w:rsidRPr="007F10C8" w:rsidRDefault="00FD7E24" w:rsidP="007E505D">
      <w:pPr>
        <w:pStyle w:val="afffffffffffffff"/>
        <w:ind w:firstLine="0"/>
        <w:rPr>
          <w:bCs/>
          <w:iCs/>
          <w:color w:val="0A0A0C"/>
          <w:w w:val="105"/>
          <w:kern w:val="28"/>
          <w:szCs w:val="24"/>
          <w:u w:val="none"/>
        </w:rPr>
      </w:pPr>
      <w:r w:rsidRPr="007F10C8">
        <w:rPr>
          <w:b/>
          <w:bCs/>
          <w:u w:val="none"/>
        </w:rPr>
        <w:t>Таблица 1.</w:t>
      </w:r>
      <w:r w:rsidR="00A73A2F" w:rsidRPr="007F10C8">
        <w:rPr>
          <w:b/>
          <w:bCs/>
          <w:u w:val="none"/>
        </w:rPr>
        <w:t xml:space="preserve">8.2.1  – </w:t>
      </w:r>
      <w:r w:rsidR="00C25060" w:rsidRPr="007F10C8">
        <w:rPr>
          <w:b/>
          <w:u w:val="none"/>
          <w:lang w:eastAsia="ru-RU"/>
        </w:rPr>
        <w:t>Аварийный запас топлива</w:t>
      </w:r>
    </w:p>
    <w:tbl>
      <w:tblPr>
        <w:tblW w:w="5000" w:type="pct"/>
        <w:tblCellMar>
          <w:left w:w="0" w:type="dxa"/>
          <w:right w:w="0" w:type="dxa"/>
        </w:tblCellMar>
        <w:tblLook w:val="04A0" w:firstRow="1" w:lastRow="0" w:firstColumn="1" w:lastColumn="0" w:noHBand="0" w:noVBand="1"/>
      </w:tblPr>
      <w:tblGrid>
        <w:gridCol w:w="2240"/>
        <w:gridCol w:w="2131"/>
        <w:gridCol w:w="1571"/>
        <w:gridCol w:w="1571"/>
        <w:gridCol w:w="1569"/>
      </w:tblGrid>
      <w:tr w:rsidR="00D01DB4" w:rsidRPr="007F10C8" w:rsidTr="00BC15F6">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Максимально-часовой  расход топлива, тыс. </w:t>
            </w:r>
            <w:r w:rsidR="00F00AA2" w:rsidRPr="007F10C8">
              <w:rPr>
                <w:rFonts w:cs="Times New Roman"/>
              </w:rPr>
              <w:t>м</w:t>
            </w:r>
            <w:r w:rsidR="00F00AA2" w:rsidRPr="007F10C8">
              <w:rPr>
                <w:rFonts w:cs="Times New Roman"/>
                <w:vertAlign w:val="superscript"/>
              </w:rPr>
              <w:t>3</w:t>
            </w:r>
            <w:r w:rsidRPr="007F10C8">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Расход топлива за сутки, тыс. </w:t>
            </w:r>
            <w:r w:rsidR="00F00AA2" w:rsidRPr="007F10C8">
              <w:rPr>
                <w:rFonts w:cs="Times New Roman"/>
              </w:rPr>
              <w:t>м</w:t>
            </w:r>
            <w:r w:rsidR="00F00AA2" w:rsidRPr="007F10C8">
              <w:rPr>
                <w:rFonts w:cs="Times New Roman"/>
                <w:vertAlign w:val="superscript"/>
              </w:rPr>
              <w:t>3</w:t>
            </w:r>
            <w:r w:rsidRPr="007F10C8">
              <w:rPr>
                <w:rFonts w:cs="Times New Roman"/>
              </w:rPr>
              <w:t>/сут</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Аварийный запас топлива, тыс. </w:t>
            </w:r>
            <w:r w:rsidR="00F00AA2" w:rsidRPr="007F10C8">
              <w:rPr>
                <w:rFonts w:cs="Times New Roman"/>
              </w:rPr>
              <w:t>м</w:t>
            </w:r>
            <w:r w:rsidR="00F00AA2" w:rsidRPr="007F10C8">
              <w:rPr>
                <w:rFonts w:cs="Times New Roman"/>
                <w:vertAlign w:val="superscript"/>
              </w:rPr>
              <w:t>3</w:t>
            </w:r>
          </w:p>
        </w:tc>
      </w:tr>
      <w:tr w:rsidR="00D01DB4" w:rsidRPr="007F10C8" w:rsidTr="00D01DB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01DB4" w:rsidRPr="007F10C8" w:rsidRDefault="005951DC" w:rsidP="00D01DB4">
            <w:pPr>
              <w:pStyle w:val="1fffb"/>
              <w:rPr>
                <w:rFonts w:cs="Times New Roman"/>
              </w:rPr>
            </w:pPr>
            <w:r>
              <w:rPr>
                <w:rFonts w:cs="Times New Roman"/>
              </w:rPr>
              <w:t>2022</w:t>
            </w:r>
            <w:r w:rsidR="00D01DB4" w:rsidRPr="007F10C8">
              <w:rPr>
                <w:rFonts w:cs="Times New Roman"/>
              </w:rPr>
              <w:t xml:space="preserve"> год</w:t>
            </w:r>
          </w:p>
        </w:tc>
      </w:tr>
      <w:tr w:rsidR="005951DC" w:rsidRPr="007F10C8" w:rsidTr="005951D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5951DC" w:rsidRPr="005951DC" w:rsidRDefault="005951DC" w:rsidP="005951DC">
            <w:pPr>
              <w:pStyle w:val="1f0"/>
              <w:rPr>
                <w:rFonts w:ascii="Times New Roman" w:hAnsi="Times New Roman"/>
                <w:sz w:val="20"/>
                <w:szCs w:val="20"/>
                <w:lang w:val="ru-RU"/>
              </w:rPr>
            </w:pPr>
            <w:r w:rsidRPr="005951DC">
              <w:rPr>
                <w:rFonts w:ascii="Times New Roman" w:hAnsi="Times New Roman"/>
                <w:sz w:val="20"/>
                <w:szCs w:val="20"/>
                <w:lang w:val="ru-RU"/>
              </w:rPr>
              <w:t>Котельная детского сада, библиотеки п. Ленинский</w:t>
            </w:r>
          </w:p>
        </w:tc>
        <w:tc>
          <w:tcPr>
            <w:tcW w:w="1173"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rPr>
            </w:pPr>
            <w:r w:rsidRPr="005951DC">
              <w:rPr>
                <w:rFonts w:ascii="Times New Roman" w:hAnsi="Times New Roman"/>
                <w:sz w:val="20"/>
                <w:szCs w:val="20"/>
              </w:rPr>
              <w:t>0,0</w:t>
            </w:r>
            <w:r w:rsidRPr="005951DC">
              <w:rPr>
                <w:rFonts w:ascii="Times New Roman" w:hAnsi="Times New Roman"/>
                <w:sz w:val="20"/>
                <w:szCs w:val="20"/>
                <w:lang w:val="ru-RU"/>
              </w:rPr>
              <w:t>0</w:t>
            </w:r>
            <w:r w:rsidRPr="005951DC">
              <w:rPr>
                <w:rFonts w:ascii="Times New Roman" w:hAnsi="Times New Roman"/>
                <w:sz w:val="20"/>
                <w:szCs w:val="20"/>
              </w:rPr>
              <w:t>5</w:t>
            </w:r>
          </w:p>
        </w:tc>
        <w:tc>
          <w:tcPr>
            <w:tcW w:w="865"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rPr>
            </w:pPr>
            <w:r w:rsidRPr="005951DC">
              <w:rPr>
                <w:rFonts w:ascii="Times New Roman" w:hAnsi="Times New Roman"/>
                <w:sz w:val="20"/>
                <w:szCs w:val="20"/>
              </w:rPr>
              <w:t>0,007</w:t>
            </w:r>
          </w:p>
        </w:tc>
        <w:tc>
          <w:tcPr>
            <w:tcW w:w="865"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rPr>
            </w:pPr>
            <w:r w:rsidRPr="005951DC">
              <w:rPr>
                <w:rFonts w:ascii="Times New Roman" w:hAnsi="Times New Roman"/>
                <w:sz w:val="20"/>
                <w:szCs w:val="20"/>
              </w:rPr>
              <w:t>0,18</w:t>
            </w:r>
          </w:p>
        </w:tc>
        <w:tc>
          <w:tcPr>
            <w:tcW w:w="864"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lang w:val="ru-RU"/>
              </w:rPr>
            </w:pPr>
            <w:r w:rsidRPr="005951DC">
              <w:rPr>
                <w:rFonts w:ascii="Times New Roman" w:hAnsi="Times New Roman"/>
                <w:sz w:val="20"/>
                <w:szCs w:val="20"/>
                <w:lang w:val="ru-RU"/>
              </w:rPr>
              <w:t>1,26</w:t>
            </w:r>
          </w:p>
        </w:tc>
      </w:tr>
      <w:tr w:rsidR="005951DC" w:rsidRPr="007F10C8" w:rsidTr="005951D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5951DC" w:rsidRPr="005951DC" w:rsidRDefault="005951DC" w:rsidP="005951DC">
            <w:pPr>
              <w:pStyle w:val="1f0"/>
              <w:rPr>
                <w:rFonts w:ascii="Times New Roman" w:hAnsi="Times New Roman"/>
                <w:sz w:val="20"/>
                <w:szCs w:val="20"/>
              </w:rPr>
            </w:pPr>
            <w:r w:rsidRPr="005951DC">
              <w:rPr>
                <w:rFonts w:ascii="Times New Roman" w:hAnsi="Times New Roman"/>
                <w:sz w:val="20"/>
                <w:szCs w:val="20"/>
                <w:lang w:val="ru-RU"/>
              </w:rPr>
              <w:t>Котельная МОУ Ленинская ООШ</w:t>
            </w:r>
            <w:r w:rsidRPr="005951DC">
              <w:rPr>
                <w:rFonts w:ascii="Times New Roman" w:hAnsi="Times New Roman"/>
                <w:sz w:val="20"/>
                <w:szCs w:val="20"/>
              </w:rPr>
              <w:t xml:space="preserve"> </w:t>
            </w:r>
          </w:p>
        </w:tc>
        <w:tc>
          <w:tcPr>
            <w:tcW w:w="1173"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rPr>
            </w:pPr>
            <w:r w:rsidRPr="005951DC">
              <w:rPr>
                <w:rFonts w:ascii="Times New Roman" w:hAnsi="Times New Roman"/>
                <w:sz w:val="20"/>
                <w:szCs w:val="20"/>
              </w:rPr>
              <w:t>0,03</w:t>
            </w:r>
          </w:p>
        </w:tc>
        <w:tc>
          <w:tcPr>
            <w:tcW w:w="865"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rPr>
            </w:pPr>
            <w:r w:rsidRPr="005951DC">
              <w:rPr>
                <w:rFonts w:ascii="Times New Roman" w:hAnsi="Times New Roman"/>
                <w:sz w:val="20"/>
                <w:szCs w:val="20"/>
              </w:rPr>
              <w:t>0,05</w:t>
            </w:r>
          </w:p>
        </w:tc>
        <w:tc>
          <w:tcPr>
            <w:tcW w:w="865"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rPr>
            </w:pPr>
            <w:r w:rsidRPr="005951DC">
              <w:rPr>
                <w:rFonts w:ascii="Times New Roman" w:hAnsi="Times New Roman"/>
                <w:sz w:val="20"/>
                <w:szCs w:val="20"/>
              </w:rPr>
              <w:t>1,23</w:t>
            </w:r>
          </w:p>
        </w:tc>
        <w:tc>
          <w:tcPr>
            <w:tcW w:w="864" w:type="pct"/>
            <w:tcBorders>
              <w:top w:val="nil"/>
              <w:left w:val="nil"/>
              <w:bottom w:val="single" w:sz="4" w:space="0" w:color="auto"/>
              <w:right w:val="single" w:sz="4" w:space="0" w:color="auto"/>
            </w:tcBorders>
            <w:shd w:val="clear" w:color="000000" w:fill="FFFFFF"/>
            <w:vAlign w:val="center"/>
            <w:hideMark/>
          </w:tcPr>
          <w:p w:rsidR="005951DC" w:rsidRPr="005951DC" w:rsidRDefault="005951DC" w:rsidP="005951DC">
            <w:pPr>
              <w:pStyle w:val="1f0"/>
              <w:jc w:val="center"/>
              <w:rPr>
                <w:rFonts w:ascii="Times New Roman" w:hAnsi="Times New Roman"/>
                <w:sz w:val="20"/>
                <w:szCs w:val="20"/>
              </w:rPr>
            </w:pPr>
            <w:r w:rsidRPr="005951DC">
              <w:rPr>
                <w:rFonts w:ascii="Times New Roman" w:hAnsi="Times New Roman"/>
                <w:sz w:val="20"/>
                <w:szCs w:val="20"/>
              </w:rPr>
              <w:t>8,61</w:t>
            </w:r>
          </w:p>
        </w:tc>
      </w:tr>
    </w:tbl>
    <w:p w:rsidR="00C25060" w:rsidRPr="007F10C8" w:rsidRDefault="00D01DB4" w:rsidP="007E505D">
      <w:pPr>
        <w:pStyle w:val="afffffffffffffff"/>
        <w:ind w:firstLine="0"/>
        <w:rPr>
          <w:bCs/>
          <w:iCs/>
          <w:color w:val="0A0A0C"/>
          <w:w w:val="105"/>
          <w:kern w:val="28"/>
          <w:szCs w:val="24"/>
          <w:u w:val="none"/>
        </w:rPr>
      </w:pPr>
      <w:r w:rsidRPr="007F10C8">
        <w:rPr>
          <w:bCs/>
          <w:iCs/>
          <w:color w:val="0A0A0C"/>
          <w:w w:val="105"/>
          <w:kern w:val="28"/>
          <w:szCs w:val="24"/>
          <w:u w:val="none"/>
        </w:rPr>
        <w:t xml:space="preserve"> </w:t>
      </w:r>
      <w:r w:rsidR="00480436" w:rsidRPr="007F10C8">
        <w:rPr>
          <w:bCs/>
          <w:iCs/>
          <w:color w:val="0A0A0C"/>
          <w:w w:val="105"/>
          <w:kern w:val="28"/>
          <w:szCs w:val="24"/>
          <w:u w:val="none"/>
        </w:rPr>
        <w:fldChar w:fldCharType="begin"/>
      </w:r>
      <w:r w:rsidR="00C25060" w:rsidRPr="007F10C8">
        <w:rPr>
          <w:bCs/>
          <w:iCs/>
          <w:color w:val="0A0A0C"/>
          <w:w w:val="105"/>
          <w:kern w:val="28"/>
          <w:szCs w:val="24"/>
          <w:u w:val="none"/>
        </w:rPr>
        <w:instrText xml:space="preserve"> LINK Excel.Sheet.12 "F:\\Интерстрой\\ТС\\Ропшинское\\Расчётные таблицы Ропшинское .xlsx" "Табл 1.6.1!R60C1:R63C5" \f 4 \h \* MERGEFORMAT </w:instrText>
      </w:r>
      <w:r w:rsidR="00480436" w:rsidRPr="007F10C8">
        <w:rPr>
          <w:bCs/>
          <w:iCs/>
          <w:color w:val="0A0A0C"/>
          <w:w w:val="105"/>
          <w:kern w:val="28"/>
          <w:szCs w:val="24"/>
          <w:u w:val="none"/>
        </w:rPr>
        <w:fldChar w:fldCharType="separate"/>
      </w:r>
    </w:p>
    <w:p w:rsidR="00C25060" w:rsidRPr="007F10C8" w:rsidRDefault="00480436" w:rsidP="00B5461F">
      <w:pPr>
        <w:pStyle w:val="11ff3"/>
      </w:pPr>
      <w:r w:rsidRPr="007F10C8">
        <w:fldChar w:fldCharType="end"/>
      </w:r>
      <w:r w:rsidR="00C25060" w:rsidRPr="007F10C8">
        <w:t xml:space="preserve"> Резервное топливо для источника тепловой энергии системы централизованного теплоснабжения </w:t>
      </w:r>
      <w:r w:rsidR="00A73A2F" w:rsidRPr="007F10C8">
        <w:t xml:space="preserve">- </w:t>
      </w:r>
      <w:r w:rsidR="00D01DB4" w:rsidRPr="007F10C8">
        <w:t>уголь</w:t>
      </w:r>
      <w:r w:rsidR="00C25060" w:rsidRPr="007F10C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w:t>
      </w:r>
      <w:r w:rsidR="00C25060" w:rsidRPr="007F10C8">
        <w:lastRenderedPageBreak/>
        <w:t xml:space="preserve">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7F10C8">
        <w:t>(уголь</w:t>
      </w:r>
      <w:r w:rsidR="00C25060" w:rsidRPr="007F10C8">
        <w:t>, мазут, торф, дизельное топливо). Расчеты производятся на 1 октября планируемого года.</w:t>
      </w:r>
    </w:p>
    <w:p w:rsidR="00C25060" w:rsidRPr="007F10C8" w:rsidRDefault="00C25060" w:rsidP="00B5461F">
      <w:pPr>
        <w:pStyle w:val="11ff3"/>
      </w:pPr>
      <w:r w:rsidRPr="007F10C8">
        <w:t xml:space="preserve">Для котельных в связи с сезонностью завоза топлива, ННЗТ не рассчитывается и не устанавливается. </w:t>
      </w:r>
    </w:p>
    <w:p w:rsidR="00C25060" w:rsidRPr="007F10C8" w:rsidRDefault="00C25060" w:rsidP="00B5461F">
      <w:pPr>
        <w:pStyle w:val="11ff3"/>
      </w:pPr>
      <w:r w:rsidRPr="007F10C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7F10C8" w:rsidRDefault="00C25060" w:rsidP="00C25060">
      <w:pPr>
        <w:pStyle w:val="20"/>
        <w:widowControl w:val="0"/>
        <w:numPr>
          <w:ilvl w:val="1"/>
          <w:numId w:val="57"/>
        </w:numPr>
        <w:spacing w:before="240" w:line="240" w:lineRule="auto"/>
        <w:ind w:left="0" w:firstLine="0"/>
        <w:textAlignment w:val="baseline"/>
        <w:rPr>
          <w:rFonts w:cs="Times New Roman"/>
        </w:rPr>
      </w:pPr>
      <w:bookmarkStart w:id="240" w:name="_Toc515271639"/>
      <w:bookmarkStart w:id="241" w:name="_Toc390784448"/>
      <w:bookmarkStart w:id="242" w:name="_Toc334515836"/>
      <w:bookmarkStart w:id="243" w:name="_Toc78674744"/>
      <w:bookmarkStart w:id="244" w:name="_Toc84970981"/>
      <w:bookmarkStart w:id="245" w:name="_Toc84978970"/>
      <w:r w:rsidRPr="007F10C8">
        <w:rPr>
          <w:rFonts w:cs="Times New Roman"/>
        </w:rPr>
        <w:t>Описание особенностей характеристик топлив в зависимости от мест поставки</w:t>
      </w:r>
      <w:bookmarkEnd w:id="240"/>
      <w:bookmarkEnd w:id="241"/>
      <w:bookmarkEnd w:id="242"/>
      <w:bookmarkEnd w:id="243"/>
      <w:bookmarkEnd w:id="244"/>
      <w:bookmarkEnd w:id="245"/>
    </w:p>
    <w:p w:rsidR="00C25060" w:rsidRPr="007F10C8" w:rsidRDefault="00C25060" w:rsidP="00B5461F">
      <w:pPr>
        <w:pStyle w:val="11ff3"/>
      </w:pPr>
      <w:bookmarkStart w:id="246" w:name="_Toc515271640"/>
      <w:r w:rsidRPr="007F10C8">
        <w:t>Резервное топливо для источников тепловой энергии систем централизованного теплоснабжения.</w:t>
      </w:r>
    </w:p>
    <w:p w:rsidR="00C25060" w:rsidRPr="007F10C8" w:rsidRDefault="00C25060" w:rsidP="00B5461F">
      <w:pPr>
        <w:pStyle w:val="11ff3"/>
      </w:pPr>
      <w:r w:rsidRPr="007F10C8">
        <w:t>Основные характеристики различных видов топлива приведены в таблице.</w:t>
      </w:r>
    </w:p>
    <w:p w:rsidR="00C25060" w:rsidRPr="007F10C8" w:rsidRDefault="00FD7E24" w:rsidP="00A73A2F">
      <w:pPr>
        <w:pStyle w:val="11ff3"/>
        <w:rPr>
          <w:b/>
        </w:rPr>
      </w:pPr>
      <w:r w:rsidRPr="007F10C8">
        <w:rPr>
          <w:b/>
        </w:rPr>
        <w:t>Таблица 1.</w:t>
      </w:r>
      <w:r w:rsidR="00A73A2F" w:rsidRPr="007F10C8">
        <w:rPr>
          <w:b/>
        </w:rPr>
        <w:t xml:space="preserve">8.3.1  – </w:t>
      </w:r>
      <w:r w:rsidR="00C25060" w:rsidRPr="007F10C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C25060" w:rsidRPr="007F10C8" w:rsidTr="00D01DB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Удельная теплота сгорания</w:t>
            </w:r>
          </w:p>
        </w:tc>
      </w:tr>
      <w:tr w:rsidR="00C25060" w:rsidRPr="007F10C8"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МДж</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43,12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40,61</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 xml:space="preserve"> </w:t>
            </w:r>
            <w:r w:rsidR="00D01DB4" w:rsidRPr="007F10C8">
              <w:rPr>
                <w:rFonts w:ascii="Times New Roman" w:hAnsi="Times New Roman" w:cs="Times New Roman"/>
                <w:sz w:val="20"/>
                <w:szCs w:val="20"/>
              </w:rPr>
              <w:t>уголь</w:t>
            </w:r>
            <w:r w:rsidRPr="007F10C8">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45,20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50,03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45,57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48,02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12,98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28,05</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27,26</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12,10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17,58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10,84</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17,17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10,93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lastRenderedPageBreak/>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8,37</w:t>
            </w:r>
          </w:p>
        </w:tc>
      </w:tr>
    </w:tbl>
    <w:p w:rsidR="00C25060" w:rsidRPr="007F10C8" w:rsidRDefault="00C25060" w:rsidP="00B5461F">
      <w:pPr>
        <w:pStyle w:val="11ff3"/>
      </w:pPr>
    </w:p>
    <w:p w:rsidR="00C25060" w:rsidRPr="007F10C8" w:rsidRDefault="00C25060" w:rsidP="007E505D">
      <w:pPr>
        <w:pStyle w:val="20"/>
        <w:numPr>
          <w:ilvl w:val="1"/>
          <w:numId w:val="57"/>
        </w:numPr>
        <w:spacing w:before="0" w:after="0"/>
        <w:ind w:left="0"/>
        <w:rPr>
          <w:rFonts w:cs="Times New Roman"/>
        </w:rPr>
      </w:pPr>
      <w:bookmarkStart w:id="247" w:name="_Toc78674745"/>
      <w:bookmarkStart w:id="248" w:name="_Toc84970982"/>
      <w:bookmarkStart w:id="249" w:name="_Toc84978971"/>
      <w:r w:rsidRPr="007F10C8">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46"/>
      <w:bookmarkEnd w:id="247"/>
      <w:bookmarkEnd w:id="248"/>
      <w:bookmarkEnd w:id="249"/>
    </w:p>
    <w:p w:rsidR="00C25060" w:rsidRPr="007F10C8" w:rsidRDefault="00C25060" w:rsidP="00B5461F">
      <w:pPr>
        <w:pStyle w:val="11ff3"/>
      </w:pPr>
      <w:r w:rsidRPr="007F10C8">
        <w:t xml:space="preserve">Срыва поставок основного и резервного топлива в </w:t>
      </w:r>
      <w:r w:rsidR="005951DC">
        <w:t>2022</w:t>
      </w:r>
      <w:r w:rsidRPr="007F10C8">
        <w:t xml:space="preserve"> г. – не зафиксировано. Условиями Договоров поставки, заключаемыми между </w:t>
      </w:r>
      <w:r w:rsidR="005951DC">
        <w:t>МУП «МК»</w:t>
      </w:r>
      <w:r w:rsidRPr="007F10C8">
        <w:t xml:space="preserve"> и </w:t>
      </w:r>
      <w:r w:rsidR="000A24B1" w:rsidRPr="007F10C8">
        <w:t>поставщиком топлива,</w:t>
      </w:r>
      <w:r w:rsidRPr="007F10C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C34C13" w:rsidRPr="007F10C8" w:rsidRDefault="00C25060" w:rsidP="00B5461F">
      <w:pPr>
        <w:pStyle w:val="11ff3"/>
        <w:rPr>
          <w:lang w:eastAsia="ru-RU"/>
        </w:rPr>
      </w:pPr>
      <w:r w:rsidRPr="007F10C8">
        <w:t xml:space="preserve">На период экстремальных погодных условий </w:t>
      </w:r>
      <w:r w:rsidR="005951DC">
        <w:t>в МУП «МК»</w:t>
      </w:r>
      <w:r w:rsidRPr="007F10C8">
        <w:rPr>
          <w:lang w:eastAsia="ru-RU"/>
        </w:rPr>
        <w:t xml:space="preserve"> вводится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0" w:name="_Toc84970983"/>
      <w:bookmarkStart w:id="251" w:name="_Toc84978972"/>
      <w:r w:rsidRPr="007F10C8">
        <w:rPr>
          <w:rFonts w:cs="Times New Roman"/>
          <w:lang w:eastAsia="ru-RU"/>
        </w:rPr>
        <w:t>Возобновляемые источники энергии и местные виды топлива не используются.</w:t>
      </w:r>
      <w:bookmarkStart w:id="252" w:name="_Toc78674746"/>
      <w:r w:rsidRPr="007F10C8">
        <w:rPr>
          <w:rFonts w:cs="Times New Roman"/>
          <w:lang w:eastAsia="ru-RU"/>
        </w:rPr>
        <w:t xml:space="preserve"> </w:t>
      </w:r>
      <w:r w:rsidRPr="007F10C8">
        <w:rPr>
          <w:rFonts w:cs="Times New Roman"/>
          <w:szCs w:val="24"/>
          <w:lang w:eastAsia="ru-RU"/>
        </w:rPr>
        <w:t>Описание видов топлива (в случае, если топливом является уг</w:t>
      </w:r>
      <w:r w:rsidRPr="007F10C8">
        <w:rPr>
          <w:rFonts w:cs="Times New Roman"/>
          <w:szCs w:val="24"/>
          <w:lang w:val="en-US" w:eastAsia="ru-RU"/>
        </w:rPr>
        <w:t>o</w:t>
      </w:r>
      <w:r w:rsidRPr="007F10C8">
        <w:rPr>
          <w:rFonts w:cs="Times New Roman"/>
          <w:szCs w:val="24"/>
          <w:lang w:eastAsia="ru-RU"/>
        </w:rPr>
        <w:t xml:space="preserve">ль, - вид </w:t>
      </w:r>
      <w:r w:rsidR="002B42F6" w:rsidRPr="007F10C8">
        <w:rPr>
          <w:rFonts w:cs="Times New Roman"/>
          <w:szCs w:val="24"/>
          <w:lang w:eastAsia="ru-RU"/>
        </w:rPr>
        <w:t>ископаемого древесной</w:t>
      </w:r>
      <w:r w:rsidR="00C461E1" w:rsidRPr="007F10C8">
        <w:rPr>
          <w:rFonts w:cs="Times New Roman"/>
          <w:szCs w:val="24"/>
          <w:lang w:eastAsia="ru-RU"/>
        </w:rPr>
        <w:t xml:space="preserve"> щепы</w:t>
      </w:r>
      <w:r w:rsidRPr="007F10C8">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0"/>
      <w:bookmarkEnd w:id="251"/>
      <w:bookmarkEnd w:id="252"/>
    </w:p>
    <w:p w:rsidR="00FE693C" w:rsidRPr="007F10C8" w:rsidRDefault="00FE693C" w:rsidP="00B5461F">
      <w:pPr>
        <w:pStyle w:val="11ff3"/>
      </w:pPr>
      <w:r w:rsidRPr="007F10C8">
        <w:t xml:space="preserve">В качестве основного топлива на котельных </w:t>
      </w:r>
      <w:r w:rsidR="00291A3D">
        <w:t>с</w:t>
      </w:r>
      <w:r w:rsidR="00802E27">
        <w:t>ельского поселения «</w:t>
      </w:r>
      <w:r w:rsidR="00291A3D">
        <w:t>Ленинское</w:t>
      </w:r>
      <w:r w:rsidR="00802E27">
        <w:t>»</w:t>
      </w:r>
      <w:r w:rsidRPr="007F10C8">
        <w:t xml:space="preserve"> используется </w:t>
      </w:r>
      <w:r w:rsidR="00D01DB4" w:rsidRPr="007F10C8">
        <w:t>уголь</w:t>
      </w:r>
      <w:r w:rsidRPr="007F10C8">
        <w:t xml:space="preserve"> с</w:t>
      </w:r>
      <w:r w:rsidR="00A73A2F" w:rsidRPr="007F10C8">
        <w:t>о</w:t>
      </w:r>
      <w:r w:rsidRPr="007F10C8">
        <w:t xml:space="preserve"> </w:t>
      </w:r>
      <w:r w:rsidR="00A73A2F" w:rsidRPr="007F10C8">
        <w:t>средней</w:t>
      </w:r>
      <w:r w:rsidRPr="007F10C8">
        <w:t xml:space="preserve"> теплотворной способностью </w:t>
      </w:r>
      <w:r w:rsidR="00291A3D">
        <w:t>4900</w:t>
      </w:r>
      <w:r w:rsidRPr="007F10C8">
        <w:t xml:space="preserve"> Ккал/кг.</w:t>
      </w:r>
    </w:p>
    <w:p w:rsidR="00FC6AD0" w:rsidRPr="007F10C8" w:rsidRDefault="00FE693C" w:rsidP="00B5461F">
      <w:pPr>
        <w:pStyle w:val="11ff3"/>
      </w:pPr>
      <w:r w:rsidRPr="007F10C8">
        <w:t>Потребление котельно</w:t>
      </w:r>
      <w:r w:rsidR="00291A3D">
        <w:t>го</w:t>
      </w:r>
      <w:r w:rsidRPr="007F10C8">
        <w:t xml:space="preserve"> топлива, определенное расчетным путем в зависимости от утвержденного норматива удельного расхода топлива </w:t>
      </w:r>
      <w:r w:rsidR="000A24B1" w:rsidRPr="007F10C8">
        <w:t>на отпущенную тепловую энергию,</w:t>
      </w:r>
      <w:r w:rsidRPr="007F10C8">
        <w:t xml:space="preserve"> составляет порядка </w:t>
      </w:r>
      <w:r w:rsidR="00291A3D">
        <w:t>339,75</w:t>
      </w:r>
      <w:r w:rsidR="00A73A2F" w:rsidRPr="007F10C8">
        <w:t xml:space="preserve"> </w:t>
      </w:r>
      <w:r w:rsidR="00BC15F6">
        <w:t>т</w:t>
      </w:r>
      <w:r w:rsidRPr="007F10C8">
        <w:t xml:space="preserve"> в год. Котельное топливо поставляется</w:t>
      </w:r>
      <w:r w:rsidR="00BC15F6">
        <w:t xml:space="preserve"> по графику</w:t>
      </w:r>
      <w:r w:rsidRPr="007F10C8">
        <w:t>. Топливо поставляется в полном объёме весь отопительный период.</w:t>
      </w:r>
    </w:p>
    <w:p w:rsidR="00C25060" w:rsidRPr="007F10C8" w:rsidRDefault="00C25060" w:rsidP="002B42F6">
      <w:pPr>
        <w:pStyle w:val="20"/>
        <w:numPr>
          <w:ilvl w:val="1"/>
          <w:numId w:val="57"/>
        </w:numPr>
        <w:spacing w:line="276" w:lineRule="auto"/>
        <w:ind w:left="0" w:firstLine="0"/>
        <w:rPr>
          <w:rFonts w:cs="Times New Roman"/>
          <w:szCs w:val="24"/>
          <w:lang w:eastAsia="ru-RU"/>
        </w:rPr>
      </w:pPr>
      <w:bookmarkStart w:id="253" w:name="_Toc78674747"/>
      <w:bookmarkStart w:id="254" w:name="_Toc84970984"/>
      <w:bookmarkStart w:id="255" w:name="_Toc84978973"/>
      <w:r w:rsidRPr="007F10C8">
        <w:rPr>
          <w:rFonts w:cs="Times New Roman"/>
          <w:szCs w:val="24"/>
          <w:lang w:eastAsia="ru-RU"/>
        </w:rPr>
        <w:t xml:space="preserve">Описание преобладающего в поселении, </w:t>
      </w:r>
      <w:r w:rsidR="005C1319" w:rsidRPr="007F10C8">
        <w:rPr>
          <w:rFonts w:cs="Times New Roman"/>
          <w:szCs w:val="24"/>
          <w:lang w:eastAsia="ru-RU"/>
        </w:rPr>
        <w:t>сельском поселении</w:t>
      </w:r>
      <w:r w:rsidRPr="007F10C8">
        <w:rPr>
          <w:rFonts w:cs="Times New Roman"/>
          <w:szCs w:val="24"/>
          <w:lang w:eastAsia="ru-RU"/>
        </w:rPr>
        <w:t xml:space="preserve"> вида топлива, определяемого по совокупности всех систем </w:t>
      </w:r>
      <w:r w:rsidRPr="007F10C8">
        <w:rPr>
          <w:rFonts w:cs="Times New Roman"/>
          <w:szCs w:val="24"/>
          <w:lang w:eastAsia="ru-RU"/>
        </w:rPr>
        <w:lastRenderedPageBreak/>
        <w:t xml:space="preserve">теплоснабжения, находящихся в соответствующем поселении, </w:t>
      </w:r>
      <w:r w:rsidR="005C1319" w:rsidRPr="007F10C8">
        <w:rPr>
          <w:rFonts w:cs="Times New Roman"/>
          <w:szCs w:val="24"/>
          <w:lang w:eastAsia="ru-RU"/>
        </w:rPr>
        <w:t>сельском поселении</w:t>
      </w:r>
      <w:bookmarkEnd w:id="253"/>
      <w:bookmarkEnd w:id="254"/>
      <w:bookmarkEnd w:id="255"/>
    </w:p>
    <w:p w:rsidR="00C25060" w:rsidRPr="007F10C8" w:rsidRDefault="00C25060" w:rsidP="00B5461F">
      <w:pPr>
        <w:pStyle w:val="11ff3"/>
      </w:pPr>
      <w:r w:rsidRPr="007F10C8">
        <w:t>Преобладающим видом топлива на котельн</w:t>
      </w:r>
      <w:r w:rsidR="00B05769">
        <w:t>ых</w:t>
      </w:r>
      <w:r w:rsidRPr="007F10C8">
        <w:t xml:space="preserve"> </w:t>
      </w:r>
      <w:r w:rsidR="00B05769">
        <w:t>сельского</w:t>
      </w:r>
      <w:r w:rsidR="00E1604A">
        <w:t xml:space="preserve"> поселени</w:t>
      </w:r>
      <w:r w:rsidR="00B05769">
        <w:t>я «Ленинское»</w:t>
      </w:r>
      <w:r w:rsidR="00FC6AD0" w:rsidRPr="007F10C8">
        <w:t xml:space="preserve"> </w:t>
      </w:r>
      <w:r w:rsidRPr="007F10C8">
        <w:t xml:space="preserve">является </w:t>
      </w:r>
      <w:r w:rsidR="00D01DB4" w:rsidRPr="007F10C8">
        <w:t>уголь</w:t>
      </w:r>
      <w:r w:rsidRPr="007F10C8">
        <w:t>.</w:t>
      </w:r>
    </w:p>
    <w:p w:rsidR="00C25060" w:rsidRPr="007F10C8" w:rsidRDefault="00C25060" w:rsidP="00B5461F">
      <w:pPr>
        <w:pStyle w:val="11ff3"/>
      </w:pPr>
      <w:r w:rsidRPr="007F10C8">
        <w:t>Срыва поставок основного и резервного топлива для котельн</w:t>
      </w:r>
      <w:r w:rsidR="00567AD4">
        <w:t>ых</w:t>
      </w:r>
      <w:r w:rsidRPr="007F10C8">
        <w:t xml:space="preserve"> </w:t>
      </w:r>
      <w:r w:rsidR="00567AD4">
        <w:t>п</w:t>
      </w:r>
      <w:r w:rsidR="003E7671">
        <w:t xml:space="preserve">. </w:t>
      </w:r>
      <w:r w:rsidR="00567AD4">
        <w:t>Ленинский</w:t>
      </w:r>
      <w:r w:rsidRPr="007F10C8">
        <w:t xml:space="preserve"> в период с 201</w:t>
      </w:r>
      <w:r w:rsidR="00FE693C" w:rsidRPr="007F10C8">
        <w:t>1</w:t>
      </w:r>
      <w:r w:rsidRPr="007F10C8">
        <w:t xml:space="preserve"> по </w:t>
      </w:r>
      <w:r w:rsidR="00567AD4">
        <w:t>2022</w:t>
      </w:r>
      <w:r w:rsidRPr="007F10C8">
        <w:t xml:space="preserve"> гг</w:t>
      </w:r>
      <w:r w:rsidR="000A24B1" w:rsidRPr="007F10C8">
        <w:t>.</w:t>
      </w:r>
      <w:r w:rsidRPr="007F10C8">
        <w:t xml:space="preserve"> – не зафиксировано.</w:t>
      </w:r>
    </w:p>
    <w:p w:rsidR="00C25060" w:rsidRPr="007F10C8" w:rsidRDefault="00C25060" w:rsidP="00B5461F">
      <w:pPr>
        <w:pStyle w:val="11ff3"/>
      </w:pPr>
      <w:r w:rsidRPr="007F10C8">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7F10C8" w:rsidRDefault="00C25060" w:rsidP="00B5461F">
      <w:pPr>
        <w:pStyle w:val="11ff3"/>
        <w:rPr>
          <w:lang w:eastAsia="ru-RU"/>
        </w:rPr>
      </w:pPr>
      <w:r w:rsidRPr="007F10C8">
        <w:t>Никаких ограничений в энергоснабжении потребителей не планируется. На период экстремальных погодных</w:t>
      </w:r>
      <w:r w:rsidRPr="007F10C8">
        <w:rPr>
          <w:lang w:eastAsia="ru-RU"/>
        </w:rPr>
        <w:t xml:space="preserve"> условий на предприятиях компании введен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6" w:name="_Toc78674748"/>
      <w:bookmarkStart w:id="257" w:name="_Toc84970985"/>
      <w:bookmarkStart w:id="258" w:name="_Toc84978974"/>
      <w:r w:rsidRPr="00174025">
        <w:rPr>
          <w:rFonts w:cs="Times New Roman"/>
          <w:szCs w:val="24"/>
          <w:lang w:eastAsia="ru-RU"/>
        </w:rPr>
        <w:t xml:space="preserve">Описание приоритетного направления развития топливного </w:t>
      </w:r>
      <w:r w:rsidRPr="007F10C8">
        <w:rPr>
          <w:rFonts w:cs="Times New Roman"/>
          <w:szCs w:val="24"/>
          <w:lang w:eastAsia="ru-RU"/>
        </w:rPr>
        <w:t xml:space="preserve">баланса поселения, </w:t>
      </w:r>
      <w:r w:rsidR="001549FC" w:rsidRPr="007F10C8">
        <w:rPr>
          <w:rFonts w:cs="Times New Roman"/>
          <w:szCs w:val="24"/>
          <w:lang w:eastAsia="ru-RU"/>
        </w:rPr>
        <w:t>сельсовета</w:t>
      </w:r>
      <w:bookmarkEnd w:id="256"/>
      <w:bookmarkEnd w:id="257"/>
      <w:bookmarkEnd w:id="258"/>
    </w:p>
    <w:p w:rsidR="00C25060" w:rsidRPr="007F10C8" w:rsidRDefault="00C25060" w:rsidP="00B5461F">
      <w:pPr>
        <w:pStyle w:val="11ff3"/>
        <w:rPr>
          <w:lang w:eastAsia="ru-RU"/>
        </w:rPr>
      </w:pPr>
      <w:r w:rsidRPr="007F10C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7F10C8">
        <w:t>поселения</w:t>
      </w:r>
      <w:r w:rsidRPr="007F10C8">
        <w:t xml:space="preserve"> с использованием существующими</w:t>
      </w:r>
      <w:r w:rsidRPr="007F10C8">
        <w:rPr>
          <w:lang w:eastAsia="ru-RU"/>
        </w:rPr>
        <w:t xml:space="preserve"> и перспективными источниками тепловой энергии в качестве основного топлива </w:t>
      </w:r>
      <w:r w:rsidR="00D01DB4" w:rsidRPr="007F10C8">
        <w:t>уголь</w:t>
      </w:r>
      <w:r w:rsidRPr="007F10C8">
        <w:rPr>
          <w:lang w:eastAsia="ru-RU"/>
        </w:rPr>
        <w:t>.</w:t>
      </w:r>
    </w:p>
    <w:p w:rsidR="00C25060" w:rsidRPr="007F10C8" w:rsidRDefault="00C25060" w:rsidP="00BB4DE5">
      <w:pPr>
        <w:pStyle w:val="19"/>
      </w:pPr>
      <w:bookmarkStart w:id="259" w:name="_Toc78674749"/>
      <w:bookmarkStart w:id="260" w:name="_Toc84970986"/>
      <w:bookmarkStart w:id="261" w:name="_Toc84978975"/>
      <w:r w:rsidRPr="007F10C8">
        <w:rPr>
          <w:lang w:val="en-US"/>
        </w:rPr>
        <w:t>Надежность теплоснабжения</w:t>
      </w:r>
      <w:bookmarkEnd w:id="259"/>
      <w:bookmarkEnd w:id="260"/>
      <w:bookmarkEnd w:id="261"/>
    </w:p>
    <w:p w:rsidR="004873B0" w:rsidRPr="007F10C8" w:rsidRDefault="004873B0" w:rsidP="004873B0">
      <w:pPr>
        <w:pStyle w:val="11ff3"/>
      </w:pPr>
      <w:r w:rsidRPr="007F10C8">
        <w:t xml:space="preserve">Применительно к системам теплоснабжения надёжность можно рассматривать как свойство системы: </w:t>
      </w:r>
    </w:p>
    <w:p w:rsidR="004873B0" w:rsidRPr="007F10C8" w:rsidRDefault="004873B0" w:rsidP="004873B0">
      <w:pPr>
        <w:pStyle w:val="11ff3"/>
      </w:pPr>
      <w:r w:rsidRPr="007F10C8">
        <w:t xml:space="preserve">1. Бесперебойно снабжать потребителей в необходимом количестве тепловой энергией требуемого качества. </w:t>
      </w:r>
    </w:p>
    <w:p w:rsidR="004873B0" w:rsidRPr="007F10C8" w:rsidRDefault="004873B0" w:rsidP="004873B0">
      <w:pPr>
        <w:pStyle w:val="11ff3"/>
      </w:pPr>
      <w:r w:rsidRPr="007F10C8">
        <w:t xml:space="preserve">2. Не допускать ситуаций, опасных для людей и окружающей среды. </w:t>
      </w:r>
    </w:p>
    <w:p w:rsidR="004873B0" w:rsidRPr="007F10C8" w:rsidRDefault="004873B0" w:rsidP="004873B0">
      <w:pPr>
        <w:pStyle w:val="11ff3"/>
      </w:pPr>
      <w:r w:rsidRPr="007F10C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4873B0" w:rsidRPr="007F10C8" w:rsidRDefault="004873B0" w:rsidP="004873B0">
      <w:pPr>
        <w:pStyle w:val="11ff3"/>
      </w:pPr>
      <w:r w:rsidRPr="007F10C8">
        <w:rPr>
          <w:b/>
        </w:rPr>
        <w:t>Резервирование</w:t>
      </w:r>
      <w:r w:rsidRPr="007F10C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w:t>
      </w:r>
      <w:r w:rsidRPr="007F10C8">
        <w:lastRenderedPageBreak/>
        <w:t xml:space="preserve">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7F10C8" w:rsidRDefault="004873B0" w:rsidP="004873B0">
      <w:pPr>
        <w:pStyle w:val="11ff3"/>
      </w:pPr>
      <w:r w:rsidRPr="007F10C8">
        <w:t xml:space="preserve">Надёжность системы теплоснабжения можно оценить исходя из показателей износа тепломеханического оборудования. </w:t>
      </w:r>
    </w:p>
    <w:p w:rsidR="004873B0" w:rsidRPr="007F10C8" w:rsidRDefault="004873B0" w:rsidP="004873B0">
      <w:pPr>
        <w:pStyle w:val="11ff3"/>
      </w:pPr>
      <w:bookmarkStart w:id="262" w:name="_Toc392758154"/>
      <w:r w:rsidRPr="007F10C8">
        <w:t>Показатели (критерии) надежности.</w:t>
      </w:r>
      <w:bookmarkEnd w:id="262"/>
    </w:p>
    <w:p w:rsidR="004873B0" w:rsidRPr="007F10C8" w:rsidRDefault="004873B0" w:rsidP="004873B0">
      <w:pPr>
        <w:pStyle w:val="11ff3"/>
      </w:pPr>
      <w:r w:rsidRPr="007F10C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7F10C8" w:rsidRDefault="004873B0" w:rsidP="004873B0">
      <w:pPr>
        <w:pStyle w:val="11ff3"/>
      </w:pPr>
      <w:r w:rsidRPr="007F10C8">
        <w:rPr>
          <w:b/>
        </w:rPr>
        <w:t xml:space="preserve">Вероятность безотказной работы системы [Р] </w:t>
      </w:r>
      <w:r w:rsidRPr="007F10C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4873B0" w:rsidRPr="007F10C8" w:rsidRDefault="004873B0" w:rsidP="004873B0">
      <w:pPr>
        <w:pStyle w:val="11ff3"/>
      </w:pPr>
      <w:r w:rsidRPr="007F10C8">
        <w:rPr>
          <w:b/>
        </w:rPr>
        <w:t xml:space="preserve">Коэффициент готовности системы [Кг] </w:t>
      </w:r>
      <w:r w:rsidRPr="007F10C8">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4873B0" w:rsidRPr="007F10C8" w:rsidRDefault="004873B0" w:rsidP="004873B0">
      <w:pPr>
        <w:pStyle w:val="11ff3"/>
      </w:pPr>
      <w:r w:rsidRPr="007F10C8">
        <w:rPr>
          <w:b/>
        </w:rPr>
        <w:t xml:space="preserve">Живучесть системы [Ж] </w:t>
      </w:r>
      <w:r w:rsidRPr="007F10C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7F10C8" w:rsidRDefault="004873B0" w:rsidP="004873B0">
      <w:pPr>
        <w:pStyle w:val="11ff3"/>
      </w:pPr>
      <w:bookmarkStart w:id="263" w:name="_Toc392758155"/>
      <w:r w:rsidRPr="007F10C8">
        <w:t>Вероятность безотказной работы [P].</w:t>
      </w:r>
      <w:bookmarkEnd w:id="263"/>
    </w:p>
    <w:p w:rsidR="004873B0" w:rsidRPr="007F10C8" w:rsidRDefault="004873B0" w:rsidP="004873B0">
      <w:pPr>
        <w:pStyle w:val="11ff3"/>
      </w:pPr>
      <w:r w:rsidRPr="007F10C8">
        <w:t xml:space="preserve">Вероятность безотказной работы [Р] для каждого </w:t>
      </w:r>
      <w:r w:rsidRPr="007F10C8">
        <w:rPr>
          <w:i/>
        </w:rPr>
        <w:t>j</w:t>
      </w:r>
      <w:r w:rsidRPr="007F10C8">
        <w:t xml:space="preserve">-го участка трубопровода в течение одного года вычисляется с помощью плотности потока отказов </w:t>
      </w:r>
      <w:r w:rsidRPr="007F10C8">
        <w:rPr>
          <w:i/>
        </w:rPr>
        <w:t xml:space="preserve">ωjР </w:t>
      </w:r>
    </w:p>
    <w:p w:rsidR="004873B0" w:rsidRPr="007F10C8" w:rsidRDefault="004873B0" w:rsidP="004873B0">
      <w:pPr>
        <w:pStyle w:val="11ff3"/>
        <w:jc w:val="center"/>
      </w:pPr>
      <w:r w:rsidRPr="007F10C8">
        <w:t>Р =е</w:t>
      </w:r>
      <w:r w:rsidRPr="007F10C8">
        <w:rPr>
          <w:vertAlign w:val="superscript"/>
        </w:rPr>
        <w:t>(-ωjР)</w:t>
      </w:r>
      <w:r w:rsidRPr="007F10C8">
        <w:t>;</w:t>
      </w:r>
    </w:p>
    <w:p w:rsidR="004873B0" w:rsidRPr="007F10C8" w:rsidRDefault="004873B0" w:rsidP="004873B0">
      <w:pPr>
        <w:pStyle w:val="11ff3"/>
      </w:pPr>
      <w:r w:rsidRPr="007F10C8">
        <w:t xml:space="preserve">Вычисленные на предварительном этапе плотности потока отказов </w:t>
      </w:r>
      <w:r w:rsidRPr="007F10C8">
        <w:rPr>
          <w:i/>
        </w:rPr>
        <w:t xml:space="preserve">ωjЕ </w:t>
      </w:r>
      <w:r w:rsidRPr="007F10C8">
        <w:t xml:space="preserve">и </w:t>
      </w:r>
      <w:r w:rsidRPr="007F10C8">
        <w:rPr>
          <w:i/>
        </w:rPr>
        <w:t>ωjР</w:t>
      </w:r>
      <w:r w:rsidRPr="007F10C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4873B0" w:rsidRPr="007F10C8" w:rsidRDefault="004873B0" w:rsidP="004873B0">
      <w:pPr>
        <w:pStyle w:val="11ff3"/>
      </w:pPr>
      <w:r w:rsidRPr="007F10C8">
        <w:t xml:space="preserve">Вероятность безотказной работы [Р] определяется по формуле: </w:t>
      </w:r>
    </w:p>
    <w:p w:rsidR="004873B0" w:rsidRPr="007F10C8" w:rsidRDefault="004873B0" w:rsidP="004873B0">
      <w:pPr>
        <w:pStyle w:val="11ff3"/>
        <w:jc w:val="center"/>
      </w:pPr>
      <w:r w:rsidRPr="007F10C8">
        <w:t>Р = е</w:t>
      </w:r>
      <w:r w:rsidRPr="007F10C8">
        <w:rPr>
          <w:vertAlign w:val="superscript"/>
        </w:rPr>
        <w:t>-ω</w:t>
      </w:r>
      <w:r w:rsidRPr="007F10C8">
        <w:t>;</w:t>
      </w:r>
    </w:p>
    <w:p w:rsidR="004873B0" w:rsidRPr="007F10C8" w:rsidRDefault="004873B0" w:rsidP="004873B0">
      <w:pPr>
        <w:pStyle w:val="11ff3"/>
      </w:pPr>
      <w:r w:rsidRPr="007F10C8">
        <w:lastRenderedPageBreak/>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7F10C8" w:rsidRDefault="004873B0" w:rsidP="004873B0">
      <w:pPr>
        <w:pStyle w:val="11ff3"/>
        <w:jc w:val="center"/>
      </w:pPr>
      <w:r w:rsidRPr="007F10C8">
        <w:t>ω = а·m·К</w:t>
      </w:r>
      <w:r w:rsidRPr="007F10C8">
        <w:rPr>
          <w:vertAlign w:val="subscript"/>
        </w:rPr>
        <w:t>с</w:t>
      </w:r>
      <w:r w:rsidRPr="007F10C8">
        <w:t>·d</w:t>
      </w:r>
      <w:r w:rsidRPr="007F10C8">
        <w:rPr>
          <w:vertAlign w:val="superscript"/>
        </w:rPr>
        <w:t>0,208</w:t>
      </w:r>
      <w:r w:rsidRPr="007F10C8">
        <w:t>;</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а – эмпирический коэффициент. </w:t>
      </w:r>
    </w:p>
    <w:p w:rsidR="004873B0" w:rsidRPr="007F10C8" w:rsidRDefault="004873B0" w:rsidP="004873B0">
      <w:pPr>
        <w:pStyle w:val="11ff3"/>
      </w:pPr>
      <w:r w:rsidRPr="007F10C8">
        <w:t xml:space="preserve">При нормативном уровне </w:t>
      </w:r>
      <w:r w:rsidR="000A24B1" w:rsidRPr="007F10C8">
        <w:t>безотказности,</w:t>
      </w:r>
      <w:r w:rsidRPr="007F10C8">
        <w:t xml:space="preserve"> а = 0,00003; </w:t>
      </w:r>
    </w:p>
    <w:p w:rsidR="004873B0" w:rsidRPr="007F10C8" w:rsidRDefault="004873B0" w:rsidP="004873B0">
      <w:pPr>
        <w:pStyle w:val="11ff3"/>
      </w:pPr>
      <w:r w:rsidRPr="007F10C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7F10C8" w:rsidRDefault="004873B0" w:rsidP="004873B0">
      <w:pPr>
        <w:pStyle w:val="11ff3"/>
      </w:pPr>
      <w:r w:rsidRPr="007F10C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7F10C8" w:rsidRDefault="004873B0" w:rsidP="004873B0">
      <w:pPr>
        <w:pStyle w:val="11ff3"/>
        <w:jc w:val="center"/>
      </w:pPr>
      <w:r w:rsidRPr="007F10C8">
        <w:t>К</w:t>
      </w:r>
      <w:r w:rsidRPr="007F10C8">
        <w:rPr>
          <w:vertAlign w:val="subscript"/>
        </w:rPr>
        <w:t xml:space="preserve">с </w:t>
      </w:r>
      <w:r w:rsidRPr="007F10C8">
        <w:t>= 3·И</w:t>
      </w:r>
      <w:r w:rsidRPr="007F10C8">
        <w:rPr>
          <w:vertAlign w:val="superscript"/>
        </w:rPr>
        <w:t>2,6</w:t>
      </w:r>
    </w:p>
    <w:p w:rsidR="004873B0" w:rsidRPr="007F10C8" w:rsidRDefault="004873B0" w:rsidP="004873B0">
      <w:pPr>
        <w:pStyle w:val="11ff3"/>
        <w:jc w:val="center"/>
      </w:pPr>
      <w:r w:rsidRPr="007F10C8">
        <w:t>И = n/no</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И – индекс утраты ресурса; </w:t>
      </w:r>
    </w:p>
    <w:p w:rsidR="004873B0" w:rsidRPr="007F10C8" w:rsidRDefault="004873B0" w:rsidP="004873B0">
      <w:pPr>
        <w:pStyle w:val="11ff3"/>
      </w:pPr>
      <w:r w:rsidRPr="007F10C8">
        <w:t xml:space="preserve">n – срок службы теплопровода с момента ввода в эксплуатацию (в годах); </w:t>
      </w:r>
    </w:p>
    <w:p w:rsidR="004873B0" w:rsidRPr="007F10C8" w:rsidRDefault="004873B0" w:rsidP="004873B0">
      <w:pPr>
        <w:pStyle w:val="11ff3"/>
      </w:pPr>
      <w:r w:rsidRPr="007F10C8">
        <w:t xml:space="preserve">no – расчетный срок службы теплопровода (в годах). </w:t>
      </w:r>
    </w:p>
    <w:p w:rsidR="004873B0" w:rsidRPr="007F10C8" w:rsidRDefault="004873B0" w:rsidP="004873B0">
      <w:pPr>
        <w:pStyle w:val="11ff3"/>
      </w:pPr>
      <w:r w:rsidRPr="007F10C8">
        <w:t xml:space="preserve">Нормативные (минимально допустимые) показатели вероятности безотказной работы согласно СП 124.13330.2012 принимаются для: </w:t>
      </w:r>
    </w:p>
    <w:p w:rsidR="004873B0" w:rsidRPr="007F10C8" w:rsidRDefault="004873B0" w:rsidP="004873B0">
      <w:pPr>
        <w:pStyle w:val="11ff3"/>
      </w:pPr>
      <w:r w:rsidRPr="007F10C8">
        <w:t xml:space="preserve">- источника тепловой энергии – Рит = 0,97; </w:t>
      </w:r>
    </w:p>
    <w:p w:rsidR="004873B0" w:rsidRPr="007F10C8" w:rsidRDefault="004873B0" w:rsidP="004873B0">
      <w:pPr>
        <w:pStyle w:val="11ff3"/>
      </w:pPr>
      <w:r w:rsidRPr="007F10C8">
        <w:t xml:space="preserve">- тепловых сетей – Ртс = 0,90; </w:t>
      </w:r>
    </w:p>
    <w:p w:rsidR="004873B0" w:rsidRPr="007F10C8" w:rsidRDefault="004873B0" w:rsidP="004873B0">
      <w:pPr>
        <w:pStyle w:val="11ff3"/>
      </w:pPr>
      <w:r w:rsidRPr="007F10C8">
        <w:t xml:space="preserve">- потребителя теплоты – Рпт = 0,99; </w:t>
      </w:r>
    </w:p>
    <w:p w:rsidR="004873B0" w:rsidRPr="007F10C8" w:rsidRDefault="004873B0" w:rsidP="004873B0">
      <w:pPr>
        <w:pStyle w:val="11ff3"/>
        <w:jc w:val="center"/>
      </w:pPr>
      <w:r w:rsidRPr="007F10C8">
        <w:t>СЦТ – Рсцт = 0,9*0,97*0,99 = 0,86.</w:t>
      </w:r>
    </w:p>
    <w:p w:rsidR="004873B0" w:rsidRPr="007F10C8" w:rsidRDefault="004873B0" w:rsidP="004873B0">
      <w:pPr>
        <w:pStyle w:val="11ff3"/>
      </w:pPr>
      <w:r w:rsidRPr="007F10C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7F10C8" w:rsidRDefault="00C25060" w:rsidP="00B5461F">
      <w:pPr>
        <w:pStyle w:val="11ff3"/>
      </w:pPr>
      <w:r w:rsidRPr="007F10C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C25060" w:rsidRPr="007F10C8" w:rsidRDefault="00C25060" w:rsidP="00B5461F">
      <w:pPr>
        <w:pStyle w:val="11ff3"/>
      </w:pPr>
      <w:r w:rsidRPr="007F10C8">
        <w:lastRenderedPageBreak/>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C25060" w:rsidRPr="007F10C8" w:rsidRDefault="00C25060" w:rsidP="00C25060">
      <w:pPr>
        <w:pStyle w:val="113"/>
        <w:rPr>
          <w:lang w:eastAsia="ru-RU"/>
        </w:rPr>
      </w:pPr>
      <w:r w:rsidRPr="007F10C8">
        <w:rPr>
          <w:lang w:eastAsia="ru-RU"/>
        </w:rPr>
        <w:t>источника теплоты Рит = 0,97;</w:t>
      </w:r>
    </w:p>
    <w:p w:rsidR="00C25060" w:rsidRPr="007F10C8" w:rsidRDefault="00C25060" w:rsidP="00C25060">
      <w:pPr>
        <w:pStyle w:val="113"/>
        <w:rPr>
          <w:lang w:eastAsia="ru-RU"/>
        </w:rPr>
      </w:pPr>
      <w:r w:rsidRPr="007F10C8">
        <w:rPr>
          <w:lang w:eastAsia="ru-RU"/>
        </w:rPr>
        <w:t>тепловых сетей Ртс = 0,9;</w:t>
      </w:r>
    </w:p>
    <w:p w:rsidR="00C25060" w:rsidRPr="007F10C8" w:rsidRDefault="00C25060" w:rsidP="00C25060">
      <w:pPr>
        <w:pStyle w:val="113"/>
        <w:rPr>
          <w:lang w:eastAsia="ru-RU"/>
        </w:rPr>
      </w:pPr>
      <w:r w:rsidRPr="007F10C8">
        <w:rPr>
          <w:lang w:eastAsia="ru-RU"/>
        </w:rPr>
        <w:t>потребителя теплоты Рпт = 0,99;</w:t>
      </w:r>
    </w:p>
    <w:p w:rsidR="00C25060" w:rsidRPr="007F10C8" w:rsidRDefault="00C25060" w:rsidP="00C25060">
      <w:pPr>
        <w:pStyle w:val="113"/>
        <w:rPr>
          <w:lang w:eastAsia="ru-RU"/>
        </w:rPr>
      </w:pPr>
      <w:r w:rsidRPr="007F10C8">
        <w:rPr>
          <w:lang w:eastAsia="ru-RU"/>
        </w:rPr>
        <w:t>СЦТ в целом Рсцт = 0,9</w:t>
      </w:r>
      <m:oMath>
        <m:r>
          <w:rPr>
            <w:rFonts w:ascii="Cambria Math" w:hAnsi="Cambria Math"/>
            <w:lang w:eastAsia="ru-RU"/>
          </w:rPr>
          <m:t>∙</m:t>
        </m:r>
      </m:oMath>
      <w:r w:rsidRPr="007F10C8">
        <w:rPr>
          <w:lang w:eastAsia="ru-RU"/>
        </w:rPr>
        <w:t>0,97</w:t>
      </w:r>
      <m:oMath>
        <m:r>
          <w:rPr>
            <w:rFonts w:ascii="Cambria Math" w:hAnsi="Cambria Math"/>
            <w:lang w:eastAsia="ru-RU"/>
          </w:rPr>
          <m:t>∙</m:t>
        </m:r>
      </m:oMath>
      <w:r w:rsidRPr="007F10C8">
        <w:rPr>
          <w:lang w:eastAsia="ru-RU"/>
        </w:rPr>
        <w:t>0,99 = 0,86.</w:t>
      </w:r>
    </w:p>
    <w:p w:rsidR="00C25060" w:rsidRPr="007F10C8" w:rsidRDefault="00C25060" w:rsidP="00B5461F">
      <w:pPr>
        <w:pStyle w:val="11ff3"/>
      </w:pPr>
      <w:r w:rsidRPr="007F10C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7F10C8" w:rsidRDefault="00C25060" w:rsidP="00B5461F">
      <w:pPr>
        <w:pStyle w:val="11ff3"/>
      </w:pPr>
      <w:r w:rsidRPr="007F10C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7F10C8" w:rsidRDefault="00C25060" w:rsidP="00B5461F">
      <w:pPr>
        <w:pStyle w:val="11ff3"/>
      </w:pPr>
      <w:r w:rsidRPr="007F10C8">
        <w:t>2. На первом этапе расчета устанавливается перечень участков теплопроводов, составляющих этот путь.</w:t>
      </w:r>
    </w:p>
    <w:p w:rsidR="00C25060" w:rsidRPr="007F10C8" w:rsidRDefault="00C25060" w:rsidP="00B5461F">
      <w:pPr>
        <w:pStyle w:val="11ff3"/>
      </w:pPr>
      <w:r w:rsidRPr="007F10C8">
        <w:t>3. Для каждого участка тепловой сети устанавливаются: год его ввода в эксплуатацию, диаметр и протяженность.</w:t>
      </w:r>
    </w:p>
    <w:p w:rsidR="00C25060" w:rsidRPr="007F10C8" w:rsidRDefault="00C25060" w:rsidP="00B5461F">
      <w:pPr>
        <w:pStyle w:val="11ff3"/>
      </w:pPr>
      <w:r w:rsidRPr="007F10C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7F10C8" w:rsidRDefault="003146CE"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7F10C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7F10C8" w:rsidRDefault="00C25060" w:rsidP="00B5461F">
      <w:pPr>
        <w:pStyle w:val="11ff3"/>
      </w:pPr>
      <w:r w:rsidRPr="007F10C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7F10C8">
        <w:t>, который имеет размерность [1/км/год] или [1/км/час].</w:t>
      </w:r>
    </w:p>
    <w:p w:rsidR="00C25060" w:rsidRPr="007F10C8" w:rsidRDefault="00C25060" w:rsidP="00B5461F">
      <w:pPr>
        <w:pStyle w:val="11ff3"/>
      </w:pPr>
      <w:r w:rsidRPr="007F10C8">
        <w:t xml:space="preserve">Интенсивность отказов всей тепловой сети (без резервирования) по отношению к потребителю представляется как последовательное (в смысле </w:t>
      </w:r>
      <w:r w:rsidRPr="007F10C8">
        <w:lastRenderedPageBreak/>
        <w:t xml:space="preserve">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7F10C8" w:rsidRDefault="003146CE"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7F10C8" w:rsidRDefault="00C25060" w:rsidP="00B5461F">
      <w:pPr>
        <w:pStyle w:val="11ff3"/>
      </w:pPr>
      <w:r w:rsidRPr="007F10C8">
        <w:t>Интенсивность отказов всего последовательного соединения равна сумме интенсивностей отказов на каждом участке,</w:t>
      </w:r>
    </w:p>
    <w:p w:rsidR="00C25060" w:rsidRPr="007F10C8" w:rsidRDefault="003146CE"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7F10C8">
        <w:rPr>
          <w:rFonts w:ascii="Times New Roman" w:hAnsi="Times New Roman" w:cs="Times New Roman"/>
          <w:szCs w:val="24"/>
        </w:rPr>
        <w:t xml:space="preserve"> [1/час],</w:t>
      </w:r>
    </w:p>
    <w:p w:rsidR="00C25060" w:rsidRPr="007F10C8" w:rsidRDefault="00C25060" w:rsidP="00B5461F">
      <w:pPr>
        <w:pStyle w:val="11ff3"/>
      </w:pPr>
      <w:r w:rsidRPr="007F10C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F10C8">
        <w:t xml:space="preserve">– протяженность каждого участка, [км]. </w:t>
      </w:r>
    </w:p>
    <w:p w:rsidR="00C25060" w:rsidRPr="007F10C8" w:rsidRDefault="00C25060" w:rsidP="00B5461F">
      <w:pPr>
        <w:pStyle w:val="11ff3"/>
      </w:pPr>
      <w:r w:rsidRPr="007F10C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C25060" w:rsidRPr="007F10C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7F10C8" w:rsidRDefault="00C25060" w:rsidP="00B5461F">
      <w:pPr>
        <w:pStyle w:val="11ff3"/>
      </w:pPr>
      <w:r w:rsidRPr="007F10C8">
        <w:t xml:space="preserve">где </w:t>
      </w:r>
      <m:oMath>
        <m:r>
          <w:rPr>
            <w:rFonts w:ascii="Cambria Math" w:hAnsi="Cambria Math"/>
          </w:rPr>
          <m:t>τ</m:t>
        </m:r>
      </m:oMath>
      <w:r w:rsidRPr="007F10C8">
        <w:t xml:space="preserve">– срок эксплуатации участка [лет]. </w:t>
      </w:r>
    </w:p>
    <w:p w:rsidR="00C25060" w:rsidRPr="007F10C8" w:rsidRDefault="00C25060" w:rsidP="00B5461F">
      <w:pPr>
        <w:pStyle w:val="11ff3"/>
      </w:pPr>
      <w:r w:rsidRPr="007F10C8">
        <w:t xml:space="preserve">Характер изменения интенсивности отказов зависит от параметра </w:t>
      </w:r>
      <m:oMath>
        <m:r>
          <w:rPr>
            <w:rFonts w:ascii="Cambria Math" w:hAnsi="Cambria Math"/>
          </w:rPr>
          <m:t>α</m:t>
        </m:r>
      </m:oMath>
      <w:r w:rsidRPr="007F10C8">
        <w:t xml:space="preserve">: при </w:t>
      </w:r>
      <m:oMath>
        <m:r>
          <w:rPr>
            <w:rFonts w:ascii="Cambria Math" w:hAnsi="Cambria Math"/>
          </w:rPr>
          <m:t xml:space="preserve">α&lt;1, </m:t>
        </m:r>
      </m:oMath>
      <w:r w:rsidRPr="007F10C8">
        <w:t xml:space="preserve">она монотонно убывает, при </w:t>
      </w:r>
      <m:oMath>
        <m:r>
          <w:rPr>
            <w:rFonts w:ascii="Cambria Math" w:hAnsi="Cambria Math"/>
          </w:rPr>
          <m:t>α&gt;1</m:t>
        </m:r>
      </m:oMath>
      <w:r w:rsidRPr="007F10C8">
        <w:t xml:space="preserve">– возрастает; при </w:t>
      </w:r>
      <m:oMath>
        <m:r>
          <w:rPr>
            <w:rFonts w:ascii="Cambria Math" w:hAnsi="Cambria Math"/>
          </w:rPr>
          <m:t xml:space="preserve">α=1 </m:t>
        </m:r>
      </m:oMath>
      <w:r w:rsidRPr="007F10C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7F10C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7F10C8">
        <w:t>– это средневзвешенная частота (интенсивность) устойчивых отказов в конкретной системе теплоснабжения.</w:t>
      </w:r>
    </w:p>
    <w:p w:rsidR="00C25060" w:rsidRPr="007F10C8" w:rsidRDefault="00C25060" w:rsidP="00B5461F">
      <w:pPr>
        <w:pStyle w:val="11ff3"/>
      </w:pPr>
      <w:r w:rsidRPr="007F10C8">
        <w:t>Для распределения Вейбулла рекомендуется использовать следующие эмпирические коэффициенты:</w:t>
      </w:r>
    </w:p>
    <w:p w:rsidR="00C25060" w:rsidRPr="007F10C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7F10C8" w:rsidRDefault="00C25060" w:rsidP="00B5461F">
      <w:pPr>
        <w:pStyle w:val="11ff3"/>
      </w:pPr>
      <w:r w:rsidRPr="007F10C8">
        <w:t xml:space="preserve">На рисунке приведен вид зависимости интенсивности отказов от срока эксплуатации участка тепловой сети. </w:t>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noProof/>
          <w:szCs w:val="24"/>
        </w:rPr>
        <w:lastRenderedPageBreak/>
        <w:drawing>
          <wp:inline distT="0" distB="0" distL="0" distR="0" wp14:anchorId="20A97C13" wp14:editId="2109A378">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szCs w:val="24"/>
        </w:rPr>
        <w:t xml:space="preserve">Рисунок </w:t>
      </w:r>
      <w:r w:rsidR="002303D4">
        <w:rPr>
          <w:rFonts w:ascii="Times New Roman" w:hAnsi="Times New Roman" w:cs="Times New Roman"/>
          <w:szCs w:val="24"/>
        </w:rPr>
        <w:t>4</w:t>
      </w:r>
      <w:r w:rsidRPr="007F10C8">
        <w:rPr>
          <w:rFonts w:ascii="Times New Roman" w:hAnsi="Times New Roman" w:cs="Times New Roman"/>
          <w:szCs w:val="24"/>
        </w:rPr>
        <w:t xml:space="preserve"> – Зависимость интенсивности отказов от срока эксплуатации участка ТС</w:t>
      </w:r>
    </w:p>
    <w:p w:rsidR="00C25060" w:rsidRPr="007F10C8" w:rsidRDefault="00C25060" w:rsidP="00B5461F">
      <w:pPr>
        <w:pStyle w:val="11ff3"/>
      </w:pPr>
      <w:r w:rsidRPr="007F10C8">
        <w:t>При ее использовании следует помнить о некоторых допущениях, которые были сделаны при отборе данных:</w:t>
      </w:r>
    </w:p>
    <w:p w:rsidR="00C25060" w:rsidRPr="007F10C8" w:rsidRDefault="00C25060" w:rsidP="00A73A2F">
      <w:pPr>
        <w:pStyle w:val="113"/>
      </w:pPr>
      <w:r w:rsidRPr="007F10C8">
        <w:t>она применима только тогда, когда в тепловых сетях существует четкое разделение на эксплуатационный и ремонтный периоды;</w:t>
      </w:r>
    </w:p>
    <w:p w:rsidR="00C25060" w:rsidRPr="007F10C8" w:rsidRDefault="00C25060" w:rsidP="00A73A2F">
      <w:pPr>
        <w:pStyle w:val="113"/>
      </w:pPr>
      <w:r w:rsidRPr="007F10C8">
        <w:t>в ремонтный период выполняются гидравлические испытания тепловой сети после каждого отказа.</w:t>
      </w:r>
    </w:p>
    <w:p w:rsidR="00C25060" w:rsidRPr="007F10C8" w:rsidRDefault="00C25060" w:rsidP="00A73A2F">
      <w:pPr>
        <w:pStyle w:val="11ff3"/>
      </w:pPr>
      <w:r w:rsidRPr="007F10C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7F10C8">
        <w:t xml:space="preserve">СП 131.13330.2020 </w:t>
      </w:r>
      <w:r w:rsidRPr="007F10C8">
        <w:t>или Справочника «Наладка и эксплуатация водяных тепловых сетей».</w:t>
      </w:r>
    </w:p>
    <w:p w:rsidR="00C25060" w:rsidRPr="007F10C8" w:rsidRDefault="00C25060" w:rsidP="00A73A2F">
      <w:pPr>
        <w:pStyle w:val="11ff3"/>
      </w:pPr>
      <w:r w:rsidRPr="007F10C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7F10C8">
        <w:t xml:space="preserve"> </w:t>
      </w:r>
      <w:r w:rsidRPr="007F10C8">
        <w:t>°С, в промышленных зданиях ниже +8</w:t>
      </w:r>
      <w:r w:rsidR="000A24B1" w:rsidRPr="007F10C8">
        <w:t xml:space="preserve"> </w:t>
      </w:r>
      <w:r w:rsidRPr="007F10C8">
        <w:t>°С (СНиП 41-02-2003. Тепловые сети). Например, для расчета времени снижения температуры в жилом здании используют формулу:</w:t>
      </w:r>
    </w:p>
    <w:p w:rsidR="00C25060" w:rsidRPr="007F10C8" w:rsidRDefault="003146CE"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7F10C8">
        <w:t xml:space="preserve">– внутренняя температура, которая устанавливается в помещении через время </w:t>
      </w:r>
      <m:oMath>
        <m:r>
          <w:rPr>
            <w:rFonts w:ascii="Cambria Math" w:hAnsi="Cambria Math"/>
          </w:rPr>
          <m:t>z</m:t>
        </m:r>
      </m:oMath>
      <w:r w:rsidRPr="007F10C8">
        <w:t xml:space="preserve"> в часах, после наступления исходного события, °С;</w:t>
      </w:r>
    </w:p>
    <w:p w:rsidR="00C25060" w:rsidRPr="007F10C8" w:rsidRDefault="00C25060" w:rsidP="00A73A2F">
      <w:pPr>
        <w:pStyle w:val="11ff3"/>
      </w:pPr>
      <m:oMath>
        <m:r>
          <w:rPr>
            <w:rFonts w:ascii="Cambria Math" w:hAnsi="Cambria Math"/>
          </w:rPr>
          <m:t>z</m:t>
        </m:r>
      </m:oMath>
      <w:r w:rsidRPr="007F10C8">
        <w:t xml:space="preserve"> – время, отсчитываемое после начала исходного события, ч;</w:t>
      </w:r>
    </w:p>
    <w:p w:rsidR="00C25060" w:rsidRPr="007F10C8" w:rsidRDefault="003146CE"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7F10C8">
        <w:t xml:space="preserve"> - температура в отапливаемом помещении, которая была в момент начала исходного события, °С;</w:t>
      </w:r>
    </w:p>
    <w:p w:rsidR="00C25060" w:rsidRPr="007F10C8" w:rsidRDefault="003146CE"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7F10C8">
        <w:t xml:space="preserve">– температура наружного воздуха, усредненная на периоде времени </w:t>
      </w:r>
      <m:oMath>
        <m:r>
          <w:rPr>
            <w:rFonts w:ascii="Cambria Math" w:hAnsi="Cambria Math"/>
          </w:rPr>
          <m:t>z</m:t>
        </m:r>
      </m:oMath>
      <w:r w:rsidR="00C25060" w:rsidRPr="007F10C8">
        <w:t>,°С;</w:t>
      </w:r>
    </w:p>
    <w:p w:rsidR="00C25060" w:rsidRPr="007F10C8" w:rsidRDefault="003146CE"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7F10C8">
        <w:t>– подача теплоты в помещение, Дж/ч;</w:t>
      </w:r>
    </w:p>
    <w:p w:rsidR="00C25060" w:rsidRPr="007F10C8" w:rsidRDefault="003146CE"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7F10C8">
        <w:t>– удельные расчетные тепловые потери здания, Дж/(ч×°С);</w:t>
      </w:r>
    </w:p>
    <w:p w:rsidR="00C25060" w:rsidRPr="007F10C8" w:rsidRDefault="00C25060" w:rsidP="00A73A2F">
      <w:pPr>
        <w:pStyle w:val="11ff3"/>
      </w:pPr>
      <m:oMath>
        <m:r>
          <w:rPr>
            <w:rFonts w:ascii="Cambria Math" w:hAnsi="Cambria Math"/>
          </w:rPr>
          <m:t>β</m:t>
        </m:r>
      </m:oMath>
      <w:r w:rsidRPr="007F10C8">
        <w:t>– коэффициент аккумуляции помещения (здания), ч.</w:t>
      </w:r>
    </w:p>
    <w:p w:rsidR="00C25060" w:rsidRPr="007F10C8" w:rsidRDefault="00C25060" w:rsidP="00A73A2F">
      <w:pPr>
        <w:pStyle w:val="11ff3"/>
      </w:pPr>
      <w:r w:rsidRPr="007F10C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7F10C8">
        <w:t>имеет следующий вид:</w:t>
      </w:r>
    </w:p>
    <w:p w:rsidR="00C25060" w:rsidRPr="007F10C8"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7F10C8">
        <w:t>– внутренняя температура, которая устанавливается критерием отказа теплоснабжения (+12</w:t>
      </w:r>
      <w:r w:rsidR="002B42F6">
        <w:t xml:space="preserve"> </w:t>
      </w:r>
      <w:r w:rsidRPr="007F10C8">
        <w:t xml:space="preserve">°С для жилых зданий). </w:t>
      </w:r>
    </w:p>
    <w:p w:rsidR="00C25060" w:rsidRPr="007F10C8" w:rsidRDefault="00C25060" w:rsidP="00A73A2F">
      <w:pPr>
        <w:pStyle w:val="11ff3"/>
      </w:pPr>
      <w:r w:rsidRPr="007F10C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7F10C8" w:rsidRDefault="00C25060" w:rsidP="00A73A2F">
      <w:pPr>
        <w:pStyle w:val="11ff3"/>
      </w:pPr>
      <w:r w:rsidRPr="007F10C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C25060" w:rsidRPr="007F10C8" w:rsidRDefault="003146CE"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7F10C8" w:rsidRDefault="00C25060" w:rsidP="00A73A2F">
      <w:pPr>
        <w:pStyle w:val="11ff3"/>
      </w:pPr>
      <w:r w:rsidRPr="007F10C8">
        <w:t xml:space="preserve">где </w:t>
      </w:r>
      <m:oMath>
        <m:r>
          <w:rPr>
            <w:rFonts w:ascii="Cambria Math" w:hAnsi="Cambria Math"/>
          </w:rPr>
          <m:t>a, b, c</m:t>
        </m:r>
      </m:oMath>
      <w:r w:rsidRPr="007F10C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7F10C8" w:rsidRDefault="003146CE"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7F10C8">
        <w:rPr>
          <w:i/>
        </w:rPr>
        <w:t>–</w:t>
      </w:r>
      <w:r w:rsidR="00C25060" w:rsidRPr="007F10C8">
        <w:t>расстояние между секционирующими задвижками, м;</w:t>
      </w:r>
    </w:p>
    <w:p w:rsidR="00C25060" w:rsidRPr="007F10C8" w:rsidRDefault="00C25060" w:rsidP="00A73A2F">
      <w:pPr>
        <w:pStyle w:val="11ff3"/>
      </w:pPr>
      <m:oMath>
        <m:r>
          <w:rPr>
            <w:rFonts w:ascii="Cambria Math" w:hAnsi="Cambria Math"/>
          </w:rPr>
          <m:t>D</m:t>
        </m:r>
      </m:oMath>
      <w:r w:rsidRPr="007F10C8">
        <w:rPr>
          <w:i/>
        </w:rPr>
        <w:t>–</w:t>
      </w:r>
      <w:r w:rsidRPr="007F10C8">
        <w:t>условный диаметр трубопровода, м.</w:t>
      </w:r>
    </w:p>
    <w:p w:rsidR="00C25060" w:rsidRPr="007F10C8" w:rsidRDefault="00C25060" w:rsidP="00A73A2F">
      <w:pPr>
        <w:pStyle w:val="11ff3"/>
      </w:pPr>
      <w:r w:rsidRPr="007F10C8">
        <w:t xml:space="preserve">Расчет рекомендуется выполнять для каждого участка и/или элемента, входящего в путь от источника до абонента: </w:t>
      </w:r>
    </w:p>
    <w:p w:rsidR="00C25060" w:rsidRPr="007F10C8" w:rsidRDefault="00C25060" w:rsidP="00A73A2F">
      <w:pPr>
        <w:pStyle w:val="113"/>
      </w:pPr>
      <w:r w:rsidRPr="007F10C8">
        <w:lastRenderedPageBreak/>
        <w:t xml:space="preserve">вычисляется время ликвидации повреждения на i -том участке; </w:t>
      </w:r>
    </w:p>
    <w:p w:rsidR="00C25060" w:rsidRPr="007F10C8" w:rsidRDefault="00C25060" w:rsidP="00A73A2F">
      <w:pPr>
        <w:pStyle w:val="113"/>
      </w:pPr>
      <w:r w:rsidRPr="007F10C8">
        <w:t xml:space="preserve">по каждой градации повторяемости температур вычисляется допустимое время проведения ремонта; </w:t>
      </w:r>
    </w:p>
    <w:p w:rsidR="00C25060" w:rsidRPr="007F10C8" w:rsidRDefault="00C25060" w:rsidP="00A73A2F">
      <w:pPr>
        <w:pStyle w:val="113"/>
      </w:pPr>
      <w:r w:rsidRPr="007F10C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7F10C8" w:rsidRDefault="00C25060" w:rsidP="00A73A2F">
      <w:pPr>
        <w:pStyle w:val="113"/>
      </w:pPr>
      <w:r w:rsidRPr="007F10C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7F10C8" w:rsidRDefault="003146CE"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7F10C8" w:rsidRDefault="003146CE"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7F10C8" w:rsidRDefault="00C25060" w:rsidP="00A73A2F">
      <w:pPr>
        <w:pStyle w:val="113"/>
      </w:pPr>
      <w:r w:rsidRPr="007F10C8">
        <w:t>вычисляется вероятность безотказной работы участка тепловой сети относительно абонента</w:t>
      </w:r>
    </w:p>
    <w:p w:rsidR="00C25060" w:rsidRPr="007F10C8" w:rsidRDefault="003146CE"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C25060" w:rsidRPr="007F10C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7F10C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C25060" w:rsidRPr="007F10C8" w:rsidRDefault="003146CE"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7F10C8">
        <w:rPr>
          <w:rFonts w:ascii="Times New Roman" w:hAnsi="Times New Roman" w:cs="Times New Roman"/>
          <w:sz w:val="24"/>
          <w:szCs w:val="24"/>
        </w:rPr>
        <w:t>– продолжительность отопительного периода, час;</w:t>
      </w:r>
    </w:p>
    <w:p w:rsidR="00C25060" w:rsidRPr="007F10C8" w:rsidRDefault="003146CE"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7F10C8">
        <w:rPr>
          <w:rFonts w:ascii="Times New Roman" w:hAnsi="Times New Roman" w:cs="Times New Roman"/>
          <w:sz w:val="24"/>
          <w:szCs w:val="24"/>
        </w:rPr>
        <w:t>– вероятность отказа теплопровода.</w:t>
      </w:r>
    </w:p>
    <w:p w:rsidR="00641B01" w:rsidRPr="007F10C8" w:rsidRDefault="00641B01" w:rsidP="00B5461F">
      <w:pPr>
        <w:pStyle w:val="11ff3"/>
      </w:pPr>
      <w:r w:rsidRPr="007F10C8">
        <w:t>Расчет степени износа</w:t>
      </w:r>
    </w:p>
    <w:p w:rsidR="00641B01" w:rsidRPr="007F10C8" w:rsidRDefault="00641B01" w:rsidP="00A73A2F">
      <w:pPr>
        <w:pStyle w:val="11ff3"/>
      </w:pPr>
      <w:r w:rsidRPr="007F10C8">
        <w:t xml:space="preserve">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w:t>
      </w:r>
      <w:r w:rsidR="002B42F6">
        <w:t>с</w:t>
      </w:r>
      <w:r w:rsidRPr="007F10C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2B42F6">
        <w:t>й устанавливается организа</w:t>
      </w:r>
      <w:r w:rsidRPr="007F10C8">
        <w:t>цией-изготовителем и указывается в паспорте трубопровода срок службы устанавливается в следующих пределах:</w:t>
      </w:r>
    </w:p>
    <w:p w:rsidR="00641B01" w:rsidRPr="007F10C8" w:rsidRDefault="00641B01" w:rsidP="00A73A2F">
      <w:pPr>
        <w:pStyle w:val="11ff3"/>
      </w:pPr>
      <w:r w:rsidRPr="007F10C8">
        <w:t>- для трубопроводов пара II категории группы 1-</w:t>
      </w:r>
      <w:r w:rsidR="002B42F6" w:rsidRPr="007F10C8">
        <w:t>150 тыс</w:t>
      </w:r>
      <w:r w:rsidRPr="007F10C8">
        <w:t>.ч (20 лет);</w:t>
      </w:r>
    </w:p>
    <w:p w:rsidR="00641B01" w:rsidRPr="007F10C8" w:rsidRDefault="00641B01" w:rsidP="00A73A2F">
      <w:pPr>
        <w:pStyle w:val="11ff3"/>
      </w:pPr>
      <w:r w:rsidRPr="007F10C8">
        <w:lastRenderedPageBreak/>
        <w:t>- для станционных трубопроводов сетевой и подпиточной воды [III или (и) IV категорий] - 25 лет;</w:t>
      </w:r>
    </w:p>
    <w:p w:rsidR="00641B01" w:rsidRPr="007F10C8" w:rsidRDefault="00641B01" w:rsidP="00A73A2F">
      <w:pPr>
        <w:pStyle w:val="11ff3"/>
      </w:pPr>
      <w:r w:rsidRPr="007F10C8">
        <w:t>- для остальных трубопроводов (II категории группы 2, III и IV категорий) - 30 лет.</w:t>
      </w:r>
    </w:p>
    <w:p w:rsidR="00641B01" w:rsidRPr="007F10C8" w:rsidRDefault="00641B01" w:rsidP="00A73A2F">
      <w:pPr>
        <w:pStyle w:val="11ff3"/>
      </w:pPr>
      <w:r w:rsidRPr="007F10C8">
        <w:t>Срок службы может устанавливаться экспертной организацией индивидуально для конкретного трубопровода.</w:t>
      </w:r>
    </w:p>
    <w:p w:rsidR="00641B01" w:rsidRPr="007F10C8" w:rsidRDefault="00641B01" w:rsidP="00A73A2F">
      <w:pPr>
        <w:pStyle w:val="11ff3"/>
      </w:pPr>
      <w:r w:rsidRPr="007F10C8">
        <w:t xml:space="preserve">Для новых тепловых сетей срок службы согласно СП 124.13330.2012. - не менее 30 лет. </w:t>
      </w:r>
    </w:p>
    <w:p w:rsidR="00C25060" w:rsidRPr="007F10C8" w:rsidRDefault="00C25060" w:rsidP="00B5461F">
      <w:pPr>
        <w:pStyle w:val="11ff3"/>
      </w:pPr>
      <w:r w:rsidRPr="007F10C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7F10C8" w:rsidRDefault="00FD7E24" w:rsidP="00B5461F">
      <w:pPr>
        <w:pStyle w:val="11ff3"/>
        <w:rPr>
          <w:b/>
        </w:rPr>
      </w:pPr>
      <w:r w:rsidRPr="007F10C8">
        <w:rPr>
          <w:b/>
        </w:rPr>
        <w:t>Таблица 1.</w:t>
      </w:r>
      <w:r w:rsidR="00A73A2F" w:rsidRPr="007F10C8">
        <w:rPr>
          <w:b/>
        </w:rPr>
        <w:t>9.1</w:t>
      </w:r>
      <w:r w:rsidR="007E1843" w:rsidRPr="007F10C8">
        <w:rPr>
          <w:b/>
        </w:rPr>
        <w:t xml:space="preserve"> -</w:t>
      </w:r>
      <w:r w:rsidR="00FC6AD0" w:rsidRPr="007F10C8">
        <w:rPr>
          <w:b/>
        </w:rPr>
        <w:t xml:space="preserve"> Показатели</w:t>
      </w:r>
      <w:r w:rsidR="00FC6AD0" w:rsidRPr="007F10C8">
        <w:rPr>
          <w:b/>
          <w:spacing w:val="-3"/>
        </w:rPr>
        <w:t xml:space="preserve"> </w:t>
      </w:r>
      <w:r w:rsidR="00FC6AD0" w:rsidRPr="007F10C8">
        <w:rPr>
          <w:b/>
        </w:rPr>
        <w:t>надёжности</w:t>
      </w:r>
      <w:r w:rsidR="00FC6AD0" w:rsidRPr="007F10C8">
        <w:rPr>
          <w:b/>
          <w:spacing w:val="-3"/>
        </w:rPr>
        <w:t xml:space="preserve"> </w:t>
      </w:r>
      <w:r w:rsidR="00FC6AD0" w:rsidRPr="007F10C8">
        <w:rPr>
          <w:b/>
        </w:rPr>
        <w:t>системы</w:t>
      </w:r>
      <w:r w:rsidR="00FC6AD0" w:rsidRPr="007F10C8">
        <w:rPr>
          <w:b/>
          <w:spacing w:val="-3"/>
        </w:rPr>
        <w:t xml:space="preserve"> </w:t>
      </w:r>
      <w:r w:rsidR="00FC6AD0" w:rsidRPr="007F10C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FE693C" w:rsidRPr="007F10C8" w:rsidTr="001C7B5E">
        <w:trPr>
          <w:trHeight w:val="20"/>
          <w:tblHeader/>
        </w:trPr>
        <w:tc>
          <w:tcPr>
            <w:tcW w:w="1429" w:type="pct"/>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Наименование</w:t>
            </w:r>
            <w:r w:rsidRPr="007F10C8">
              <w:rPr>
                <w:rFonts w:cs="Times New Roman"/>
                <w:spacing w:val="-4"/>
              </w:rPr>
              <w:t xml:space="preserve"> </w:t>
            </w:r>
            <w:r w:rsidRPr="007F10C8">
              <w:rPr>
                <w:rFonts w:cs="Times New Roman"/>
              </w:rPr>
              <w:t>показателя</w:t>
            </w:r>
          </w:p>
        </w:tc>
        <w:tc>
          <w:tcPr>
            <w:tcW w:w="3571" w:type="pct"/>
            <w:gridSpan w:val="5"/>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Обозначение</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электроснабжения</w:t>
            </w:r>
          </w:p>
          <w:p w:rsidR="00FC6AD0" w:rsidRPr="007F10C8" w:rsidRDefault="00FC6AD0" w:rsidP="00FE693C">
            <w:pPr>
              <w:pStyle w:val="1fffb"/>
              <w:rPr>
                <w:rFonts w:cs="Times New Roman"/>
                <w:lang w:val="ru-RU"/>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э</w:t>
            </w:r>
          </w:p>
        </w:tc>
        <w:tc>
          <w:tcPr>
            <w:tcW w:w="812"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29"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FC6AD0" w:rsidRPr="007F10C8" w:rsidRDefault="00FC6AD0" w:rsidP="00FC6AD0">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в</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топливоснабжения</w:t>
            </w:r>
          </w:p>
          <w:p w:rsidR="00FC6AD0" w:rsidRPr="007F10C8" w:rsidRDefault="00FC6AD0" w:rsidP="00FC6AD0">
            <w:pPr>
              <w:pStyle w:val="1fffb"/>
              <w:rPr>
                <w:rFonts w:cs="Times New Roman"/>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т</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 соответствия</w:t>
            </w:r>
            <w:r w:rsidRPr="007F10C8">
              <w:rPr>
                <w:rFonts w:cs="Times New Roman"/>
                <w:spacing w:val="1"/>
                <w:lang w:val="ru-RU"/>
              </w:rPr>
              <w:t xml:space="preserve"> </w:t>
            </w:r>
            <w:r w:rsidRPr="007F10C8">
              <w:rPr>
                <w:rFonts w:cs="Times New Roman"/>
                <w:lang w:val="ru-RU"/>
              </w:rPr>
              <w:t>тепловой мощности</w:t>
            </w:r>
            <w:r w:rsidRPr="007F10C8">
              <w:rPr>
                <w:rFonts w:cs="Times New Roman"/>
                <w:spacing w:val="1"/>
                <w:lang w:val="ru-RU"/>
              </w:rPr>
              <w:t xml:space="preserve"> </w:t>
            </w:r>
            <w:r w:rsidRPr="007F10C8">
              <w:rPr>
                <w:rFonts w:cs="Times New Roman"/>
                <w:lang w:val="ru-RU"/>
              </w:rPr>
              <w:t>котельной и пропускной</w:t>
            </w:r>
            <w:r w:rsidRPr="007F10C8">
              <w:rPr>
                <w:rFonts w:cs="Times New Roman"/>
                <w:spacing w:val="1"/>
                <w:lang w:val="ru-RU"/>
              </w:rPr>
              <w:t xml:space="preserve"> </w:t>
            </w:r>
            <w:r w:rsidRPr="007F10C8">
              <w:rPr>
                <w:rFonts w:cs="Times New Roman"/>
                <w:lang w:val="ru-RU"/>
              </w:rPr>
              <w:t>способности</w:t>
            </w:r>
            <w:r w:rsidRPr="007F10C8">
              <w:rPr>
                <w:rFonts w:cs="Times New Roman"/>
                <w:spacing w:val="-9"/>
                <w:lang w:val="ru-RU"/>
              </w:rPr>
              <w:t xml:space="preserve"> </w:t>
            </w:r>
            <w:r w:rsidRPr="007F10C8">
              <w:rPr>
                <w:rFonts w:cs="Times New Roman"/>
                <w:lang w:val="ru-RU"/>
              </w:rPr>
              <w:t>тепловых</w:t>
            </w:r>
            <w:r w:rsidRPr="007F10C8">
              <w:rPr>
                <w:rFonts w:cs="Times New Roman"/>
                <w:spacing w:val="-8"/>
                <w:lang w:val="ru-RU"/>
              </w:rPr>
              <w:t xml:space="preserve"> </w:t>
            </w:r>
            <w:r w:rsidRPr="007F10C8">
              <w:rPr>
                <w:rFonts w:cs="Times New Roman"/>
                <w:lang w:val="ru-RU"/>
              </w:rPr>
              <w:t>сетей</w:t>
            </w:r>
            <w:r w:rsidRPr="007F10C8">
              <w:rPr>
                <w:rFonts w:cs="Times New Roman"/>
                <w:spacing w:val="-47"/>
                <w:lang w:val="ru-RU"/>
              </w:rPr>
              <w:t xml:space="preserve"> </w:t>
            </w:r>
            <w:r w:rsidRPr="007F10C8">
              <w:rPr>
                <w:rFonts w:cs="Times New Roman"/>
                <w:lang w:val="ru-RU"/>
              </w:rPr>
              <w:t>расчётным тепловым</w:t>
            </w:r>
          </w:p>
          <w:p w:rsidR="00FC6AD0" w:rsidRPr="007F10C8" w:rsidRDefault="00FC6AD0" w:rsidP="00FC6AD0">
            <w:pPr>
              <w:pStyle w:val="1fffb"/>
              <w:rPr>
                <w:rFonts w:cs="Times New Roman"/>
              </w:rPr>
            </w:pPr>
            <w:r w:rsidRPr="007F10C8">
              <w:rPr>
                <w:rFonts w:cs="Times New Roman"/>
              </w:rPr>
              <w:t>нагрузкам</w:t>
            </w:r>
          </w:p>
        </w:tc>
        <w:tc>
          <w:tcPr>
            <w:tcW w:w="869" w:type="pct"/>
          </w:tcPr>
          <w:p w:rsidR="00FC6AD0" w:rsidRPr="007F10C8" w:rsidRDefault="00FC6AD0" w:rsidP="00FC6AD0">
            <w:pPr>
              <w:pStyle w:val="1fffb"/>
              <w:rPr>
                <w:rFonts w:cs="Times New Roman"/>
                <w:sz w:val="24"/>
              </w:rPr>
            </w:pPr>
          </w:p>
          <w:p w:rsidR="00FC6AD0" w:rsidRPr="007F10C8" w:rsidRDefault="00FC6AD0" w:rsidP="00FC6AD0">
            <w:pPr>
              <w:pStyle w:val="1fffb"/>
              <w:rPr>
                <w:rFonts w:cs="Times New Roman"/>
                <w:sz w:val="25"/>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б</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2"/>
                <w:lang w:val="ru-RU"/>
              </w:rPr>
              <w:t xml:space="preserve"> </w:t>
            </w:r>
            <w:r w:rsidRPr="007F10C8">
              <w:rPr>
                <w:rFonts w:cs="Times New Roman"/>
                <w:lang w:val="ru-RU"/>
              </w:rPr>
              <w:t>технического</w:t>
            </w:r>
          </w:p>
          <w:p w:rsidR="00FC6AD0" w:rsidRPr="007F10C8" w:rsidRDefault="00FC6AD0" w:rsidP="00FC6AD0">
            <w:pPr>
              <w:pStyle w:val="1fffb"/>
              <w:rPr>
                <w:rFonts w:cs="Times New Roman"/>
                <w:lang w:val="ru-RU"/>
              </w:rPr>
            </w:pPr>
            <w:r w:rsidRPr="007F10C8">
              <w:rPr>
                <w:rFonts w:cs="Times New Roman"/>
                <w:lang w:val="ru-RU"/>
              </w:rPr>
              <w:t>состояния</w:t>
            </w:r>
            <w:r w:rsidRPr="007F10C8">
              <w:rPr>
                <w:rFonts w:cs="Times New Roman"/>
                <w:spacing w:val="-4"/>
                <w:lang w:val="ru-RU"/>
              </w:rPr>
              <w:t xml:space="preserve"> </w:t>
            </w:r>
            <w:r w:rsidRPr="007F10C8">
              <w:rPr>
                <w:rFonts w:cs="Times New Roman"/>
                <w:lang w:val="ru-RU"/>
              </w:rPr>
              <w:t>тепловых</w:t>
            </w:r>
            <w:r w:rsidRPr="007F10C8">
              <w:rPr>
                <w:rFonts w:cs="Times New Roman"/>
                <w:spacing w:val="-4"/>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p>
          <w:p w:rsidR="00FC6AD0" w:rsidRPr="007F10C8" w:rsidRDefault="00FC6AD0" w:rsidP="00FC6AD0">
            <w:pPr>
              <w:pStyle w:val="1fffb"/>
              <w:rPr>
                <w:rFonts w:cs="Times New Roman"/>
                <w:lang w:val="ru-RU"/>
              </w:rPr>
            </w:pPr>
            <w:r w:rsidRPr="007F10C8">
              <w:rPr>
                <w:rFonts w:cs="Times New Roman"/>
                <w:lang w:val="ru-RU"/>
              </w:rPr>
              <w:t>отказов</w:t>
            </w:r>
            <w:r w:rsidRPr="007F10C8">
              <w:rPr>
                <w:rFonts w:cs="Times New Roman"/>
                <w:spacing w:val="-3"/>
                <w:lang w:val="ru-RU"/>
              </w:rPr>
              <w:t xml:space="preserve"> </w:t>
            </w: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отк.тс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r w:rsidRPr="007F10C8">
              <w:rPr>
                <w:rFonts w:cs="Times New Roman"/>
                <w:lang w:val="ru-RU"/>
              </w:rPr>
              <w:t>относительного</w:t>
            </w:r>
          </w:p>
          <w:p w:rsidR="00FC6AD0" w:rsidRPr="007F10C8" w:rsidRDefault="00FC6AD0" w:rsidP="00FC6AD0">
            <w:pPr>
              <w:pStyle w:val="1fffb"/>
              <w:rPr>
                <w:rFonts w:cs="Times New Roman"/>
                <w:lang w:val="ru-RU"/>
              </w:rPr>
            </w:pPr>
            <w:r w:rsidRPr="007F10C8">
              <w:rPr>
                <w:rFonts w:cs="Times New Roman"/>
                <w:lang w:val="ru-RU"/>
              </w:rPr>
              <w:t>аварийного</w:t>
            </w:r>
            <w:r w:rsidRPr="007F10C8">
              <w:rPr>
                <w:rFonts w:cs="Times New Roman"/>
                <w:spacing w:val="-10"/>
                <w:lang w:val="ru-RU"/>
              </w:rPr>
              <w:t xml:space="preserve"> </w:t>
            </w:r>
            <w:r w:rsidRPr="007F10C8">
              <w:rPr>
                <w:rFonts w:cs="Times New Roman"/>
                <w:lang w:val="ru-RU"/>
              </w:rPr>
              <w:t>недоотпуска</w:t>
            </w:r>
            <w:r w:rsidRPr="007F10C8">
              <w:rPr>
                <w:rFonts w:cs="Times New Roman"/>
                <w:spacing w:val="-47"/>
                <w:lang w:val="ru-RU"/>
              </w:rPr>
              <w:t xml:space="preserve"> </w:t>
            </w:r>
            <w:r w:rsidRPr="007F10C8">
              <w:rPr>
                <w:rFonts w:cs="Times New Roman"/>
                <w:lang w:val="ru-RU"/>
              </w:rPr>
              <w:t>тепла</w:t>
            </w:r>
          </w:p>
        </w:tc>
        <w:tc>
          <w:tcPr>
            <w:tcW w:w="869" w:type="pct"/>
          </w:tcPr>
          <w:p w:rsidR="00FC6AD0" w:rsidRPr="007F10C8" w:rsidRDefault="00FC6AD0" w:rsidP="00FC6AD0">
            <w:pPr>
              <w:pStyle w:val="1fffb"/>
              <w:rPr>
                <w:rFonts w:cs="Times New Roman"/>
                <w:sz w:val="19"/>
                <w:lang w:val="ru-RU"/>
              </w:rPr>
            </w:pPr>
          </w:p>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нед</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Общий</w:t>
            </w:r>
            <w:r w:rsidRPr="007F10C8">
              <w:rPr>
                <w:rFonts w:cs="Times New Roman"/>
                <w:spacing w:val="-3"/>
              </w:rPr>
              <w:t xml:space="preserve"> </w:t>
            </w:r>
            <w:r w:rsidRPr="007F10C8">
              <w:rPr>
                <w:rFonts w:cs="Times New Roman"/>
              </w:rPr>
              <w:t>показатель</w:t>
            </w:r>
          </w:p>
          <w:p w:rsidR="00FC6AD0" w:rsidRPr="007F10C8" w:rsidRDefault="00FC6AD0" w:rsidP="00FC6AD0">
            <w:pPr>
              <w:pStyle w:val="1fffb"/>
              <w:rPr>
                <w:rFonts w:cs="Times New Roman"/>
              </w:rPr>
            </w:pPr>
            <w:r w:rsidRPr="007F10C8">
              <w:rPr>
                <w:rFonts w:cs="Times New Roman"/>
              </w:rPr>
              <w:t>надёжности</w:t>
            </w:r>
          </w:p>
        </w:tc>
        <w:tc>
          <w:tcPr>
            <w:tcW w:w="869" w:type="pct"/>
          </w:tcPr>
          <w:p w:rsidR="00FC6AD0" w:rsidRPr="007F10C8" w:rsidRDefault="00FC6AD0" w:rsidP="00FC6AD0">
            <w:pPr>
              <w:pStyle w:val="1fffb"/>
              <w:rPr>
                <w:rFonts w:cs="Times New Roman"/>
                <w:i/>
                <w:sz w:val="13"/>
              </w:rPr>
            </w:pPr>
            <w:r w:rsidRPr="007F10C8">
              <w:rPr>
                <w:rFonts w:cs="Times New Roman"/>
                <w:i/>
                <w:position w:val="3"/>
              </w:rPr>
              <w:t>К</w:t>
            </w:r>
            <w:r w:rsidRPr="007F10C8">
              <w:rPr>
                <w:rFonts w:cs="Times New Roman"/>
                <w:i/>
                <w:sz w:val="13"/>
              </w:rPr>
              <w:t>над</w:t>
            </w:r>
          </w:p>
        </w:tc>
        <w:tc>
          <w:tcPr>
            <w:tcW w:w="812"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29"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right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r>
    </w:tbl>
    <w:p w:rsidR="00FC6AD0" w:rsidRPr="007F10C8" w:rsidRDefault="00FC6AD0" w:rsidP="00B5461F">
      <w:pPr>
        <w:pStyle w:val="11ff3"/>
      </w:pPr>
    </w:p>
    <w:p w:rsidR="00FC6AD0" w:rsidRPr="007F10C8" w:rsidRDefault="00FC6AD0" w:rsidP="00B5461F">
      <w:pPr>
        <w:pStyle w:val="11ff3"/>
      </w:pPr>
      <w:r w:rsidRPr="007F10C8">
        <w:t>Показатель</w:t>
      </w:r>
      <w:r w:rsidRPr="007F10C8">
        <w:rPr>
          <w:spacing w:val="1"/>
        </w:rPr>
        <w:t xml:space="preserve"> </w:t>
      </w:r>
      <w:r w:rsidRPr="007F10C8">
        <w:t>надежности</w:t>
      </w:r>
      <w:r w:rsidRPr="007F10C8">
        <w:rPr>
          <w:spacing w:val="1"/>
        </w:rPr>
        <w:t xml:space="preserve"> </w:t>
      </w:r>
      <w:r w:rsidRPr="007F10C8">
        <w:t>системы</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00B72FEA">
        <w:t>п</w:t>
      </w:r>
      <w:r w:rsidR="003E7671">
        <w:t xml:space="preserve">. </w:t>
      </w:r>
      <w:r w:rsidR="00B72FEA">
        <w:t>Ленинский</w:t>
      </w:r>
      <w:r w:rsidRPr="007F10C8">
        <w:t xml:space="preserve"> лежит в пределе от 0,7 до 0,85. Это значение объясняется отсутствием</w:t>
      </w:r>
      <w:r w:rsidRPr="007F10C8">
        <w:rPr>
          <w:spacing w:val="1"/>
        </w:rPr>
        <w:t xml:space="preserve"> </w:t>
      </w:r>
      <w:r w:rsidRPr="007F10C8">
        <w:t>систем резервирования и высоким износом сетей теплоснабжения. При показателе</w:t>
      </w:r>
      <w:r w:rsidRPr="007F10C8">
        <w:rPr>
          <w:spacing w:val="1"/>
        </w:rPr>
        <w:t xml:space="preserve"> </w:t>
      </w:r>
      <w:r w:rsidRPr="007F10C8">
        <w:t>надежности</w:t>
      </w:r>
      <w:r w:rsidRPr="007F10C8">
        <w:rPr>
          <w:spacing w:val="-2"/>
        </w:rPr>
        <w:t xml:space="preserve"> </w:t>
      </w:r>
      <w:r w:rsidRPr="007F10C8">
        <w:t>меньше</w:t>
      </w:r>
      <w:r w:rsidRPr="007F10C8">
        <w:rPr>
          <w:spacing w:val="1"/>
        </w:rPr>
        <w:t xml:space="preserve"> </w:t>
      </w:r>
      <w:r w:rsidRPr="007F10C8">
        <w:t>0,75</w:t>
      </w:r>
      <w:r w:rsidRPr="007F10C8">
        <w:rPr>
          <w:spacing w:val="-2"/>
        </w:rPr>
        <w:t xml:space="preserve"> </w:t>
      </w:r>
      <w:r w:rsidRPr="007F10C8">
        <w:t>котельные</w:t>
      </w:r>
      <w:r w:rsidRPr="007F10C8">
        <w:rPr>
          <w:spacing w:val="-1"/>
        </w:rPr>
        <w:t xml:space="preserve"> </w:t>
      </w:r>
      <w:r w:rsidRPr="007F10C8">
        <w:t>являются</w:t>
      </w:r>
      <w:r w:rsidRPr="007F10C8">
        <w:rPr>
          <w:spacing w:val="-1"/>
        </w:rPr>
        <w:t xml:space="preserve"> </w:t>
      </w:r>
      <w:r w:rsidRPr="007F10C8">
        <w:t>малонадежными.</w:t>
      </w:r>
    </w:p>
    <w:p w:rsidR="00C25060" w:rsidRDefault="00C25060" w:rsidP="00B5461F">
      <w:pPr>
        <w:pStyle w:val="11ff3"/>
      </w:pPr>
      <w:r w:rsidRPr="007F10C8">
        <w:t>Однако уровень износа оборудования котельн</w:t>
      </w:r>
      <w:r w:rsidR="00EC3165" w:rsidRPr="007F10C8">
        <w:t>ой</w:t>
      </w:r>
      <w:r w:rsidRPr="007F10C8">
        <w:t xml:space="preserve"> и тепловых сетей требует капитального ремонта и замены.</w:t>
      </w:r>
    </w:p>
    <w:p w:rsidR="002B42F6" w:rsidRPr="007F10C8" w:rsidRDefault="002B42F6" w:rsidP="00B5461F">
      <w:pPr>
        <w:pStyle w:val="11ff3"/>
      </w:pPr>
    </w:p>
    <w:p w:rsidR="00C25060" w:rsidRPr="007F10C8" w:rsidRDefault="00C25060" w:rsidP="00E66A5F">
      <w:pPr>
        <w:pStyle w:val="20"/>
        <w:keepNext w:val="0"/>
        <w:widowControl w:val="0"/>
        <w:numPr>
          <w:ilvl w:val="1"/>
          <w:numId w:val="108"/>
        </w:numPr>
        <w:spacing w:before="240" w:line="240" w:lineRule="auto"/>
        <w:textAlignment w:val="baseline"/>
        <w:rPr>
          <w:rFonts w:cs="Times New Roman"/>
        </w:rPr>
      </w:pPr>
      <w:bookmarkStart w:id="264" w:name="_Toc520922770"/>
      <w:bookmarkStart w:id="265" w:name="_Toc78674750"/>
      <w:bookmarkStart w:id="266" w:name="_Toc84970987"/>
      <w:bookmarkStart w:id="267" w:name="_Toc84978976"/>
      <w:r w:rsidRPr="007F10C8">
        <w:rPr>
          <w:rFonts w:cs="Times New Roman"/>
        </w:rPr>
        <w:lastRenderedPageBreak/>
        <w:t>Поток отказов (частота отказов) участков тепловых сетей</w:t>
      </w:r>
      <w:bookmarkEnd w:id="264"/>
      <w:bookmarkEnd w:id="265"/>
      <w:bookmarkEnd w:id="266"/>
      <w:bookmarkEnd w:id="267"/>
    </w:p>
    <w:p w:rsidR="00C25060" w:rsidRPr="007F10C8" w:rsidRDefault="00C25060" w:rsidP="00B5461F">
      <w:pPr>
        <w:pStyle w:val="11ff3"/>
        <w:rPr>
          <w:lang w:bidi="ru-RU"/>
        </w:rPr>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7F10C8">
        <w:rPr>
          <w:lang w:bidi="ru-RU"/>
        </w:rPr>
        <w:t>отказов участков тепловой сети</w:t>
      </w:r>
      <w:r w:rsidRPr="007F10C8">
        <w:rPr>
          <w:lang w:bidi="ru-RU"/>
        </w:rPr>
        <w:t xml:space="preserve"> за последние 3 года зарегистрировано не было.</w:t>
      </w:r>
    </w:p>
    <w:p w:rsidR="004873B0" w:rsidRPr="007F10C8" w:rsidRDefault="00FD7E24" w:rsidP="004873B0">
      <w:pPr>
        <w:pStyle w:val="11ff3"/>
        <w:rPr>
          <w:b/>
        </w:rPr>
      </w:pPr>
      <w:r w:rsidRPr="007F10C8">
        <w:rPr>
          <w:b/>
        </w:rPr>
        <w:t>Таблица 1.</w:t>
      </w:r>
      <w:r w:rsidR="004873B0" w:rsidRPr="007F10C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4873B0" w:rsidRPr="007F10C8"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DD2F17">
        <w:trPr>
          <w:trHeight w:val="361"/>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B72FEA" w:rsidRPr="007F10C8" w:rsidTr="00801AE3">
        <w:trPr>
          <w:trHeight w:val="20"/>
        </w:trPr>
        <w:tc>
          <w:tcPr>
            <w:tcW w:w="701" w:type="pct"/>
            <w:tcBorders>
              <w:top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874" w:type="pct"/>
            <w:tcBorders>
              <w:top w:val="single" w:sz="4" w:space="0" w:color="auto"/>
              <w:left w:val="single" w:sz="4" w:space="0" w:color="auto"/>
              <w:bottom w:val="single" w:sz="4" w:space="0" w:color="auto"/>
            </w:tcBorders>
            <w:vAlign w:val="center"/>
          </w:tcPr>
          <w:p w:rsidR="00B72FEA" w:rsidRPr="007F10C8" w:rsidRDefault="00B72FEA" w:rsidP="00801AE3">
            <w:pPr>
              <w:pStyle w:val="1fffb"/>
              <w:rPr>
                <w:rFonts w:cs="Times New Roman"/>
              </w:rPr>
            </w:pPr>
            <w:r>
              <w:rPr>
                <w:rFonts w:cs="Times New Roman"/>
              </w:rPr>
              <w:t>---</w:t>
            </w:r>
          </w:p>
        </w:tc>
      </w:tr>
    </w:tbl>
    <w:p w:rsidR="004873B0" w:rsidRPr="007F10C8" w:rsidRDefault="004873B0" w:rsidP="004873B0">
      <w:pPr>
        <w:rPr>
          <w:rFonts w:ascii="Times New Roman" w:hAnsi="Times New Roman" w:cs="Times New Roman"/>
        </w:rPr>
      </w:pPr>
    </w:p>
    <w:p w:rsidR="004873B0" w:rsidRPr="007F10C8" w:rsidRDefault="00FD7E24" w:rsidP="004873B0">
      <w:pPr>
        <w:pStyle w:val="11ff3"/>
        <w:rPr>
          <w:b/>
        </w:rPr>
      </w:pPr>
      <w:r w:rsidRPr="007F10C8">
        <w:rPr>
          <w:b/>
        </w:rPr>
        <w:t>Таблица 1.</w:t>
      </w:r>
      <w:r w:rsidR="004873B0" w:rsidRPr="007F10C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4873B0" w:rsidRPr="007F10C8"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B72FEA" w:rsidRPr="007F10C8" w:rsidTr="00801AE3">
        <w:trPr>
          <w:trHeight w:val="20"/>
        </w:trPr>
        <w:tc>
          <w:tcPr>
            <w:tcW w:w="514" w:type="pct"/>
            <w:tcBorders>
              <w:top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654" w:type="pct"/>
            <w:tcBorders>
              <w:top w:val="single" w:sz="4" w:space="0" w:color="auto"/>
              <w:left w:val="single" w:sz="4" w:space="0" w:color="auto"/>
              <w:bottom w:val="single" w:sz="4" w:space="0" w:color="auto"/>
            </w:tcBorders>
            <w:vAlign w:val="center"/>
          </w:tcPr>
          <w:p w:rsidR="00B72FEA" w:rsidRPr="007F10C8" w:rsidRDefault="00B72FEA" w:rsidP="00801AE3">
            <w:pPr>
              <w:pStyle w:val="1fffb"/>
              <w:rPr>
                <w:rFonts w:cs="Times New Roman"/>
              </w:rPr>
            </w:pPr>
            <w:r>
              <w:rPr>
                <w:rFonts w:cs="Times New Roman"/>
              </w:rPr>
              <w:t>---</w:t>
            </w:r>
          </w:p>
        </w:tc>
      </w:tr>
    </w:tbl>
    <w:p w:rsidR="004873B0" w:rsidRPr="007F10C8" w:rsidRDefault="004873B0" w:rsidP="00B5461F">
      <w:pPr>
        <w:pStyle w:val="11ff3"/>
      </w:pP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8" w:name="_Toc520922771"/>
      <w:bookmarkStart w:id="269" w:name="_Toc78674751"/>
      <w:bookmarkStart w:id="270" w:name="_Toc84970988"/>
      <w:bookmarkStart w:id="271" w:name="_Toc84978977"/>
      <w:r w:rsidRPr="007F10C8">
        <w:rPr>
          <w:rFonts w:cs="Times New Roman"/>
        </w:rPr>
        <w:t>Частота отключений потребителей</w:t>
      </w:r>
      <w:bookmarkEnd w:id="268"/>
      <w:bookmarkEnd w:id="269"/>
      <w:bookmarkEnd w:id="270"/>
      <w:bookmarkEnd w:id="271"/>
    </w:p>
    <w:p w:rsidR="004873B0" w:rsidRPr="007F10C8" w:rsidRDefault="004873B0" w:rsidP="004873B0">
      <w:pPr>
        <w:pStyle w:val="11ff3"/>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w:t>
      </w:r>
      <w:r w:rsidRPr="007F10C8">
        <w:rPr>
          <w:lang w:bidi="ru-RU"/>
        </w:rPr>
        <w:lastRenderedPageBreak/>
        <w:t>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rsidR="00C25060" w:rsidRPr="007F10C8" w:rsidRDefault="00C25060" w:rsidP="00B5461F">
      <w:pPr>
        <w:pStyle w:val="11ff3"/>
        <w:rPr>
          <w:lang w:eastAsia="ru-RU"/>
        </w:rPr>
      </w:pPr>
      <w:r w:rsidRPr="007F10C8">
        <w:t xml:space="preserve">За </w:t>
      </w:r>
      <w:r w:rsidR="00B72FEA">
        <w:t>2022</w:t>
      </w:r>
      <w:r w:rsidRPr="007F10C8">
        <w:t xml:space="preserve"> год не было ни одной серьезной аварии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2" w:name="_Toc520922772"/>
      <w:bookmarkStart w:id="273" w:name="_Toc78674752"/>
      <w:bookmarkStart w:id="274" w:name="_Toc84970989"/>
      <w:bookmarkStart w:id="275" w:name="_Toc84978978"/>
      <w:r w:rsidRPr="007F10C8">
        <w:rPr>
          <w:rFonts w:cs="Times New Roman"/>
        </w:rPr>
        <w:t>Поток (частота) и время восстановления теплоснабжения потребителей после отключений</w:t>
      </w:r>
      <w:bookmarkEnd w:id="272"/>
      <w:bookmarkEnd w:id="273"/>
      <w:bookmarkEnd w:id="274"/>
      <w:bookmarkEnd w:id="275"/>
    </w:p>
    <w:p w:rsidR="00C25060" w:rsidRPr="007F10C8" w:rsidRDefault="00C25060" w:rsidP="00B5461F">
      <w:pPr>
        <w:pStyle w:val="11ff3"/>
      </w:pPr>
      <w:r w:rsidRPr="007F10C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7F10C8" w:rsidRDefault="00C25060" w:rsidP="00B5461F">
      <w:pPr>
        <w:pStyle w:val="11ff3"/>
      </w:pPr>
      <w:r w:rsidRPr="007F10C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7F10C8" w:rsidRDefault="00FD7E24" w:rsidP="007E505D">
      <w:pPr>
        <w:pStyle w:val="afffffffffffffff"/>
        <w:ind w:firstLine="0"/>
        <w:rPr>
          <w:b/>
          <w:u w:val="none"/>
        </w:rPr>
      </w:pPr>
      <w:r w:rsidRPr="007F10C8">
        <w:rPr>
          <w:b/>
          <w:u w:val="none"/>
        </w:rPr>
        <w:t>Таблица 1.</w:t>
      </w:r>
      <w:r w:rsidR="004873B0" w:rsidRPr="007F10C8">
        <w:rPr>
          <w:b/>
          <w:u w:val="none"/>
        </w:rPr>
        <w:t xml:space="preserve">9.3.1 - </w:t>
      </w:r>
      <w:r w:rsidR="00C25060" w:rsidRPr="007F10C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04"/>
        <w:gridCol w:w="4984"/>
      </w:tblGrid>
      <w:tr w:rsidR="00DA6784" w:rsidRPr="007F10C8"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Среднее время на восстановление теплоснабжения при отключении тепловых сетей, час</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w:t>
            </w:r>
          </w:p>
        </w:tc>
      </w:tr>
    </w:tbl>
    <w:p w:rsidR="00C34C13" w:rsidRPr="007F10C8" w:rsidRDefault="00C34C13" w:rsidP="00B5461F">
      <w:pPr>
        <w:pStyle w:val="11ff3"/>
      </w:pPr>
    </w:p>
    <w:p w:rsidR="004873B0" w:rsidRPr="007F10C8" w:rsidRDefault="00FD7E24" w:rsidP="004873B0">
      <w:pPr>
        <w:pStyle w:val="11ff3"/>
        <w:ind w:firstLine="0"/>
        <w:rPr>
          <w:b/>
        </w:rPr>
      </w:pPr>
      <w:r w:rsidRPr="007F10C8">
        <w:rPr>
          <w:b/>
        </w:rPr>
        <w:t>Таблица 1.</w:t>
      </w:r>
      <w:r w:rsidR="004873B0" w:rsidRPr="007F10C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4873B0" w:rsidRPr="007F10C8"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Температура наружного воздуха, </w:t>
            </w:r>
            <w:r w:rsidRPr="007F10C8">
              <w:rPr>
                <w:rFonts w:cs="Times New Roman"/>
                <w:vertAlign w:val="superscript"/>
              </w:rPr>
              <w:t>0</w:t>
            </w:r>
            <w:r w:rsidRPr="007F10C8">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Время снижения температуры воздуха внутри отапливаемого помещения </w:t>
            </w:r>
            <w:r w:rsidRPr="007F10C8">
              <w:rPr>
                <w:rFonts w:cs="Times New Roman"/>
              </w:rPr>
              <w:br/>
              <w:t xml:space="preserve">до +12 </w:t>
            </w:r>
            <w:r w:rsidRPr="007F10C8">
              <w:rPr>
                <w:rFonts w:cs="Times New Roman"/>
                <w:vertAlign w:val="superscript"/>
              </w:rPr>
              <w:t>0</w:t>
            </w:r>
            <w:r w:rsidRPr="007F10C8">
              <w:rPr>
                <w:rFonts w:cs="Times New Roman"/>
              </w:rPr>
              <w:t>С, ч</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5,656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6,414</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7,406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lastRenderedPageBreak/>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8,762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10,731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13,851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19,582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29,504</w:t>
            </w:r>
          </w:p>
        </w:tc>
      </w:tr>
    </w:tbl>
    <w:p w:rsidR="004873B0" w:rsidRPr="007F10C8" w:rsidRDefault="004873B0" w:rsidP="00B5461F">
      <w:pPr>
        <w:pStyle w:val="11ff3"/>
      </w:pPr>
    </w:p>
    <w:p w:rsidR="004873B0" w:rsidRPr="007F10C8" w:rsidRDefault="00FD7E24" w:rsidP="004873B0">
      <w:pPr>
        <w:pStyle w:val="11ff3"/>
        <w:rPr>
          <w:b/>
        </w:rPr>
      </w:pPr>
      <w:r w:rsidRPr="007F10C8">
        <w:rPr>
          <w:b/>
        </w:rPr>
        <w:t>Таблица 1.</w:t>
      </w:r>
      <w:r w:rsidR="004873B0" w:rsidRPr="007F10C8">
        <w:rPr>
          <w:b/>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w:t>
      </w:r>
      <w:r w:rsidR="00B72FEA">
        <w:rPr>
          <w:b/>
        </w:rPr>
        <w:t>2</w:t>
      </w:r>
      <w:r w:rsidR="004873B0" w:rsidRPr="007F10C8">
        <w:rPr>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2"/>
        <w:gridCol w:w="2508"/>
        <w:gridCol w:w="1752"/>
        <w:gridCol w:w="1940"/>
      </w:tblGrid>
      <w:tr w:rsidR="004873B0" w:rsidRPr="007F10C8" w:rsidTr="00AC2D46">
        <w:trPr>
          <w:trHeight w:val="20"/>
          <w:tblHeader/>
        </w:trPr>
        <w:tc>
          <w:tcPr>
            <w:tcW w:w="1613" w:type="pct"/>
            <w:vMerge w:val="restar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Период</w:t>
            </w: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Среднемесячная температура, ºС</w:t>
            </w: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1370"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воздуха</w:t>
            </w:r>
          </w:p>
        </w:tc>
        <w:tc>
          <w:tcPr>
            <w:tcW w:w="957"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под, тр-од,</w:t>
            </w:r>
          </w:p>
        </w:tc>
        <w:tc>
          <w:tcPr>
            <w:tcW w:w="1061"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обр, тр-од,</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январь</w:t>
            </w:r>
          </w:p>
        </w:tc>
        <w:tc>
          <w:tcPr>
            <w:tcW w:w="1370" w:type="pct"/>
            <w:vAlign w:val="center"/>
          </w:tcPr>
          <w:p w:rsidR="004873B0" w:rsidRPr="007F10C8" w:rsidRDefault="004873B0" w:rsidP="004873B0">
            <w:pPr>
              <w:pStyle w:val="1fffb"/>
              <w:rPr>
                <w:rFonts w:cs="Times New Roman"/>
              </w:rPr>
            </w:pPr>
            <w:r w:rsidRPr="007F10C8">
              <w:rPr>
                <w:rFonts w:cs="Times New Roman"/>
              </w:rPr>
              <w:t>-9,7</w:t>
            </w:r>
          </w:p>
        </w:tc>
        <w:tc>
          <w:tcPr>
            <w:tcW w:w="957" w:type="pct"/>
            <w:vAlign w:val="center"/>
          </w:tcPr>
          <w:p w:rsidR="004873B0" w:rsidRPr="007F10C8" w:rsidRDefault="004873B0" w:rsidP="004873B0">
            <w:pPr>
              <w:pStyle w:val="1fffb"/>
              <w:rPr>
                <w:rFonts w:cs="Times New Roman"/>
              </w:rPr>
            </w:pPr>
            <w:r w:rsidRPr="007F10C8">
              <w:rPr>
                <w:rFonts w:cs="Times New Roman"/>
              </w:rPr>
              <w:t>68</w:t>
            </w:r>
          </w:p>
        </w:tc>
        <w:tc>
          <w:tcPr>
            <w:tcW w:w="1061" w:type="pct"/>
            <w:vAlign w:val="center"/>
          </w:tcPr>
          <w:p w:rsidR="004873B0" w:rsidRPr="007F10C8" w:rsidRDefault="004873B0" w:rsidP="004873B0">
            <w:pPr>
              <w:pStyle w:val="1fffb"/>
              <w:rPr>
                <w:rFonts w:cs="Times New Roman"/>
              </w:rPr>
            </w:pPr>
            <w:r w:rsidRPr="007F10C8">
              <w:rPr>
                <w:rFonts w:cs="Times New Roman"/>
              </w:rPr>
              <w:t>53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февраль</w:t>
            </w:r>
          </w:p>
        </w:tc>
        <w:tc>
          <w:tcPr>
            <w:tcW w:w="1370" w:type="pct"/>
            <w:vAlign w:val="center"/>
          </w:tcPr>
          <w:p w:rsidR="004873B0" w:rsidRPr="007F10C8" w:rsidRDefault="004873B0" w:rsidP="004873B0">
            <w:pPr>
              <w:pStyle w:val="1fffb"/>
              <w:rPr>
                <w:rFonts w:cs="Times New Roman"/>
              </w:rPr>
            </w:pPr>
            <w:r w:rsidRPr="007F10C8">
              <w:rPr>
                <w:rFonts w:cs="Times New Roman"/>
              </w:rPr>
              <w:t>-13,6</w:t>
            </w:r>
          </w:p>
        </w:tc>
        <w:tc>
          <w:tcPr>
            <w:tcW w:w="957" w:type="pct"/>
            <w:vAlign w:val="center"/>
          </w:tcPr>
          <w:p w:rsidR="004873B0" w:rsidRPr="007F10C8" w:rsidRDefault="004873B0" w:rsidP="004873B0">
            <w:pPr>
              <w:pStyle w:val="1fffb"/>
              <w:rPr>
                <w:rFonts w:cs="Times New Roman"/>
              </w:rPr>
            </w:pPr>
            <w:r w:rsidRPr="007F10C8">
              <w:rPr>
                <w:rFonts w:cs="Times New Roman"/>
              </w:rPr>
              <w:t>74</w:t>
            </w:r>
          </w:p>
        </w:tc>
        <w:tc>
          <w:tcPr>
            <w:tcW w:w="1061" w:type="pct"/>
            <w:vAlign w:val="center"/>
          </w:tcPr>
          <w:p w:rsidR="004873B0" w:rsidRPr="007F10C8" w:rsidRDefault="004873B0" w:rsidP="004873B0">
            <w:pPr>
              <w:pStyle w:val="1fffb"/>
              <w:rPr>
                <w:rFonts w:cs="Times New Roman"/>
              </w:rPr>
            </w:pPr>
            <w:r w:rsidRPr="007F10C8">
              <w:rPr>
                <w:rFonts w:cs="Times New Roman"/>
              </w:rPr>
              <w:t>57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март</w:t>
            </w:r>
          </w:p>
        </w:tc>
        <w:tc>
          <w:tcPr>
            <w:tcW w:w="1370" w:type="pct"/>
            <w:vAlign w:val="center"/>
          </w:tcPr>
          <w:p w:rsidR="004873B0" w:rsidRPr="007F10C8" w:rsidRDefault="004873B0" w:rsidP="004873B0">
            <w:pPr>
              <w:pStyle w:val="1fffb"/>
              <w:rPr>
                <w:rFonts w:cs="Times New Roman"/>
              </w:rPr>
            </w:pPr>
            <w:r w:rsidRPr="007F10C8">
              <w:rPr>
                <w:rFonts w:cs="Times New Roman"/>
              </w:rPr>
              <w:t>-3,9</w:t>
            </w:r>
          </w:p>
        </w:tc>
        <w:tc>
          <w:tcPr>
            <w:tcW w:w="957" w:type="pct"/>
            <w:vAlign w:val="center"/>
          </w:tcPr>
          <w:p w:rsidR="004873B0" w:rsidRPr="007F10C8" w:rsidRDefault="004873B0" w:rsidP="004873B0">
            <w:pPr>
              <w:pStyle w:val="1fffb"/>
              <w:rPr>
                <w:rFonts w:cs="Times New Roman"/>
              </w:rPr>
            </w:pPr>
            <w:r w:rsidRPr="007F10C8">
              <w:rPr>
                <w:rFonts w:cs="Times New Roman"/>
              </w:rPr>
              <w:t>59</w:t>
            </w:r>
          </w:p>
        </w:tc>
        <w:tc>
          <w:tcPr>
            <w:tcW w:w="1061" w:type="pct"/>
            <w:vAlign w:val="center"/>
          </w:tcPr>
          <w:p w:rsidR="004873B0" w:rsidRPr="007F10C8" w:rsidRDefault="004873B0" w:rsidP="004873B0">
            <w:pPr>
              <w:pStyle w:val="1fffb"/>
              <w:rPr>
                <w:rFonts w:cs="Times New Roman"/>
              </w:rPr>
            </w:pPr>
            <w:r w:rsidRPr="007F10C8">
              <w:rPr>
                <w:rFonts w:cs="Times New Roman"/>
              </w:rPr>
              <w:t>47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апрель</w:t>
            </w:r>
          </w:p>
        </w:tc>
        <w:tc>
          <w:tcPr>
            <w:tcW w:w="1370" w:type="pct"/>
            <w:vAlign w:val="center"/>
          </w:tcPr>
          <w:p w:rsidR="004873B0" w:rsidRPr="007F10C8" w:rsidRDefault="004873B0" w:rsidP="004873B0">
            <w:pPr>
              <w:pStyle w:val="1fffb"/>
              <w:rPr>
                <w:rFonts w:cs="Times New Roman"/>
              </w:rPr>
            </w:pPr>
            <w:r w:rsidRPr="007F10C8">
              <w:rPr>
                <w:rFonts w:cs="Times New Roman"/>
              </w:rPr>
              <w:t>+3,3</w:t>
            </w:r>
          </w:p>
        </w:tc>
        <w:tc>
          <w:tcPr>
            <w:tcW w:w="957" w:type="pct"/>
            <w:vAlign w:val="center"/>
          </w:tcPr>
          <w:p w:rsidR="004873B0" w:rsidRPr="007F10C8" w:rsidRDefault="004873B0" w:rsidP="004873B0">
            <w:pPr>
              <w:pStyle w:val="1fffb"/>
              <w:rPr>
                <w:rFonts w:cs="Times New Roman"/>
              </w:rPr>
            </w:pPr>
            <w:r w:rsidRPr="007F10C8">
              <w:rPr>
                <w:rFonts w:cs="Times New Roman"/>
              </w:rPr>
              <w:t>48</w:t>
            </w:r>
          </w:p>
        </w:tc>
        <w:tc>
          <w:tcPr>
            <w:tcW w:w="1061" w:type="pct"/>
            <w:vAlign w:val="center"/>
          </w:tcPr>
          <w:p w:rsidR="004873B0" w:rsidRPr="007F10C8" w:rsidRDefault="004873B0" w:rsidP="004873B0">
            <w:pPr>
              <w:pStyle w:val="1fffb"/>
              <w:rPr>
                <w:rFonts w:cs="Times New Roman"/>
              </w:rPr>
            </w:pPr>
            <w:r w:rsidRPr="007F10C8">
              <w:rPr>
                <w:rFonts w:cs="Times New Roman"/>
              </w:rPr>
              <w:t>40</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май</w:t>
            </w:r>
          </w:p>
        </w:tc>
        <w:tc>
          <w:tcPr>
            <w:tcW w:w="1370" w:type="pct"/>
            <w:vAlign w:val="center"/>
          </w:tcPr>
          <w:p w:rsidR="004873B0" w:rsidRPr="007F10C8" w:rsidRDefault="004873B0" w:rsidP="004873B0">
            <w:pPr>
              <w:pStyle w:val="1fffb"/>
              <w:rPr>
                <w:rFonts w:cs="Times New Roman"/>
              </w:rPr>
            </w:pPr>
            <w:r w:rsidRPr="007F10C8">
              <w:rPr>
                <w:rFonts w:cs="Times New Roman"/>
              </w:rPr>
              <w:t>+8,1</w:t>
            </w:r>
          </w:p>
        </w:tc>
        <w:tc>
          <w:tcPr>
            <w:tcW w:w="957" w:type="pct"/>
            <w:vAlign w:val="center"/>
          </w:tcPr>
          <w:p w:rsidR="004873B0" w:rsidRPr="007F10C8" w:rsidRDefault="004873B0" w:rsidP="004873B0">
            <w:pPr>
              <w:pStyle w:val="1fffb"/>
              <w:rPr>
                <w:rFonts w:cs="Times New Roman"/>
              </w:rPr>
            </w:pPr>
            <w:r w:rsidRPr="007F10C8">
              <w:rPr>
                <w:rFonts w:cs="Times New Roman"/>
              </w:rPr>
              <w:t>39</w:t>
            </w:r>
          </w:p>
        </w:tc>
        <w:tc>
          <w:tcPr>
            <w:tcW w:w="1061" w:type="pct"/>
            <w:vAlign w:val="center"/>
          </w:tcPr>
          <w:p w:rsidR="004873B0" w:rsidRPr="007F10C8" w:rsidRDefault="004873B0" w:rsidP="004873B0">
            <w:pPr>
              <w:pStyle w:val="1fffb"/>
              <w:rPr>
                <w:rFonts w:cs="Times New Roman"/>
              </w:rPr>
            </w:pPr>
            <w:r w:rsidRPr="007F10C8">
              <w:rPr>
                <w:rFonts w:cs="Times New Roman"/>
              </w:rPr>
              <w:t>34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июнь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июль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август</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сентябрь</w:t>
            </w:r>
          </w:p>
        </w:tc>
        <w:tc>
          <w:tcPr>
            <w:tcW w:w="1370" w:type="pct"/>
            <w:vAlign w:val="center"/>
          </w:tcPr>
          <w:p w:rsidR="004873B0" w:rsidRPr="007F10C8" w:rsidRDefault="004873B0" w:rsidP="004873B0">
            <w:pPr>
              <w:pStyle w:val="1fffb"/>
              <w:rPr>
                <w:rFonts w:cs="Times New Roman"/>
              </w:rPr>
            </w:pPr>
            <w:r w:rsidRPr="007F10C8">
              <w:rPr>
                <w:rFonts w:cs="Times New Roman"/>
              </w:rPr>
              <w:t>+6,3</w:t>
            </w:r>
          </w:p>
        </w:tc>
        <w:tc>
          <w:tcPr>
            <w:tcW w:w="957" w:type="pct"/>
            <w:vAlign w:val="center"/>
          </w:tcPr>
          <w:p w:rsidR="004873B0" w:rsidRPr="007F10C8" w:rsidRDefault="004873B0" w:rsidP="004873B0">
            <w:pPr>
              <w:pStyle w:val="1fffb"/>
              <w:rPr>
                <w:rFonts w:cs="Times New Roman"/>
              </w:rPr>
            </w:pPr>
            <w:r w:rsidRPr="007F10C8">
              <w:rPr>
                <w:rFonts w:cs="Times New Roman"/>
              </w:rPr>
              <w:t>43</w:t>
            </w:r>
          </w:p>
        </w:tc>
        <w:tc>
          <w:tcPr>
            <w:tcW w:w="1061" w:type="pct"/>
            <w:vAlign w:val="center"/>
          </w:tcPr>
          <w:p w:rsidR="004873B0" w:rsidRPr="007F10C8" w:rsidRDefault="004873B0" w:rsidP="004873B0">
            <w:pPr>
              <w:pStyle w:val="1fffb"/>
              <w:rPr>
                <w:rFonts w:cs="Times New Roman"/>
              </w:rPr>
            </w:pPr>
            <w:r w:rsidRPr="007F10C8">
              <w:rPr>
                <w:rFonts w:cs="Times New Roman"/>
              </w:rPr>
              <w:t>36</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октябрь</w:t>
            </w:r>
          </w:p>
        </w:tc>
        <w:tc>
          <w:tcPr>
            <w:tcW w:w="1370" w:type="pct"/>
            <w:vAlign w:val="center"/>
          </w:tcPr>
          <w:p w:rsidR="004873B0" w:rsidRPr="007F10C8" w:rsidRDefault="004873B0" w:rsidP="004873B0">
            <w:pPr>
              <w:pStyle w:val="1fffb"/>
              <w:rPr>
                <w:rFonts w:cs="Times New Roman"/>
              </w:rPr>
            </w:pPr>
            <w:r w:rsidRPr="007F10C8">
              <w:rPr>
                <w:rFonts w:cs="Times New Roman"/>
              </w:rPr>
              <w:t>+5,4</w:t>
            </w:r>
          </w:p>
        </w:tc>
        <w:tc>
          <w:tcPr>
            <w:tcW w:w="957" w:type="pct"/>
            <w:vAlign w:val="center"/>
          </w:tcPr>
          <w:p w:rsidR="004873B0" w:rsidRPr="007F10C8" w:rsidRDefault="004873B0" w:rsidP="004873B0">
            <w:pPr>
              <w:pStyle w:val="1fffb"/>
              <w:rPr>
                <w:rFonts w:cs="Times New Roman"/>
              </w:rPr>
            </w:pPr>
            <w:r w:rsidRPr="007F10C8">
              <w:rPr>
                <w:rFonts w:cs="Times New Roman"/>
              </w:rPr>
              <w:t>45</w:t>
            </w:r>
          </w:p>
        </w:tc>
        <w:tc>
          <w:tcPr>
            <w:tcW w:w="1061" w:type="pct"/>
            <w:vAlign w:val="center"/>
          </w:tcPr>
          <w:p w:rsidR="004873B0" w:rsidRPr="007F10C8" w:rsidRDefault="004873B0" w:rsidP="004873B0">
            <w:pPr>
              <w:pStyle w:val="1fffb"/>
              <w:rPr>
                <w:rFonts w:cs="Times New Roman"/>
              </w:rPr>
            </w:pPr>
            <w:r w:rsidRPr="007F10C8">
              <w:rPr>
                <w:rFonts w:cs="Times New Roman"/>
              </w:rPr>
              <w:t>38</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ноябрь</w:t>
            </w:r>
          </w:p>
        </w:tc>
        <w:tc>
          <w:tcPr>
            <w:tcW w:w="1370" w:type="pct"/>
            <w:vAlign w:val="center"/>
          </w:tcPr>
          <w:p w:rsidR="004873B0" w:rsidRPr="007F10C8" w:rsidRDefault="004873B0" w:rsidP="004873B0">
            <w:pPr>
              <w:pStyle w:val="1fffb"/>
              <w:rPr>
                <w:rFonts w:cs="Times New Roman"/>
              </w:rPr>
            </w:pPr>
            <w:r w:rsidRPr="007F10C8">
              <w:rPr>
                <w:rFonts w:cs="Times New Roman"/>
              </w:rPr>
              <w:t>-0,4</w:t>
            </w:r>
          </w:p>
        </w:tc>
        <w:tc>
          <w:tcPr>
            <w:tcW w:w="957" w:type="pct"/>
            <w:vAlign w:val="center"/>
          </w:tcPr>
          <w:p w:rsidR="004873B0" w:rsidRPr="007F10C8" w:rsidRDefault="004873B0" w:rsidP="004873B0">
            <w:pPr>
              <w:pStyle w:val="1fffb"/>
              <w:rPr>
                <w:rFonts w:cs="Times New Roman"/>
              </w:rPr>
            </w:pPr>
            <w:r w:rsidRPr="007F10C8">
              <w:rPr>
                <w:rFonts w:cs="Times New Roman"/>
              </w:rPr>
              <w:t>53</w:t>
            </w:r>
          </w:p>
        </w:tc>
        <w:tc>
          <w:tcPr>
            <w:tcW w:w="1061" w:type="pct"/>
            <w:vAlign w:val="center"/>
          </w:tcPr>
          <w:p w:rsidR="004873B0" w:rsidRPr="007F10C8" w:rsidRDefault="004873B0" w:rsidP="004873B0">
            <w:pPr>
              <w:pStyle w:val="1fffb"/>
              <w:rPr>
                <w:rFonts w:cs="Times New Roman"/>
              </w:rPr>
            </w:pPr>
            <w:r w:rsidRPr="007F10C8">
              <w:rPr>
                <w:rFonts w:cs="Times New Roman"/>
              </w:rPr>
              <w:t>43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декабрь</w:t>
            </w:r>
          </w:p>
        </w:tc>
        <w:tc>
          <w:tcPr>
            <w:tcW w:w="1370" w:type="pct"/>
            <w:vAlign w:val="center"/>
          </w:tcPr>
          <w:p w:rsidR="004873B0" w:rsidRPr="007F10C8" w:rsidRDefault="004873B0" w:rsidP="004873B0">
            <w:pPr>
              <w:pStyle w:val="1fffb"/>
              <w:rPr>
                <w:rFonts w:cs="Times New Roman"/>
              </w:rPr>
            </w:pPr>
            <w:r w:rsidRPr="007F10C8">
              <w:rPr>
                <w:rFonts w:cs="Times New Roman"/>
              </w:rPr>
              <w:t>-10,9</w:t>
            </w:r>
          </w:p>
        </w:tc>
        <w:tc>
          <w:tcPr>
            <w:tcW w:w="957" w:type="pct"/>
            <w:vAlign w:val="center"/>
          </w:tcPr>
          <w:p w:rsidR="004873B0" w:rsidRPr="007F10C8" w:rsidRDefault="004873B0" w:rsidP="004873B0">
            <w:pPr>
              <w:pStyle w:val="1fffb"/>
              <w:rPr>
                <w:rFonts w:cs="Times New Roman"/>
              </w:rPr>
            </w:pPr>
            <w:r w:rsidRPr="007F10C8">
              <w:rPr>
                <w:rFonts w:cs="Times New Roman"/>
              </w:rPr>
              <w:t>70</w:t>
            </w:r>
          </w:p>
        </w:tc>
        <w:tc>
          <w:tcPr>
            <w:tcW w:w="1061" w:type="pct"/>
            <w:vAlign w:val="center"/>
          </w:tcPr>
          <w:p w:rsidR="004873B0" w:rsidRPr="007F10C8" w:rsidRDefault="004873B0" w:rsidP="004873B0">
            <w:pPr>
              <w:pStyle w:val="1fffb"/>
              <w:rPr>
                <w:rFonts w:cs="Times New Roman"/>
              </w:rPr>
            </w:pPr>
            <w:r w:rsidRPr="007F10C8">
              <w:rPr>
                <w:rFonts w:cs="Times New Roman"/>
              </w:rPr>
              <w:t>54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Ср, от-ный</w:t>
            </w:r>
          </w:p>
          <w:p w:rsidR="004873B0" w:rsidRPr="007F10C8" w:rsidRDefault="004873B0" w:rsidP="004873B0">
            <w:pPr>
              <w:pStyle w:val="1fffb"/>
              <w:rPr>
                <w:rFonts w:cs="Times New Roman"/>
              </w:rPr>
            </w:pPr>
            <w:r w:rsidRPr="007F10C8">
              <w:rPr>
                <w:rFonts w:cs="Times New Roman"/>
              </w:rPr>
              <w:t>период</w:t>
            </w:r>
          </w:p>
        </w:tc>
        <w:tc>
          <w:tcPr>
            <w:tcW w:w="1370" w:type="pct"/>
            <w:vAlign w:val="center"/>
          </w:tcPr>
          <w:p w:rsidR="004873B0" w:rsidRPr="007F10C8" w:rsidRDefault="004873B0" w:rsidP="004873B0">
            <w:pPr>
              <w:pStyle w:val="1fffb"/>
              <w:rPr>
                <w:rFonts w:cs="Times New Roman"/>
              </w:rPr>
            </w:pPr>
            <w:r w:rsidRPr="007F10C8">
              <w:rPr>
                <w:rFonts w:cs="Times New Roman"/>
              </w:rPr>
              <w:t>-2</w:t>
            </w:r>
          </w:p>
        </w:tc>
        <w:tc>
          <w:tcPr>
            <w:tcW w:w="957" w:type="pct"/>
            <w:vAlign w:val="center"/>
          </w:tcPr>
          <w:p w:rsidR="004873B0" w:rsidRPr="007F10C8" w:rsidRDefault="004873B0" w:rsidP="004873B0">
            <w:pPr>
              <w:pStyle w:val="1fffb"/>
              <w:rPr>
                <w:rFonts w:cs="Times New Roman"/>
              </w:rPr>
            </w:pPr>
            <w:r w:rsidRPr="007F10C8">
              <w:rPr>
                <w:rFonts w:cs="Times New Roman"/>
              </w:rPr>
              <w:t>55</w:t>
            </w:r>
          </w:p>
        </w:tc>
        <w:tc>
          <w:tcPr>
            <w:tcW w:w="1061" w:type="pct"/>
            <w:vAlign w:val="center"/>
          </w:tcPr>
          <w:p w:rsidR="004873B0" w:rsidRPr="007F10C8" w:rsidRDefault="004873B0" w:rsidP="004873B0">
            <w:pPr>
              <w:pStyle w:val="1fffb"/>
              <w:rPr>
                <w:rFonts w:cs="Times New Roman"/>
              </w:rPr>
            </w:pPr>
            <w:r w:rsidRPr="007F10C8">
              <w:rPr>
                <w:rFonts w:cs="Times New Roman"/>
              </w:rPr>
              <w:t>48</w:t>
            </w:r>
          </w:p>
        </w:tc>
      </w:tr>
    </w:tbl>
    <w:p w:rsidR="004873B0" w:rsidRPr="007F10C8" w:rsidRDefault="004873B0" w:rsidP="00B5461F">
      <w:pPr>
        <w:pStyle w:val="11ff3"/>
      </w:pPr>
    </w:p>
    <w:p w:rsidR="00C25060" w:rsidRPr="007F10C8" w:rsidRDefault="00C25060" w:rsidP="00B5461F">
      <w:pPr>
        <w:pStyle w:val="11ff3"/>
        <w:rPr>
          <w:lang w:eastAsia="ru-RU"/>
        </w:rPr>
      </w:pPr>
      <w:r w:rsidRPr="007F10C8">
        <w:t xml:space="preserve">По представленным сведениям, от </w:t>
      </w:r>
      <w:r w:rsidR="00B72FEA">
        <w:t>МУП «МК»</w:t>
      </w:r>
      <w:r w:rsidRPr="007F10C8">
        <w:t>,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6" w:name="_Toc520922773"/>
      <w:bookmarkStart w:id="277" w:name="_Toc78674753"/>
      <w:bookmarkStart w:id="278" w:name="_Toc84970990"/>
      <w:bookmarkStart w:id="279" w:name="_Toc84978979"/>
      <w:r w:rsidRPr="007F10C8">
        <w:rPr>
          <w:rFonts w:cs="Times New Roman"/>
        </w:rPr>
        <w:t>Графические материалы (карты-схемы тепловых сетей и зон ненормативной надежности и безопасности теплоснабжения)</w:t>
      </w:r>
      <w:bookmarkEnd w:id="276"/>
      <w:bookmarkEnd w:id="277"/>
      <w:bookmarkEnd w:id="278"/>
      <w:bookmarkEnd w:id="279"/>
    </w:p>
    <w:p w:rsidR="00C25060" w:rsidRPr="007F10C8" w:rsidRDefault="00C25060" w:rsidP="00B5461F">
      <w:pPr>
        <w:pStyle w:val="11ff3"/>
      </w:pPr>
      <w:r w:rsidRPr="007F10C8">
        <w:t xml:space="preserve">Из рассмотренных выше пунктов можно сделать вывод, что, </w:t>
      </w:r>
      <w:r w:rsidR="00B72FEA">
        <w:t>МУП «МК» работае</w:t>
      </w:r>
      <w:r w:rsidRPr="007F10C8">
        <w:t xml:space="preserve">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B72FEA">
        <w:t>поселения</w:t>
      </w:r>
      <w:r w:rsidRPr="007F10C8">
        <w:t>, не представляется возможным.</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0" w:name="_Toc520922774"/>
      <w:bookmarkStart w:id="281" w:name="_Toc78674754"/>
      <w:bookmarkStart w:id="282" w:name="_Toc84970991"/>
      <w:bookmarkStart w:id="283" w:name="_Toc84978980"/>
      <w:r w:rsidRPr="007F10C8">
        <w:rPr>
          <w:rFonts w:cs="Times New Roman"/>
        </w:rPr>
        <w:t xml:space="preserve">Результаты анализа аварийных ситуаций при теплоснабжении, расследование причин которых осуществляется федеральным </w:t>
      </w:r>
      <w:r w:rsidRPr="007F10C8">
        <w:rPr>
          <w:rFonts w:cs="Times New Roman"/>
        </w:rPr>
        <w:lastRenderedPageBreak/>
        <w:t>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0"/>
      <w:bookmarkEnd w:id="281"/>
      <w:bookmarkEnd w:id="282"/>
      <w:bookmarkEnd w:id="283"/>
    </w:p>
    <w:p w:rsidR="00C25060" w:rsidRPr="007F10C8" w:rsidRDefault="00C25060" w:rsidP="00B5461F">
      <w:pPr>
        <w:pStyle w:val="11ff3"/>
      </w:pPr>
      <w:r w:rsidRPr="007F10C8">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7F10C8"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2B42F6">
        <w:rPr>
          <w:rFonts w:ascii="Times New Roman" w:hAnsi="Times New Roman"/>
          <w:color w:val="000000"/>
          <w:szCs w:val="24"/>
          <w:lang w:val="ru-RU" w:bidi="ru-RU"/>
        </w:rPr>
        <w:t xml:space="preserve"> </w:t>
      </w:r>
      <w:r w:rsidRPr="007F10C8">
        <w:rPr>
          <w:rFonts w:ascii="Times New Roman" w:hAnsi="Times New Roman"/>
          <w:color w:val="000000"/>
          <w:szCs w:val="24"/>
          <w:lang w:val="ru-RU" w:bidi="ru-RU"/>
        </w:rPr>
        <w:t xml:space="preserve">% продолжительностью свыше 16 часов. </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тепловых сетях считаются: </w:t>
      </w:r>
    </w:p>
    <w:p w:rsidR="004873B0" w:rsidRPr="007F10C8"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4873B0" w:rsidRPr="007F10C8"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7F10C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7F10C8">
        <w:rPr>
          <w:rFonts w:ascii="Times New Roman" w:hAnsi="Times New Roman"/>
          <w:color w:val="000000"/>
          <w:szCs w:val="24"/>
          <w:lang w:bidi="ru-RU"/>
        </w:rPr>
        <w:t>I</w:t>
      </w:r>
      <w:r w:rsidRPr="007F10C8">
        <w:rPr>
          <w:rFonts w:ascii="Times New Roman" w:hAnsi="Times New Roman"/>
          <w:color w:val="000000"/>
          <w:szCs w:val="24"/>
          <w:lang w:val="ru-RU" w:bidi="ru-RU"/>
        </w:rPr>
        <w:t xml:space="preserve"> </w:t>
      </w:r>
      <w:r w:rsidRPr="007F10C8">
        <w:rPr>
          <w:rFonts w:ascii="Times New Roman" w:hAnsi="Times New Roman"/>
          <w:color w:val="000000"/>
          <w:szCs w:val="24"/>
          <w:lang w:val="ru-RU" w:bidi="ru-RU"/>
        </w:rPr>
        <w:lastRenderedPageBreak/>
        <w:t>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7F10C8">
        <w:rPr>
          <w:rFonts w:ascii="Times New Roman" w:hAnsi="Times New Roman"/>
          <w:szCs w:val="24"/>
          <w:lang w:val="ru-RU"/>
        </w:rPr>
        <w:t>.</w:t>
      </w:r>
    </w:p>
    <w:p w:rsidR="004873B0" w:rsidRPr="007F10C8" w:rsidRDefault="004873B0" w:rsidP="004873B0">
      <w:pPr>
        <w:spacing w:after="60"/>
        <w:rPr>
          <w:rFonts w:ascii="Times New Roman" w:hAnsi="Times New Roman" w:cs="Times New Roman"/>
          <w:sz w:val="24"/>
          <w:szCs w:val="24"/>
        </w:rPr>
      </w:pPr>
      <w:r w:rsidRPr="007F10C8">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Останов источника тепла из-за прекращения по вине эксплуатационного </w:t>
      </w:r>
      <w:r w:rsidR="00C52C48">
        <w:rPr>
          <w:rFonts w:ascii="Times New Roman" w:hAnsi="Times New Roman"/>
          <w:szCs w:val="24"/>
          <w:lang w:val="ru-RU"/>
        </w:rPr>
        <w:t>персо</w:t>
      </w:r>
      <w:r w:rsidRPr="007F10C8">
        <w:rPr>
          <w:rFonts w:ascii="Times New Roman" w:hAnsi="Times New Roman"/>
          <w:szCs w:val="24"/>
          <w:lang w:val="ru-RU"/>
        </w:rPr>
        <w:t xml:space="preserve">нала подачи воды, топлива или электроэнергии при температуре наружного воздуха: </w:t>
      </w:r>
    </w:p>
    <w:p w:rsidR="004873B0" w:rsidRPr="007F10C8" w:rsidRDefault="004873B0" w:rsidP="004873B0">
      <w:pPr>
        <w:pStyle w:val="113"/>
        <w:rPr>
          <w:szCs w:val="24"/>
        </w:rPr>
      </w:pPr>
      <w:r w:rsidRPr="007F10C8">
        <w:rPr>
          <w:szCs w:val="24"/>
        </w:rPr>
        <w:t xml:space="preserve">до (-10°С) – более 8 часов; </w:t>
      </w:r>
    </w:p>
    <w:p w:rsidR="004873B0" w:rsidRPr="007F10C8" w:rsidRDefault="004873B0" w:rsidP="004873B0">
      <w:pPr>
        <w:pStyle w:val="113"/>
        <w:rPr>
          <w:szCs w:val="24"/>
        </w:rPr>
      </w:pPr>
      <w:r w:rsidRPr="007F10C8">
        <w:rPr>
          <w:szCs w:val="24"/>
        </w:rPr>
        <w:t xml:space="preserve">от (-10°С) до (-15°С) – более 4 часов; </w:t>
      </w:r>
    </w:p>
    <w:p w:rsidR="004873B0" w:rsidRPr="007F10C8" w:rsidRDefault="004873B0" w:rsidP="004873B0">
      <w:pPr>
        <w:pStyle w:val="113"/>
        <w:rPr>
          <w:szCs w:val="24"/>
        </w:rPr>
      </w:pPr>
      <w:r w:rsidRPr="007F10C8">
        <w:rPr>
          <w:szCs w:val="24"/>
        </w:rPr>
        <w:t xml:space="preserve">ниже (-15°С) – более 2 часов. </w:t>
      </w:r>
    </w:p>
    <w:p w:rsidR="004873B0" w:rsidRPr="007F10C8" w:rsidRDefault="004873B0" w:rsidP="004873B0">
      <w:pPr>
        <w:pStyle w:val="11ff3"/>
      </w:pPr>
      <w:r w:rsidRPr="007F10C8">
        <w:t xml:space="preserve">Технологическими отказами в тепловых сетях считаются: </w:t>
      </w:r>
    </w:p>
    <w:p w:rsidR="004873B0" w:rsidRPr="007F10C8" w:rsidRDefault="004873B0" w:rsidP="004873B0">
      <w:pPr>
        <w:pStyle w:val="11ff3"/>
      </w:pPr>
      <w:r w:rsidRPr="007F10C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7F10C8">
        <w:t>ГОСТ Р 51617-2014 "Услуги жилищно-коммунального хозяйства и управления многоквартирными домами. Коммунальные услуги. Общие требования"</w:t>
      </w:r>
      <w:r w:rsidRPr="007F10C8">
        <w:t xml:space="preserve"> (допустимая длительность температуры воздуха в помещении не ниже 12°С – не более 16 часов; не ниже 10°С не более 8 часов; не ниже 8°С – не более 4 часов).</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4" w:name="_Toc520922775"/>
      <w:bookmarkStart w:id="285" w:name="_Toc78674755"/>
      <w:bookmarkStart w:id="286" w:name="_Toc84970992"/>
      <w:bookmarkStart w:id="287" w:name="_Toc84978981"/>
      <w:r w:rsidRPr="007F10C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4"/>
      <w:bookmarkEnd w:id="285"/>
      <w:bookmarkEnd w:id="286"/>
      <w:bookmarkEnd w:id="287"/>
    </w:p>
    <w:p w:rsidR="00C25060" w:rsidRPr="007F10C8" w:rsidRDefault="00C25060" w:rsidP="00B5461F">
      <w:pPr>
        <w:pStyle w:val="11ff3"/>
      </w:pPr>
      <w:r w:rsidRPr="007F10C8">
        <w:t>Особые аварийные ситуации, влекущие тяжелые последствия при теплоснабжении потребителей, за базовый период не зафиксированы.</w:t>
      </w:r>
    </w:p>
    <w:p w:rsidR="00C25060" w:rsidRPr="007F10C8" w:rsidRDefault="00C25060" w:rsidP="00BB4DE5">
      <w:pPr>
        <w:pStyle w:val="19"/>
      </w:pPr>
      <w:bookmarkStart w:id="288" w:name="_Toc78674756"/>
      <w:bookmarkStart w:id="289" w:name="_Toc84970993"/>
      <w:bookmarkStart w:id="290" w:name="_Toc84978982"/>
      <w:r w:rsidRPr="007F10C8">
        <w:t>Технико-экономические показатели теплоснабжающих и теплосетевых организаций</w:t>
      </w:r>
      <w:bookmarkEnd w:id="288"/>
      <w:bookmarkEnd w:id="289"/>
      <w:bookmarkEnd w:id="290"/>
    </w:p>
    <w:p w:rsidR="00C25060" w:rsidRPr="007F10C8" w:rsidRDefault="00C25060" w:rsidP="00B5461F">
      <w:pPr>
        <w:pStyle w:val="11ff3"/>
      </w:pPr>
      <w:r w:rsidRPr="007F10C8">
        <w:lastRenderedPageBreak/>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C25060" w:rsidRPr="007F10C8" w:rsidRDefault="00C25060" w:rsidP="00B5461F">
      <w:pPr>
        <w:pStyle w:val="11ff3"/>
      </w:pPr>
      <w:r w:rsidRPr="007F10C8">
        <w:t xml:space="preserve">В систему теплоснабжения </w:t>
      </w:r>
      <w:r w:rsidR="00B72FEA">
        <w:t>с</w:t>
      </w:r>
      <w:r w:rsidR="00802E27">
        <w:t>ельского поселения «</w:t>
      </w:r>
      <w:r w:rsidR="00B72FEA">
        <w:t>Ленинское</w:t>
      </w:r>
      <w:r w:rsidR="00802E27">
        <w:t>»</w:t>
      </w:r>
      <w:r w:rsidR="0050209D" w:rsidRPr="007F10C8">
        <w:t xml:space="preserve"> </w:t>
      </w:r>
      <w:r w:rsidRPr="007F10C8">
        <w:t>вход</w:t>
      </w:r>
      <w:r w:rsidR="00EC3165" w:rsidRPr="007F10C8">
        <w:t>и</w:t>
      </w:r>
      <w:r w:rsidRPr="007F10C8">
        <w:t xml:space="preserve">т </w:t>
      </w:r>
      <w:r w:rsidR="00BC15F6">
        <w:t>2</w:t>
      </w:r>
      <w:r w:rsidRPr="007F10C8">
        <w:t xml:space="preserve"> котельн</w:t>
      </w:r>
      <w:r w:rsidR="00AC2D46" w:rsidRPr="007F10C8">
        <w:t>ых</w:t>
      </w:r>
      <w:r w:rsidRPr="007F10C8">
        <w:t xml:space="preserve">. </w:t>
      </w:r>
    </w:p>
    <w:p w:rsidR="00C25060" w:rsidRPr="007F10C8" w:rsidRDefault="00BC15F6" w:rsidP="00B5461F">
      <w:pPr>
        <w:pStyle w:val="11ff3"/>
      </w:pPr>
      <w:r>
        <w:t>Р</w:t>
      </w:r>
      <w:r w:rsidR="00C25060" w:rsidRPr="007F10C8">
        <w:t>егулируемую деятельность в сфере теплоснабжения   по   состоянию   на   01.01.</w:t>
      </w:r>
      <w:r w:rsidR="00ED48F0" w:rsidRPr="007F10C8">
        <w:t>202</w:t>
      </w:r>
      <w:r w:rsidR="00FE693C" w:rsidRPr="007F10C8">
        <w:t>2</w:t>
      </w:r>
      <w:r w:rsidR="00C25060" w:rsidRPr="007F10C8">
        <w:t xml:space="preserve">   осуществля</w:t>
      </w:r>
      <w:r w:rsidR="00B72FEA">
        <w:t>е</w:t>
      </w:r>
      <w:r w:rsidR="00C25060" w:rsidRPr="007F10C8">
        <w:t>т</w:t>
      </w:r>
      <w:r w:rsidR="00B72FEA">
        <w:t xml:space="preserve"> МУП «МК».</w:t>
      </w:r>
    </w:p>
    <w:p w:rsidR="00C25060" w:rsidRPr="007F10C8" w:rsidRDefault="00C25060" w:rsidP="00B5461F">
      <w:pPr>
        <w:pStyle w:val="11ff3"/>
        <w:rPr>
          <w:lang w:eastAsia="ru-RU"/>
        </w:rPr>
      </w:pPr>
      <w:r w:rsidRPr="007F10C8">
        <w:t>Сведения приведены по теплоснабжающ</w:t>
      </w:r>
      <w:r w:rsidR="00B72FEA">
        <w:t>ей</w:t>
      </w:r>
      <w:r w:rsidRPr="007F10C8">
        <w:t>/теплосетев</w:t>
      </w:r>
      <w:r w:rsidR="00B72FEA">
        <w:t>ой</w:t>
      </w:r>
      <w:r w:rsidR="00B72FEA">
        <w:tab/>
      </w:r>
      <w:r w:rsidRPr="007F10C8">
        <w:t>организаци</w:t>
      </w:r>
      <w:r w:rsidR="00B72FEA">
        <w:t>и</w:t>
      </w:r>
      <w:r w:rsidRPr="007F10C8">
        <w:t xml:space="preserve"> </w:t>
      </w:r>
      <w:r w:rsidR="00B72FEA">
        <w:t>сельского поселения</w:t>
      </w:r>
      <w:r w:rsidR="00A01DE3" w:rsidRPr="007F10C8">
        <w:t xml:space="preserve"> </w:t>
      </w:r>
      <w:r w:rsidR="00B72FEA">
        <w:t xml:space="preserve">«Ленинское» </w:t>
      </w:r>
      <w:r w:rsidRPr="007F10C8">
        <w:t>и содержат данные, сформированные</w:t>
      </w:r>
      <w:r w:rsidRPr="007F10C8">
        <w:rPr>
          <w:lang w:eastAsia="ru-RU"/>
        </w:rPr>
        <w:t xml:space="preserve"> </w:t>
      </w:r>
      <w:r w:rsidR="00BF08DA">
        <w:rPr>
          <w:lang w:eastAsia="ru-RU"/>
        </w:rPr>
        <w:t>МУП «МК»</w:t>
      </w:r>
      <w:r w:rsidRPr="007F10C8">
        <w:rPr>
          <w:lang w:eastAsia="ru-RU"/>
        </w:rPr>
        <w:t>.</w:t>
      </w:r>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FD7E24" w:rsidP="007E505D">
      <w:pPr>
        <w:pStyle w:val="afffffffffffffff"/>
        <w:ind w:firstLine="0"/>
        <w:rPr>
          <w:b/>
          <w:u w:val="none"/>
        </w:rPr>
      </w:pPr>
      <w:bookmarkStart w:id="291" w:name="_Toc520969311"/>
      <w:bookmarkStart w:id="292" w:name="_Toc527706890"/>
      <w:r w:rsidRPr="007F10C8">
        <w:rPr>
          <w:b/>
          <w:u w:val="none"/>
        </w:rPr>
        <w:t>Таблица 1.</w:t>
      </w:r>
      <w:r w:rsidR="003E5762" w:rsidRPr="007F10C8">
        <w:rPr>
          <w:b/>
          <w:u w:val="none"/>
        </w:rPr>
        <w:t>10.1</w:t>
      </w:r>
      <w:r w:rsidR="00C25060" w:rsidRPr="007F10C8">
        <w:rPr>
          <w:b/>
          <w:u w:val="none"/>
        </w:rPr>
        <w:t xml:space="preserve"> – Основные технико-экономические показатели деятельности </w:t>
      </w:r>
      <w:bookmarkEnd w:id="291"/>
      <w:r w:rsidR="00BF08DA">
        <w:rPr>
          <w:b/>
          <w:u w:val="none"/>
        </w:rPr>
        <w:t>МУП «МК»</w:t>
      </w:r>
      <w:r w:rsidR="003E5762" w:rsidRPr="007F10C8">
        <w:rPr>
          <w:b/>
          <w:u w:val="none"/>
        </w:rPr>
        <w:t xml:space="preserve"> </w:t>
      </w:r>
      <w:r w:rsidR="00C25060" w:rsidRPr="007F10C8">
        <w:rPr>
          <w:b/>
          <w:u w:val="none"/>
        </w:rPr>
        <w:t xml:space="preserve">за </w:t>
      </w:r>
      <w:r w:rsidR="00BF08DA">
        <w:rPr>
          <w:b/>
          <w:u w:val="none"/>
        </w:rPr>
        <w:t>2022</w:t>
      </w:r>
      <w:r w:rsidR="00C25060" w:rsidRPr="007F10C8">
        <w:rPr>
          <w:b/>
          <w:u w:val="none"/>
        </w:rPr>
        <w:t xml:space="preserve"> гг.</w:t>
      </w:r>
      <w:bookmarkEnd w:id="292"/>
    </w:p>
    <w:tbl>
      <w:tblPr>
        <w:tblW w:w="5000" w:type="pct"/>
        <w:jc w:val="center"/>
        <w:tblLook w:val="04A0" w:firstRow="1" w:lastRow="0" w:firstColumn="1" w:lastColumn="0" w:noHBand="0" w:noVBand="1"/>
      </w:tblPr>
      <w:tblGrid>
        <w:gridCol w:w="1176"/>
        <w:gridCol w:w="5879"/>
        <w:gridCol w:w="2233"/>
      </w:tblGrid>
      <w:tr w:rsidR="00AC2D46" w:rsidRPr="007F10C8" w:rsidTr="00AC2D46">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п/п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AC2D46" w:rsidRPr="007F10C8" w:rsidRDefault="00AC2D46" w:rsidP="00AC2D46">
            <w:pPr>
              <w:pStyle w:val="1fffb"/>
              <w:rPr>
                <w:rFonts w:cs="Times New Roman"/>
              </w:rPr>
            </w:pPr>
            <w:r w:rsidRPr="007F10C8">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от общих затрат</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60,2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2</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10,3</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3</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12,6</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4</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5</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6</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7</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Химреагенты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8</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9</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10</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Услуги производственного хар-ра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3,4</w:t>
            </w:r>
          </w:p>
        </w:tc>
      </w:tr>
      <w:tr w:rsidR="00AC2D46" w:rsidRPr="007F10C8" w:rsidTr="00AC2D46">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100</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B4DE5">
      <w:pPr>
        <w:pStyle w:val="19"/>
      </w:pPr>
      <w:r w:rsidRPr="007F10C8">
        <w:tab/>
      </w:r>
      <w:bookmarkStart w:id="293" w:name="_Toc78674757"/>
      <w:bookmarkStart w:id="294" w:name="_Toc84970994"/>
      <w:bookmarkStart w:id="295" w:name="_Toc84978983"/>
      <w:r w:rsidRPr="007F10C8">
        <w:t>Цены (тарифы) в сфере теплоснабжения</w:t>
      </w:r>
      <w:bookmarkEnd w:id="293"/>
      <w:bookmarkEnd w:id="294"/>
      <w:bookmarkEnd w:id="295"/>
    </w:p>
    <w:p w:rsidR="00C25060" w:rsidRPr="007F10C8" w:rsidRDefault="00BF08DA" w:rsidP="00B5461F">
      <w:pPr>
        <w:pStyle w:val="11ff3"/>
      </w:pPr>
      <w:bookmarkStart w:id="296" w:name="_Toc430079956"/>
      <w:r>
        <w:t>Цены (тарифы) для сельского поселения «Ленинское» не применяются, т.к. МУП «МК» не оказывает услуги теплоснабжения населению.</w:t>
      </w:r>
    </w:p>
    <w:p w:rsidR="00C25060" w:rsidRPr="007F10C8" w:rsidRDefault="00C25060" w:rsidP="00E66A5F">
      <w:pPr>
        <w:pStyle w:val="20"/>
        <w:widowControl w:val="0"/>
        <w:numPr>
          <w:ilvl w:val="1"/>
          <w:numId w:val="109"/>
        </w:numPr>
        <w:spacing w:before="240" w:line="240" w:lineRule="auto"/>
        <w:textAlignment w:val="baseline"/>
        <w:rPr>
          <w:rFonts w:cs="Times New Roman"/>
        </w:rPr>
      </w:pPr>
      <w:bookmarkStart w:id="297" w:name="_Toc78674758"/>
      <w:bookmarkStart w:id="298" w:name="_Toc84970995"/>
      <w:bookmarkStart w:id="299" w:name="_Toc84978984"/>
      <w:r w:rsidRPr="007F10C8">
        <w:rPr>
          <w:rFonts w:cs="Times New Roman"/>
        </w:rPr>
        <w:t>Утвержденные тарифы на тепловую энергию</w:t>
      </w:r>
      <w:bookmarkEnd w:id="297"/>
      <w:bookmarkEnd w:id="298"/>
      <w:bookmarkEnd w:id="299"/>
    </w:p>
    <w:p w:rsidR="00C25060" w:rsidRPr="007F10C8" w:rsidRDefault="00C25060" w:rsidP="00B5461F">
      <w:pPr>
        <w:pStyle w:val="11ff3"/>
      </w:pPr>
      <w:bookmarkStart w:id="300" w:name="_Toc423512190"/>
      <w:bookmarkStart w:id="301" w:name="_Toc430079960"/>
      <w:r w:rsidRPr="007F10C8">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w:t>
      </w:r>
      <w:r w:rsidRPr="007F10C8">
        <w:lastRenderedPageBreak/>
        <w:t xml:space="preserve">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C25060" w:rsidRPr="007F10C8" w:rsidRDefault="00C25060" w:rsidP="00B5461F">
      <w:pPr>
        <w:pStyle w:val="11ff3"/>
      </w:pPr>
      <w:r w:rsidRPr="007F10C8">
        <w:t xml:space="preserve">Регулирование цен (тарифов) в сфере теплоснабжения осуществляется в соответствии со следующими основными принципами: </w:t>
      </w:r>
    </w:p>
    <w:p w:rsidR="00C25060" w:rsidRPr="007F10C8" w:rsidRDefault="00C25060" w:rsidP="00C25060">
      <w:pPr>
        <w:pStyle w:val="113"/>
      </w:pPr>
      <w:r w:rsidRPr="007F10C8">
        <w:t xml:space="preserve">обеспечение доступности тепловой энергии (мощности), теплоносителя для потребителей; </w:t>
      </w:r>
    </w:p>
    <w:p w:rsidR="00C25060" w:rsidRPr="007F10C8" w:rsidRDefault="00C25060" w:rsidP="00C25060">
      <w:pPr>
        <w:pStyle w:val="113"/>
      </w:pPr>
      <w:r w:rsidRPr="007F10C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C25060" w:rsidRPr="007F10C8" w:rsidRDefault="00C25060" w:rsidP="00C25060">
      <w:pPr>
        <w:pStyle w:val="113"/>
      </w:pPr>
      <w:r w:rsidRPr="007F10C8">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C25060" w:rsidRPr="007F10C8" w:rsidRDefault="00C25060" w:rsidP="00C25060">
      <w:pPr>
        <w:pStyle w:val="113"/>
      </w:pPr>
      <w:r w:rsidRPr="007F10C8">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7F10C8" w:rsidRDefault="00C25060" w:rsidP="00C25060">
      <w:pPr>
        <w:pStyle w:val="113"/>
      </w:pPr>
      <w:r w:rsidRPr="007F10C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7F10C8" w:rsidRDefault="00C25060" w:rsidP="00C25060">
      <w:pPr>
        <w:pStyle w:val="113"/>
      </w:pPr>
      <w:r w:rsidRPr="007F10C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7F10C8" w:rsidRDefault="00C25060" w:rsidP="00C25060">
      <w:pPr>
        <w:pStyle w:val="113"/>
      </w:pPr>
      <w:r w:rsidRPr="007F10C8">
        <w:t xml:space="preserve">создание условий для привлечения инвестиций; </w:t>
      </w:r>
    </w:p>
    <w:p w:rsidR="00C25060" w:rsidRPr="007F10C8" w:rsidRDefault="00C25060" w:rsidP="00C25060">
      <w:pPr>
        <w:pStyle w:val="113"/>
      </w:pPr>
      <w:r w:rsidRPr="007F10C8">
        <w:t xml:space="preserve">определение размера средств, направляемых на оплату труда, в соответствии с отраслевыми тарифными соглашениями; </w:t>
      </w:r>
    </w:p>
    <w:p w:rsidR="00C25060" w:rsidRPr="007F10C8" w:rsidRDefault="00C25060" w:rsidP="00C25060">
      <w:pPr>
        <w:pStyle w:val="113"/>
      </w:pPr>
      <w:r w:rsidRPr="007F10C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7F10C8" w:rsidRDefault="00C25060" w:rsidP="00C25060">
      <w:pPr>
        <w:pStyle w:val="113"/>
      </w:pPr>
      <w:r w:rsidRPr="007F10C8">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w:t>
      </w:r>
      <w:r w:rsidR="00C52C48">
        <w:t>ресурсо</w:t>
      </w:r>
      <w:r w:rsidRPr="007F10C8">
        <w:t xml:space="preserve">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w:t>
      </w:r>
      <w:r w:rsidR="00C52C48">
        <w:t>ресурсо</w:t>
      </w:r>
      <w:r w:rsidRPr="007F10C8">
        <w:t xml:space="preserve">в. </w:t>
      </w:r>
    </w:p>
    <w:p w:rsidR="00E24B84" w:rsidRDefault="00C25060" w:rsidP="00E24B84">
      <w:pPr>
        <w:pStyle w:val="11ff3"/>
      </w:pPr>
      <w:r w:rsidRPr="007F10C8">
        <w:t xml:space="preserve">В систему теплоснабжения </w:t>
      </w:r>
      <w:r w:rsidR="00BF08DA">
        <w:t>сельского поселения «Ленинское»</w:t>
      </w:r>
      <w:r w:rsidR="0050209D" w:rsidRPr="007F10C8">
        <w:t xml:space="preserve"> </w:t>
      </w:r>
      <w:r w:rsidRPr="007F10C8">
        <w:t xml:space="preserve">входит </w:t>
      </w:r>
      <w:r w:rsidR="00AD6FC2">
        <w:t>2</w:t>
      </w:r>
      <w:r w:rsidRPr="007F10C8">
        <w:t xml:space="preserve"> котельн</w:t>
      </w:r>
      <w:r w:rsidR="00AC2D46" w:rsidRPr="007F10C8">
        <w:t>ых</w:t>
      </w:r>
      <w:r w:rsidRPr="007F10C8">
        <w:t xml:space="preserve">. </w:t>
      </w:r>
      <w:r w:rsidR="00BF08DA">
        <w:t xml:space="preserve">Предприятие МУП «МК» является муниципальным, поэтому тарифы на </w:t>
      </w:r>
      <w:r w:rsidR="00BF08DA">
        <w:lastRenderedPageBreak/>
        <w:t>отопительный период утверждаются администрацией муниципального района «Улётовский район» согласно расходов ТСО.</w:t>
      </w:r>
    </w:p>
    <w:p w:rsidR="00C25060" w:rsidRPr="007F10C8" w:rsidRDefault="00C25060" w:rsidP="00BF08DA">
      <w:pPr>
        <w:pStyle w:val="11ff3"/>
        <w:ind w:firstLine="0"/>
        <w:sectPr w:rsidR="00C25060" w:rsidRPr="007F10C8" w:rsidSect="00C25060">
          <w:pgSz w:w="11907" w:h="16839" w:code="9"/>
          <w:pgMar w:top="851" w:right="1134" w:bottom="851" w:left="1701" w:header="680" w:footer="284" w:gutter="0"/>
          <w:cols w:space="708"/>
          <w:docGrid w:linePitch="360"/>
        </w:sectPr>
      </w:pPr>
    </w:p>
    <w:p w:rsidR="00C25060" w:rsidRPr="007F10C8" w:rsidRDefault="00C25060" w:rsidP="00BF08DA">
      <w:pPr>
        <w:pStyle w:val="11ff3"/>
        <w:ind w:firstLine="0"/>
      </w:pPr>
    </w:p>
    <w:p w:rsidR="00C25060" w:rsidRPr="007F10C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2" w:name="_Toc78674759"/>
      <w:bookmarkStart w:id="303" w:name="_Toc84970996"/>
      <w:bookmarkStart w:id="304" w:name="_Toc84978985"/>
      <w:r w:rsidRPr="007F10C8">
        <w:rPr>
          <w:rFonts w:ascii="Times New Roman" w:hAnsi="Times New Roman" w:cs="Times New Roman"/>
          <w:b/>
          <w:sz w:val="28"/>
          <w:szCs w:val="28"/>
        </w:rPr>
        <w:t>Структура тарифов, установленных на момент разработки схемы теплоснабжени</w:t>
      </w:r>
      <w:bookmarkEnd w:id="300"/>
      <w:bookmarkEnd w:id="301"/>
      <w:r w:rsidRPr="007F10C8">
        <w:rPr>
          <w:rFonts w:ascii="Times New Roman" w:hAnsi="Times New Roman" w:cs="Times New Roman"/>
          <w:b/>
          <w:sz w:val="28"/>
          <w:szCs w:val="28"/>
        </w:rPr>
        <w:t>я</w:t>
      </w:r>
      <w:bookmarkEnd w:id="302"/>
      <w:bookmarkEnd w:id="303"/>
      <w:bookmarkEnd w:id="304"/>
    </w:p>
    <w:p w:rsidR="00C25060" w:rsidRPr="007F10C8" w:rsidRDefault="00C25060" w:rsidP="00B5461F">
      <w:pPr>
        <w:pStyle w:val="11ff3"/>
      </w:pPr>
      <w:r w:rsidRPr="007F10C8">
        <w:t>В структуре себестоимости тепловой энергии наибольший вес занимают следующие статьи расходов:</w:t>
      </w:r>
    </w:p>
    <w:p w:rsidR="00C25060" w:rsidRPr="007F10C8" w:rsidRDefault="00C25060" w:rsidP="00C25060">
      <w:pPr>
        <w:pStyle w:val="113"/>
        <w:rPr>
          <w:rFonts w:eastAsia="Calibri"/>
        </w:rPr>
      </w:pPr>
      <w:r w:rsidRPr="007F10C8">
        <w:rPr>
          <w:rFonts w:eastAsia="Calibri"/>
        </w:rPr>
        <w:t>«Топливо» - 30-37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«Расходы на оплату труда» и «Отчисления на социальные нужды»- 32-36</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«Прочие расходы» (включая «Цеховые расходы» и «Общехозяйственные расходы») – 23-27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«Электроэнергия» - 5-7</w:t>
      </w:r>
      <w:r w:rsidR="000A24B1" w:rsidRPr="007F10C8">
        <w:rPr>
          <w:rFonts w:eastAsia="Calibri"/>
        </w:rPr>
        <w:t xml:space="preserve"> </w:t>
      </w:r>
      <w:r w:rsidRPr="007F10C8">
        <w:rPr>
          <w:rFonts w:eastAsia="Calibri"/>
        </w:rPr>
        <w:t xml:space="preserve">% от общей суммы расходов. </w:t>
      </w:r>
    </w:p>
    <w:p w:rsidR="00C25060" w:rsidRPr="007F10C8" w:rsidRDefault="00C25060" w:rsidP="007E505D">
      <w:pPr>
        <w:pStyle w:val="113"/>
        <w:rPr>
          <w:lang w:eastAsia="ru-RU"/>
        </w:rPr>
      </w:pPr>
      <w:r w:rsidRPr="007F10C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5" w:name="_Toc78674760"/>
      <w:bookmarkStart w:id="306" w:name="_Toc84970997"/>
      <w:bookmarkStart w:id="307" w:name="_Toc84978986"/>
      <w:r w:rsidRPr="007F10C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5"/>
      <w:bookmarkEnd w:id="306"/>
      <w:bookmarkEnd w:id="307"/>
    </w:p>
    <w:p w:rsidR="00C25060" w:rsidRDefault="00C25060" w:rsidP="00B5461F">
      <w:pPr>
        <w:pStyle w:val="11ff3"/>
      </w:pPr>
      <w:r w:rsidRPr="007F10C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E1604A">
        <w:t>с</w:t>
      </w:r>
      <w:r w:rsidR="000703E8">
        <w:t>ельского поселения «Ленинское»</w:t>
      </w:r>
      <w:r w:rsidR="00A01DE3" w:rsidRPr="007F10C8">
        <w:t xml:space="preserve"> </w:t>
      </w:r>
      <w:r w:rsidRPr="007F10C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2B42F6" w:rsidRDefault="002B42F6" w:rsidP="00B5461F">
      <w:pPr>
        <w:pStyle w:val="11ff3"/>
      </w:pPr>
    </w:p>
    <w:p w:rsidR="002B42F6" w:rsidRPr="007F10C8" w:rsidRDefault="002B42F6" w:rsidP="00B5461F">
      <w:pPr>
        <w:pStyle w:val="11ff3"/>
      </w:pP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8" w:name="_Toc78674761"/>
      <w:bookmarkStart w:id="309" w:name="_Toc84970998"/>
      <w:bookmarkStart w:id="310" w:name="_Toc84978987"/>
      <w:bookmarkStart w:id="311" w:name="_Toc430079959"/>
      <w:bookmarkEnd w:id="296"/>
      <w:r w:rsidRPr="007F10C8">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08"/>
      <w:bookmarkEnd w:id="309"/>
      <w:bookmarkEnd w:id="310"/>
    </w:p>
    <w:p w:rsidR="00C25060" w:rsidRPr="007F10C8" w:rsidRDefault="00C25060" w:rsidP="00B5461F">
      <w:pPr>
        <w:pStyle w:val="11ff3"/>
      </w:pPr>
      <w:r w:rsidRPr="007F10C8">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w:t>
      </w:r>
      <w:r w:rsidRPr="007F10C8">
        <w:lastRenderedPageBreak/>
        <w:t xml:space="preserve">по договору теплоснабжения, заключают с теплоснабжающими организациями договоры на оказание услуг по поддержанию резервной мощности.» </w:t>
      </w:r>
    </w:p>
    <w:p w:rsidR="00C25060" w:rsidRPr="007F10C8" w:rsidRDefault="00C25060" w:rsidP="00B5461F">
      <w:pPr>
        <w:pStyle w:val="11ff3"/>
      </w:pPr>
      <w:r w:rsidRPr="007F10C8">
        <w:t xml:space="preserve">В </w:t>
      </w:r>
      <w:r w:rsidR="00E1604A">
        <w:t>сельско</w:t>
      </w:r>
      <w:r w:rsidR="000703E8">
        <w:t>м</w:t>
      </w:r>
      <w:r w:rsidR="00E1604A">
        <w:t xml:space="preserve"> поселени</w:t>
      </w:r>
      <w:r w:rsidR="000703E8">
        <w:t>и «Ленинское»</w:t>
      </w:r>
      <w:r w:rsidRPr="007F10C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7F10C8" w:rsidRDefault="00C25060" w:rsidP="002B42F6">
      <w:pPr>
        <w:pStyle w:val="20"/>
        <w:spacing w:line="276" w:lineRule="auto"/>
        <w:rPr>
          <w:rFonts w:eastAsia="Calibri" w:cs="Times New Roman"/>
          <w:lang w:bidi="ar-SA"/>
        </w:rPr>
      </w:pPr>
      <w:bookmarkStart w:id="312" w:name="_Toc78674762"/>
      <w:bookmarkStart w:id="313" w:name="_Toc84970999"/>
      <w:bookmarkStart w:id="314" w:name="_Toc84978988"/>
      <w:r w:rsidRPr="007F10C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2"/>
      <w:bookmarkEnd w:id="313"/>
      <w:bookmarkEnd w:id="314"/>
    </w:p>
    <w:p w:rsidR="00C25060" w:rsidRPr="007F10C8" w:rsidRDefault="00C25060" w:rsidP="00B5461F">
      <w:pPr>
        <w:pStyle w:val="11ff3"/>
      </w:pPr>
      <w:r w:rsidRPr="007F10C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7F10C8" w:rsidRDefault="00E04583" w:rsidP="00A822F5">
      <w:pPr>
        <w:pStyle w:val="11ff3"/>
      </w:pPr>
      <w:r w:rsidRPr="007F10C8">
        <w:t xml:space="preserve">Таблица </w:t>
      </w:r>
      <w:r w:rsidR="002B42F6" w:rsidRPr="007F10C8">
        <w:t>1.11.5.1 –</w:t>
      </w:r>
      <w:r w:rsidR="00A822F5" w:rsidRPr="007F10C8">
        <w:t xml:space="preserve"> Динамика предельных уровней цен на т</w:t>
      </w:r>
      <w:r w:rsidR="002B42F6">
        <w:t>епловую энергию (мощность), руб.</w:t>
      </w:r>
      <w:r w:rsidR="00A822F5" w:rsidRPr="007F10C8">
        <w:t xml:space="preserve">/Гкал, поставляемую </w:t>
      </w:r>
      <w:r w:rsidR="009209D4">
        <w:t>ТСО</w:t>
      </w:r>
      <w:r w:rsidR="00A822F5" w:rsidRPr="007F10C8">
        <w:t xml:space="preserve"> потребителям </w:t>
      </w:r>
      <w:r w:rsidR="00457822">
        <w:t>Забайкаль</w:t>
      </w:r>
      <w:r w:rsidR="00477970" w:rsidRPr="007F10C8">
        <w:t>ского края</w:t>
      </w:r>
      <w:r w:rsidR="00A822F5" w:rsidRPr="007F10C8">
        <w:t xml:space="preserve"> (согласно данным заказчика)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0"/>
        <w:gridCol w:w="4542"/>
        <w:gridCol w:w="1445"/>
        <w:gridCol w:w="1445"/>
        <w:gridCol w:w="1439"/>
      </w:tblGrid>
      <w:tr w:rsidR="00A822F5" w:rsidRPr="007F10C8" w:rsidTr="00AD6FC2">
        <w:trPr>
          <w:trHeight w:val="170"/>
          <w:tblHeader/>
        </w:trPr>
        <w:tc>
          <w:tcPr>
            <w:tcW w:w="365" w:type="pct"/>
            <w:tcBorders>
              <w:top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 п/п</w:t>
            </w:r>
          </w:p>
        </w:tc>
        <w:tc>
          <w:tcPr>
            <w:tcW w:w="2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Наименование снабжающей (теплосетевой) организации</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624D43" w:rsidP="00DD2F17">
            <w:pPr>
              <w:pStyle w:val="1fffb"/>
              <w:rPr>
                <w:rFonts w:cs="Times New Roman"/>
              </w:rPr>
            </w:pPr>
            <w:r w:rsidRPr="007F10C8">
              <w:rPr>
                <w:rFonts w:cs="Times New Roman"/>
              </w:rPr>
              <w:t>202</w:t>
            </w:r>
            <w:r w:rsidR="00DD2F17" w:rsidRPr="007F10C8">
              <w:rPr>
                <w:rFonts w:cs="Times New Roman"/>
              </w:rPr>
              <w:t>0</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DD2F17">
            <w:pPr>
              <w:pStyle w:val="1fffb"/>
              <w:rPr>
                <w:rFonts w:cs="Times New Roman"/>
              </w:rPr>
            </w:pPr>
            <w:r w:rsidRPr="007F10C8">
              <w:rPr>
                <w:rFonts w:cs="Times New Roman"/>
              </w:rPr>
              <w:t>202</w:t>
            </w:r>
            <w:r w:rsidR="00DD2F17" w:rsidRPr="007F10C8">
              <w:rPr>
                <w:rFonts w:cs="Times New Roman"/>
              </w:rPr>
              <w:t>1</w:t>
            </w:r>
          </w:p>
        </w:tc>
        <w:tc>
          <w:tcPr>
            <w:tcW w:w="752" w:type="pct"/>
            <w:tcBorders>
              <w:top w:val="single" w:sz="4" w:space="0" w:color="auto"/>
              <w:left w:val="single" w:sz="4" w:space="0" w:color="auto"/>
              <w:bottom w:val="single" w:sz="4" w:space="0" w:color="auto"/>
            </w:tcBorders>
            <w:shd w:val="clear" w:color="auto" w:fill="D9D9D9" w:themeFill="background1" w:themeFillShade="D9"/>
            <w:vAlign w:val="center"/>
          </w:tcPr>
          <w:p w:rsidR="00A822F5" w:rsidRPr="007F10C8" w:rsidRDefault="000703E8" w:rsidP="00801AE3">
            <w:pPr>
              <w:pStyle w:val="1fffb"/>
              <w:rPr>
                <w:rFonts w:cs="Times New Roman"/>
              </w:rPr>
            </w:pPr>
            <w:r>
              <w:rPr>
                <w:rFonts w:cs="Times New Roman"/>
              </w:rPr>
              <w:t>2022</w:t>
            </w:r>
          </w:p>
        </w:tc>
      </w:tr>
      <w:tr w:rsidR="00A822F5" w:rsidRPr="007F10C8" w:rsidTr="00A822F5">
        <w:trPr>
          <w:trHeight w:val="170"/>
        </w:trPr>
        <w:tc>
          <w:tcPr>
            <w:tcW w:w="365" w:type="pct"/>
            <w:tcBorders>
              <w:top w:val="single" w:sz="4" w:space="0" w:color="auto"/>
              <w:bottom w:val="single" w:sz="4" w:space="0" w:color="auto"/>
              <w:right w:val="single" w:sz="4" w:space="0" w:color="auto"/>
            </w:tcBorders>
            <w:vAlign w:val="center"/>
          </w:tcPr>
          <w:p w:rsidR="00A822F5" w:rsidRPr="007F10C8" w:rsidRDefault="00A822F5" w:rsidP="00801AE3">
            <w:pPr>
              <w:pStyle w:val="1fffb"/>
              <w:rPr>
                <w:rFonts w:cs="Times New Roman"/>
              </w:rPr>
            </w:pPr>
            <w:r w:rsidRPr="007F10C8">
              <w:rPr>
                <w:rFonts w:cs="Times New Roman"/>
              </w:rPr>
              <w:t>1</w:t>
            </w:r>
          </w:p>
        </w:tc>
        <w:tc>
          <w:tcPr>
            <w:tcW w:w="2373" w:type="pct"/>
            <w:tcBorders>
              <w:top w:val="single" w:sz="4" w:space="0" w:color="auto"/>
              <w:left w:val="single" w:sz="4" w:space="0" w:color="auto"/>
              <w:bottom w:val="single" w:sz="4" w:space="0" w:color="auto"/>
              <w:right w:val="single" w:sz="4" w:space="0" w:color="auto"/>
            </w:tcBorders>
            <w:vAlign w:val="center"/>
          </w:tcPr>
          <w:p w:rsidR="00A822F5" w:rsidRPr="007F10C8" w:rsidRDefault="000703E8" w:rsidP="00801AE3">
            <w:pPr>
              <w:pStyle w:val="1fffb"/>
              <w:rPr>
                <w:rFonts w:cs="Times New Roman"/>
              </w:rPr>
            </w:pPr>
            <w:r>
              <w:rPr>
                <w:rFonts w:cs="Times New Roman"/>
              </w:rPr>
              <w:t>МУП «МК»</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2" w:type="pct"/>
            <w:tcBorders>
              <w:top w:val="single" w:sz="4" w:space="0" w:color="auto"/>
              <w:left w:val="single" w:sz="4" w:space="0" w:color="auto"/>
              <w:bottom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r>
    </w:tbl>
    <w:p w:rsidR="00A822F5" w:rsidRPr="007F10C8" w:rsidRDefault="00A822F5" w:rsidP="00B5461F">
      <w:pPr>
        <w:pStyle w:val="11ff3"/>
      </w:pPr>
    </w:p>
    <w:p w:rsidR="00C25060" w:rsidRPr="007F10C8" w:rsidRDefault="00C25060" w:rsidP="002B42F6">
      <w:pPr>
        <w:pStyle w:val="20"/>
        <w:spacing w:line="276" w:lineRule="auto"/>
        <w:rPr>
          <w:rFonts w:eastAsia="Calibri" w:cs="Times New Roman"/>
          <w:lang w:bidi="ar-SA"/>
        </w:rPr>
      </w:pPr>
      <w:bookmarkStart w:id="315" w:name="_Toc78674763"/>
      <w:bookmarkStart w:id="316" w:name="_Toc84971000"/>
      <w:bookmarkStart w:id="317" w:name="_Toc84978989"/>
      <w:r w:rsidRPr="007F10C8">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5"/>
      <w:bookmarkEnd w:id="316"/>
      <w:bookmarkEnd w:id="317"/>
    </w:p>
    <w:p w:rsidR="00C25060" w:rsidRPr="007F10C8" w:rsidRDefault="00C25060" w:rsidP="00B5461F">
      <w:pPr>
        <w:pStyle w:val="11ff3"/>
      </w:pPr>
      <w:r w:rsidRPr="007F10C8">
        <w:t>На территории</w:t>
      </w:r>
      <w:r w:rsidR="000703E8">
        <w:t xml:space="preserve"> сельского</w:t>
      </w:r>
      <w:r w:rsidR="00E1604A">
        <w:t xml:space="preserve"> поселени</w:t>
      </w:r>
      <w:r w:rsidR="000703E8">
        <w:t>я</w:t>
      </w:r>
      <w:r w:rsidR="00A01DE3" w:rsidRPr="007F10C8">
        <w:t xml:space="preserve"> </w:t>
      </w:r>
      <w:r w:rsidR="000703E8">
        <w:t>«Ленинское»</w:t>
      </w:r>
      <w:r w:rsidRPr="007F10C8">
        <w:t xml:space="preserve"> существует одна ценовая зона теплоснабжения.</w:t>
      </w:r>
    </w:p>
    <w:p w:rsidR="00C25060" w:rsidRPr="007F10C8" w:rsidRDefault="00C25060" w:rsidP="00C25060">
      <w:pPr>
        <w:spacing w:before="120" w:line="300" w:lineRule="auto"/>
        <w:ind w:firstLine="851"/>
        <w:rPr>
          <w:rFonts w:ascii="Times New Roman" w:eastAsia="Calibri" w:hAnsi="Times New Roman" w:cs="Times New Roman"/>
          <w:szCs w:val="28"/>
        </w:rPr>
      </w:pPr>
    </w:p>
    <w:p w:rsidR="00C25060" w:rsidRPr="007F10C8" w:rsidRDefault="00C25060" w:rsidP="00BB4DE5">
      <w:pPr>
        <w:pStyle w:val="19"/>
      </w:pPr>
      <w:bookmarkStart w:id="318" w:name="_Toc78674764"/>
      <w:bookmarkStart w:id="319" w:name="_Toc84971001"/>
      <w:bookmarkStart w:id="320" w:name="_Toc84978990"/>
      <w:bookmarkEnd w:id="311"/>
      <w:r w:rsidRPr="007F10C8">
        <w:t xml:space="preserve">Описание существующих технических и технологических проблем в системах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318"/>
      <w:bookmarkEnd w:id="319"/>
      <w:bookmarkEnd w:id="320"/>
    </w:p>
    <w:p w:rsidR="00C25060" w:rsidRPr="007F10C8" w:rsidRDefault="00C25060" w:rsidP="00E66A5F">
      <w:pPr>
        <w:pStyle w:val="20"/>
        <w:keepNext w:val="0"/>
        <w:widowControl w:val="0"/>
        <w:numPr>
          <w:ilvl w:val="1"/>
          <w:numId w:val="110"/>
        </w:numPr>
        <w:spacing w:before="240" w:line="240" w:lineRule="auto"/>
        <w:textAlignment w:val="baseline"/>
        <w:rPr>
          <w:rFonts w:cs="Times New Roman"/>
        </w:rPr>
      </w:pPr>
      <w:bookmarkStart w:id="321" w:name="_Toc372809745"/>
      <w:bookmarkStart w:id="322" w:name="_Toc373151697"/>
      <w:bookmarkStart w:id="323" w:name="_Toc515271655"/>
      <w:bookmarkStart w:id="324" w:name="_Toc78674765"/>
      <w:bookmarkStart w:id="325" w:name="_Toc84971002"/>
      <w:bookmarkStart w:id="326" w:name="_Toc84978991"/>
      <w:r w:rsidRPr="007F10C8">
        <w:rPr>
          <w:rFonts w:cs="Times New Roman"/>
        </w:rPr>
        <w:t>О</w:t>
      </w:r>
      <w:bookmarkEnd w:id="321"/>
      <w:bookmarkEnd w:id="322"/>
      <w:r w:rsidRPr="007F10C8">
        <w:rPr>
          <w:rFonts w:cs="Times New Roman"/>
        </w:rPr>
        <w:t>писание существующих проблем организации качественного теплоснабжения</w:t>
      </w:r>
      <w:bookmarkEnd w:id="323"/>
      <w:bookmarkEnd w:id="324"/>
      <w:bookmarkEnd w:id="325"/>
      <w:bookmarkEnd w:id="326"/>
    </w:p>
    <w:p w:rsidR="00C25060" w:rsidRPr="007F10C8" w:rsidRDefault="00C25060" w:rsidP="00B5461F">
      <w:pPr>
        <w:pStyle w:val="11ff3"/>
      </w:pPr>
      <w:bookmarkStart w:id="327" w:name="_Toc515271656"/>
      <w:r w:rsidRPr="007F10C8">
        <w:lastRenderedPageBreak/>
        <w:t>В ходе анализа системы теплоснабжения выявлены следующие основные технические и технологические проблемы:</w:t>
      </w:r>
    </w:p>
    <w:p w:rsidR="00164EF7" w:rsidRPr="007F10C8" w:rsidRDefault="00164EF7" w:rsidP="00B5461F">
      <w:pPr>
        <w:pStyle w:val="11ff3"/>
      </w:pPr>
      <w:r w:rsidRPr="007F10C8">
        <w:t xml:space="preserve">Функционирование систем централизованного теплоснабжения </w:t>
      </w:r>
      <w:r w:rsidR="000703E8">
        <w:t>сельского</w:t>
      </w:r>
      <w:r w:rsidR="00E1604A">
        <w:t xml:space="preserve"> поселени</w:t>
      </w:r>
      <w:r w:rsidR="000703E8">
        <w:t>я «Ленинское»</w:t>
      </w:r>
      <w:r w:rsidRPr="007F10C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7F10C8" w:rsidRDefault="00164EF7" w:rsidP="00164EF7">
      <w:pPr>
        <w:pStyle w:val="113"/>
        <w:rPr>
          <w:rFonts w:eastAsia="SimSun"/>
        </w:rPr>
      </w:pPr>
      <w:r w:rsidRPr="007F10C8">
        <w:rPr>
          <w:rFonts w:eastAsia="SimSun"/>
        </w:rPr>
        <w:t>Высокий износ сетей теплоснабжения;</w:t>
      </w:r>
    </w:p>
    <w:p w:rsidR="00C25060" w:rsidRPr="007F10C8" w:rsidRDefault="00C25060" w:rsidP="00C25060">
      <w:pPr>
        <w:pStyle w:val="20"/>
        <w:widowControl w:val="0"/>
        <w:spacing w:before="240" w:line="240" w:lineRule="auto"/>
        <w:textAlignment w:val="baseline"/>
        <w:rPr>
          <w:rFonts w:cs="Times New Roman"/>
        </w:rPr>
      </w:pPr>
      <w:bookmarkStart w:id="328" w:name="_Toc78674766"/>
      <w:bookmarkStart w:id="329" w:name="_Toc84971003"/>
      <w:bookmarkStart w:id="330" w:name="_Toc84978992"/>
      <w:r w:rsidRPr="007F10C8">
        <w:rPr>
          <w:rFonts w:cs="Times New Roman"/>
        </w:rPr>
        <w:t>Описание существующих проблем организации надежного и безопасного теплоснабжения</w:t>
      </w:r>
      <w:bookmarkEnd w:id="327"/>
      <w:bookmarkEnd w:id="328"/>
      <w:bookmarkEnd w:id="329"/>
      <w:bookmarkEnd w:id="330"/>
    </w:p>
    <w:p w:rsidR="00C25060" w:rsidRPr="007F10C8" w:rsidRDefault="00C25060" w:rsidP="00B5461F">
      <w:pPr>
        <w:pStyle w:val="11ff3"/>
      </w:pPr>
      <w:bookmarkStart w:id="331" w:name="_Toc515271657"/>
      <w:r w:rsidRPr="007F10C8">
        <w:t>Наиболее существенные проблемы эксплуатации систем теплоснабжения:</w:t>
      </w:r>
    </w:p>
    <w:p w:rsidR="00C25060" w:rsidRPr="007F10C8" w:rsidRDefault="00C25060" w:rsidP="00C25060">
      <w:pPr>
        <w:pStyle w:val="113"/>
        <w:rPr>
          <w:rFonts w:eastAsia="SimSun"/>
          <w:lang w:eastAsia="ar-SA"/>
        </w:rPr>
      </w:pPr>
      <w:r w:rsidRPr="007F10C8">
        <w:rPr>
          <w:rFonts w:eastAsia="SimSun"/>
          <w:lang w:eastAsia="ar-SA"/>
        </w:rPr>
        <w:tab/>
        <w:t>низкий КПД устаревшего оборудования котельн</w:t>
      </w:r>
      <w:r w:rsidR="00EC3165" w:rsidRPr="007F10C8">
        <w:rPr>
          <w:rFonts w:eastAsia="SimSun"/>
          <w:lang w:eastAsia="ar-SA"/>
        </w:rPr>
        <w:t>ой</w:t>
      </w:r>
      <w:r w:rsidRPr="007F10C8">
        <w:rPr>
          <w:rFonts w:eastAsia="SimSun"/>
          <w:lang w:eastAsia="ar-SA"/>
        </w:rPr>
        <w:t>;</w:t>
      </w:r>
    </w:p>
    <w:p w:rsidR="00C25060" w:rsidRPr="007F10C8" w:rsidRDefault="00C25060" w:rsidP="00C25060">
      <w:pPr>
        <w:pStyle w:val="113"/>
        <w:rPr>
          <w:rFonts w:eastAsia="SimSun"/>
          <w:lang w:eastAsia="ar-SA"/>
        </w:rPr>
      </w:pPr>
      <w:r w:rsidRPr="007F10C8">
        <w:rPr>
          <w:rFonts w:eastAsia="SimSun"/>
          <w:lang w:eastAsia="ar-SA"/>
        </w:rPr>
        <w:tab/>
        <w:t>большие потери теплоэнергии при транспортировке;</w:t>
      </w:r>
    </w:p>
    <w:p w:rsidR="00C25060" w:rsidRPr="007F10C8" w:rsidRDefault="00C25060" w:rsidP="00C25060">
      <w:pPr>
        <w:pStyle w:val="113"/>
        <w:rPr>
          <w:rFonts w:eastAsia="SimSun"/>
          <w:lang w:eastAsia="ar-SA"/>
        </w:rPr>
      </w:pPr>
      <w:r w:rsidRPr="007F10C8">
        <w:rPr>
          <w:rFonts w:eastAsia="SimSun"/>
          <w:lang w:eastAsia="ar-SA"/>
        </w:rPr>
        <w:tab/>
        <w:t xml:space="preserve">перерасход топливно-энергетических </w:t>
      </w:r>
      <w:r w:rsidR="00C52C48">
        <w:rPr>
          <w:rFonts w:eastAsia="SimSun"/>
          <w:lang w:eastAsia="ar-SA"/>
        </w:rPr>
        <w:t>ресурсо</w:t>
      </w:r>
      <w:r w:rsidRPr="007F10C8">
        <w:rPr>
          <w:rFonts w:eastAsia="SimSun"/>
          <w:lang w:eastAsia="ar-SA"/>
        </w:rPr>
        <w:t>в;</w:t>
      </w:r>
    </w:p>
    <w:p w:rsidR="00C25060" w:rsidRPr="007F10C8" w:rsidRDefault="00C25060" w:rsidP="00C25060">
      <w:pPr>
        <w:pStyle w:val="20"/>
        <w:keepNext w:val="0"/>
        <w:widowControl w:val="0"/>
        <w:spacing w:before="240" w:line="240" w:lineRule="auto"/>
        <w:textAlignment w:val="baseline"/>
        <w:rPr>
          <w:rFonts w:cs="Times New Roman"/>
        </w:rPr>
      </w:pPr>
      <w:bookmarkStart w:id="332" w:name="_Toc78674767"/>
      <w:bookmarkStart w:id="333" w:name="_Toc84971004"/>
      <w:bookmarkStart w:id="334" w:name="_Toc84978993"/>
      <w:r w:rsidRPr="007F10C8">
        <w:rPr>
          <w:rFonts w:cs="Times New Roman"/>
        </w:rPr>
        <w:t>Описание существующих проблем развития систем теплоснабжения</w:t>
      </w:r>
      <w:bookmarkEnd w:id="331"/>
      <w:bookmarkEnd w:id="332"/>
      <w:bookmarkEnd w:id="333"/>
      <w:bookmarkEnd w:id="334"/>
    </w:p>
    <w:p w:rsidR="00C25060" w:rsidRPr="007F10C8" w:rsidRDefault="00260BC4" w:rsidP="00B5461F">
      <w:pPr>
        <w:pStyle w:val="11ff3"/>
      </w:pPr>
      <w:r w:rsidRPr="007F10C8">
        <w:t>С</w:t>
      </w:r>
      <w:r w:rsidR="00C25060" w:rsidRPr="007F10C8">
        <w:t xml:space="preserve">уществуют проблемы, которые сдерживают развитие системы теплоснабжения </w:t>
      </w:r>
      <w:r w:rsidR="00E1604A">
        <w:t>сельско</w:t>
      </w:r>
      <w:r w:rsidR="000703E8">
        <w:t>го</w:t>
      </w:r>
      <w:r w:rsidR="00E1604A">
        <w:t xml:space="preserve"> поселени</w:t>
      </w:r>
      <w:r w:rsidR="000703E8">
        <w:t>я «Ленинское»</w:t>
      </w:r>
      <w:r w:rsidR="00C25060" w:rsidRPr="007F10C8">
        <w:t xml:space="preserve">. </w:t>
      </w:r>
    </w:p>
    <w:p w:rsidR="00C25060" w:rsidRPr="007F10C8" w:rsidRDefault="00C25060" w:rsidP="00B5461F">
      <w:pPr>
        <w:pStyle w:val="11ff3"/>
      </w:pPr>
      <w:r w:rsidRPr="007F10C8">
        <w:t xml:space="preserve">Этими проблемами являются: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7F10C8" w:rsidRDefault="00C25060" w:rsidP="00AB45D9">
      <w:pPr>
        <w:pStyle w:val="affff6"/>
        <w:numPr>
          <w:ilvl w:val="0"/>
          <w:numId w:val="102"/>
        </w:numPr>
        <w:spacing w:after="120"/>
        <w:rPr>
          <w:rFonts w:ascii="Times New Roman" w:hAnsi="Times New Roman"/>
          <w:lang w:val="ru-RU"/>
        </w:rPr>
      </w:pPr>
      <w:r w:rsidRPr="007F10C8">
        <w:rPr>
          <w:rFonts w:ascii="Times New Roman" w:hAnsi="Times New Roman"/>
          <w:lang w:val="ru-RU"/>
        </w:rPr>
        <w:t xml:space="preserve">Необходимо проведение наладки тепловых сетей в поселении. </w:t>
      </w:r>
    </w:p>
    <w:p w:rsidR="00C25060" w:rsidRPr="007F10C8" w:rsidRDefault="00C25060" w:rsidP="00B5461F">
      <w:pPr>
        <w:pStyle w:val="11ff3"/>
      </w:pPr>
      <w:r w:rsidRPr="007F10C8">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7F10C8" w:rsidRDefault="00C25060" w:rsidP="00C25060">
      <w:pPr>
        <w:pStyle w:val="20"/>
        <w:widowControl w:val="0"/>
        <w:spacing w:before="240" w:line="240" w:lineRule="auto"/>
        <w:textAlignment w:val="baseline"/>
        <w:rPr>
          <w:rFonts w:cs="Times New Roman"/>
        </w:rPr>
      </w:pPr>
      <w:bookmarkStart w:id="335" w:name="_Toc515271658"/>
      <w:bookmarkStart w:id="336" w:name="_Toc78674768"/>
      <w:bookmarkStart w:id="337" w:name="_Toc84971005"/>
      <w:bookmarkStart w:id="338" w:name="_Toc84978994"/>
      <w:r w:rsidRPr="007F10C8">
        <w:rPr>
          <w:rFonts w:cs="Times New Roman"/>
        </w:rPr>
        <w:t>Описание существующих проблем надежного и эффективного снабжения топливом действующих систем теплоснабжения</w:t>
      </w:r>
      <w:bookmarkEnd w:id="335"/>
      <w:bookmarkEnd w:id="336"/>
      <w:bookmarkEnd w:id="337"/>
      <w:bookmarkEnd w:id="338"/>
    </w:p>
    <w:p w:rsidR="00C25060" w:rsidRPr="007F10C8" w:rsidRDefault="00C25060" w:rsidP="00B5461F">
      <w:pPr>
        <w:pStyle w:val="11ff3"/>
      </w:pPr>
      <w:r w:rsidRPr="007F10C8">
        <w:t xml:space="preserve">В качестве основного топлива на существующих источниках тепловой энергии системы теплоснабжения </w:t>
      </w:r>
      <w:r w:rsidR="000703E8">
        <w:t>сельского поселения «Ленинское»</w:t>
      </w:r>
      <w:r w:rsidR="00AD6FC2" w:rsidRPr="007F10C8">
        <w:t xml:space="preserve"> </w:t>
      </w:r>
      <w:r w:rsidRPr="007F10C8">
        <w:t xml:space="preserve">используется </w:t>
      </w:r>
      <w:r w:rsidR="00D01DB4" w:rsidRPr="007F10C8">
        <w:t>уголь</w:t>
      </w:r>
      <w:r w:rsidRPr="007F10C8">
        <w:t xml:space="preserve">. </w:t>
      </w:r>
      <w:r w:rsidRPr="007F10C8">
        <w:lastRenderedPageBreak/>
        <w:t>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7F10C8" w:rsidRDefault="00C25060" w:rsidP="00B5461F">
      <w:pPr>
        <w:pStyle w:val="11ff3"/>
      </w:pPr>
      <w:r w:rsidRPr="007F10C8">
        <w:t>Проблемы в снабжении топливом (в том числе запасов) действующих систем теплоснабжения отсутствуют.</w:t>
      </w:r>
    </w:p>
    <w:p w:rsidR="00C25060" w:rsidRPr="007F10C8" w:rsidRDefault="00C25060" w:rsidP="00C25060">
      <w:pPr>
        <w:pStyle w:val="20"/>
        <w:keepNext w:val="0"/>
        <w:widowControl w:val="0"/>
        <w:spacing w:before="240" w:line="240" w:lineRule="auto"/>
        <w:textAlignment w:val="baseline"/>
        <w:rPr>
          <w:rFonts w:cs="Times New Roman"/>
        </w:rPr>
      </w:pPr>
      <w:bookmarkStart w:id="339" w:name="_Toc515271659"/>
      <w:bookmarkStart w:id="340" w:name="_Toc78674769"/>
      <w:bookmarkStart w:id="341" w:name="_Toc84971006"/>
      <w:bookmarkStart w:id="342" w:name="_Toc84978995"/>
      <w:r w:rsidRPr="007F10C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39"/>
      <w:bookmarkEnd w:id="340"/>
      <w:bookmarkEnd w:id="341"/>
      <w:bookmarkEnd w:id="342"/>
    </w:p>
    <w:p w:rsidR="00AD6FC2" w:rsidRDefault="00C25060" w:rsidP="000703E8">
      <w:pPr>
        <w:pStyle w:val="11ff3"/>
      </w:pPr>
      <w:r w:rsidRPr="007F10C8">
        <w:rPr>
          <w:rStyle w:val="11ff4"/>
        </w:rPr>
        <w:t>Предписания надзорных органов об устранении нарушений, влияющих на безопасность и н</w:t>
      </w:r>
      <w:r w:rsidRPr="007F10C8">
        <w:t>адежность системы теплоснабжения, не выя</w:t>
      </w:r>
      <w:bookmarkStart w:id="343" w:name="_Toc9154861"/>
      <w:bookmarkStart w:id="344" w:name="_Toc84971007"/>
      <w:bookmarkStart w:id="345" w:name="_Toc84978996"/>
      <w:bookmarkStart w:id="346" w:name="_Toc521411570"/>
      <w:r w:rsidR="000703E8">
        <w:t>влены.</w:t>
      </w:r>
    </w:p>
    <w:p w:rsidR="00AD6FC2" w:rsidRPr="00AD6FC2" w:rsidRDefault="00AD6FC2" w:rsidP="00AD6FC2">
      <w:pPr>
        <w:rPr>
          <w:lang w:eastAsia="en-US" w:bidi="en-US"/>
        </w:rPr>
      </w:pPr>
    </w:p>
    <w:p w:rsidR="00C25060" w:rsidRPr="007F10C8" w:rsidRDefault="00C25060" w:rsidP="00BB4DE5">
      <w:pPr>
        <w:pStyle w:val="19"/>
        <w:numPr>
          <w:ilvl w:val="0"/>
          <w:numId w:val="0"/>
        </w:numPr>
      </w:pPr>
      <w:r w:rsidRPr="007F10C8">
        <w:t>ГЛАВА 2 СУЩЕСТВУЮЩЕЕ И ПЕРСПЕКТИВНОЕ ПОТРЕБЛЕНИЕ ТЕПЛОВОЙ ЭНЕРГИИ НА ЦЕЛИ ТЕПЛОСНАБЖЕНИЯ</w:t>
      </w:r>
      <w:bookmarkEnd w:id="343"/>
      <w:bookmarkEnd w:id="344"/>
      <w:bookmarkEnd w:id="345"/>
    </w:p>
    <w:p w:rsidR="00C25060" w:rsidRPr="00BB4DE5" w:rsidRDefault="00C25060" w:rsidP="00BB4DE5">
      <w:pPr>
        <w:pStyle w:val="19"/>
        <w:numPr>
          <w:ilvl w:val="0"/>
          <w:numId w:val="89"/>
        </w:numPr>
        <w:rPr>
          <w:rFonts w:eastAsia="Calibri"/>
        </w:rPr>
      </w:pPr>
      <w:bookmarkStart w:id="347" w:name="_Toc9154862"/>
      <w:bookmarkStart w:id="348" w:name="_Toc84971008"/>
      <w:bookmarkStart w:id="349" w:name="_Toc84978997"/>
      <w:r w:rsidRPr="00BB4DE5">
        <w:rPr>
          <w:rFonts w:eastAsia="Calibri"/>
        </w:rPr>
        <w:t>Данные базового уровня потребления тепла на цели теплоснабжения</w:t>
      </w:r>
      <w:bookmarkEnd w:id="347"/>
      <w:bookmarkEnd w:id="348"/>
      <w:bookmarkEnd w:id="349"/>
    </w:p>
    <w:p w:rsidR="00C25060" w:rsidRPr="007F10C8" w:rsidRDefault="00C25060" w:rsidP="00B5461F">
      <w:pPr>
        <w:pStyle w:val="11ff3"/>
      </w:pPr>
      <w:r w:rsidRPr="007F10C8">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0703E8">
        <w:t>, а так</w:t>
      </w:r>
      <w:r w:rsidR="00397D57" w:rsidRPr="007F10C8">
        <w:t xml:space="preserve">же представлены 2 варианта развития системы централизованного теплоснабжения </w:t>
      </w:r>
      <w:r w:rsidR="000703E8">
        <w:t>сельского поселения «Ленинское»</w:t>
      </w:r>
      <w:r w:rsidR="00E04583" w:rsidRPr="007F10C8">
        <w:t xml:space="preserve"> </w:t>
      </w:r>
      <w:r w:rsidR="00397D57" w:rsidRPr="007F10C8">
        <w:t>(Глава 5</w:t>
      </w:r>
      <w:r w:rsidRPr="007F10C8">
        <w:t>.</w:t>
      </w:r>
      <w:r w:rsidR="00397D57" w:rsidRPr="007F10C8">
        <w:t xml:space="preserve"> МАСТЕР-ПЛАН РАЗВИТИЯ СИСТЕМЫ ТЕПЛОСНАБЖЕНИЯ ПОСЕЛЕНИЯ). </w:t>
      </w:r>
    </w:p>
    <w:p w:rsidR="00C25060" w:rsidRPr="007F10C8" w:rsidRDefault="00C25060" w:rsidP="00B5461F">
      <w:pPr>
        <w:pStyle w:val="11ff3"/>
      </w:pPr>
      <w:r w:rsidRPr="007F10C8">
        <w:t xml:space="preserve">Существующее и перспективное потребление тепловой энергии и потребление за </w:t>
      </w:r>
      <w:r w:rsidR="000703E8">
        <w:t>2022</w:t>
      </w:r>
      <w:r w:rsidRPr="007F10C8">
        <w:t xml:space="preserve"> год в</w:t>
      </w:r>
      <w:r w:rsidR="002A4E02" w:rsidRPr="007F10C8">
        <w:t xml:space="preserve"> целом, представлены в таблице</w:t>
      </w:r>
      <w:r w:rsidRPr="007F10C8">
        <w:t>.</w:t>
      </w:r>
    </w:p>
    <w:p w:rsidR="00C25060" w:rsidRPr="007F10C8" w:rsidRDefault="00C25060" w:rsidP="00C25060">
      <w:pPr>
        <w:keepNext/>
        <w:spacing w:line="240" w:lineRule="auto"/>
        <w:rPr>
          <w:rFonts w:ascii="Times New Roman" w:eastAsia="Calibri" w:hAnsi="Times New Roman" w:cs="Times New Roman"/>
          <w:b/>
          <w:bCs/>
          <w:szCs w:val="24"/>
        </w:rPr>
        <w:sectPr w:rsidR="00C25060" w:rsidRPr="007F10C8" w:rsidSect="00E8592F">
          <w:headerReference w:type="first" r:id="rId28"/>
          <w:footerReference w:type="first" r:id="rId29"/>
          <w:pgSz w:w="11906" w:h="16838"/>
          <w:pgMar w:top="1134" w:right="850" w:bottom="1134" w:left="1701" w:header="567" w:footer="454" w:gutter="0"/>
          <w:cols w:space="708"/>
          <w:docGrid w:linePitch="360"/>
        </w:sectPr>
      </w:pPr>
      <w:bookmarkStart w:id="350" w:name="_Toc527706878"/>
    </w:p>
    <w:p w:rsidR="00397D57" w:rsidRPr="007F10C8" w:rsidRDefault="00C25060" w:rsidP="00397D57">
      <w:pPr>
        <w:keepNext/>
        <w:spacing w:line="240" w:lineRule="auto"/>
        <w:rPr>
          <w:rFonts w:ascii="Times New Roman" w:eastAsia="Calibri" w:hAnsi="Times New Roman" w:cs="Times New Roman"/>
          <w:b/>
        </w:rPr>
      </w:pPr>
      <w:r w:rsidRPr="007F10C8">
        <w:rPr>
          <w:rFonts w:ascii="Times New Roman" w:eastAsia="Calibri" w:hAnsi="Times New Roman" w:cs="Times New Roman"/>
          <w:b/>
          <w:bCs/>
          <w:szCs w:val="24"/>
        </w:rPr>
        <w:lastRenderedPageBreak/>
        <w:t xml:space="preserve">Таблица </w:t>
      </w:r>
      <w:r w:rsidR="00D263D9" w:rsidRPr="007F10C8">
        <w:rPr>
          <w:rFonts w:ascii="Times New Roman" w:eastAsia="Calibri" w:hAnsi="Times New Roman" w:cs="Times New Roman"/>
          <w:b/>
          <w:bCs/>
          <w:szCs w:val="24"/>
        </w:rPr>
        <w:t>2.</w:t>
      </w:r>
      <w:r w:rsidR="00397D57" w:rsidRPr="007F10C8">
        <w:rPr>
          <w:rFonts w:ascii="Times New Roman" w:eastAsia="Calibri" w:hAnsi="Times New Roman" w:cs="Times New Roman"/>
          <w:b/>
          <w:bCs/>
          <w:szCs w:val="24"/>
        </w:rPr>
        <w:t>1</w:t>
      </w:r>
      <w:r w:rsidR="00DD2F17" w:rsidRPr="007F10C8">
        <w:rPr>
          <w:rFonts w:ascii="Times New Roman" w:eastAsia="Calibri" w:hAnsi="Times New Roman" w:cs="Times New Roman"/>
          <w:b/>
          <w:bCs/>
          <w:szCs w:val="24"/>
        </w:rPr>
        <w:t>.</w:t>
      </w:r>
      <w:r w:rsidR="00397D57" w:rsidRPr="007F10C8">
        <w:rPr>
          <w:rFonts w:ascii="Times New Roman" w:eastAsia="Calibri" w:hAnsi="Times New Roman" w:cs="Times New Roman"/>
          <w:b/>
          <w:bCs/>
          <w:szCs w:val="24"/>
        </w:rPr>
        <w:t>1</w:t>
      </w:r>
      <w:r w:rsidRPr="007F10C8">
        <w:rPr>
          <w:rFonts w:ascii="Times New Roman" w:eastAsia="Calibri" w:hAnsi="Times New Roman" w:cs="Times New Roman"/>
          <w:b/>
          <w:bCs/>
          <w:szCs w:val="24"/>
        </w:rPr>
        <w:t xml:space="preserve"> – </w:t>
      </w:r>
      <w:bookmarkEnd w:id="350"/>
      <w:r w:rsidRPr="007F10C8">
        <w:rPr>
          <w:rFonts w:ascii="Times New Roman" w:eastAsia="Calibri" w:hAnsi="Times New Roman" w:cs="Times New Roman"/>
          <w:b/>
          <w:bCs/>
          <w:szCs w:val="24"/>
        </w:rPr>
        <w:t>Существующее и перспективное потребление тепловой энергии</w:t>
      </w:r>
      <w:r w:rsidR="00397D57" w:rsidRPr="007F10C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39"/>
        <w:gridCol w:w="1972"/>
        <w:gridCol w:w="1978"/>
        <w:gridCol w:w="1424"/>
        <w:gridCol w:w="2158"/>
        <w:gridCol w:w="1700"/>
        <w:gridCol w:w="1224"/>
        <w:gridCol w:w="1711"/>
        <w:gridCol w:w="1697"/>
      </w:tblGrid>
      <w:tr w:rsidR="000475CE" w:rsidRPr="000475CE" w:rsidTr="000475CE">
        <w:trPr>
          <w:trHeight w:val="20"/>
        </w:trPr>
        <w:tc>
          <w:tcPr>
            <w:tcW w:w="2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п/п</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Наименование источника</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Установленная тепловая мощность, Гкал/ч</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мощности в тепловых сетях, Гкал/ч</w:t>
            </w:r>
          </w:p>
        </w:tc>
        <w:tc>
          <w:tcPr>
            <w:tcW w:w="74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Присоединенная тепловая нагрузка (мощность), Гкал/ч</w:t>
            </w:r>
          </w:p>
        </w:tc>
        <w:tc>
          <w:tcPr>
            <w:tcW w:w="586"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Объемы потребления тепловой энергии в год, Гкал</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Расход на собственные нужды</w:t>
            </w:r>
          </w:p>
        </w:tc>
        <w:tc>
          <w:tcPr>
            <w:tcW w:w="58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 потребления тепловой энергии в год, Гкал</w:t>
            </w:r>
          </w:p>
        </w:tc>
      </w:tr>
      <w:tr w:rsidR="000475CE" w:rsidRPr="000475CE" w:rsidTr="000475CE">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744"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Всего</w:t>
            </w: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2022</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4F0D34" w:rsidRPr="000475CE" w:rsidTr="004F0D3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F0D34">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F0D34">
            <w:pPr>
              <w:pStyle w:val="1f0"/>
              <w:rPr>
                <w:rFonts w:ascii="Times New Roman" w:hAnsi="Times New Roman"/>
                <w:sz w:val="20"/>
                <w:szCs w:val="20"/>
                <w:lang w:val="ru-RU"/>
              </w:rPr>
            </w:pPr>
            <w:r w:rsidRPr="001F3906">
              <w:rPr>
                <w:rFonts w:ascii="Times New Roman" w:hAnsi="Times New Roman"/>
                <w:sz w:val="20"/>
                <w:szCs w:val="20"/>
                <w:lang w:val="ru-RU"/>
              </w:rPr>
              <w:t>Котельная детского сада, библиотеки п. Ленинский</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0,1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0</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0,06</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ffb"/>
              <w:rPr>
                <w:rFonts w:cs="Times New Roman"/>
                <w:szCs w:val="20"/>
              </w:rPr>
            </w:pPr>
            <w:r w:rsidRPr="004F0D34">
              <w:rPr>
                <w:rFonts w:cs="Times New Roman"/>
                <w:szCs w:val="20"/>
              </w:rPr>
              <w:t>0,01</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ffb"/>
              <w:rPr>
                <w:rFonts w:cs="Times New Roman"/>
                <w:szCs w:val="20"/>
              </w:rPr>
            </w:pPr>
            <w:r w:rsidRPr="004F0D34">
              <w:rPr>
                <w:rFonts w:cs="Times New Roman"/>
                <w:szCs w:val="20"/>
              </w:rPr>
              <w:t>0,01</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r>
      <w:tr w:rsidR="004F0D34" w:rsidRPr="000475CE" w:rsidTr="004F0D3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F0D34">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F0D34">
            <w:pPr>
              <w:pStyle w:val="1f0"/>
              <w:rPr>
                <w:rFonts w:ascii="Times New Roman" w:hAnsi="Times New Roman"/>
                <w:sz w:val="20"/>
                <w:szCs w:val="20"/>
              </w:rPr>
            </w:pPr>
            <w:r w:rsidRPr="001F3906">
              <w:rPr>
                <w:rFonts w:ascii="Times New Roman" w:hAnsi="Times New Roman"/>
                <w:sz w:val="20"/>
                <w:szCs w:val="20"/>
                <w:lang w:val="ru-RU"/>
              </w:rPr>
              <w:t>Котельная МОУ Ленинская ООШ</w:t>
            </w:r>
            <w:r w:rsidRPr="001F3906">
              <w:rPr>
                <w:rFonts w:ascii="Times New Roman" w:hAnsi="Times New Roman"/>
                <w:sz w:val="20"/>
                <w:szCs w:val="20"/>
              </w:rPr>
              <w:t xml:space="preserve"> </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0,91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0,05</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0,25</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ffb"/>
              <w:rPr>
                <w:rFonts w:cs="Times New Roman"/>
                <w:szCs w:val="20"/>
              </w:rPr>
            </w:pPr>
            <w:r w:rsidRPr="004F0D34">
              <w:rPr>
                <w:rFonts w:cs="Times New Roman"/>
                <w:szCs w:val="20"/>
              </w:rPr>
              <w:t>0,04</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ffb"/>
              <w:rPr>
                <w:rFonts w:cs="Times New Roman"/>
                <w:szCs w:val="20"/>
              </w:rPr>
            </w:pPr>
            <w:r w:rsidRPr="004F0D34">
              <w:rPr>
                <w:rFonts w:cs="Times New Roman"/>
                <w:szCs w:val="20"/>
              </w:rPr>
              <w:t>0,02</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F0D34">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2023-2027</w:t>
            </w:r>
            <w:r w:rsidR="000475CE" w:rsidRPr="000475CE">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4F0D34" w:rsidRPr="000475CE" w:rsidTr="004723D1">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723D1">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723D1">
            <w:pPr>
              <w:pStyle w:val="1f0"/>
              <w:rPr>
                <w:rFonts w:ascii="Times New Roman" w:hAnsi="Times New Roman"/>
                <w:sz w:val="20"/>
                <w:szCs w:val="20"/>
                <w:lang w:val="ru-RU"/>
              </w:rPr>
            </w:pPr>
            <w:r w:rsidRPr="001F3906">
              <w:rPr>
                <w:rFonts w:ascii="Times New Roman" w:hAnsi="Times New Roman"/>
                <w:sz w:val="20"/>
                <w:szCs w:val="20"/>
                <w:lang w:val="ru-RU"/>
              </w:rPr>
              <w:t>Котельная детского сада, библиотеки п. Ленинский</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0,06</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0,01</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0,01</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r>
      <w:tr w:rsidR="004F0D34" w:rsidRPr="000475CE" w:rsidTr="004723D1">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723D1">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723D1">
            <w:pPr>
              <w:pStyle w:val="1f0"/>
              <w:rPr>
                <w:rFonts w:ascii="Times New Roman" w:hAnsi="Times New Roman"/>
                <w:sz w:val="20"/>
                <w:szCs w:val="20"/>
              </w:rPr>
            </w:pPr>
            <w:r w:rsidRPr="001F3906">
              <w:rPr>
                <w:rFonts w:ascii="Times New Roman" w:hAnsi="Times New Roman"/>
                <w:sz w:val="20"/>
                <w:szCs w:val="20"/>
                <w:lang w:val="ru-RU"/>
              </w:rPr>
              <w:t>Котельная МОУ Ленинская ООШ</w:t>
            </w:r>
            <w:r w:rsidRPr="001F3906">
              <w:rPr>
                <w:rFonts w:ascii="Times New Roman" w:hAnsi="Times New Roman"/>
                <w:sz w:val="20"/>
                <w:szCs w:val="20"/>
              </w:rPr>
              <w:t xml:space="preserve"> </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0,91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0,05</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0,25</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0,04</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0,02</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2028-2032</w:t>
            </w:r>
            <w:r w:rsidR="000475CE" w:rsidRPr="000475CE">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4F0D34" w:rsidRPr="000475CE" w:rsidTr="004723D1">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723D1">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723D1">
            <w:pPr>
              <w:pStyle w:val="1f0"/>
              <w:rPr>
                <w:rFonts w:ascii="Times New Roman" w:hAnsi="Times New Roman"/>
                <w:sz w:val="20"/>
                <w:szCs w:val="20"/>
                <w:lang w:val="ru-RU"/>
              </w:rPr>
            </w:pPr>
            <w:r w:rsidRPr="001F3906">
              <w:rPr>
                <w:rFonts w:ascii="Times New Roman" w:hAnsi="Times New Roman"/>
                <w:sz w:val="20"/>
                <w:szCs w:val="20"/>
                <w:lang w:val="ru-RU"/>
              </w:rPr>
              <w:t>Котельная детского сада, библиотеки п. Ленинский</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0,06</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0,01</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0,01</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r>
      <w:tr w:rsidR="004F0D34" w:rsidRPr="000475CE" w:rsidTr="004723D1">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723D1">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723D1">
            <w:pPr>
              <w:pStyle w:val="1f0"/>
              <w:rPr>
                <w:rFonts w:ascii="Times New Roman" w:hAnsi="Times New Roman"/>
                <w:sz w:val="20"/>
                <w:szCs w:val="20"/>
              </w:rPr>
            </w:pPr>
            <w:r w:rsidRPr="001F3906">
              <w:rPr>
                <w:rFonts w:ascii="Times New Roman" w:hAnsi="Times New Roman"/>
                <w:sz w:val="20"/>
                <w:szCs w:val="20"/>
                <w:lang w:val="ru-RU"/>
              </w:rPr>
              <w:t>Котельная МОУ Ленинская ООШ</w:t>
            </w:r>
            <w:r w:rsidRPr="001F3906">
              <w:rPr>
                <w:rFonts w:ascii="Times New Roman" w:hAnsi="Times New Roman"/>
                <w:sz w:val="20"/>
                <w:szCs w:val="20"/>
              </w:rPr>
              <w:t xml:space="preserve"> </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0,91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0,05</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0,25</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0,04</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0,02</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2033</w:t>
            </w:r>
            <w:r w:rsidR="000475CE" w:rsidRPr="000475CE">
              <w:t>-2034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4F0D34" w:rsidRPr="000475CE" w:rsidTr="004723D1">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723D1">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723D1">
            <w:pPr>
              <w:pStyle w:val="1f0"/>
              <w:rPr>
                <w:rFonts w:ascii="Times New Roman" w:hAnsi="Times New Roman"/>
                <w:sz w:val="20"/>
                <w:szCs w:val="20"/>
                <w:lang w:val="ru-RU"/>
              </w:rPr>
            </w:pPr>
            <w:r w:rsidRPr="001F3906">
              <w:rPr>
                <w:rFonts w:ascii="Times New Roman" w:hAnsi="Times New Roman"/>
                <w:sz w:val="20"/>
                <w:szCs w:val="20"/>
                <w:lang w:val="ru-RU"/>
              </w:rPr>
              <w:t>Котельная детского сада, библиотеки п. Ленинский</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0,06</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0,01</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0,01</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348,48</w:t>
            </w:r>
          </w:p>
        </w:tc>
      </w:tr>
      <w:tr w:rsidR="004F0D34" w:rsidRPr="000475CE" w:rsidTr="004723D1">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F0D34" w:rsidRPr="000475CE" w:rsidRDefault="004F0D34" w:rsidP="004723D1">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4F0D34" w:rsidRPr="001F3906" w:rsidRDefault="004F0D34" w:rsidP="004723D1">
            <w:pPr>
              <w:pStyle w:val="1f0"/>
              <w:rPr>
                <w:rFonts w:ascii="Times New Roman" w:hAnsi="Times New Roman"/>
                <w:sz w:val="20"/>
                <w:szCs w:val="20"/>
              </w:rPr>
            </w:pPr>
            <w:r w:rsidRPr="001F3906">
              <w:rPr>
                <w:rFonts w:ascii="Times New Roman" w:hAnsi="Times New Roman"/>
                <w:sz w:val="20"/>
                <w:szCs w:val="20"/>
                <w:lang w:val="ru-RU"/>
              </w:rPr>
              <w:t>Котельная МОУ Ленинская ООШ</w:t>
            </w:r>
            <w:r w:rsidRPr="001F3906">
              <w:rPr>
                <w:rFonts w:ascii="Times New Roman" w:hAnsi="Times New Roman"/>
                <w:sz w:val="20"/>
                <w:szCs w:val="20"/>
              </w:rPr>
              <w:t xml:space="preserve"> </w:t>
            </w:r>
          </w:p>
        </w:tc>
        <w:tc>
          <w:tcPr>
            <w:tcW w:w="68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0,91</w:t>
            </w:r>
          </w:p>
        </w:tc>
        <w:tc>
          <w:tcPr>
            <w:tcW w:w="491"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0,05</w:t>
            </w:r>
          </w:p>
        </w:tc>
        <w:tc>
          <w:tcPr>
            <w:tcW w:w="744"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0,25</w:t>
            </w:r>
          </w:p>
        </w:tc>
        <w:tc>
          <w:tcPr>
            <w:tcW w:w="586"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c>
          <w:tcPr>
            <w:tcW w:w="422"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0,04</w:t>
            </w:r>
          </w:p>
        </w:tc>
        <w:tc>
          <w:tcPr>
            <w:tcW w:w="590"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ffb"/>
              <w:rPr>
                <w:rFonts w:cs="Times New Roman"/>
                <w:szCs w:val="20"/>
              </w:rPr>
            </w:pPr>
            <w:r w:rsidRPr="004F0D34">
              <w:rPr>
                <w:rFonts w:cs="Times New Roman"/>
                <w:szCs w:val="20"/>
              </w:rPr>
              <w:t>0,02</w:t>
            </w:r>
          </w:p>
        </w:tc>
        <w:tc>
          <w:tcPr>
            <w:tcW w:w="585" w:type="pct"/>
            <w:tcBorders>
              <w:top w:val="nil"/>
              <w:left w:val="nil"/>
              <w:bottom w:val="single" w:sz="4" w:space="0" w:color="auto"/>
              <w:right w:val="single" w:sz="4" w:space="0" w:color="auto"/>
            </w:tcBorders>
            <w:shd w:val="clear" w:color="auto" w:fill="auto"/>
            <w:vAlign w:val="center"/>
            <w:hideMark/>
          </w:tcPr>
          <w:p w:rsidR="004F0D34" w:rsidRPr="004F0D34" w:rsidRDefault="004F0D34" w:rsidP="004723D1">
            <w:pPr>
              <w:pStyle w:val="1f0"/>
              <w:jc w:val="center"/>
              <w:rPr>
                <w:rFonts w:ascii="Times New Roman" w:hAnsi="Times New Roman"/>
                <w:sz w:val="20"/>
                <w:szCs w:val="20"/>
                <w:lang w:val="ru-RU"/>
              </w:rPr>
            </w:pPr>
            <w:r w:rsidRPr="004F0D34">
              <w:rPr>
                <w:rFonts w:ascii="Times New Roman" w:hAnsi="Times New Roman"/>
                <w:sz w:val="20"/>
                <w:szCs w:val="20"/>
                <w:lang w:val="ru-RU"/>
              </w:rPr>
              <w:t>1742,4</w:t>
            </w:r>
          </w:p>
        </w:tc>
      </w:tr>
    </w:tbl>
    <w:p w:rsidR="00397D57" w:rsidRPr="007F10C8" w:rsidRDefault="00397D57" w:rsidP="00397D57">
      <w:pPr>
        <w:spacing w:after="0"/>
        <w:rPr>
          <w:rFonts w:ascii="Times New Roman" w:eastAsia="Calibri" w:hAnsi="Times New Roman" w:cs="Times New Roman"/>
          <w:bCs/>
          <w:szCs w:val="24"/>
        </w:rPr>
      </w:pPr>
    </w:p>
    <w:p w:rsidR="00AC2D46" w:rsidRPr="007F10C8" w:rsidRDefault="00AC2D46" w:rsidP="00C25060">
      <w:pPr>
        <w:rPr>
          <w:rFonts w:ascii="Times New Roman" w:eastAsia="Calibri" w:hAnsi="Times New Roman" w:cs="Times New Roman"/>
        </w:rPr>
        <w:sectPr w:rsidR="00AC2D46" w:rsidRPr="007F10C8" w:rsidSect="00E8592F">
          <w:pgSz w:w="16838" w:h="11906" w:orient="landscape"/>
          <w:pgMar w:top="1134" w:right="850" w:bottom="1134" w:left="1701" w:header="851" w:footer="851" w:gutter="0"/>
          <w:cols w:space="708"/>
          <w:docGrid w:linePitch="360"/>
        </w:sectPr>
      </w:pPr>
    </w:p>
    <w:p w:rsidR="00C25060" w:rsidRPr="007F10C8" w:rsidRDefault="00C25060" w:rsidP="00BB4DE5">
      <w:pPr>
        <w:pStyle w:val="19"/>
      </w:pPr>
      <w:bookmarkStart w:id="351" w:name="_Toc521411572"/>
      <w:bookmarkStart w:id="352" w:name="_Toc9154863"/>
      <w:bookmarkStart w:id="353" w:name="_Toc84971009"/>
      <w:bookmarkStart w:id="354" w:name="_Toc84978998"/>
      <w:bookmarkEnd w:id="346"/>
      <w:r w:rsidRPr="007F10C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1"/>
      <w:bookmarkEnd w:id="352"/>
      <w:bookmarkEnd w:id="353"/>
      <w:bookmarkEnd w:id="354"/>
    </w:p>
    <w:p w:rsidR="00C25060" w:rsidRPr="007F10C8" w:rsidRDefault="00C25060" w:rsidP="007E505D">
      <w:pPr>
        <w:spacing w:after="0" w:line="360" w:lineRule="auto"/>
        <w:ind w:firstLine="709"/>
        <w:rPr>
          <w:rFonts w:ascii="Times New Roman" w:eastAsia="Calibri" w:hAnsi="Times New Roman" w:cs="Times New Roman"/>
          <w:szCs w:val="24"/>
        </w:rPr>
      </w:pPr>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 xml:space="preserve">«…ж) "элемент территориального деления " - территория поселения, </w:t>
      </w:r>
      <w:r w:rsidR="001549FC" w:rsidRPr="007F10C8">
        <w:t>сельсовета</w:t>
      </w:r>
      <w:r w:rsidRPr="007F10C8">
        <w:t xml:space="preserve"> или её часть, установленная по границам административно-территориальных единиц;</w:t>
      </w:r>
    </w:p>
    <w:p w:rsidR="00C25060" w:rsidRPr="007F10C8" w:rsidRDefault="00C25060" w:rsidP="00B5461F">
      <w:pPr>
        <w:pStyle w:val="11ff3"/>
      </w:pPr>
      <w:r w:rsidRPr="007F10C8">
        <w:t xml:space="preserve">з) "расчетный элемент территориального деления" - территория поселения, </w:t>
      </w:r>
      <w:r w:rsidR="001549FC" w:rsidRPr="007F10C8">
        <w:t>сельсовета</w:t>
      </w:r>
      <w:r w:rsidRPr="007F10C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7F10C8" w:rsidRDefault="00C25060" w:rsidP="00B5461F">
      <w:pPr>
        <w:pStyle w:val="11ff3"/>
      </w:pPr>
      <w:r w:rsidRPr="007F10C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7F10C8" w:rsidRDefault="00C25060" w:rsidP="00B5461F">
      <w:pPr>
        <w:pStyle w:val="11ff3"/>
      </w:pPr>
      <w:r w:rsidRPr="007F10C8">
        <w:t xml:space="preserve">К услугам </w:t>
      </w:r>
      <w:r w:rsidR="002B42F6" w:rsidRPr="007F10C8">
        <w:t>ЖКХ,</w:t>
      </w:r>
      <w:r w:rsidRPr="007F10C8">
        <w:t xml:space="preserve"> предоставляемым </w:t>
      </w:r>
      <w:r w:rsidR="002B42F6" w:rsidRPr="007F10C8">
        <w:t>в поселении,</w:t>
      </w:r>
      <w:r w:rsidRPr="007F10C8">
        <w:t xml:space="preserve"> относится водоснабжение, водоотведение населения и вывоз мусора. Теплоснабжение осуществляется </w:t>
      </w:r>
      <w:r w:rsidR="00161D5D">
        <w:t>МУП «МК».</w:t>
      </w:r>
    </w:p>
    <w:p w:rsidR="00963B00" w:rsidRPr="007F10C8" w:rsidRDefault="00963B00" w:rsidP="00B5461F">
      <w:pPr>
        <w:pStyle w:val="11ff3"/>
      </w:pPr>
      <w:r w:rsidRPr="007F10C8">
        <w:t>Прогнозы</w:t>
      </w:r>
      <w:r w:rsidRPr="007F10C8">
        <w:rPr>
          <w:spacing w:val="1"/>
        </w:rPr>
        <w:t xml:space="preserve"> </w:t>
      </w:r>
      <w:r w:rsidRPr="007F10C8">
        <w:t>объемов</w:t>
      </w:r>
      <w:r w:rsidRPr="007F10C8">
        <w:rPr>
          <w:spacing w:val="1"/>
        </w:rPr>
        <w:t xml:space="preserve"> </w:t>
      </w:r>
      <w:r w:rsidRPr="007F10C8">
        <w:t>жилищного</w:t>
      </w:r>
      <w:r w:rsidRPr="007F10C8">
        <w:rPr>
          <w:spacing w:val="1"/>
        </w:rPr>
        <w:t xml:space="preserve"> </w:t>
      </w:r>
      <w:r w:rsidRPr="007F10C8">
        <w:t>и</w:t>
      </w:r>
      <w:r w:rsidRPr="007F10C8">
        <w:rPr>
          <w:spacing w:val="1"/>
        </w:rPr>
        <w:t xml:space="preserve"> </w:t>
      </w:r>
      <w:r w:rsidRPr="007F10C8">
        <w:t>общественного</w:t>
      </w:r>
      <w:r w:rsidRPr="007F10C8">
        <w:rPr>
          <w:spacing w:val="1"/>
        </w:rPr>
        <w:t xml:space="preserve"> </w:t>
      </w:r>
      <w:r w:rsidRPr="007F10C8">
        <w:t>строительства</w:t>
      </w:r>
      <w:r w:rsidRPr="007F10C8">
        <w:rPr>
          <w:spacing w:val="1"/>
        </w:rPr>
        <w:t xml:space="preserve"> </w:t>
      </w:r>
      <w:r w:rsidRPr="007F10C8">
        <w:t>сформированы</w:t>
      </w:r>
      <w:r w:rsidRPr="007F10C8">
        <w:rPr>
          <w:spacing w:val="1"/>
        </w:rPr>
        <w:t xml:space="preserve"> </w:t>
      </w:r>
      <w:r w:rsidRPr="007F10C8">
        <w:t>на</w:t>
      </w:r>
      <w:r w:rsidRPr="007F10C8">
        <w:rPr>
          <w:spacing w:val="1"/>
        </w:rPr>
        <w:t xml:space="preserve"> </w:t>
      </w:r>
      <w:r w:rsidRPr="007F10C8">
        <w:t>основании</w:t>
      </w:r>
      <w:r w:rsidRPr="007F10C8">
        <w:rPr>
          <w:spacing w:val="1"/>
        </w:rPr>
        <w:t xml:space="preserve"> </w:t>
      </w:r>
      <w:r w:rsidRPr="007F10C8">
        <w:t>действующего</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161D5D">
        <w:t>с</w:t>
      </w:r>
      <w:r w:rsidR="00802E27">
        <w:t>ельского поселения «</w:t>
      </w:r>
      <w:r w:rsidR="00161D5D">
        <w:t>Ленинское</w:t>
      </w:r>
      <w:r w:rsidR="00802E27">
        <w:t>»</w:t>
      </w:r>
      <w:r w:rsidRPr="007F10C8">
        <w:rPr>
          <w:spacing w:val="-2"/>
        </w:rPr>
        <w:t xml:space="preserve"> </w:t>
      </w:r>
      <w:r w:rsidRPr="007F10C8">
        <w:t>Генерального</w:t>
      </w:r>
      <w:r w:rsidRPr="007F10C8">
        <w:rPr>
          <w:spacing w:val="-1"/>
        </w:rPr>
        <w:t xml:space="preserve"> </w:t>
      </w:r>
      <w:r w:rsidRPr="007F10C8">
        <w:t>плана.</w:t>
      </w:r>
    </w:p>
    <w:p w:rsidR="00963B00" w:rsidRPr="007F10C8" w:rsidRDefault="00963B00" w:rsidP="00B5461F">
      <w:pPr>
        <w:pStyle w:val="11ff3"/>
      </w:pPr>
      <w:r w:rsidRPr="007F10C8">
        <w:t>Развитие муниципального образования планируется, прежде всего за счет</w:t>
      </w:r>
      <w:r w:rsidRPr="007F10C8">
        <w:rPr>
          <w:spacing w:val="1"/>
        </w:rPr>
        <w:t xml:space="preserve"> </w:t>
      </w:r>
      <w:r w:rsidRPr="007F10C8">
        <w:t>строительства</w:t>
      </w:r>
      <w:r w:rsidRPr="007F10C8">
        <w:rPr>
          <w:spacing w:val="1"/>
        </w:rPr>
        <w:t xml:space="preserve"> </w:t>
      </w:r>
      <w:r w:rsidRPr="007F10C8">
        <w:t>новых</w:t>
      </w:r>
      <w:r w:rsidRPr="007F10C8">
        <w:rPr>
          <w:spacing w:val="1"/>
        </w:rPr>
        <w:t xml:space="preserve"> </w:t>
      </w:r>
      <w:r w:rsidRPr="007F10C8">
        <w:t>объектов</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наряду</w:t>
      </w:r>
      <w:r w:rsidRPr="007F10C8">
        <w:rPr>
          <w:spacing w:val="1"/>
        </w:rPr>
        <w:t xml:space="preserve"> </w:t>
      </w:r>
      <w:r w:rsidRPr="007F10C8">
        <w:t>с</w:t>
      </w:r>
      <w:r w:rsidRPr="007F10C8">
        <w:rPr>
          <w:spacing w:val="1"/>
        </w:rPr>
        <w:t xml:space="preserve"> </w:t>
      </w:r>
      <w:r w:rsidRPr="007F10C8">
        <w:t>ликвидацией</w:t>
      </w:r>
      <w:r w:rsidRPr="007F10C8">
        <w:rPr>
          <w:spacing w:val="1"/>
        </w:rPr>
        <w:t xml:space="preserve"> </w:t>
      </w:r>
      <w:r w:rsidRPr="007F10C8">
        <w:t>ветхого</w:t>
      </w:r>
      <w:r w:rsidRPr="007F10C8">
        <w:rPr>
          <w:spacing w:val="1"/>
        </w:rPr>
        <w:t xml:space="preserve"> </w:t>
      </w:r>
      <w:r w:rsidRPr="007F10C8">
        <w:t>и</w:t>
      </w:r>
      <w:r w:rsidRPr="007F10C8">
        <w:rPr>
          <w:spacing w:val="1"/>
        </w:rPr>
        <w:t xml:space="preserve"> </w:t>
      </w:r>
      <w:r w:rsidRPr="007F10C8">
        <w:t>аварийного.</w:t>
      </w:r>
      <w:r w:rsidRPr="007F10C8">
        <w:rPr>
          <w:spacing w:val="1"/>
        </w:rPr>
        <w:t xml:space="preserve"> </w:t>
      </w:r>
      <w:r w:rsidR="00A546A9" w:rsidRPr="007F10C8">
        <w:t>Значительное и</w:t>
      </w:r>
      <w:r w:rsidRPr="007F10C8">
        <w:t>зменение</w:t>
      </w:r>
      <w:r w:rsidRPr="007F10C8">
        <w:rPr>
          <w:spacing w:val="1"/>
        </w:rPr>
        <w:t xml:space="preserve"> </w:t>
      </w:r>
      <w:r w:rsidRPr="007F10C8">
        <w:t>общего</w:t>
      </w:r>
      <w:r w:rsidRPr="007F10C8">
        <w:rPr>
          <w:spacing w:val="1"/>
        </w:rPr>
        <w:t xml:space="preserve"> </w:t>
      </w:r>
      <w:r w:rsidRPr="007F10C8">
        <w:t>объема</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w:t>
      </w:r>
      <w:r w:rsidRPr="007F10C8">
        <w:rPr>
          <w:spacing w:val="66"/>
        </w:rPr>
        <w:t xml:space="preserve"> </w:t>
      </w:r>
      <w:r w:rsidRPr="007F10C8">
        <w:t>территории</w:t>
      </w:r>
      <w:r w:rsidRPr="007F10C8">
        <w:rPr>
          <w:spacing w:val="66"/>
        </w:rPr>
        <w:t xml:space="preserve"> </w:t>
      </w:r>
      <w:r w:rsidR="00161D5D">
        <w:t>п</w:t>
      </w:r>
      <w:r w:rsidR="003E7671">
        <w:t xml:space="preserve">. </w:t>
      </w:r>
      <w:r w:rsidR="00161D5D">
        <w:t>Ленинский</w:t>
      </w:r>
      <w:r w:rsidRPr="007F10C8">
        <w:rPr>
          <w:spacing w:val="1"/>
        </w:rPr>
        <w:t xml:space="preserve"> </w:t>
      </w:r>
      <w:r w:rsidRPr="007F10C8">
        <w:t>не</w:t>
      </w:r>
      <w:r w:rsidRPr="007F10C8">
        <w:rPr>
          <w:spacing w:val="1"/>
        </w:rPr>
        <w:t xml:space="preserve"> </w:t>
      </w:r>
      <w:r w:rsidRPr="007F10C8">
        <w:t>предполагается.</w:t>
      </w:r>
      <w:r w:rsidRPr="007F10C8">
        <w:rPr>
          <w:spacing w:val="1"/>
        </w:rPr>
        <w:t xml:space="preserve"> </w:t>
      </w:r>
      <w:r w:rsidRPr="007F10C8">
        <w:t>Рост</w:t>
      </w:r>
      <w:r w:rsidRPr="007F10C8">
        <w:rPr>
          <w:spacing w:val="1"/>
        </w:rPr>
        <w:t xml:space="preserve"> </w:t>
      </w:r>
      <w:r w:rsidRPr="007F10C8">
        <w:t>тепловой</w:t>
      </w:r>
      <w:r w:rsidRPr="007F10C8">
        <w:rPr>
          <w:spacing w:val="1"/>
        </w:rPr>
        <w:t xml:space="preserve"> </w:t>
      </w:r>
      <w:r w:rsidRPr="007F10C8">
        <w:t>нагрузки</w:t>
      </w:r>
      <w:r w:rsidRPr="007F10C8">
        <w:rPr>
          <w:spacing w:val="1"/>
        </w:rPr>
        <w:t xml:space="preserve"> </w:t>
      </w:r>
      <w:r w:rsidR="00161D5D">
        <w:t>не предвидится</w:t>
      </w:r>
      <w:r w:rsidRPr="007F10C8">
        <w:t>.</w:t>
      </w:r>
    </w:p>
    <w:p w:rsidR="006B59F3" w:rsidRPr="007F10C8" w:rsidRDefault="006B59F3" w:rsidP="0038203F">
      <w:pPr>
        <w:rPr>
          <w:rFonts w:ascii="Times New Roman" w:hAnsi="Times New Roman" w:cs="Times New Roman"/>
          <w:b/>
          <w:lang w:eastAsia="en-US"/>
        </w:rPr>
      </w:pPr>
      <w:bookmarkStart w:id="355" w:name="_Toc521411577"/>
      <w:bookmarkStart w:id="356" w:name="_Toc9154864"/>
      <w:bookmarkStart w:id="357" w:name="_Toc84971010"/>
      <w:bookmarkStart w:id="358" w:name="_Toc84978999"/>
    </w:p>
    <w:p w:rsidR="00C25060" w:rsidRPr="007F10C8" w:rsidRDefault="00C25060" w:rsidP="00BB4DE5">
      <w:pPr>
        <w:pStyle w:val="19"/>
      </w:pPr>
      <w:r w:rsidRPr="007F10C8">
        <w:t xml:space="preserve">Прогнозы перспективных удельных расходов тепловой энергии на отопление, вентиляцию и горячее водоснабжение, согласованных с требованиями к </w:t>
      </w:r>
      <w:r w:rsidRPr="007F10C8">
        <w:lastRenderedPageBreak/>
        <w:t>энергетической эффективности объектов теплопотребления, устанавливаемых в соответствии с законодательством Российской Федерации</w:t>
      </w:r>
      <w:bookmarkEnd w:id="355"/>
      <w:bookmarkEnd w:id="356"/>
      <w:bookmarkEnd w:id="357"/>
      <w:bookmarkEnd w:id="358"/>
    </w:p>
    <w:p w:rsidR="00C25060" w:rsidRPr="007F10C8" w:rsidRDefault="00C25060" w:rsidP="00C25060">
      <w:pPr>
        <w:spacing w:after="120"/>
        <w:rPr>
          <w:rFonts w:ascii="Times New Roman" w:eastAsia="Calibri" w:hAnsi="Times New Roman" w:cs="Times New Roman"/>
          <w:szCs w:val="24"/>
        </w:rPr>
      </w:pPr>
    </w:p>
    <w:p w:rsidR="00C25060" w:rsidRPr="007F10C8" w:rsidRDefault="00C25060" w:rsidP="00B5461F">
      <w:pPr>
        <w:pStyle w:val="11ff3"/>
      </w:pPr>
      <w:r w:rsidRPr="007F10C8">
        <w:t>Удельные показатели теплопотребления перспективного строительства рассчитываются исходя из:</w:t>
      </w:r>
    </w:p>
    <w:p w:rsidR="00C25060" w:rsidRPr="007F10C8" w:rsidRDefault="00C25060" w:rsidP="00E04583">
      <w:pPr>
        <w:pStyle w:val="113"/>
      </w:pPr>
      <w:r w:rsidRPr="007F10C8">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7F10C8" w:rsidRDefault="00C25060" w:rsidP="00E04583">
      <w:pPr>
        <w:pStyle w:val="113"/>
      </w:pPr>
      <w:r w:rsidRPr="007F10C8">
        <w:t>удельных показателей теплопотребления зданий перспективного строительства в период 20</w:t>
      </w:r>
      <w:r w:rsidR="00E04583" w:rsidRPr="007F10C8">
        <w:t>22</w:t>
      </w:r>
      <w:r w:rsidRPr="007F10C8">
        <w:t>-</w:t>
      </w:r>
      <w:r w:rsidR="00661178" w:rsidRPr="007F10C8">
        <w:t>2034</w:t>
      </w:r>
      <w:r w:rsidRPr="007F10C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C25060" w:rsidRPr="007F10C8" w:rsidRDefault="00C25060" w:rsidP="00E04583">
      <w:pPr>
        <w:pStyle w:val="113"/>
      </w:pPr>
      <w:r w:rsidRPr="007F10C8">
        <w:t>ГОСТ Р 54954-2012 Оценка соответствия. Экологические требования к объектам недвижимости;</w:t>
      </w:r>
    </w:p>
    <w:p w:rsidR="00C25060" w:rsidRPr="007F10C8" w:rsidRDefault="00C25060" w:rsidP="00E04583">
      <w:pPr>
        <w:pStyle w:val="113"/>
      </w:pPr>
      <w:r w:rsidRPr="007F10C8">
        <w:t>СП 131.13330.2012 Строительная климатология;</w:t>
      </w:r>
    </w:p>
    <w:p w:rsidR="00C25060" w:rsidRPr="007F10C8" w:rsidRDefault="00C25060" w:rsidP="00E04583">
      <w:pPr>
        <w:pStyle w:val="113"/>
      </w:pPr>
      <w:r w:rsidRPr="007F10C8">
        <w:t xml:space="preserve">СП 42.13330.2011 Градостроительство. Планировка и застройка </w:t>
      </w:r>
      <w:r w:rsidR="00076317" w:rsidRPr="007F10C8">
        <w:t>городских и сельских</w:t>
      </w:r>
      <w:r w:rsidRPr="007F10C8">
        <w:t xml:space="preserve"> поселений.</w:t>
      </w:r>
    </w:p>
    <w:p w:rsidR="00C25060" w:rsidRPr="007F10C8" w:rsidRDefault="00C25060" w:rsidP="00B5461F">
      <w:pPr>
        <w:pStyle w:val="11ff3"/>
      </w:pPr>
      <w:r w:rsidRPr="007F10C8">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7F10C8" w:rsidRDefault="00D263D9" w:rsidP="00D263D9">
      <w:pPr>
        <w:pStyle w:val="11ff3"/>
        <w:rPr>
          <w:b/>
        </w:rPr>
      </w:pPr>
      <w:bookmarkStart w:id="359" w:name="_Toc527946773"/>
      <w:r w:rsidRPr="007F10C8">
        <w:rPr>
          <w:b/>
        </w:rPr>
        <w:t>Таблица 2.3</w:t>
      </w:r>
      <w:r w:rsidR="00DD2F17" w:rsidRPr="007F10C8">
        <w:rPr>
          <w:b/>
        </w:rPr>
        <w:t>.</w:t>
      </w:r>
      <w:r w:rsidRPr="007F10C8">
        <w:rPr>
          <w:b/>
        </w:rPr>
        <w:t xml:space="preserve">1 </w:t>
      </w:r>
      <w:r w:rsidR="00C25060" w:rsidRPr="007F10C8">
        <w:rPr>
          <w:b/>
        </w:rPr>
        <w:t>– Параметры климата, принятые при разработке удельных показателей</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7F10C8" w:rsidTr="00A546A9">
        <w:trPr>
          <w:cantSplit/>
          <w:trHeight w:val="57"/>
          <w:tblHeader/>
        </w:trPr>
        <w:tc>
          <w:tcPr>
            <w:tcW w:w="212" w:type="pct"/>
            <w:shd w:val="clear" w:color="auto" w:fill="D9D9D9" w:themeFill="background1" w:themeFillShade="D9"/>
            <w:vAlign w:val="center"/>
          </w:tcPr>
          <w:p w:rsidR="00C25060" w:rsidRPr="007F10C8" w:rsidRDefault="00C25060" w:rsidP="00644F45">
            <w:pPr>
              <w:pStyle w:val="1fffb"/>
              <w:rPr>
                <w:rFonts w:cs="Times New Roman"/>
              </w:rPr>
            </w:pPr>
          </w:p>
        </w:tc>
        <w:tc>
          <w:tcPr>
            <w:tcW w:w="264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Наименование показателя, здания</w:t>
            </w:r>
          </w:p>
        </w:tc>
        <w:tc>
          <w:tcPr>
            <w:tcW w:w="58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Единицы измерения</w:t>
            </w:r>
          </w:p>
        </w:tc>
        <w:tc>
          <w:tcPr>
            <w:tcW w:w="80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Существующая застройка</w:t>
            </w:r>
          </w:p>
        </w:tc>
        <w:tc>
          <w:tcPr>
            <w:tcW w:w="75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Новое строительство</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1</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Жилые здания, гостиницы общежития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D263D9">
            <w:pPr>
              <w:pStyle w:val="1fffb"/>
              <w:rPr>
                <w:rFonts w:cs="Times New Roman"/>
              </w:rPr>
            </w:pPr>
            <w:r w:rsidRPr="007F10C8">
              <w:rPr>
                <w:rFonts w:cs="Times New Roman"/>
              </w:rPr>
              <w:t>-</w:t>
            </w:r>
            <w:r w:rsidR="00D263D9" w:rsidRPr="007F10C8">
              <w:rPr>
                <w:rFonts w:cs="Times New Roman"/>
              </w:rPr>
              <w:t>29</w:t>
            </w:r>
          </w:p>
        </w:tc>
        <w:tc>
          <w:tcPr>
            <w:tcW w:w="751" w:type="pct"/>
            <w:shd w:val="clear" w:color="auto" w:fill="auto"/>
            <w:vAlign w:val="center"/>
          </w:tcPr>
          <w:p w:rsidR="00C25060"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Продолжительность отопительного режима</w:t>
            </w:r>
          </w:p>
        </w:tc>
        <w:tc>
          <w:tcPr>
            <w:tcW w:w="581" w:type="pct"/>
            <w:shd w:val="clear" w:color="auto" w:fill="auto"/>
            <w:vAlign w:val="center"/>
          </w:tcPr>
          <w:p w:rsidR="00C25060" w:rsidRPr="007F10C8" w:rsidRDefault="00C25060" w:rsidP="00644F45">
            <w:pPr>
              <w:pStyle w:val="1fffb"/>
              <w:rPr>
                <w:rFonts w:cs="Times New Roman"/>
              </w:rPr>
            </w:pPr>
            <w:r w:rsidRPr="007F10C8">
              <w:rPr>
                <w:rFonts w:cs="Times New Roman"/>
              </w:rPr>
              <w:t>сут.</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w:t>
            </w:r>
            <w:r w:rsidR="00F8046B" w:rsidRPr="007F10C8">
              <w:rPr>
                <w:rFonts w:cs="Times New Roman"/>
              </w:rPr>
              <w:t>12</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212</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lastRenderedPageBreak/>
              <w:t>2</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Общественные, кроме перечисленных в графе 3, 4 и 5</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644F45" w:rsidRPr="007F10C8" w:rsidTr="00644F45">
        <w:trPr>
          <w:cantSplit/>
          <w:trHeight w:val="57"/>
        </w:trPr>
        <w:tc>
          <w:tcPr>
            <w:tcW w:w="212" w:type="pct"/>
            <w:shd w:val="clear" w:color="auto" w:fill="auto"/>
            <w:vAlign w:val="center"/>
          </w:tcPr>
          <w:p w:rsidR="00644F45" w:rsidRPr="007F10C8" w:rsidRDefault="00644F45" w:rsidP="00644F45">
            <w:pPr>
              <w:pStyle w:val="1fffb"/>
              <w:rPr>
                <w:rFonts w:cs="Times New Roman"/>
              </w:rPr>
            </w:pPr>
          </w:p>
        </w:tc>
        <w:tc>
          <w:tcPr>
            <w:tcW w:w="2648" w:type="pct"/>
            <w:shd w:val="clear" w:color="auto" w:fill="auto"/>
            <w:vAlign w:val="center"/>
          </w:tcPr>
          <w:p w:rsidR="00644F45" w:rsidRPr="007F10C8" w:rsidRDefault="00644F45"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644F45" w:rsidRPr="007F10C8" w:rsidRDefault="00644F45"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c>
          <w:tcPr>
            <w:tcW w:w="751"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3</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Школы общеобразовательные</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w:t>
            </w:r>
            <w:r w:rsidR="00E34B08" w:rsidRPr="007F10C8">
              <w:rPr>
                <w:rFonts w:cs="Times New Roman"/>
              </w:rPr>
              <w:t>6</w:t>
            </w:r>
            <w:r w:rsidRPr="007F10C8">
              <w:rPr>
                <w:rFonts w:cs="Times New Roman"/>
              </w:rPr>
              <w:t>,</w:t>
            </w:r>
            <w:r w:rsidR="00E34B08" w:rsidRPr="007F10C8">
              <w:rPr>
                <w:rFonts w:cs="Times New Roman"/>
              </w:rPr>
              <w:t>5</w:t>
            </w:r>
          </w:p>
        </w:tc>
        <w:tc>
          <w:tcPr>
            <w:tcW w:w="751" w:type="pct"/>
            <w:shd w:val="clear" w:color="auto" w:fill="auto"/>
            <w:vAlign w:val="center"/>
          </w:tcPr>
          <w:p w:rsidR="00F8046B"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4</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Поликлиники и лечебные учреждения, дома-интернаты</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5</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Дошкольные учреждения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E66A5F">
      <w:pPr>
        <w:pStyle w:val="20"/>
        <w:keepNext w:val="0"/>
        <w:widowControl w:val="0"/>
        <w:numPr>
          <w:ilvl w:val="1"/>
          <w:numId w:val="111"/>
        </w:numPr>
        <w:spacing w:before="240" w:line="240" w:lineRule="auto"/>
        <w:textAlignment w:val="baseline"/>
        <w:rPr>
          <w:rFonts w:cs="Times New Roman"/>
        </w:rPr>
      </w:pPr>
      <w:bookmarkStart w:id="360" w:name="_Toc422400114"/>
      <w:bookmarkStart w:id="361" w:name="_Toc467203441"/>
      <w:bookmarkStart w:id="362" w:name="_Toc519274049"/>
      <w:bookmarkStart w:id="363" w:name="_Toc521411578"/>
      <w:bookmarkStart w:id="364" w:name="_Toc9154865"/>
      <w:bookmarkStart w:id="365" w:name="_Toc84971011"/>
      <w:bookmarkStart w:id="366" w:name="_Toc84979000"/>
      <w:r w:rsidRPr="007F10C8">
        <w:rPr>
          <w:rFonts w:cs="Times New Roman"/>
        </w:rPr>
        <w:t>Нормативы потребления тепловой энергии для целей отопления и вентиляции зданий</w:t>
      </w:r>
      <w:bookmarkEnd w:id="360"/>
      <w:bookmarkEnd w:id="361"/>
      <w:bookmarkEnd w:id="362"/>
      <w:bookmarkEnd w:id="363"/>
      <w:bookmarkEnd w:id="364"/>
      <w:bookmarkEnd w:id="365"/>
      <w:bookmarkEnd w:id="366"/>
    </w:p>
    <w:p w:rsidR="00C34C13" w:rsidRPr="007F10C8" w:rsidRDefault="00C25060" w:rsidP="00D263D9">
      <w:pPr>
        <w:pStyle w:val="11ff3"/>
      </w:pPr>
      <w:r w:rsidRPr="007F10C8">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7F10C8" w:rsidRDefault="00D263D9" w:rsidP="007E505D">
      <w:pPr>
        <w:pStyle w:val="affffffffff6"/>
        <w:ind w:firstLine="0"/>
        <w:rPr>
          <w:rFonts w:ascii="Times New Roman" w:hAnsi="Times New Roman" w:cs="Times New Roman"/>
          <w:b/>
          <w:sz w:val="24"/>
          <w:szCs w:val="24"/>
        </w:rPr>
      </w:pPr>
      <w:r w:rsidRPr="007F10C8">
        <w:rPr>
          <w:rFonts w:ascii="Times New Roman" w:hAnsi="Times New Roman" w:cs="Times New Roman"/>
          <w:b/>
          <w:bCs/>
        </w:rPr>
        <w:t>Таблица 2.3</w:t>
      </w:r>
      <w:r w:rsidR="00DD2F17" w:rsidRPr="007F10C8">
        <w:rPr>
          <w:rFonts w:ascii="Times New Roman" w:hAnsi="Times New Roman" w:cs="Times New Roman"/>
          <w:b/>
          <w:bCs/>
        </w:rPr>
        <w:t>.</w:t>
      </w:r>
      <w:r w:rsidRPr="007F10C8">
        <w:rPr>
          <w:rFonts w:ascii="Times New Roman" w:hAnsi="Times New Roman" w:cs="Times New Roman"/>
          <w:b/>
          <w:bCs/>
        </w:rPr>
        <w:t>1.1</w:t>
      </w:r>
      <w:r w:rsidRPr="007F10C8">
        <w:rPr>
          <w:rFonts w:ascii="Times New Roman" w:hAnsi="Times New Roman" w:cs="Times New Roman"/>
          <w:b/>
        </w:rPr>
        <w:t xml:space="preserve"> – </w:t>
      </w:r>
      <w:r w:rsidR="00271A16" w:rsidRPr="007F10C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7F10C8">
        <w:rPr>
          <w:rFonts w:ascii="Times New Roman" w:hAnsi="Times New Roman" w:cs="Times New Roman"/>
          <w:b/>
          <w:sz w:val="24"/>
          <w:szCs w:val="24"/>
        </w:rPr>
        <w:t>м</w:t>
      </w:r>
      <w:r w:rsidR="00F00AA2" w:rsidRPr="007F10C8">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7F10C8" w:rsidTr="00A546A9">
        <w:trPr>
          <w:trHeight w:val="20"/>
          <w:tblHeader/>
        </w:trPr>
        <w:tc>
          <w:tcPr>
            <w:tcW w:w="1669" w:type="pct"/>
            <w:vMerge w:val="restart"/>
            <w:shd w:val="clear" w:color="auto" w:fill="D9D9D9" w:themeFill="background1" w:themeFillShade="D9"/>
          </w:tcPr>
          <w:p w:rsidR="00271A16" w:rsidRPr="007F10C8" w:rsidRDefault="00271A16" w:rsidP="00D263D9">
            <w:pPr>
              <w:pStyle w:val="1fffb"/>
              <w:rPr>
                <w:rFonts w:cs="Times New Roman"/>
                <w:lang w:val="ru-RU"/>
              </w:rPr>
            </w:pPr>
          </w:p>
          <w:p w:rsidR="00271A16" w:rsidRPr="007F10C8" w:rsidRDefault="00271A16" w:rsidP="00D263D9">
            <w:pPr>
              <w:pStyle w:val="1fffb"/>
              <w:rPr>
                <w:rFonts w:cs="Times New Roman"/>
              </w:rPr>
            </w:pPr>
            <w:r w:rsidRPr="007F10C8">
              <w:rPr>
                <w:rFonts w:cs="Times New Roman"/>
              </w:rPr>
              <w:t>Этажность</w:t>
            </w:r>
            <w:r w:rsidRPr="007F10C8">
              <w:rPr>
                <w:rFonts w:cs="Times New Roman"/>
                <w:spacing w:val="-2"/>
              </w:rPr>
              <w:t xml:space="preserve"> </w:t>
            </w:r>
            <w:r w:rsidRPr="007F10C8">
              <w:rPr>
                <w:rFonts w:cs="Times New Roman"/>
              </w:rPr>
              <w:t>жилых</w:t>
            </w:r>
            <w:r w:rsidRPr="007F10C8">
              <w:rPr>
                <w:rFonts w:cs="Times New Roman"/>
                <w:spacing w:val="-3"/>
              </w:rPr>
              <w:t xml:space="preserve"> </w:t>
            </w:r>
            <w:r w:rsidRPr="007F10C8">
              <w:rPr>
                <w:rFonts w:cs="Times New Roman"/>
              </w:rPr>
              <w:t>зданий</w:t>
            </w:r>
          </w:p>
        </w:tc>
        <w:tc>
          <w:tcPr>
            <w:tcW w:w="3331" w:type="pct"/>
            <w:gridSpan w:val="11"/>
            <w:shd w:val="clear" w:color="auto" w:fill="D9D9D9" w:themeFill="background1" w:themeFillShade="D9"/>
          </w:tcPr>
          <w:p w:rsidR="00271A16" w:rsidRPr="007F10C8" w:rsidRDefault="00271A16" w:rsidP="00D263D9">
            <w:pPr>
              <w:pStyle w:val="1fffb"/>
              <w:rPr>
                <w:rFonts w:cs="Times New Roman"/>
                <w:lang w:val="ru-RU"/>
              </w:rPr>
            </w:pPr>
            <w:r w:rsidRPr="007F10C8">
              <w:rPr>
                <w:rFonts w:cs="Times New Roman"/>
                <w:lang w:val="ru-RU"/>
              </w:rPr>
              <w:t>Расчетная</w:t>
            </w:r>
            <w:r w:rsidRPr="007F10C8">
              <w:rPr>
                <w:rFonts w:cs="Times New Roman"/>
                <w:spacing w:val="-5"/>
                <w:lang w:val="ru-RU"/>
              </w:rPr>
              <w:t xml:space="preserve"> </w:t>
            </w:r>
            <w:r w:rsidRPr="007F10C8">
              <w:rPr>
                <w:rFonts w:cs="Times New Roman"/>
                <w:lang w:val="ru-RU"/>
              </w:rPr>
              <w:t>температура</w:t>
            </w:r>
            <w:r w:rsidRPr="007F10C8">
              <w:rPr>
                <w:rFonts w:cs="Times New Roman"/>
                <w:spacing w:val="-3"/>
                <w:lang w:val="ru-RU"/>
              </w:rPr>
              <w:t xml:space="preserve"> </w:t>
            </w:r>
            <w:r w:rsidRPr="007F10C8">
              <w:rPr>
                <w:rFonts w:cs="Times New Roman"/>
                <w:lang w:val="ru-RU"/>
              </w:rPr>
              <w:t>наружного</w:t>
            </w:r>
            <w:r w:rsidRPr="007F10C8">
              <w:rPr>
                <w:rFonts w:cs="Times New Roman"/>
                <w:spacing w:val="-2"/>
                <w:lang w:val="ru-RU"/>
              </w:rPr>
              <w:t xml:space="preserve"> </w:t>
            </w:r>
            <w:r w:rsidRPr="007F10C8">
              <w:rPr>
                <w:rFonts w:cs="Times New Roman"/>
                <w:lang w:val="ru-RU"/>
              </w:rPr>
              <w:t>воздуха</w:t>
            </w:r>
            <w:r w:rsidRPr="007F10C8">
              <w:rPr>
                <w:rFonts w:cs="Times New Roman"/>
                <w:spacing w:val="-4"/>
                <w:lang w:val="ru-RU"/>
              </w:rPr>
              <w:t xml:space="preserve"> </w:t>
            </w:r>
            <w:r w:rsidRPr="007F10C8">
              <w:rPr>
                <w:rFonts w:cs="Times New Roman"/>
                <w:lang w:val="ru-RU"/>
              </w:rPr>
              <w:t>для</w:t>
            </w:r>
            <w:r w:rsidRPr="007F10C8">
              <w:rPr>
                <w:rFonts w:cs="Times New Roman"/>
                <w:spacing w:val="-1"/>
                <w:lang w:val="ru-RU"/>
              </w:rPr>
              <w:t xml:space="preserve"> </w:t>
            </w:r>
            <w:r w:rsidRPr="007F10C8">
              <w:rPr>
                <w:rFonts w:cs="Times New Roman"/>
                <w:lang w:val="ru-RU"/>
              </w:rPr>
              <w:t>проектирования</w:t>
            </w:r>
          </w:p>
          <w:p w:rsidR="00271A16" w:rsidRPr="007F10C8" w:rsidRDefault="00271A16" w:rsidP="00D263D9">
            <w:pPr>
              <w:pStyle w:val="1fffb"/>
              <w:rPr>
                <w:rFonts w:cs="Times New Roman"/>
              </w:rPr>
            </w:pPr>
            <w:r w:rsidRPr="007F10C8">
              <w:rPr>
                <w:rFonts w:cs="Times New Roman"/>
              </w:rPr>
              <w:t>отопления,</w:t>
            </w:r>
            <w:r w:rsidRPr="007F10C8">
              <w:rPr>
                <w:rFonts w:cs="Times New Roman"/>
                <w:spacing w:val="-2"/>
              </w:rPr>
              <w:t xml:space="preserve"> </w:t>
            </w:r>
            <w:r w:rsidRPr="007F10C8">
              <w:rPr>
                <w:rFonts w:cs="Times New Roman"/>
              </w:rPr>
              <w:t>°C</w:t>
            </w:r>
          </w:p>
        </w:tc>
      </w:tr>
      <w:tr w:rsidR="00271A16" w:rsidRPr="007F10C8" w:rsidTr="00A546A9">
        <w:trPr>
          <w:trHeight w:val="20"/>
          <w:tblHeader/>
        </w:trPr>
        <w:tc>
          <w:tcPr>
            <w:tcW w:w="1669" w:type="pct"/>
            <w:vMerge/>
            <w:tcBorders>
              <w:top w:val="nil"/>
            </w:tcBorders>
            <w:shd w:val="clear" w:color="auto" w:fill="D9D9D9" w:themeFill="background1" w:themeFillShade="D9"/>
          </w:tcPr>
          <w:p w:rsidR="00271A16" w:rsidRPr="007F10C8" w:rsidRDefault="00271A16" w:rsidP="00D263D9">
            <w:pPr>
              <w:pStyle w:val="1fffb"/>
              <w:rPr>
                <w:rFonts w:cs="Times New Roman"/>
                <w:sz w:val="2"/>
                <w:szCs w:val="2"/>
              </w:rPr>
            </w:pP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w:t>
            </w:r>
          </w:p>
        </w:tc>
        <w:tc>
          <w:tcPr>
            <w:tcW w:w="30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-10</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-15</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-20</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-25</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-35</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-45</w:t>
            </w:r>
          </w:p>
        </w:tc>
        <w:tc>
          <w:tcPr>
            <w:tcW w:w="27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-50</w:t>
            </w:r>
          </w:p>
        </w:tc>
        <w:tc>
          <w:tcPr>
            <w:tcW w:w="327"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-55</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до 1995</w:t>
            </w:r>
            <w:r w:rsidRPr="007F10C8">
              <w:rPr>
                <w:rFonts w:cs="Times New Roman"/>
                <w:spacing w:val="-1"/>
                <w:lang w:val="ru-RU"/>
              </w:rPr>
              <w:t xml:space="preserve"> </w:t>
            </w:r>
            <w:r w:rsidRPr="007F10C8">
              <w:rPr>
                <w:rFonts w:cs="Times New Roman"/>
                <w:lang w:val="ru-RU"/>
              </w:rPr>
              <w:t>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146</w:t>
            </w:r>
          </w:p>
        </w:tc>
        <w:tc>
          <w:tcPr>
            <w:tcW w:w="305" w:type="pct"/>
          </w:tcPr>
          <w:p w:rsidR="00271A16" w:rsidRPr="007F10C8" w:rsidRDefault="00271A16" w:rsidP="00D263D9">
            <w:pPr>
              <w:pStyle w:val="1fffb"/>
              <w:rPr>
                <w:rFonts w:cs="Times New Roman"/>
              </w:rPr>
            </w:pPr>
            <w:r w:rsidRPr="007F10C8">
              <w:rPr>
                <w:rFonts w:cs="Times New Roman"/>
              </w:rPr>
              <w:t>155</w:t>
            </w:r>
          </w:p>
        </w:tc>
        <w:tc>
          <w:tcPr>
            <w:tcW w:w="304" w:type="pct"/>
          </w:tcPr>
          <w:p w:rsidR="00271A16" w:rsidRPr="007F10C8" w:rsidRDefault="00271A16" w:rsidP="00D263D9">
            <w:pPr>
              <w:pStyle w:val="1fffb"/>
              <w:rPr>
                <w:rFonts w:cs="Times New Roman"/>
              </w:rPr>
            </w:pPr>
            <w:r w:rsidRPr="007F10C8">
              <w:rPr>
                <w:rFonts w:cs="Times New Roman"/>
              </w:rPr>
              <w:t>165</w:t>
            </w:r>
          </w:p>
        </w:tc>
        <w:tc>
          <w:tcPr>
            <w:tcW w:w="304" w:type="pct"/>
          </w:tcPr>
          <w:p w:rsidR="00271A16" w:rsidRPr="007F10C8" w:rsidRDefault="00271A16" w:rsidP="00D263D9">
            <w:pPr>
              <w:pStyle w:val="1fffb"/>
              <w:rPr>
                <w:rFonts w:cs="Times New Roman"/>
              </w:rPr>
            </w:pPr>
            <w:r w:rsidRPr="007F10C8">
              <w:rPr>
                <w:rFonts w:cs="Times New Roman"/>
              </w:rPr>
              <w:t>175</w:t>
            </w:r>
          </w:p>
        </w:tc>
        <w:tc>
          <w:tcPr>
            <w:tcW w:w="302" w:type="pct"/>
          </w:tcPr>
          <w:p w:rsidR="00271A16" w:rsidRPr="007F10C8" w:rsidRDefault="00271A16" w:rsidP="00D263D9">
            <w:pPr>
              <w:pStyle w:val="1fffb"/>
              <w:rPr>
                <w:rFonts w:cs="Times New Roman"/>
              </w:rPr>
            </w:pPr>
            <w:r w:rsidRPr="007F10C8">
              <w:rPr>
                <w:rFonts w:cs="Times New Roman"/>
              </w:rPr>
              <w:t>185</w:t>
            </w:r>
          </w:p>
        </w:tc>
        <w:tc>
          <w:tcPr>
            <w:tcW w:w="303" w:type="pct"/>
          </w:tcPr>
          <w:p w:rsidR="00271A16" w:rsidRPr="007F10C8" w:rsidRDefault="00271A16" w:rsidP="00D263D9">
            <w:pPr>
              <w:pStyle w:val="1fffb"/>
              <w:rPr>
                <w:rFonts w:cs="Times New Roman"/>
              </w:rPr>
            </w:pPr>
            <w:r w:rsidRPr="007F10C8">
              <w:rPr>
                <w:rFonts w:cs="Times New Roman"/>
              </w:rPr>
              <w:t>197</w:t>
            </w:r>
          </w:p>
        </w:tc>
        <w:tc>
          <w:tcPr>
            <w:tcW w:w="303" w:type="pct"/>
          </w:tcPr>
          <w:p w:rsidR="00271A16" w:rsidRPr="007F10C8" w:rsidRDefault="00271A16" w:rsidP="00D263D9">
            <w:pPr>
              <w:pStyle w:val="1fffb"/>
              <w:rPr>
                <w:rFonts w:cs="Times New Roman"/>
              </w:rPr>
            </w:pPr>
            <w:r w:rsidRPr="007F10C8">
              <w:rPr>
                <w:rFonts w:cs="Times New Roman"/>
              </w:rPr>
              <w:t>209</w:t>
            </w:r>
          </w:p>
        </w:tc>
        <w:tc>
          <w:tcPr>
            <w:tcW w:w="302" w:type="pct"/>
          </w:tcPr>
          <w:p w:rsidR="00271A16" w:rsidRPr="007F10C8" w:rsidRDefault="00271A16" w:rsidP="00D263D9">
            <w:pPr>
              <w:pStyle w:val="1fffb"/>
              <w:rPr>
                <w:rFonts w:cs="Times New Roman"/>
              </w:rPr>
            </w:pPr>
            <w:r w:rsidRPr="007F10C8">
              <w:rPr>
                <w:rFonts w:cs="Times New Roman"/>
              </w:rPr>
              <w:t>219</w:t>
            </w:r>
          </w:p>
        </w:tc>
        <w:tc>
          <w:tcPr>
            <w:tcW w:w="303" w:type="pct"/>
          </w:tcPr>
          <w:p w:rsidR="00271A16" w:rsidRPr="007F10C8" w:rsidRDefault="00271A16" w:rsidP="00D263D9">
            <w:pPr>
              <w:pStyle w:val="1fffb"/>
              <w:rPr>
                <w:rFonts w:cs="Times New Roman"/>
              </w:rPr>
            </w:pPr>
            <w:r w:rsidRPr="007F10C8">
              <w:rPr>
                <w:rFonts w:cs="Times New Roman"/>
              </w:rPr>
              <w:t>228</w:t>
            </w:r>
          </w:p>
        </w:tc>
        <w:tc>
          <w:tcPr>
            <w:tcW w:w="275" w:type="pct"/>
          </w:tcPr>
          <w:p w:rsidR="00271A16" w:rsidRPr="007F10C8" w:rsidRDefault="00271A16" w:rsidP="00D263D9">
            <w:pPr>
              <w:pStyle w:val="1fffb"/>
              <w:rPr>
                <w:rFonts w:cs="Times New Roman"/>
              </w:rPr>
            </w:pPr>
            <w:r w:rsidRPr="007F10C8">
              <w:rPr>
                <w:rFonts w:cs="Times New Roman"/>
              </w:rPr>
              <w:t>238</w:t>
            </w:r>
          </w:p>
        </w:tc>
        <w:tc>
          <w:tcPr>
            <w:tcW w:w="327" w:type="pct"/>
          </w:tcPr>
          <w:p w:rsidR="00271A16" w:rsidRPr="007F10C8" w:rsidRDefault="00271A16" w:rsidP="00D263D9">
            <w:pPr>
              <w:pStyle w:val="1fffb"/>
              <w:rPr>
                <w:rFonts w:cs="Times New Roman"/>
              </w:rPr>
            </w:pPr>
            <w:r w:rsidRPr="007F10C8">
              <w:rPr>
                <w:rFonts w:cs="Times New Roman"/>
              </w:rPr>
              <w:t>248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108</w:t>
            </w:r>
          </w:p>
        </w:tc>
        <w:tc>
          <w:tcPr>
            <w:tcW w:w="305" w:type="pct"/>
          </w:tcPr>
          <w:p w:rsidR="00271A16" w:rsidRPr="007F10C8" w:rsidRDefault="00271A16" w:rsidP="00D263D9">
            <w:pPr>
              <w:pStyle w:val="1fffb"/>
              <w:rPr>
                <w:rFonts w:cs="Times New Roman"/>
              </w:rPr>
            </w:pPr>
            <w:r w:rsidRPr="007F10C8">
              <w:rPr>
                <w:rFonts w:cs="Times New Roman"/>
              </w:rPr>
              <w:t>115</w:t>
            </w:r>
          </w:p>
        </w:tc>
        <w:tc>
          <w:tcPr>
            <w:tcW w:w="304" w:type="pct"/>
          </w:tcPr>
          <w:p w:rsidR="00271A16" w:rsidRPr="007F10C8" w:rsidRDefault="00271A16" w:rsidP="00D263D9">
            <w:pPr>
              <w:pStyle w:val="1fffb"/>
              <w:rPr>
                <w:rFonts w:cs="Times New Roman"/>
              </w:rPr>
            </w:pPr>
            <w:r w:rsidRPr="007F10C8">
              <w:rPr>
                <w:rFonts w:cs="Times New Roman"/>
              </w:rPr>
              <w:t>122</w:t>
            </w:r>
          </w:p>
        </w:tc>
        <w:tc>
          <w:tcPr>
            <w:tcW w:w="304" w:type="pct"/>
          </w:tcPr>
          <w:p w:rsidR="00271A16" w:rsidRPr="007F10C8" w:rsidRDefault="00271A16" w:rsidP="00D263D9">
            <w:pPr>
              <w:pStyle w:val="1fffb"/>
              <w:rPr>
                <w:rFonts w:cs="Times New Roman"/>
              </w:rPr>
            </w:pPr>
            <w:r w:rsidRPr="007F10C8">
              <w:rPr>
                <w:rFonts w:cs="Times New Roman"/>
              </w:rPr>
              <w:t>129</w:t>
            </w:r>
          </w:p>
        </w:tc>
        <w:tc>
          <w:tcPr>
            <w:tcW w:w="302" w:type="pct"/>
          </w:tcPr>
          <w:p w:rsidR="00271A16" w:rsidRPr="007F10C8" w:rsidRDefault="00271A16" w:rsidP="00D263D9">
            <w:pPr>
              <w:pStyle w:val="1fffb"/>
              <w:rPr>
                <w:rFonts w:cs="Times New Roman"/>
              </w:rPr>
            </w:pPr>
            <w:r w:rsidRPr="007F10C8">
              <w:rPr>
                <w:rFonts w:cs="Times New Roman"/>
              </w:rPr>
              <w:t>135</w:t>
            </w:r>
          </w:p>
        </w:tc>
        <w:tc>
          <w:tcPr>
            <w:tcW w:w="303" w:type="pct"/>
          </w:tcPr>
          <w:p w:rsidR="00271A16" w:rsidRPr="007F10C8" w:rsidRDefault="00271A16" w:rsidP="00D263D9">
            <w:pPr>
              <w:pStyle w:val="1fffb"/>
              <w:rPr>
                <w:rFonts w:cs="Times New Roman"/>
              </w:rPr>
            </w:pPr>
            <w:r w:rsidRPr="007F10C8">
              <w:rPr>
                <w:rFonts w:cs="Times New Roman"/>
              </w:rPr>
              <w:t>144</w:t>
            </w:r>
          </w:p>
        </w:tc>
        <w:tc>
          <w:tcPr>
            <w:tcW w:w="303" w:type="pct"/>
          </w:tcPr>
          <w:p w:rsidR="00271A16" w:rsidRPr="007F10C8" w:rsidRDefault="00271A16" w:rsidP="00D263D9">
            <w:pPr>
              <w:pStyle w:val="1fffb"/>
              <w:rPr>
                <w:rFonts w:cs="Times New Roman"/>
              </w:rPr>
            </w:pPr>
            <w:r w:rsidRPr="007F10C8">
              <w:rPr>
                <w:rFonts w:cs="Times New Roman"/>
              </w:rPr>
              <w:t>153</w:t>
            </w:r>
          </w:p>
        </w:tc>
        <w:tc>
          <w:tcPr>
            <w:tcW w:w="302" w:type="pct"/>
          </w:tcPr>
          <w:p w:rsidR="00271A16" w:rsidRPr="007F10C8" w:rsidRDefault="00271A16" w:rsidP="00D263D9">
            <w:pPr>
              <w:pStyle w:val="1fffb"/>
              <w:rPr>
                <w:rFonts w:cs="Times New Roman"/>
              </w:rPr>
            </w:pPr>
            <w:r w:rsidRPr="007F10C8">
              <w:rPr>
                <w:rFonts w:cs="Times New Roman"/>
              </w:rPr>
              <w:t>159</w:t>
            </w:r>
          </w:p>
        </w:tc>
        <w:tc>
          <w:tcPr>
            <w:tcW w:w="303" w:type="pct"/>
          </w:tcPr>
          <w:p w:rsidR="00271A16" w:rsidRPr="007F10C8" w:rsidRDefault="00271A16" w:rsidP="00D263D9">
            <w:pPr>
              <w:pStyle w:val="1fffb"/>
              <w:rPr>
                <w:rFonts w:cs="Times New Roman"/>
              </w:rPr>
            </w:pPr>
            <w:r w:rsidRPr="007F10C8">
              <w:rPr>
                <w:rFonts w:cs="Times New Roman"/>
              </w:rPr>
              <w:t>166</w:t>
            </w:r>
          </w:p>
        </w:tc>
        <w:tc>
          <w:tcPr>
            <w:tcW w:w="275" w:type="pct"/>
          </w:tcPr>
          <w:p w:rsidR="00271A16" w:rsidRPr="007F10C8" w:rsidRDefault="00271A16" w:rsidP="00D263D9">
            <w:pPr>
              <w:pStyle w:val="1fffb"/>
              <w:rPr>
                <w:rFonts w:cs="Times New Roman"/>
              </w:rPr>
            </w:pPr>
            <w:r w:rsidRPr="007F10C8">
              <w:rPr>
                <w:rFonts w:cs="Times New Roman"/>
              </w:rPr>
              <w:t>172</w:t>
            </w:r>
          </w:p>
        </w:tc>
        <w:tc>
          <w:tcPr>
            <w:tcW w:w="327" w:type="pct"/>
          </w:tcPr>
          <w:p w:rsidR="00271A16" w:rsidRPr="007F10C8" w:rsidRDefault="00271A16" w:rsidP="00D263D9">
            <w:pPr>
              <w:pStyle w:val="1fffb"/>
              <w:rPr>
                <w:rFonts w:cs="Times New Roman"/>
              </w:rPr>
            </w:pPr>
            <w:r w:rsidRPr="007F10C8">
              <w:rPr>
                <w:rFonts w:cs="Times New Roman"/>
              </w:rPr>
              <w:t>180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59</w:t>
            </w:r>
          </w:p>
        </w:tc>
        <w:tc>
          <w:tcPr>
            <w:tcW w:w="305" w:type="pct"/>
          </w:tcPr>
          <w:p w:rsidR="00271A16" w:rsidRPr="007F10C8" w:rsidRDefault="00271A16" w:rsidP="00D263D9">
            <w:pPr>
              <w:pStyle w:val="1fffb"/>
              <w:rPr>
                <w:rFonts w:cs="Times New Roman"/>
              </w:rPr>
            </w:pPr>
            <w:r w:rsidRPr="007F10C8">
              <w:rPr>
                <w:rFonts w:cs="Times New Roman"/>
              </w:rPr>
              <w:t>64</w:t>
            </w:r>
          </w:p>
        </w:tc>
        <w:tc>
          <w:tcPr>
            <w:tcW w:w="304" w:type="pct"/>
          </w:tcPr>
          <w:p w:rsidR="00271A16" w:rsidRPr="007F10C8" w:rsidRDefault="00271A16" w:rsidP="00D263D9">
            <w:pPr>
              <w:pStyle w:val="1fffb"/>
              <w:rPr>
                <w:rFonts w:cs="Times New Roman"/>
              </w:rPr>
            </w:pPr>
            <w:r w:rsidRPr="007F10C8">
              <w:rPr>
                <w:rFonts w:cs="Times New Roman"/>
              </w:rPr>
              <w:t>69</w:t>
            </w:r>
          </w:p>
        </w:tc>
        <w:tc>
          <w:tcPr>
            <w:tcW w:w="304" w:type="pct"/>
          </w:tcPr>
          <w:p w:rsidR="00271A16" w:rsidRPr="007F10C8" w:rsidRDefault="00271A16" w:rsidP="00D263D9">
            <w:pPr>
              <w:pStyle w:val="1fffb"/>
              <w:rPr>
                <w:rFonts w:cs="Times New Roman"/>
              </w:rPr>
            </w:pPr>
            <w:r w:rsidRPr="007F10C8">
              <w:rPr>
                <w:rFonts w:cs="Times New Roman"/>
              </w:rPr>
              <w:t>74</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86</w:t>
            </w:r>
          </w:p>
        </w:tc>
        <w:tc>
          <w:tcPr>
            <w:tcW w:w="303" w:type="pct"/>
          </w:tcPr>
          <w:p w:rsidR="00271A16" w:rsidRPr="007F10C8" w:rsidRDefault="00271A16" w:rsidP="00D263D9">
            <w:pPr>
              <w:pStyle w:val="1fffb"/>
              <w:rPr>
                <w:rFonts w:cs="Times New Roman"/>
              </w:rPr>
            </w:pPr>
            <w:r w:rsidRPr="007F10C8">
              <w:rPr>
                <w:rFonts w:cs="Times New Roman"/>
              </w:rPr>
              <w:t>92</w:t>
            </w:r>
          </w:p>
        </w:tc>
        <w:tc>
          <w:tcPr>
            <w:tcW w:w="302" w:type="pct"/>
          </w:tcPr>
          <w:p w:rsidR="00271A16" w:rsidRPr="007F10C8" w:rsidRDefault="00271A16" w:rsidP="00D263D9">
            <w:pPr>
              <w:pStyle w:val="1fffb"/>
              <w:rPr>
                <w:rFonts w:cs="Times New Roman"/>
              </w:rPr>
            </w:pPr>
            <w:r w:rsidRPr="007F10C8">
              <w:rPr>
                <w:rFonts w:cs="Times New Roman"/>
              </w:rPr>
              <w:t>98</w:t>
            </w:r>
          </w:p>
        </w:tc>
        <w:tc>
          <w:tcPr>
            <w:tcW w:w="303" w:type="pct"/>
          </w:tcPr>
          <w:p w:rsidR="00271A16" w:rsidRPr="007F10C8" w:rsidRDefault="00271A16" w:rsidP="00D263D9">
            <w:pPr>
              <w:pStyle w:val="1fffb"/>
              <w:rPr>
                <w:rFonts w:cs="Times New Roman"/>
              </w:rPr>
            </w:pPr>
            <w:r w:rsidRPr="007F10C8">
              <w:rPr>
                <w:rFonts w:cs="Times New Roman"/>
              </w:rPr>
              <w:t>103</w:t>
            </w:r>
          </w:p>
        </w:tc>
        <w:tc>
          <w:tcPr>
            <w:tcW w:w="275" w:type="pct"/>
          </w:tcPr>
          <w:p w:rsidR="00271A16" w:rsidRPr="007F10C8" w:rsidRDefault="00271A16" w:rsidP="00D263D9">
            <w:pPr>
              <w:pStyle w:val="1fffb"/>
              <w:rPr>
                <w:rFonts w:cs="Times New Roman"/>
              </w:rPr>
            </w:pPr>
            <w:r w:rsidRPr="007F10C8">
              <w:rPr>
                <w:rFonts w:cs="Times New Roman"/>
              </w:rPr>
              <w:t>108</w:t>
            </w:r>
          </w:p>
        </w:tc>
        <w:tc>
          <w:tcPr>
            <w:tcW w:w="327" w:type="pct"/>
          </w:tcPr>
          <w:p w:rsidR="00271A16" w:rsidRPr="007F10C8" w:rsidRDefault="00271A16" w:rsidP="00D263D9">
            <w:pPr>
              <w:pStyle w:val="1fffb"/>
              <w:rPr>
                <w:rFonts w:cs="Times New Roman"/>
              </w:rPr>
            </w:pPr>
            <w:r w:rsidRPr="007F10C8">
              <w:rPr>
                <w:rFonts w:cs="Times New Roman"/>
              </w:rPr>
              <w:t>113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51</w:t>
            </w:r>
          </w:p>
        </w:tc>
        <w:tc>
          <w:tcPr>
            <w:tcW w:w="305"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65</w:t>
            </w:r>
          </w:p>
        </w:tc>
        <w:tc>
          <w:tcPr>
            <w:tcW w:w="302"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275" w:type="pct"/>
          </w:tcPr>
          <w:p w:rsidR="00271A16" w:rsidRPr="007F10C8" w:rsidRDefault="00271A16" w:rsidP="00D263D9">
            <w:pPr>
              <w:pStyle w:val="1fffb"/>
              <w:rPr>
                <w:rFonts w:cs="Times New Roman"/>
              </w:rPr>
            </w:pPr>
            <w:r w:rsidRPr="007F10C8">
              <w:rPr>
                <w:rFonts w:cs="Times New Roman"/>
              </w:rPr>
              <w:t>95</w:t>
            </w:r>
          </w:p>
        </w:tc>
        <w:tc>
          <w:tcPr>
            <w:tcW w:w="327" w:type="pct"/>
          </w:tcPr>
          <w:p w:rsidR="00271A16" w:rsidRPr="007F10C8" w:rsidRDefault="00271A16" w:rsidP="00D263D9">
            <w:pPr>
              <w:pStyle w:val="1fffb"/>
              <w:rPr>
                <w:rFonts w:cs="Times New Roman"/>
              </w:rPr>
            </w:pPr>
            <w:r w:rsidRPr="007F10C8">
              <w:rPr>
                <w:rFonts w:cs="Times New Roman"/>
              </w:rPr>
              <w:t>99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55</w:t>
            </w:r>
          </w:p>
        </w:tc>
        <w:tc>
          <w:tcPr>
            <w:tcW w:w="305" w:type="pct"/>
          </w:tcPr>
          <w:p w:rsidR="00271A16" w:rsidRPr="007F10C8" w:rsidRDefault="00271A16" w:rsidP="00D263D9">
            <w:pPr>
              <w:pStyle w:val="1fffb"/>
              <w:rPr>
                <w:rFonts w:cs="Times New Roman"/>
              </w:rPr>
            </w:pPr>
            <w:r w:rsidRPr="007F10C8">
              <w:rPr>
                <w:rFonts w:cs="Times New Roman"/>
              </w:rPr>
              <w:t>60</w:t>
            </w:r>
          </w:p>
        </w:tc>
        <w:tc>
          <w:tcPr>
            <w:tcW w:w="304" w:type="pct"/>
          </w:tcPr>
          <w:p w:rsidR="00271A16" w:rsidRPr="007F10C8" w:rsidRDefault="00271A16" w:rsidP="00D263D9">
            <w:pPr>
              <w:pStyle w:val="1fffb"/>
              <w:rPr>
                <w:rFonts w:cs="Times New Roman"/>
              </w:rPr>
            </w:pPr>
            <w:r w:rsidRPr="007F10C8">
              <w:rPr>
                <w:rFonts w:cs="Times New Roman"/>
              </w:rPr>
              <w:t>65</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87</w:t>
            </w:r>
          </w:p>
        </w:tc>
        <w:tc>
          <w:tcPr>
            <w:tcW w:w="302"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97</w:t>
            </w:r>
          </w:p>
        </w:tc>
        <w:tc>
          <w:tcPr>
            <w:tcW w:w="275" w:type="pct"/>
          </w:tcPr>
          <w:p w:rsidR="00271A16" w:rsidRPr="007F10C8" w:rsidRDefault="00271A16" w:rsidP="00D263D9">
            <w:pPr>
              <w:pStyle w:val="1fffb"/>
              <w:rPr>
                <w:rFonts w:cs="Times New Roman"/>
              </w:rPr>
            </w:pPr>
            <w:r w:rsidRPr="007F10C8">
              <w:rPr>
                <w:rFonts w:cs="Times New Roman"/>
              </w:rPr>
              <w:t>102</w:t>
            </w:r>
          </w:p>
        </w:tc>
        <w:tc>
          <w:tcPr>
            <w:tcW w:w="327" w:type="pct"/>
          </w:tcPr>
          <w:p w:rsidR="00271A16" w:rsidRPr="007F10C8" w:rsidRDefault="00271A16" w:rsidP="00D263D9">
            <w:pPr>
              <w:pStyle w:val="1fffb"/>
              <w:rPr>
                <w:rFonts w:cs="Times New Roman"/>
              </w:rPr>
            </w:pPr>
            <w:r w:rsidRPr="007F10C8">
              <w:rPr>
                <w:rFonts w:cs="Times New Roman"/>
              </w:rPr>
              <w:t>107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52</w:t>
            </w:r>
          </w:p>
        </w:tc>
        <w:tc>
          <w:tcPr>
            <w:tcW w:w="304"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10 этажей</w:t>
            </w:r>
          </w:p>
        </w:tc>
        <w:tc>
          <w:tcPr>
            <w:tcW w:w="304" w:type="pct"/>
          </w:tcPr>
          <w:p w:rsidR="00271A16" w:rsidRPr="007F10C8" w:rsidRDefault="00271A16" w:rsidP="00D263D9">
            <w:pPr>
              <w:pStyle w:val="1fffb"/>
              <w:rPr>
                <w:rFonts w:cs="Times New Roman"/>
              </w:rPr>
            </w:pPr>
            <w:r w:rsidRPr="007F10C8">
              <w:rPr>
                <w:rFonts w:cs="Times New Roman"/>
              </w:rPr>
              <w:t>61</w:t>
            </w:r>
          </w:p>
        </w:tc>
        <w:tc>
          <w:tcPr>
            <w:tcW w:w="305"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73</w:t>
            </w:r>
          </w:p>
        </w:tc>
        <w:tc>
          <w:tcPr>
            <w:tcW w:w="304" w:type="pct"/>
          </w:tcPr>
          <w:p w:rsidR="00271A16" w:rsidRPr="007F10C8" w:rsidRDefault="00271A16" w:rsidP="00D263D9">
            <w:pPr>
              <w:pStyle w:val="1fffb"/>
              <w:rPr>
                <w:rFonts w:cs="Times New Roman"/>
              </w:rPr>
            </w:pPr>
            <w:r w:rsidRPr="007F10C8">
              <w:rPr>
                <w:rFonts w:cs="Times New Roman"/>
              </w:rPr>
              <w:t>79</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99</w:t>
            </w:r>
          </w:p>
        </w:tc>
        <w:tc>
          <w:tcPr>
            <w:tcW w:w="302" w:type="pct"/>
          </w:tcPr>
          <w:p w:rsidR="00271A16" w:rsidRPr="007F10C8" w:rsidRDefault="00271A16" w:rsidP="00D263D9">
            <w:pPr>
              <w:pStyle w:val="1fffb"/>
              <w:rPr>
                <w:rFonts w:cs="Times New Roman"/>
              </w:rPr>
            </w:pPr>
            <w:r w:rsidRPr="007F10C8">
              <w:rPr>
                <w:rFonts w:cs="Times New Roman"/>
              </w:rPr>
              <w:t>105</w:t>
            </w:r>
          </w:p>
        </w:tc>
        <w:tc>
          <w:tcPr>
            <w:tcW w:w="303" w:type="pct"/>
          </w:tcPr>
          <w:p w:rsidR="00271A16" w:rsidRPr="007F10C8" w:rsidRDefault="00271A16" w:rsidP="00D263D9">
            <w:pPr>
              <w:pStyle w:val="1fffb"/>
              <w:rPr>
                <w:rFonts w:cs="Times New Roman"/>
              </w:rPr>
            </w:pPr>
            <w:r w:rsidRPr="007F10C8">
              <w:rPr>
                <w:rFonts w:cs="Times New Roman"/>
              </w:rPr>
              <w:t>111</w:t>
            </w:r>
          </w:p>
        </w:tc>
        <w:tc>
          <w:tcPr>
            <w:tcW w:w="275" w:type="pct"/>
          </w:tcPr>
          <w:p w:rsidR="00271A16" w:rsidRPr="007F10C8" w:rsidRDefault="00271A16" w:rsidP="00D263D9">
            <w:pPr>
              <w:pStyle w:val="1fffb"/>
              <w:rPr>
                <w:rFonts w:cs="Times New Roman"/>
              </w:rPr>
            </w:pPr>
            <w:r w:rsidRPr="007F10C8">
              <w:rPr>
                <w:rFonts w:cs="Times New Roman"/>
              </w:rPr>
              <w:t>117</w:t>
            </w:r>
          </w:p>
        </w:tc>
        <w:tc>
          <w:tcPr>
            <w:tcW w:w="327" w:type="pct"/>
          </w:tcPr>
          <w:p w:rsidR="00271A16" w:rsidRPr="007F10C8" w:rsidRDefault="00271A16" w:rsidP="00D263D9">
            <w:pPr>
              <w:pStyle w:val="1fffb"/>
              <w:rPr>
                <w:rFonts w:cs="Times New Roman"/>
              </w:rPr>
            </w:pPr>
            <w:r w:rsidRPr="007F10C8">
              <w:rPr>
                <w:rFonts w:cs="Times New Roman"/>
              </w:rPr>
              <w:t>123</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2000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76</w:t>
            </w:r>
          </w:p>
        </w:tc>
        <w:tc>
          <w:tcPr>
            <w:tcW w:w="305" w:type="pct"/>
          </w:tcPr>
          <w:p w:rsidR="00271A16" w:rsidRPr="007F10C8" w:rsidRDefault="00271A16" w:rsidP="00D263D9">
            <w:pPr>
              <w:pStyle w:val="1fffb"/>
              <w:rPr>
                <w:rFonts w:cs="Times New Roman"/>
              </w:rPr>
            </w:pPr>
            <w:r w:rsidRPr="007F10C8">
              <w:rPr>
                <w:rFonts w:cs="Times New Roman"/>
              </w:rPr>
              <w:t>76</w:t>
            </w:r>
          </w:p>
        </w:tc>
        <w:tc>
          <w:tcPr>
            <w:tcW w:w="304" w:type="pct"/>
          </w:tcPr>
          <w:p w:rsidR="00271A16" w:rsidRPr="007F10C8" w:rsidRDefault="00271A16" w:rsidP="00D263D9">
            <w:pPr>
              <w:pStyle w:val="1fffb"/>
              <w:rPr>
                <w:rFonts w:cs="Times New Roman"/>
              </w:rPr>
            </w:pPr>
            <w:r w:rsidRPr="007F10C8">
              <w:rPr>
                <w:rFonts w:cs="Times New Roman"/>
              </w:rPr>
              <w:t>77</w:t>
            </w:r>
          </w:p>
        </w:tc>
        <w:tc>
          <w:tcPr>
            <w:tcW w:w="304"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303" w:type="pct"/>
          </w:tcPr>
          <w:p w:rsidR="00271A16" w:rsidRPr="007F10C8" w:rsidRDefault="00271A16" w:rsidP="00D263D9">
            <w:pPr>
              <w:pStyle w:val="1fffb"/>
              <w:rPr>
                <w:rFonts w:cs="Times New Roman"/>
              </w:rPr>
            </w:pPr>
            <w:r w:rsidRPr="007F10C8">
              <w:rPr>
                <w:rFonts w:cs="Times New Roman"/>
              </w:rPr>
              <w:t>96</w:t>
            </w:r>
          </w:p>
        </w:tc>
        <w:tc>
          <w:tcPr>
            <w:tcW w:w="302" w:type="pct"/>
          </w:tcPr>
          <w:p w:rsidR="00271A16" w:rsidRPr="007F10C8" w:rsidRDefault="00271A16" w:rsidP="00D263D9">
            <w:pPr>
              <w:pStyle w:val="1fffb"/>
              <w:rPr>
                <w:rFonts w:cs="Times New Roman"/>
              </w:rPr>
            </w:pPr>
            <w:r w:rsidRPr="007F10C8">
              <w:rPr>
                <w:rFonts w:cs="Times New Roman"/>
              </w:rPr>
              <w:t>102</w:t>
            </w:r>
          </w:p>
        </w:tc>
        <w:tc>
          <w:tcPr>
            <w:tcW w:w="303" w:type="pct"/>
          </w:tcPr>
          <w:p w:rsidR="00271A16" w:rsidRPr="007F10C8" w:rsidRDefault="00271A16" w:rsidP="00D263D9">
            <w:pPr>
              <w:pStyle w:val="1fffb"/>
              <w:rPr>
                <w:rFonts w:cs="Times New Roman"/>
              </w:rPr>
            </w:pPr>
            <w:r w:rsidRPr="007F10C8">
              <w:rPr>
                <w:rFonts w:cs="Times New Roman"/>
              </w:rPr>
              <w:t>105</w:t>
            </w:r>
          </w:p>
        </w:tc>
        <w:tc>
          <w:tcPr>
            <w:tcW w:w="275" w:type="pct"/>
          </w:tcPr>
          <w:p w:rsidR="00271A16" w:rsidRPr="007F10C8" w:rsidRDefault="00271A16" w:rsidP="00D263D9">
            <w:pPr>
              <w:pStyle w:val="1fffb"/>
              <w:rPr>
                <w:rFonts w:cs="Times New Roman"/>
              </w:rPr>
            </w:pPr>
            <w:r w:rsidRPr="007F10C8">
              <w:rPr>
                <w:rFonts w:cs="Times New Roman"/>
              </w:rPr>
              <w:t>107</w:t>
            </w:r>
          </w:p>
        </w:tc>
        <w:tc>
          <w:tcPr>
            <w:tcW w:w="327" w:type="pct"/>
          </w:tcPr>
          <w:p w:rsidR="00271A16" w:rsidRPr="007F10C8" w:rsidRDefault="00271A16" w:rsidP="00D263D9">
            <w:pPr>
              <w:pStyle w:val="1fffb"/>
              <w:rPr>
                <w:rFonts w:cs="Times New Roman"/>
              </w:rPr>
            </w:pPr>
            <w:r w:rsidRPr="007F10C8">
              <w:rPr>
                <w:rFonts w:cs="Times New Roman"/>
              </w:rPr>
              <w:t>109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57</w:t>
            </w:r>
          </w:p>
        </w:tc>
        <w:tc>
          <w:tcPr>
            <w:tcW w:w="305"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85</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45</w:t>
            </w:r>
          </w:p>
        </w:tc>
        <w:tc>
          <w:tcPr>
            <w:tcW w:w="305" w:type="pct"/>
          </w:tcPr>
          <w:p w:rsidR="00271A16" w:rsidRPr="007F10C8" w:rsidRDefault="00271A16" w:rsidP="00D263D9">
            <w:pPr>
              <w:pStyle w:val="1fffb"/>
              <w:rPr>
                <w:rFonts w:cs="Times New Roman"/>
              </w:rPr>
            </w:pPr>
            <w:r w:rsidRPr="007F10C8">
              <w:rPr>
                <w:rFonts w:cs="Times New Roman"/>
              </w:rPr>
              <w:t>45</w:t>
            </w:r>
          </w:p>
        </w:tc>
        <w:tc>
          <w:tcPr>
            <w:tcW w:w="304" w:type="pct"/>
          </w:tcPr>
          <w:p w:rsidR="00271A16" w:rsidRPr="007F10C8" w:rsidRDefault="00271A16" w:rsidP="00D263D9">
            <w:pPr>
              <w:pStyle w:val="1fffb"/>
              <w:rPr>
                <w:rFonts w:cs="Times New Roman"/>
              </w:rPr>
            </w:pPr>
            <w:r w:rsidRPr="007F10C8">
              <w:rPr>
                <w:rFonts w:cs="Times New Roman"/>
              </w:rPr>
              <w:t>46</w:t>
            </w:r>
          </w:p>
        </w:tc>
        <w:tc>
          <w:tcPr>
            <w:tcW w:w="304"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61</w:t>
            </w:r>
          </w:p>
        </w:tc>
        <w:tc>
          <w:tcPr>
            <w:tcW w:w="303" w:type="pct"/>
          </w:tcPr>
          <w:p w:rsidR="00271A16" w:rsidRPr="007F10C8" w:rsidRDefault="00271A16" w:rsidP="00D263D9">
            <w:pPr>
              <w:pStyle w:val="1fffb"/>
              <w:rPr>
                <w:rFonts w:cs="Times New Roman"/>
              </w:rPr>
            </w:pPr>
            <w:r w:rsidRPr="007F10C8">
              <w:rPr>
                <w:rFonts w:cs="Times New Roman"/>
              </w:rPr>
              <w:t>67</w:t>
            </w:r>
          </w:p>
        </w:tc>
        <w:tc>
          <w:tcPr>
            <w:tcW w:w="302"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76</w:t>
            </w:r>
          </w:p>
        </w:tc>
        <w:tc>
          <w:tcPr>
            <w:tcW w:w="275" w:type="pct"/>
          </w:tcPr>
          <w:p w:rsidR="00271A16" w:rsidRPr="007F10C8" w:rsidRDefault="00271A16" w:rsidP="00D263D9">
            <w:pPr>
              <w:pStyle w:val="1fffb"/>
              <w:rPr>
                <w:rFonts w:cs="Times New Roman"/>
              </w:rPr>
            </w:pPr>
            <w:r w:rsidRPr="007F10C8">
              <w:rPr>
                <w:rFonts w:cs="Times New Roman"/>
              </w:rPr>
              <w:t>80</w:t>
            </w:r>
          </w:p>
        </w:tc>
        <w:tc>
          <w:tcPr>
            <w:tcW w:w="327" w:type="pct"/>
          </w:tcPr>
          <w:p w:rsidR="00271A16" w:rsidRPr="007F10C8" w:rsidRDefault="00271A16" w:rsidP="00D263D9">
            <w:pPr>
              <w:pStyle w:val="1fffb"/>
              <w:rPr>
                <w:rFonts w:cs="Times New Roman"/>
              </w:rPr>
            </w:pPr>
            <w:r w:rsidRPr="007F10C8">
              <w:rPr>
                <w:rFonts w:cs="Times New Roman"/>
              </w:rPr>
              <w:t>84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41</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46</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69</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41</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54</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62</w:t>
            </w:r>
          </w:p>
        </w:tc>
        <w:tc>
          <w:tcPr>
            <w:tcW w:w="275" w:type="pct"/>
          </w:tcPr>
          <w:p w:rsidR="00271A16" w:rsidRPr="007F10C8" w:rsidRDefault="00271A16" w:rsidP="00D263D9">
            <w:pPr>
              <w:pStyle w:val="1fffb"/>
              <w:rPr>
                <w:rFonts w:cs="Times New Roman"/>
              </w:rPr>
            </w:pPr>
            <w:r w:rsidRPr="007F10C8">
              <w:rPr>
                <w:rFonts w:cs="Times New Roman"/>
              </w:rPr>
              <w:t>65</w:t>
            </w:r>
          </w:p>
        </w:tc>
        <w:tc>
          <w:tcPr>
            <w:tcW w:w="327" w:type="pct"/>
          </w:tcPr>
          <w:p w:rsidR="00271A16" w:rsidRPr="007F10C8" w:rsidRDefault="00271A16" w:rsidP="00D263D9">
            <w:pPr>
              <w:pStyle w:val="1fffb"/>
              <w:rPr>
                <w:rFonts w:cs="Times New Roman"/>
              </w:rPr>
            </w:pPr>
            <w:r w:rsidRPr="007F10C8">
              <w:rPr>
                <w:rFonts w:cs="Times New Roman"/>
              </w:rPr>
              <w:t>68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33</w:t>
            </w:r>
          </w:p>
        </w:tc>
        <w:tc>
          <w:tcPr>
            <w:tcW w:w="305"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44</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55</w:t>
            </w:r>
          </w:p>
        </w:tc>
        <w:tc>
          <w:tcPr>
            <w:tcW w:w="275" w:type="pct"/>
          </w:tcPr>
          <w:p w:rsidR="00271A16" w:rsidRPr="007F10C8" w:rsidRDefault="00271A16" w:rsidP="00D263D9">
            <w:pPr>
              <w:pStyle w:val="1fffb"/>
              <w:rPr>
                <w:rFonts w:cs="Times New Roman"/>
              </w:rPr>
            </w:pPr>
            <w:r w:rsidRPr="007F10C8">
              <w:rPr>
                <w:rFonts w:cs="Times New Roman"/>
              </w:rPr>
              <w:t>58</w:t>
            </w:r>
          </w:p>
        </w:tc>
        <w:tc>
          <w:tcPr>
            <w:tcW w:w="327" w:type="pct"/>
          </w:tcPr>
          <w:p w:rsidR="00271A16" w:rsidRPr="007F10C8" w:rsidRDefault="00271A16" w:rsidP="00D263D9">
            <w:pPr>
              <w:pStyle w:val="1fffb"/>
              <w:rPr>
                <w:rFonts w:cs="Times New Roman"/>
              </w:rPr>
            </w:pPr>
            <w:r w:rsidRPr="007F10C8">
              <w:rPr>
                <w:rFonts w:cs="Times New Roman"/>
              </w:rPr>
              <w:t>61</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lastRenderedPageBreak/>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65</w:t>
            </w:r>
          </w:p>
        </w:tc>
        <w:tc>
          <w:tcPr>
            <w:tcW w:w="305" w:type="pct"/>
          </w:tcPr>
          <w:p w:rsidR="00271A16" w:rsidRPr="007F10C8" w:rsidRDefault="00271A16" w:rsidP="00D263D9">
            <w:pPr>
              <w:pStyle w:val="1fffb"/>
              <w:rPr>
                <w:rFonts w:cs="Times New Roman"/>
              </w:rPr>
            </w:pPr>
            <w:r w:rsidRPr="007F10C8">
              <w:rPr>
                <w:rFonts w:cs="Times New Roman"/>
              </w:rPr>
              <w:t>66</w:t>
            </w:r>
          </w:p>
        </w:tc>
        <w:tc>
          <w:tcPr>
            <w:tcW w:w="304"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78</w:t>
            </w:r>
          </w:p>
        </w:tc>
        <w:tc>
          <w:tcPr>
            <w:tcW w:w="303" w:type="pct"/>
          </w:tcPr>
          <w:p w:rsidR="00271A16" w:rsidRPr="007F10C8" w:rsidRDefault="00271A16" w:rsidP="00D263D9">
            <w:pPr>
              <w:pStyle w:val="1fffb"/>
              <w:rPr>
                <w:rFonts w:cs="Times New Roman"/>
              </w:rPr>
            </w:pPr>
            <w:r w:rsidRPr="007F10C8">
              <w:rPr>
                <w:rFonts w:cs="Times New Roman"/>
              </w:rPr>
              <w:t>83</w:t>
            </w:r>
          </w:p>
        </w:tc>
        <w:tc>
          <w:tcPr>
            <w:tcW w:w="302" w:type="pct"/>
          </w:tcPr>
          <w:p w:rsidR="00271A16" w:rsidRPr="007F10C8" w:rsidRDefault="00271A16" w:rsidP="00D263D9">
            <w:pPr>
              <w:pStyle w:val="1fffb"/>
              <w:rPr>
                <w:rFonts w:cs="Times New Roman"/>
              </w:rPr>
            </w:pPr>
            <w:r w:rsidRPr="007F10C8">
              <w:rPr>
                <w:rFonts w:cs="Times New Roman"/>
              </w:rPr>
              <w:t>87</w:t>
            </w:r>
          </w:p>
        </w:tc>
        <w:tc>
          <w:tcPr>
            <w:tcW w:w="303" w:type="pct"/>
          </w:tcPr>
          <w:p w:rsidR="00271A16" w:rsidRPr="007F10C8" w:rsidRDefault="00271A16" w:rsidP="00D263D9">
            <w:pPr>
              <w:pStyle w:val="1fffb"/>
              <w:rPr>
                <w:rFonts w:cs="Times New Roman"/>
              </w:rPr>
            </w:pPr>
            <w:r w:rsidRPr="007F10C8">
              <w:rPr>
                <w:rFonts w:cs="Times New Roman"/>
              </w:rPr>
              <w:t>91</w:t>
            </w:r>
          </w:p>
        </w:tc>
        <w:tc>
          <w:tcPr>
            <w:tcW w:w="275" w:type="pct"/>
          </w:tcPr>
          <w:p w:rsidR="00271A16" w:rsidRPr="007F10C8" w:rsidRDefault="00271A16" w:rsidP="00D263D9">
            <w:pPr>
              <w:pStyle w:val="1fffb"/>
              <w:rPr>
                <w:rFonts w:cs="Times New Roman"/>
              </w:rPr>
            </w:pPr>
            <w:r w:rsidRPr="007F10C8">
              <w:rPr>
                <w:rFonts w:cs="Times New Roman"/>
              </w:rPr>
              <w:t>93</w:t>
            </w:r>
          </w:p>
        </w:tc>
        <w:tc>
          <w:tcPr>
            <w:tcW w:w="327" w:type="pct"/>
          </w:tcPr>
          <w:p w:rsidR="00271A16" w:rsidRPr="007F10C8" w:rsidRDefault="00271A16" w:rsidP="00D263D9">
            <w:pPr>
              <w:pStyle w:val="1fffb"/>
              <w:rPr>
                <w:rFonts w:cs="Times New Roman"/>
              </w:rPr>
            </w:pPr>
            <w:r w:rsidRPr="007F10C8">
              <w:rPr>
                <w:rFonts w:cs="Times New Roman"/>
              </w:rPr>
              <w:t>94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49</w:t>
            </w:r>
          </w:p>
        </w:tc>
        <w:tc>
          <w:tcPr>
            <w:tcW w:w="305"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50</w:t>
            </w:r>
          </w:p>
        </w:tc>
        <w:tc>
          <w:tcPr>
            <w:tcW w:w="304" w:type="pct"/>
          </w:tcPr>
          <w:p w:rsidR="00271A16" w:rsidRPr="007F10C8" w:rsidRDefault="00271A16" w:rsidP="00D263D9">
            <w:pPr>
              <w:pStyle w:val="1fffb"/>
              <w:rPr>
                <w:rFonts w:cs="Times New Roman"/>
              </w:rPr>
            </w:pPr>
            <w:r w:rsidRPr="007F10C8">
              <w:rPr>
                <w:rFonts w:cs="Times New Roman"/>
              </w:rPr>
              <w:t>52</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69</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77</w:t>
            </w:r>
          </w:p>
        </w:tc>
        <w:tc>
          <w:tcPr>
            <w:tcW w:w="275" w:type="pct"/>
          </w:tcPr>
          <w:p w:rsidR="00271A16" w:rsidRPr="007F10C8" w:rsidRDefault="00271A16" w:rsidP="00D263D9">
            <w:pPr>
              <w:pStyle w:val="1fffb"/>
              <w:rPr>
                <w:rFonts w:cs="Times New Roman"/>
              </w:rPr>
            </w:pPr>
            <w:r w:rsidRPr="007F10C8">
              <w:rPr>
                <w:rFonts w:cs="Times New Roman"/>
              </w:rPr>
              <w:t>79</w:t>
            </w:r>
          </w:p>
        </w:tc>
        <w:tc>
          <w:tcPr>
            <w:tcW w:w="327" w:type="pct"/>
          </w:tcPr>
          <w:p w:rsidR="00271A16" w:rsidRPr="007F10C8" w:rsidRDefault="00271A16" w:rsidP="00D263D9">
            <w:pPr>
              <w:pStyle w:val="1fffb"/>
              <w:rPr>
                <w:rFonts w:cs="Times New Roman"/>
              </w:rPr>
            </w:pPr>
            <w:r w:rsidRPr="007F10C8">
              <w:rPr>
                <w:rFonts w:cs="Times New Roman"/>
              </w:rPr>
              <w:t>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40</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44</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2"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67</w:t>
            </w:r>
          </w:p>
        </w:tc>
        <w:tc>
          <w:tcPr>
            <w:tcW w:w="275" w:type="pct"/>
          </w:tcPr>
          <w:p w:rsidR="00271A16" w:rsidRPr="007F10C8" w:rsidRDefault="00271A16" w:rsidP="00D263D9">
            <w:pPr>
              <w:pStyle w:val="1fffb"/>
              <w:rPr>
                <w:rFonts w:cs="Times New Roman"/>
              </w:rPr>
            </w:pPr>
            <w:r w:rsidRPr="007F10C8">
              <w:rPr>
                <w:rFonts w:cs="Times New Roman"/>
              </w:rPr>
              <w:t>71</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36</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2"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48</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57</w:t>
            </w:r>
          </w:p>
        </w:tc>
        <w:tc>
          <w:tcPr>
            <w:tcW w:w="303" w:type="pct"/>
          </w:tcPr>
          <w:p w:rsidR="00271A16" w:rsidRPr="007F10C8" w:rsidRDefault="00271A16" w:rsidP="00D263D9">
            <w:pPr>
              <w:pStyle w:val="1fffb"/>
              <w:rPr>
                <w:rFonts w:cs="Times New Roman"/>
              </w:rPr>
            </w:pPr>
            <w:r w:rsidRPr="007F10C8">
              <w:rPr>
                <w:rFonts w:cs="Times New Roman"/>
              </w:rPr>
              <w:t>60</w:t>
            </w:r>
          </w:p>
        </w:tc>
        <w:tc>
          <w:tcPr>
            <w:tcW w:w="275" w:type="pct"/>
          </w:tcPr>
          <w:p w:rsidR="00271A16" w:rsidRPr="007F10C8" w:rsidRDefault="00271A16" w:rsidP="00D263D9">
            <w:pPr>
              <w:pStyle w:val="1fffb"/>
              <w:rPr>
                <w:rFonts w:cs="Times New Roman"/>
              </w:rPr>
            </w:pPr>
            <w:r w:rsidRPr="007F10C8">
              <w:rPr>
                <w:rFonts w:cs="Times New Roman"/>
              </w:rPr>
              <w:t>64</w:t>
            </w:r>
          </w:p>
        </w:tc>
        <w:tc>
          <w:tcPr>
            <w:tcW w:w="327" w:type="pct"/>
          </w:tcPr>
          <w:p w:rsidR="00271A16" w:rsidRPr="007F10C8" w:rsidRDefault="00271A16" w:rsidP="00D263D9">
            <w:pPr>
              <w:pStyle w:val="1fffb"/>
              <w:rPr>
                <w:rFonts w:cs="Times New Roman"/>
              </w:rPr>
            </w:pPr>
            <w:r w:rsidRPr="007F10C8">
              <w:rPr>
                <w:rFonts w:cs="Times New Roman"/>
              </w:rPr>
              <w:t>67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53</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38</w:t>
            </w:r>
          </w:p>
        </w:tc>
        <w:tc>
          <w:tcPr>
            <w:tcW w:w="303"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47</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53</w:t>
            </w:r>
          </w:p>
        </w:tc>
        <w:tc>
          <w:tcPr>
            <w:tcW w:w="275" w:type="pct"/>
          </w:tcPr>
          <w:p w:rsidR="00271A16" w:rsidRPr="007F10C8" w:rsidRDefault="00271A16" w:rsidP="00D263D9">
            <w:pPr>
              <w:pStyle w:val="1fffb"/>
              <w:rPr>
                <w:rFonts w:cs="Times New Roman"/>
              </w:rPr>
            </w:pPr>
            <w:r w:rsidRPr="007F10C8">
              <w:rPr>
                <w:rFonts w:cs="Times New Roman"/>
              </w:rPr>
              <w:t>56</w:t>
            </w:r>
          </w:p>
        </w:tc>
        <w:tc>
          <w:tcPr>
            <w:tcW w:w="327" w:type="pct"/>
          </w:tcPr>
          <w:p w:rsidR="00271A16" w:rsidRPr="007F10C8" w:rsidRDefault="00271A16" w:rsidP="00D263D9">
            <w:pPr>
              <w:pStyle w:val="1fffb"/>
              <w:rPr>
                <w:rFonts w:cs="Times New Roman"/>
              </w:rPr>
            </w:pPr>
            <w:r w:rsidRPr="007F10C8">
              <w:rPr>
                <w:rFonts w:cs="Times New Roman"/>
              </w:rPr>
              <w:t>58</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2015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3"/>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60</w:t>
            </w:r>
          </w:p>
        </w:tc>
        <w:tc>
          <w:tcPr>
            <w:tcW w:w="305"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62</w:t>
            </w:r>
          </w:p>
        </w:tc>
        <w:tc>
          <w:tcPr>
            <w:tcW w:w="304"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77</w:t>
            </w:r>
          </w:p>
        </w:tc>
        <w:tc>
          <w:tcPr>
            <w:tcW w:w="302"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85</w:t>
            </w:r>
          </w:p>
        </w:tc>
        <w:tc>
          <w:tcPr>
            <w:tcW w:w="327" w:type="pct"/>
          </w:tcPr>
          <w:p w:rsidR="00271A16" w:rsidRPr="007F10C8" w:rsidRDefault="00271A16" w:rsidP="00D263D9">
            <w:pPr>
              <w:pStyle w:val="1fffb"/>
              <w:rPr>
                <w:rFonts w:cs="Times New Roman"/>
              </w:rPr>
            </w:pPr>
            <w:r w:rsidRPr="007F10C8">
              <w:rPr>
                <w:rFonts w:cs="Times New Roman"/>
              </w:rPr>
              <w:t>86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48</w:t>
            </w:r>
          </w:p>
        </w:tc>
        <w:tc>
          <w:tcPr>
            <w:tcW w:w="304"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51</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71</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4" w:type="pct"/>
          </w:tcPr>
          <w:p w:rsidR="00271A16" w:rsidRPr="007F10C8" w:rsidRDefault="00271A16" w:rsidP="00D263D9">
            <w:pPr>
              <w:pStyle w:val="1fffb"/>
              <w:rPr>
                <w:rFonts w:cs="Times New Roman"/>
              </w:rPr>
            </w:pPr>
            <w:r w:rsidRPr="007F10C8">
              <w:rPr>
                <w:rFonts w:cs="Times New Roman"/>
              </w:rPr>
              <w:t>42</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2"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275" w:type="pct"/>
          </w:tcPr>
          <w:p w:rsidR="00271A16" w:rsidRPr="007F10C8" w:rsidRDefault="00271A16" w:rsidP="00D263D9">
            <w:pPr>
              <w:pStyle w:val="1fffb"/>
              <w:rPr>
                <w:rFonts w:cs="Times New Roman"/>
              </w:rPr>
            </w:pPr>
            <w:r w:rsidRPr="007F10C8">
              <w:rPr>
                <w:rFonts w:cs="Times New Roman"/>
              </w:rPr>
              <w:t>66</w:t>
            </w:r>
          </w:p>
        </w:tc>
        <w:tc>
          <w:tcPr>
            <w:tcW w:w="327" w:type="pct"/>
          </w:tcPr>
          <w:p w:rsidR="00271A16" w:rsidRPr="007F10C8" w:rsidRDefault="00271A16" w:rsidP="00D263D9">
            <w:pPr>
              <w:pStyle w:val="1fffb"/>
              <w:rPr>
                <w:rFonts w:cs="Times New Roman"/>
              </w:rPr>
            </w:pPr>
            <w:r w:rsidRPr="007F10C8">
              <w:rPr>
                <w:rFonts w:cs="Times New Roman"/>
              </w:rPr>
              <w:t>69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42</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37</w:t>
            </w:r>
          </w:p>
        </w:tc>
        <w:tc>
          <w:tcPr>
            <w:tcW w:w="303"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52</w:t>
            </w:r>
          </w:p>
        </w:tc>
        <w:tc>
          <w:tcPr>
            <w:tcW w:w="275" w:type="pct"/>
          </w:tcPr>
          <w:p w:rsidR="00271A16" w:rsidRPr="007F10C8" w:rsidRDefault="00271A16" w:rsidP="00D263D9">
            <w:pPr>
              <w:pStyle w:val="1fffb"/>
              <w:rPr>
                <w:rFonts w:cs="Times New Roman"/>
              </w:rPr>
            </w:pPr>
            <w:r w:rsidRPr="007F10C8">
              <w:rPr>
                <w:rFonts w:cs="Times New Roman"/>
              </w:rPr>
              <w:t>55</w:t>
            </w:r>
          </w:p>
        </w:tc>
        <w:tc>
          <w:tcPr>
            <w:tcW w:w="327" w:type="pct"/>
          </w:tcPr>
          <w:p w:rsidR="00271A16" w:rsidRPr="007F10C8" w:rsidRDefault="00271A16" w:rsidP="00D263D9">
            <w:pPr>
              <w:pStyle w:val="1fffb"/>
              <w:rPr>
                <w:rFonts w:cs="Times New Roman"/>
              </w:rPr>
            </w:pPr>
            <w:r w:rsidRPr="007F10C8">
              <w:rPr>
                <w:rFonts w:cs="Times New Roman"/>
              </w:rPr>
              <w:t>57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30</w:t>
            </w:r>
          </w:p>
        </w:tc>
        <w:tc>
          <w:tcPr>
            <w:tcW w:w="305" w:type="pct"/>
          </w:tcPr>
          <w:p w:rsidR="00271A16" w:rsidRPr="007F10C8" w:rsidRDefault="00271A16" w:rsidP="00D263D9">
            <w:pPr>
              <w:pStyle w:val="1fffb"/>
              <w:rPr>
                <w:rFonts w:cs="Times New Roman"/>
              </w:rPr>
            </w:pPr>
            <w:r w:rsidRPr="007F10C8">
              <w:rPr>
                <w:rFonts w:cs="Times New Roman"/>
              </w:rPr>
              <w:t>31</w:t>
            </w:r>
          </w:p>
        </w:tc>
        <w:tc>
          <w:tcPr>
            <w:tcW w:w="304"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2" w:type="pct"/>
          </w:tcPr>
          <w:p w:rsidR="00271A16" w:rsidRPr="007F10C8" w:rsidRDefault="00271A16" w:rsidP="00D263D9">
            <w:pPr>
              <w:pStyle w:val="1fffb"/>
              <w:rPr>
                <w:rFonts w:cs="Times New Roman"/>
              </w:rPr>
            </w:pPr>
            <w:r w:rsidRPr="007F10C8">
              <w:rPr>
                <w:rFonts w:cs="Times New Roman"/>
              </w:rPr>
              <w:t>36</w:t>
            </w:r>
          </w:p>
        </w:tc>
        <w:tc>
          <w:tcPr>
            <w:tcW w:w="303"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43</w:t>
            </w:r>
          </w:p>
        </w:tc>
        <w:tc>
          <w:tcPr>
            <w:tcW w:w="302" w:type="pct"/>
          </w:tcPr>
          <w:p w:rsidR="00271A16" w:rsidRPr="007F10C8" w:rsidRDefault="00271A16" w:rsidP="00D263D9">
            <w:pPr>
              <w:pStyle w:val="1fffb"/>
              <w:rPr>
                <w:rFonts w:cs="Times New Roman"/>
              </w:rPr>
            </w:pPr>
            <w:r w:rsidRPr="007F10C8">
              <w:rPr>
                <w:rFonts w:cs="Times New Roman"/>
              </w:rPr>
              <w:t>47</w:t>
            </w:r>
          </w:p>
        </w:tc>
        <w:tc>
          <w:tcPr>
            <w:tcW w:w="303" w:type="pct"/>
          </w:tcPr>
          <w:p w:rsidR="00271A16" w:rsidRPr="007F10C8" w:rsidRDefault="00271A16" w:rsidP="00D263D9">
            <w:pPr>
              <w:pStyle w:val="1fffb"/>
              <w:rPr>
                <w:rFonts w:cs="Times New Roman"/>
              </w:rPr>
            </w:pPr>
            <w:r w:rsidRPr="007F10C8">
              <w:rPr>
                <w:rFonts w:cs="Times New Roman"/>
              </w:rPr>
              <w:t>50</w:t>
            </w:r>
          </w:p>
        </w:tc>
        <w:tc>
          <w:tcPr>
            <w:tcW w:w="275" w:type="pct"/>
          </w:tcPr>
          <w:p w:rsidR="00271A16" w:rsidRPr="007F10C8" w:rsidRDefault="00271A16" w:rsidP="00D263D9">
            <w:pPr>
              <w:pStyle w:val="1fffb"/>
              <w:rPr>
                <w:rFonts w:cs="Times New Roman"/>
              </w:rPr>
            </w:pPr>
            <w:r w:rsidRPr="007F10C8">
              <w:rPr>
                <w:rFonts w:cs="Times New Roman"/>
              </w:rPr>
              <w:t>52</w:t>
            </w:r>
          </w:p>
        </w:tc>
        <w:tc>
          <w:tcPr>
            <w:tcW w:w="327" w:type="pct"/>
          </w:tcPr>
          <w:p w:rsidR="00271A16" w:rsidRPr="007F10C8" w:rsidRDefault="00271A16" w:rsidP="00D263D9">
            <w:pPr>
              <w:pStyle w:val="1fffb"/>
              <w:rPr>
                <w:rFonts w:cs="Times New Roman"/>
              </w:rPr>
            </w:pPr>
            <w:r w:rsidRPr="007F10C8">
              <w:rPr>
                <w:rFonts w:cs="Times New Roman"/>
              </w:rPr>
              <w:t>55</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5461F">
      <w:pPr>
        <w:pStyle w:val="11ff3"/>
      </w:pPr>
      <w:r w:rsidRPr="007F10C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7F10C8" w:rsidRDefault="00D263D9" w:rsidP="00A546A9">
      <w:pPr>
        <w:pStyle w:val="11ff3"/>
        <w:rPr>
          <w:b/>
        </w:rPr>
      </w:pPr>
      <w:bookmarkStart w:id="367" w:name="_Toc527946775"/>
      <w:r w:rsidRPr="007F10C8">
        <w:rPr>
          <w:b/>
        </w:rPr>
        <w:t>Таблица 2.3</w:t>
      </w:r>
      <w:r w:rsidR="00BE4D79" w:rsidRPr="007F10C8">
        <w:rPr>
          <w:b/>
        </w:rPr>
        <w:t>.</w:t>
      </w:r>
      <w:r w:rsidRPr="007F10C8">
        <w:rPr>
          <w:b/>
        </w:rPr>
        <w:t xml:space="preserve">1.2 – </w:t>
      </w:r>
      <w:r w:rsidR="00C25060" w:rsidRPr="007F10C8">
        <w:rPr>
          <w:b/>
        </w:rPr>
        <w:t>Удельная базовая потребность зданий нового строительства в тепловой мощности на нужды отопления и вентиляции ккал/(ч*</w:t>
      </w:r>
      <w:r w:rsidR="00F00AA2" w:rsidRPr="007F10C8">
        <w:rPr>
          <w:b/>
        </w:rPr>
        <w:t>м</w:t>
      </w:r>
      <w:r w:rsidR="00F00AA2" w:rsidRPr="007F10C8">
        <w:rPr>
          <w:b/>
          <w:vertAlign w:val="superscript"/>
        </w:rPr>
        <w:t>3</w:t>
      </w:r>
      <w:r w:rsidR="00C25060" w:rsidRPr="007F10C8">
        <w:rPr>
          <w:b/>
        </w:rPr>
        <w:t>)</w:t>
      </w:r>
      <w:bookmarkEnd w:id="367"/>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7F10C8"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11,2</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11,8</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xml:space="preserve">6 Административного </w:t>
            </w:r>
            <w:r w:rsidRPr="007F10C8">
              <w:rPr>
                <w:rFonts w:ascii="Times New Roman" w:hAnsi="Times New Roman" w:cs="Times New Roman"/>
                <w:color w:val="000000"/>
                <w:sz w:val="20"/>
                <w:szCs w:val="20"/>
              </w:rPr>
              <w:lastRenderedPageBreak/>
              <w:t>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r>
    </w:tbl>
    <w:p w:rsidR="0084712D" w:rsidRPr="007F10C8" w:rsidRDefault="0084712D" w:rsidP="0084712D">
      <w:pPr>
        <w:spacing w:after="0" w:line="360" w:lineRule="auto"/>
        <w:rPr>
          <w:rFonts w:ascii="Times New Roman" w:hAnsi="Times New Roman" w:cs="Times New Roman"/>
          <w:sz w:val="24"/>
          <w:szCs w:val="24"/>
          <w:lang w:val="en-US"/>
        </w:rPr>
      </w:pPr>
    </w:p>
    <w:p w:rsidR="0084712D" w:rsidRPr="007F10C8" w:rsidRDefault="00C25060" w:rsidP="00B5461F">
      <w:pPr>
        <w:pStyle w:val="11ff3"/>
      </w:pPr>
      <w:r w:rsidRPr="007F10C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7F10C8">
        <w:t>м</w:t>
      </w:r>
      <w:r w:rsidR="00F00AA2" w:rsidRPr="007F10C8">
        <w:rPr>
          <w:vertAlign w:val="superscript"/>
        </w:rPr>
        <w:t>2</w:t>
      </w:r>
      <w:r w:rsidRPr="007F10C8">
        <w:t xml:space="preserve"> общей площади при принятой для расчета высоте этажа приведены в таблице.</w:t>
      </w:r>
    </w:p>
    <w:p w:rsidR="00C25060" w:rsidRPr="007F10C8" w:rsidRDefault="00D263D9" w:rsidP="005D03C3">
      <w:pPr>
        <w:pStyle w:val="affffffffff6"/>
        <w:ind w:firstLine="0"/>
        <w:rPr>
          <w:rFonts w:ascii="Times New Roman" w:hAnsi="Times New Roman" w:cs="Times New Roman"/>
          <w:b/>
          <w:sz w:val="24"/>
          <w:szCs w:val="24"/>
        </w:rPr>
      </w:pPr>
      <w:bookmarkStart w:id="368" w:name="_Toc527946776"/>
      <w:r w:rsidRPr="007F10C8">
        <w:rPr>
          <w:rFonts w:ascii="Times New Roman" w:hAnsi="Times New Roman" w:cs="Times New Roman"/>
          <w:b/>
          <w:sz w:val="24"/>
          <w:szCs w:val="24"/>
        </w:rPr>
        <w:t xml:space="preserve">Таблица 2.3,1.3 – </w:t>
      </w:r>
      <w:r w:rsidR="00C25060" w:rsidRPr="007F10C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7F10C8">
        <w:rPr>
          <w:rFonts w:ascii="Times New Roman" w:hAnsi="Times New Roman" w:cs="Times New Roman"/>
          <w:b/>
          <w:sz w:val="24"/>
          <w:szCs w:val="24"/>
        </w:rPr>
        <w:t>м</w:t>
      </w:r>
      <w:r w:rsidR="00F00AA2" w:rsidRPr="007F10C8">
        <w:rPr>
          <w:rFonts w:ascii="Times New Roman" w:hAnsi="Times New Roman" w:cs="Times New Roman"/>
          <w:b/>
          <w:sz w:val="24"/>
          <w:szCs w:val="24"/>
          <w:vertAlign w:val="superscript"/>
        </w:rPr>
        <w:t>2</w:t>
      </w:r>
      <w:r w:rsidR="00C25060" w:rsidRPr="007F10C8">
        <w:rPr>
          <w:rFonts w:ascii="Times New Roman" w:hAnsi="Times New Roman" w:cs="Times New Roman"/>
          <w:b/>
          <w:sz w:val="24"/>
          <w:szCs w:val="24"/>
        </w:rPr>
        <w:t>)</w:t>
      </w:r>
      <w:bookmarkEnd w:id="368"/>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7F10C8"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38,4</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67,4</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134,8</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35,3</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r>
    </w:tbl>
    <w:p w:rsidR="00C25060" w:rsidRPr="007F10C8" w:rsidRDefault="00C25060" w:rsidP="00C25060">
      <w:pPr>
        <w:spacing w:after="120"/>
        <w:ind w:firstLine="709"/>
        <w:rPr>
          <w:rFonts w:ascii="Times New Roman" w:eastAsia="Calibri" w:hAnsi="Times New Roman" w:cs="Times New Roman"/>
          <w:szCs w:val="24"/>
        </w:rPr>
      </w:pPr>
    </w:p>
    <w:p w:rsidR="003159B9" w:rsidRPr="007F10C8" w:rsidRDefault="003159B9" w:rsidP="003159B9">
      <w:pPr>
        <w:pStyle w:val="11ff3"/>
      </w:pPr>
      <w:r w:rsidRPr="007F10C8">
        <w:t>Нормативы потребления коммунальных</w:t>
      </w:r>
      <w:r w:rsidRPr="007F10C8">
        <w:rPr>
          <w:spacing w:val="1"/>
        </w:rPr>
        <w:t xml:space="preserve"> </w:t>
      </w:r>
      <w:r w:rsidRPr="007F10C8">
        <w:t>услуг по отоплению</w:t>
      </w:r>
      <w:r w:rsidRPr="007F10C8">
        <w:rPr>
          <w:spacing w:val="1"/>
        </w:rPr>
        <w:t xml:space="preserve"> </w:t>
      </w:r>
      <w:r w:rsidRPr="007F10C8">
        <w:t>гражданами,</w:t>
      </w:r>
      <w:r w:rsidRPr="007F10C8">
        <w:rPr>
          <w:spacing w:val="1"/>
        </w:rPr>
        <w:t xml:space="preserve"> </w:t>
      </w:r>
      <w:r w:rsidRPr="007F10C8">
        <w:t>проживающими</w:t>
      </w:r>
      <w:r w:rsidRPr="007F10C8">
        <w:rPr>
          <w:spacing w:val="1"/>
        </w:rPr>
        <w:t xml:space="preserve"> </w:t>
      </w:r>
      <w:r w:rsidRPr="007F10C8">
        <w:t>в</w:t>
      </w:r>
      <w:r w:rsidRPr="007F10C8">
        <w:rPr>
          <w:spacing w:val="1"/>
        </w:rPr>
        <w:t xml:space="preserve"> </w:t>
      </w:r>
      <w:r w:rsidRPr="007F10C8">
        <w:t>многоквартирных</w:t>
      </w:r>
      <w:r w:rsidRPr="007F10C8">
        <w:rPr>
          <w:spacing w:val="1"/>
        </w:rPr>
        <w:t xml:space="preserve"> </w:t>
      </w:r>
      <w:r w:rsidRPr="007F10C8">
        <w:t>домах</w:t>
      </w:r>
      <w:r w:rsidRPr="007F10C8">
        <w:rPr>
          <w:spacing w:val="1"/>
        </w:rPr>
        <w:t xml:space="preserve"> </w:t>
      </w:r>
      <w:r w:rsidRPr="007F10C8">
        <w:t>или</w:t>
      </w:r>
      <w:r w:rsidRPr="007F10C8">
        <w:rPr>
          <w:spacing w:val="1"/>
        </w:rPr>
        <w:t xml:space="preserve"> </w:t>
      </w:r>
      <w:r w:rsidRPr="007F10C8">
        <w:t>жилых</w:t>
      </w:r>
      <w:r w:rsidRPr="007F10C8">
        <w:rPr>
          <w:spacing w:val="1"/>
        </w:rPr>
        <w:t xml:space="preserve"> </w:t>
      </w:r>
      <w:r w:rsidRPr="007F10C8">
        <w:t>домах</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457822">
        <w:t>Забайкаль</w:t>
      </w:r>
      <w:r w:rsidR="00477970" w:rsidRPr="007F10C8">
        <w:t>ского края</w:t>
      </w:r>
      <w:r w:rsidRPr="007F10C8">
        <w:t>,</w:t>
      </w:r>
      <w:r w:rsidRPr="007F10C8">
        <w:rPr>
          <w:spacing w:val="1"/>
        </w:rPr>
        <w:t xml:space="preserve"> </w:t>
      </w:r>
      <w:r w:rsidRPr="007F10C8">
        <w:t>представлены в</w:t>
      </w:r>
      <w:r w:rsidRPr="007F10C8">
        <w:rPr>
          <w:spacing w:val="1"/>
        </w:rPr>
        <w:t xml:space="preserve"> </w:t>
      </w:r>
      <w:r w:rsidRPr="007F10C8">
        <w:t>таблице.</w:t>
      </w:r>
    </w:p>
    <w:p w:rsidR="003159B9" w:rsidRPr="007F10C8" w:rsidRDefault="003159B9" w:rsidP="003159B9">
      <w:pPr>
        <w:pStyle w:val="11ff3"/>
        <w:rPr>
          <w:b/>
        </w:rPr>
      </w:pPr>
      <w:r w:rsidRPr="007F10C8">
        <w:rPr>
          <w:b/>
        </w:rPr>
        <w:t>Таблица 2.3,1.4 – Нормативы</w:t>
      </w:r>
      <w:r w:rsidR="002F0A8A" w:rsidRPr="007F10C8">
        <w:rPr>
          <w:b/>
        </w:rPr>
        <w:tab/>
        <w:t>потребления</w:t>
      </w:r>
      <w:r w:rsidR="002F0A8A" w:rsidRPr="007F10C8">
        <w:rPr>
          <w:b/>
        </w:rPr>
        <w:tab/>
        <w:t xml:space="preserve">коммунальных </w:t>
      </w:r>
      <w:r w:rsidR="002F0A8A" w:rsidRPr="007F10C8">
        <w:rPr>
          <w:b/>
        </w:rPr>
        <w:tab/>
        <w:t>услуг</w:t>
      </w:r>
      <w:r w:rsidRPr="007F10C8">
        <w:rPr>
          <w:b/>
        </w:rPr>
        <w:tab/>
      </w:r>
      <w:r w:rsidRPr="007F10C8">
        <w:rPr>
          <w:b/>
          <w:spacing w:val="-2"/>
        </w:rPr>
        <w:t>по</w:t>
      </w:r>
      <w:r w:rsidR="002F0A8A" w:rsidRPr="007F10C8">
        <w:rPr>
          <w:b/>
          <w:spacing w:val="-2"/>
        </w:rPr>
        <w:t xml:space="preserve"> </w:t>
      </w:r>
      <w:r w:rsidRPr="007F10C8">
        <w:rPr>
          <w:b/>
          <w:spacing w:val="-62"/>
        </w:rPr>
        <w:t xml:space="preserve">      </w:t>
      </w:r>
      <w:r w:rsidR="002F0A8A" w:rsidRPr="007F10C8">
        <w:rPr>
          <w:b/>
          <w:spacing w:val="-62"/>
        </w:rPr>
        <w:t xml:space="preserve"> </w:t>
      </w:r>
      <w:r w:rsidRPr="007F10C8">
        <w:rPr>
          <w:b/>
        </w:rPr>
        <w:t>отоплению</w:t>
      </w:r>
      <w:r w:rsidRPr="007F10C8">
        <w:rPr>
          <w:b/>
          <w:spacing w:val="-1"/>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6"/>
        <w:gridCol w:w="4402"/>
        <w:gridCol w:w="3269"/>
        <w:gridCol w:w="1254"/>
      </w:tblGrid>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w:t>
            </w:r>
          </w:p>
        </w:tc>
        <w:tc>
          <w:tcPr>
            <w:tcW w:w="229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Ед. змрения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Норматив</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1</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0,0520</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2</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0,0494</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3</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lastRenderedPageBreak/>
              <w:t>4</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5</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0,0267</w:t>
            </w:r>
          </w:p>
        </w:tc>
      </w:tr>
    </w:tbl>
    <w:p w:rsidR="003159B9" w:rsidRPr="007F10C8" w:rsidRDefault="003159B9" w:rsidP="002F0A8A">
      <w:pPr>
        <w:pStyle w:val="11ff3"/>
      </w:pPr>
      <w:r w:rsidRPr="007F10C8">
        <w:t>Примечания:</w:t>
      </w:r>
    </w:p>
    <w:p w:rsidR="003159B9" w:rsidRPr="007F10C8" w:rsidRDefault="003159B9" w:rsidP="002F0A8A">
      <w:pPr>
        <w:pStyle w:val="11ff3"/>
      </w:pPr>
      <w:r w:rsidRPr="007F10C8">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7F10C8" w:rsidRDefault="003159B9" w:rsidP="002F0A8A">
      <w:pPr>
        <w:pStyle w:val="11ff3"/>
      </w:pPr>
      <w:r w:rsidRPr="007F10C8">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7F10C8" w:rsidRDefault="003159B9" w:rsidP="002F0A8A">
      <w:pPr>
        <w:pStyle w:val="11ff3"/>
      </w:pPr>
      <w:r w:rsidRPr="007F10C8">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7F10C8" w:rsidRDefault="003159B9" w:rsidP="002F0A8A">
      <w:pPr>
        <w:pStyle w:val="11ff3"/>
      </w:pPr>
      <w:r w:rsidRPr="007F10C8">
        <w:t>Нормативы потребления коммунальной услуги по отоплению распространяются на общежития (коммунальные квартиры).</w:t>
      </w:r>
    </w:p>
    <w:p w:rsidR="003159B9" w:rsidRPr="007F10C8" w:rsidRDefault="003159B9" w:rsidP="002F0A8A">
      <w:pPr>
        <w:pStyle w:val="11ff3"/>
      </w:pPr>
      <w:r w:rsidRPr="007F10C8">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7F10C8" w:rsidRDefault="00C25060" w:rsidP="003159B9">
      <w:pPr>
        <w:pStyle w:val="11ff3"/>
      </w:pPr>
      <w:r w:rsidRPr="007F10C8">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7F10C8" w:rsidRDefault="005D03C3" w:rsidP="00C34C13">
      <w:pPr>
        <w:spacing w:after="0" w:line="360" w:lineRule="auto"/>
        <w:jc w:val="both"/>
        <w:rPr>
          <w:rFonts w:ascii="Times New Roman" w:hAnsi="Times New Roman" w:cs="Times New Roman"/>
          <w:w w:val="105"/>
          <w:sz w:val="24"/>
          <w:szCs w:val="24"/>
        </w:rPr>
      </w:pPr>
    </w:p>
    <w:p w:rsidR="00C25060" w:rsidRPr="007F10C8" w:rsidRDefault="00C25060" w:rsidP="00BB4DE5">
      <w:pPr>
        <w:pStyle w:val="19"/>
      </w:pPr>
      <w:bookmarkStart w:id="369" w:name="_Toc521411580"/>
      <w:bookmarkStart w:id="370" w:name="_Toc9154866"/>
      <w:bookmarkStart w:id="371" w:name="_Toc84971012"/>
      <w:bookmarkStart w:id="372" w:name="_Toc84979001"/>
      <w:r w:rsidRPr="007F10C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69"/>
      <w:bookmarkEnd w:id="370"/>
      <w:bookmarkEnd w:id="371"/>
      <w:bookmarkEnd w:id="372"/>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2B42F6">
      <w:pPr>
        <w:pStyle w:val="11ff3"/>
      </w:pPr>
      <w:r w:rsidRPr="007F10C8">
        <w:t>Прогноз прироста тепловых нагрузок потребителей, сгруппированных по зонам действия источников тепловой энергии представлен в таблиц</w:t>
      </w:r>
      <w:r w:rsidR="0034681C">
        <w:t>е</w:t>
      </w:r>
      <w:r w:rsidRPr="007F10C8">
        <w:t>.</w:t>
      </w:r>
    </w:p>
    <w:p w:rsidR="00C25060" w:rsidRPr="007F10C8" w:rsidRDefault="00C25060" w:rsidP="00C25060">
      <w:pPr>
        <w:spacing w:after="120"/>
        <w:ind w:firstLine="709"/>
        <w:rPr>
          <w:rFonts w:ascii="Times New Roman" w:eastAsia="Calibri" w:hAnsi="Times New Roman" w:cs="Times New Roman"/>
          <w:szCs w:val="24"/>
        </w:rPr>
        <w:sectPr w:rsidR="00C25060" w:rsidRPr="007F10C8" w:rsidSect="00E8592F">
          <w:pgSz w:w="11906" w:h="16838"/>
          <w:pgMar w:top="1134" w:right="850" w:bottom="1134" w:left="1701" w:header="567" w:footer="454" w:gutter="0"/>
          <w:cols w:space="708"/>
          <w:docGrid w:linePitch="360"/>
        </w:sectPr>
      </w:pPr>
    </w:p>
    <w:p w:rsidR="004917BC" w:rsidRDefault="003159B9" w:rsidP="004917BC">
      <w:pPr>
        <w:pStyle w:val="affffffffff6"/>
        <w:ind w:firstLine="0"/>
        <w:rPr>
          <w:rFonts w:ascii="Times New Roman" w:hAnsi="Times New Roman" w:cs="Times New Roman"/>
          <w:b/>
          <w:sz w:val="24"/>
          <w:szCs w:val="24"/>
        </w:rPr>
      </w:pPr>
      <w:bookmarkStart w:id="373" w:name="_Toc527946780"/>
      <w:r w:rsidRPr="007F10C8">
        <w:rPr>
          <w:rFonts w:ascii="Times New Roman" w:hAnsi="Times New Roman" w:cs="Times New Roman"/>
          <w:b/>
          <w:sz w:val="24"/>
          <w:szCs w:val="24"/>
        </w:rPr>
        <w:lastRenderedPageBreak/>
        <w:t>Таблица 2.4</w:t>
      </w:r>
      <w:r w:rsidR="00BE4D79" w:rsidRPr="007F10C8">
        <w:rPr>
          <w:rFonts w:ascii="Times New Roman" w:hAnsi="Times New Roman" w:cs="Times New Roman"/>
          <w:b/>
          <w:sz w:val="24"/>
          <w:szCs w:val="24"/>
        </w:rPr>
        <w:t>.</w:t>
      </w:r>
      <w:r w:rsidR="00772A03"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 – </w:t>
      </w:r>
      <w:r w:rsidR="00C25060" w:rsidRPr="007F10C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73"/>
      <w:r w:rsidRPr="007F10C8">
        <w:rPr>
          <w:rFonts w:ascii="Times New Roman" w:hAnsi="Times New Roman" w:cs="Times New Roman"/>
          <w:b/>
          <w:sz w:val="24"/>
          <w:szCs w:val="24"/>
        </w:rPr>
        <w:t xml:space="preserve"> </w:t>
      </w:r>
    </w:p>
    <w:p w:rsidR="000B39E1" w:rsidRDefault="000B39E1" w:rsidP="000B39E1">
      <w:pPr>
        <w:pStyle w:val="11ff3"/>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1278"/>
        <w:gridCol w:w="1236"/>
        <w:gridCol w:w="1280"/>
        <w:gridCol w:w="919"/>
        <w:gridCol w:w="932"/>
        <w:gridCol w:w="1390"/>
        <w:gridCol w:w="1452"/>
        <w:gridCol w:w="1091"/>
        <w:gridCol w:w="1091"/>
      </w:tblGrid>
      <w:tr w:rsidR="000B39E1" w:rsidRPr="000B39E1" w:rsidTr="004723D1">
        <w:trPr>
          <w:trHeight w:val="20"/>
        </w:trPr>
        <w:tc>
          <w:tcPr>
            <w:tcW w:w="1322" w:type="pct"/>
            <w:shd w:val="clear" w:color="000000" w:fill="D9D9D9"/>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Источник централизованного теплоснабжения</w:t>
            </w:r>
          </w:p>
        </w:tc>
        <w:tc>
          <w:tcPr>
            <w:tcW w:w="441"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Установленная тепловая мощность, Гкал/ч</w:t>
            </w:r>
          </w:p>
        </w:tc>
        <w:tc>
          <w:tcPr>
            <w:tcW w:w="426"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Фактическая располагаемая тепловая мощность источника, Гкал/ч</w:t>
            </w:r>
          </w:p>
        </w:tc>
        <w:tc>
          <w:tcPr>
            <w:tcW w:w="441"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Расход тепловой мощности на собственные и хозяйсивенные нужды нужды, Гкал/ч</w:t>
            </w:r>
          </w:p>
        </w:tc>
        <w:tc>
          <w:tcPr>
            <w:tcW w:w="317"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Тепловая мощность нетто, Гкал/ч</w:t>
            </w:r>
          </w:p>
        </w:tc>
        <w:tc>
          <w:tcPr>
            <w:tcW w:w="321"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Потери  мощности в тепловых сетях, Гкал/ч</w:t>
            </w:r>
          </w:p>
        </w:tc>
        <w:tc>
          <w:tcPr>
            <w:tcW w:w="479"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Присоединенная тепловая нагрузка (мощность), Гкал/ч</w:t>
            </w:r>
          </w:p>
        </w:tc>
        <w:tc>
          <w:tcPr>
            <w:tcW w:w="501"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Тепловая нагрузка с учетом потерь тепловой энергии при транспортировке, Гкал/час</w:t>
            </w:r>
          </w:p>
        </w:tc>
        <w:tc>
          <w:tcPr>
            <w:tcW w:w="376"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Дефициты (-) (резервы(+)) тепловой мощности источников тепла, Гкал/ч</w:t>
            </w:r>
          </w:p>
        </w:tc>
        <w:tc>
          <w:tcPr>
            <w:tcW w:w="376"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Дефициты (-) (резервы(+)) тепловой мощности источников тепла, %</w:t>
            </w:r>
          </w:p>
        </w:tc>
      </w:tr>
      <w:tr w:rsidR="000B39E1" w:rsidRPr="000B39E1" w:rsidTr="004723D1">
        <w:trPr>
          <w:trHeight w:val="20"/>
        </w:trPr>
        <w:tc>
          <w:tcPr>
            <w:tcW w:w="5000" w:type="pct"/>
            <w:gridSpan w:val="10"/>
            <w:shd w:val="clear" w:color="000000" w:fill="BFBFB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2022 год</w:t>
            </w:r>
          </w:p>
        </w:tc>
      </w:tr>
      <w:tr w:rsidR="000B39E1" w:rsidRPr="000B39E1" w:rsidTr="004723D1">
        <w:trPr>
          <w:trHeight w:val="20"/>
        </w:trPr>
        <w:tc>
          <w:tcPr>
            <w:tcW w:w="1322"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детского сада, библиотеки п. Ленинский</w:t>
            </w:r>
          </w:p>
        </w:tc>
        <w:tc>
          <w:tcPr>
            <w:tcW w:w="44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2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4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0,01</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0,09</w:t>
            </w:r>
          </w:p>
        </w:tc>
        <w:tc>
          <w:tcPr>
            <w:tcW w:w="32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w:t>
            </w:r>
          </w:p>
        </w:tc>
        <w:tc>
          <w:tcPr>
            <w:tcW w:w="479" w:type="pct"/>
            <w:shd w:val="clear" w:color="auto" w:fill="auto"/>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0,03</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5,17</w:t>
            </w:r>
          </w:p>
        </w:tc>
      </w:tr>
      <w:tr w:rsidR="000B39E1" w:rsidRPr="000B39E1" w:rsidTr="004723D1">
        <w:trPr>
          <w:trHeight w:val="20"/>
        </w:trPr>
        <w:tc>
          <w:tcPr>
            <w:tcW w:w="1322"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МОУ Ленинская ООШ</w:t>
            </w:r>
          </w:p>
        </w:tc>
        <w:tc>
          <w:tcPr>
            <w:tcW w:w="44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2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0,02</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0,89</w:t>
            </w:r>
          </w:p>
        </w:tc>
        <w:tc>
          <w:tcPr>
            <w:tcW w:w="32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0,05</w:t>
            </w:r>
          </w:p>
        </w:tc>
        <w:tc>
          <w:tcPr>
            <w:tcW w:w="479"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0,25</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0,3</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rPr>
              <w:t>0,</w:t>
            </w:r>
            <w:r w:rsidRPr="000B39E1">
              <w:rPr>
                <w:rFonts w:ascii="Times New Roman" w:hAnsi="Times New Roman"/>
                <w:sz w:val="20"/>
                <w:szCs w:val="20"/>
                <w:lang w:val="ru-RU"/>
              </w:rPr>
              <w:t>59</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50,8</w:t>
            </w:r>
          </w:p>
        </w:tc>
      </w:tr>
      <w:tr w:rsidR="000B39E1" w:rsidRPr="000B39E1" w:rsidTr="004723D1">
        <w:trPr>
          <w:trHeight w:val="20"/>
        </w:trPr>
        <w:tc>
          <w:tcPr>
            <w:tcW w:w="5000" w:type="pct"/>
            <w:gridSpan w:val="10"/>
            <w:shd w:val="clear" w:color="000000" w:fill="FFFFF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2023-202</w:t>
            </w:r>
            <w:r w:rsidRPr="000B39E1">
              <w:rPr>
                <w:rFonts w:ascii="Times New Roman" w:hAnsi="Times New Roman"/>
                <w:sz w:val="20"/>
                <w:szCs w:val="20"/>
                <w:lang w:val="ru-RU"/>
              </w:rPr>
              <w:t>7</w:t>
            </w:r>
            <w:r w:rsidRPr="000B39E1">
              <w:rPr>
                <w:rFonts w:ascii="Times New Roman" w:hAnsi="Times New Roman"/>
                <w:sz w:val="20"/>
                <w:szCs w:val="20"/>
              </w:rPr>
              <w:t xml:space="preserve"> годы</w:t>
            </w:r>
          </w:p>
        </w:tc>
      </w:tr>
      <w:tr w:rsidR="000B39E1" w:rsidRPr="000B39E1" w:rsidTr="004723D1">
        <w:trPr>
          <w:trHeight w:val="20"/>
        </w:trPr>
        <w:tc>
          <w:tcPr>
            <w:tcW w:w="1322"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детского сада, библиотеки п. Ленинский</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2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0,01</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0,09</w:t>
            </w:r>
          </w:p>
        </w:tc>
        <w:tc>
          <w:tcPr>
            <w:tcW w:w="32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w:t>
            </w:r>
          </w:p>
        </w:tc>
        <w:tc>
          <w:tcPr>
            <w:tcW w:w="479"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0,03</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5,17</w:t>
            </w:r>
          </w:p>
        </w:tc>
      </w:tr>
      <w:tr w:rsidR="000B39E1" w:rsidRPr="000B39E1" w:rsidTr="004723D1">
        <w:trPr>
          <w:trHeight w:val="20"/>
        </w:trPr>
        <w:tc>
          <w:tcPr>
            <w:tcW w:w="1322"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МОУ Ленинская ООШ</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2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0,02</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0,89</w:t>
            </w:r>
          </w:p>
        </w:tc>
        <w:tc>
          <w:tcPr>
            <w:tcW w:w="32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0,05</w:t>
            </w:r>
          </w:p>
        </w:tc>
        <w:tc>
          <w:tcPr>
            <w:tcW w:w="479"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0,25</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0,3</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rPr>
              <w:t>0,</w:t>
            </w:r>
            <w:r w:rsidRPr="000B39E1">
              <w:rPr>
                <w:rFonts w:ascii="Times New Roman" w:hAnsi="Times New Roman"/>
                <w:sz w:val="20"/>
                <w:szCs w:val="20"/>
                <w:lang w:val="ru-RU"/>
              </w:rPr>
              <w:t>59</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50,8</w:t>
            </w:r>
          </w:p>
        </w:tc>
      </w:tr>
      <w:tr w:rsidR="000B39E1" w:rsidRPr="000B39E1" w:rsidTr="004723D1">
        <w:trPr>
          <w:trHeight w:val="20"/>
        </w:trPr>
        <w:tc>
          <w:tcPr>
            <w:tcW w:w="5000" w:type="pct"/>
            <w:gridSpan w:val="10"/>
            <w:shd w:val="clear" w:color="000000" w:fill="FFFFF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2028-203</w:t>
            </w:r>
            <w:r w:rsidRPr="000B39E1">
              <w:rPr>
                <w:rFonts w:ascii="Times New Roman" w:hAnsi="Times New Roman"/>
                <w:sz w:val="20"/>
                <w:szCs w:val="20"/>
                <w:lang w:val="ru-RU"/>
              </w:rPr>
              <w:t>2</w:t>
            </w:r>
            <w:r w:rsidRPr="000B39E1">
              <w:rPr>
                <w:rFonts w:ascii="Times New Roman" w:hAnsi="Times New Roman"/>
                <w:sz w:val="20"/>
                <w:szCs w:val="20"/>
              </w:rPr>
              <w:t xml:space="preserve"> годы</w:t>
            </w:r>
          </w:p>
        </w:tc>
      </w:tr>
      <w:tr w:rsidR="000B39E1" w:rsidRPr="000B39E1" w:rsidTr="004723D1">
        <w:trPr>
          <w:trHeight w:val="20"/>
        </w:trPr>
        <w:tc>
          <w:tcPr>
            <w:tcW w:w="1322"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детского сада, библиотеки п. Ленинский</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2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0,01</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0,09</w:t>
            </w:r>
          </w:p>
        </w:tc>
        <w:tc>
          <w:tcPr>
            <w:tcW w:w="32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w:t>
            </w:r>
          </w:p>
        </w:tc>
        <w:tc>
          <w:tcPr>
            <w:tcW w:w="479"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0,03</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5,17</w:t>
            </w:r>
          </w:p>
        </w:tc>
      </w:tr>
      <w:tr w:rsidR="000B39E1" w:rsidRPr="000B39E1" w:rsidTr="004723D1">
        <w:trPr>
          <w:trHeight w:val="20"/>
        </w:trPr>
        <w:tc>
          <w:tcPr>
            <w:tcW w:w="1322"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МОУ Ленинская ООШ</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2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0,02</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0,89</w:t>
            </w:r>
          </w:p>
        </w:tc>
        <w:tc>
          <w:tcPr>
            <w:tcW w:w="32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0,05</w:t>
            </w:r>
          </w:p>
        </w:tc>
        <w:tc>
          <w:tcPr>
            <w:tcW w:w="479"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0,25</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0,3</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rPr>
              <w:t>0,</w:t>
            </w:r>
            <w:r w:rsidRPr="000B39E1">
              <w:rPr>
                <w:rFonts w:ascii="Times New Roman" w:hAnsi="Times New Roman"/>
                <w:sz w:val="20"/>
                <w:szCs w:val="20"/>
                <w:lang w:val="ru-RU"/>
              </w:rPr>
              <w:t>59</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50,8</w:t>
            </w:r>
          </w:p>
        </w:tc>
      </w:tr>
      <w:tr w:rsidR="000B39E1" w:rsidRPr="000B39E1" w:rsidTr="004723D1">
        <w:trPr>
          <w:trHeight w:val="20"/>
        </w:trPr>
        <w:tc>
          <w:tcPr>
            <w:tcW w:w="5000" w:type="pct"/>
            <w:gridSpan w:val="10"/>
            <w:shd w:val="clear" w:color="000000" w:fill="FFFFF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2033-2034 годы</w:t>
            </w:r>
          </w:p>
        </w:tc>
      </w:tr>
      <w:tr w:rsidR="000B39E1" w:rsidRPr="000B39E1" w:rsidTr="004723D1">
        <w:trPr>
          <w:trHeight w:val="20"/>
        </w:trPr>
        <w:tc>
          <w:tcPr>
            <w:tcW w:w="1322"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детского сада, библиотеки п. Ленинский</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2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0,1</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0,01</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0,09</w:t>
            </w:r>
          </w:p>
        </w:tc>
        <w:tc>
          <w:tcPr>
            <w:tcW w:w="32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w:t>
            </w:r>
          </w:p>
        </w:tc>
        <w:tc>
          <w:tcPr>
            <w:tcW w:w="479"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0,06</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0,03</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5,17</w:t>
            </w:r>
          </w:p>
        </w:tc>
      </w:tr>
      <w:tr w:rsidR="000B39E1" w:rsidRPr="000B39E1" w:rsidTr="004723D1">
        <w:trPr>
          <w:trHeight w:val="20"/>
        </w:trPr>
        <w:tc>
          <w:tcPr>
            <w:tcW w:w="1322"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Котельная МОУ Ленинская ООШ</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2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0,91</w:t>
            </w:r>
          </w:p>
        </w:tc>
        <w:tc>
          <w:tcPr>
            <w:tcW w:w="44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0,02</w:t>
            </w:r>
          </w:p>
        </w:tc>
        <w:tc>
          <w:tcPr>
            <w:tcW w:w="317"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0,89</w:t>
            </w:r>
          </w:p>
        </w:tc>
        <w:tc>
          <w:tcPr>
            <w:tcW w:w="321"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0,05</w:t>
            </w:r>
          </w:p>
        </w:tc>
        <w:tc>
          <w:tcPr>
            <w:tcW w:w="479"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0,25</w:t>
            </w:r>
          </w:p>
        </w:tc>
        <w:tc>
          <w:tcPr>
            <w:tcW w:w="501"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0,3</w:t>
            </w:r>
          </w:p>
        </w:tc>
        <w:tc>
          <w:tcPr>
            <w:tcW w:w="376" w:type="pct"/>
            <w:shd w:val="clear" w:color="000000" w:fill="FFFFFF"/>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rPr>
              <w:t>0,</w:t>
            </w:r>
            <w:r w:rsidRPr="000B39E1">
              <w:rPr>
                <w:rFonts w:ascii="Times New Roman" w:hAnsi="Times New Roman"/>
                <w:sz w:val="20"/>
                <w:szCs w:val="20"/>
                <w:lang w:val="ru-RU"/>
              </w:rPr>
              <w:t>59</w:t>
            </w:r>
          </w:p>
        </w:tc>
        <w:tc>
          <w:tcPr>
            <w:tcW w:w="376" w:type="pct"/>
            <w:shd w:val="clear" w:color="000000" w:fill="FFFFFF"/>
            <w:noWrap/>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50,8</w:t>
            </w:r>
          </w:p>
        </w:tc>
      </w:tr>
    </w:tbl>
    <w:p w:rsidR="000B39E1" w:rsidRDefault="000B39E1" w:rsidP="000B39E1">
      <w:pPr>
        <w:pStyle w:val="11ff3"/>
        <w:ind w:firstLine="0"/>
      </w:pPr>
    </w:p>
    <w:p w:rsidR="00C25060" w:rsidRPr="007F10C8" w:rsidRDefault="00C25060" w:rsidP="00B5461F">
      <w:pPr>
        <w:pStyle w:val="11ff3"/>
      </w:pPr>
      <w:r w:rsidRPr="007F10C8">
        <w:t>Анализ приведенных в таблиц</w:t>
      </w:r>
      <w:r w:rsidR="003159B9" w:rsidRPr="007F10C8">
        <w:t>ах</w:t>
      </w:r>
      <w:r w:rsidR="000B39E1">
        <w:t xml:space="preserve"> данных показывает, что </w:t>
      </w:r>
      <w:r w:rsidRPr="007F10C8">
        <w:t>уменьшение резерва тепловой мощности к расчётному сроку реализации схемы теплоснабжения</w:t>
      </w:r>
      <w:r w:rsidR="000B39E1">
        <w:t xml:space="preserve"> не наблюдается</w:t>
      </w:r>
      <w:r w:rsidRPr="007F10C8">
        <w:t>.</w:t>
      </w:r>
    </w:p>
    <w:p w:rsidR="00C25060" w:rsidRPr="007F10C8" w:rsidRDefault="00C25060" w:rsidP="00C25060">
      <w:pPr>
        <w:rPr>
          <w:rFonts w:ascii="Times New Roman" w:hAnsi="Times New Roman" w:cs="Times New Roman"/>
        </w:rPr>
        <w:sectPr w:rsidR="00C25060" w:rsidRPr="007F10C8" w:rsidSect="00E8592F">
          <w:footerReference w:type="default" r:id="rId30"/>
          <w:pgSz w:w="16838" w:h="11906" w:orient="landscape"/>
          <w:pgMar w:top="1134" w:right="850" w:bottom="1134" w:left="1701" w:header="1134" w:footer="454" w:gutter="0"/>
          <w:cols w:space="708"/>
          <w:docGrid w:linePitch="360"/>
        </w:sectPr>
      </w:pPr>
    </w:p>
    <w:p w:rsidR="00C25060" w:rsidRPr="007F10C8" w:rsidRDefault="00C25060" w:rsidP="00BB4DE5">
      <w:pPr>
        <w:pStyle w:val="19"/>
      </w:pPr>
      <w:bookmarkStart w:id="374" w:name="_Toc521411585"/>
      <w:bookmarkStart w:id="375" w:name="_Toc9154867"/>
      <w:bookmarkStart w:id="376" w:name="_Toc84971013"/>
      <w:bookmarkStart w:id="377" w:name="_Toc84979002"/>
      <w:r w:rsidRPr="007F10C8">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4"/>
      <w:bookmarkEnd w:id="375"/>
      <w:bookmarkEnd w:id="376"/>
      <w:bookmarkEnd w:id="377"/>
    </w:p>
    <w:p w:rsidR="00C25060" w:rsidRPr="007F10C8" w:rsidRDefault="00C25060" w:rsidP="00B5461F">
      <w:pPr>
        <w:pStyle w:val="11ff3"/>
      </w:pPr>
      <w:r w:rsidRPr="007F10C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7F10C8" w:rsidRDefault="00C25060" w:rsidP="00B5461F">
      <w:pPr>
        <w:pStyle w:val="11ff3"/>
      </w:pPr>
      <w:r w:rsidRPr="007F10C8">
        <w:t xml:space="preserve">Планируемые для размещения объекты федерального значения, объекты регионального значения и местного значения </w:t>
      </w:r>
      <w:r w:rsidR="00477970" w:rsidRPr="007F10C8">
        <w:t>района</w:t>
      </w:r>
      <w:r w:rsidR="00537BB9">
        <w:t xml:space="preserve"> с</w:t>
      </w:r>
      <w:r w:rsidRPr="007F10C8">
        <w:t>хемой территориального планирования</w:t>
      </w:r>
      <w:r w:rsidR="00537BB9">
        <w:t xml:space="preserve"> и генеральным планом</w:t>
      </w:r>
      <w:r w:rsidRPr="007F10C8">
        <w:t xml:space="preserve"> не предусмотрены.</w:t>
      </w:r>
    </w:p>
    <w:p w:rsidR="000D5CE5" w:rsidRPr="007F10C8" w:rsidRDefault="000D5CE5" w:rsidP="00E66A5F">
      <w:pPr>
        <w:pStyle w:val="20"/>
        <w:numPr>
          <w:ilvl w:val="1"/>
          <w:numId w:val="112"/>
        </w:numPr>
        <w:rPr>
          <w:rFonts w:cs="Times New Roman"/>
        </w:rPr>
      </w:pPr>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отдельными</w:t>
      </w:r>
      <w:r w:rsidRPr="007F10C8">
        <w:rPr>
          <w:rFonts w:cs="Times New Roman"/>
          <w:spacing w:val="1"/>
        </w:rPr>
        <w:t xml:space="preserve"> </w:t>
      </w:r>
      <w:r w:rsidRPr="007F10C8">
        <w:rPr>
          <w:rFonts w:cs="Times New Roman"/>
        </w:rPr>
        <w:t>категориями</w:t>
      </w:r>
      <w:r w:rsidRPr="007F10C8">
        <w:rPr>
          <w:rFonts w:cs="Times New Roman"/>
          <w:spacing w:val="1"/>
        </w:rPr>
        <w:t xml:space="preserve"> </w:t>
      </w:r>
      <w:r w:rsidRPr="007F10C8">
        <w:rPr>
          <w:rFonts w:cs="Times New Roman"/>
        </w:rPr>
        <w:t>потребителей,</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том</w:t>
      </w:r>
      <w:r w:rsidRPr="007F10C8">
        <w:rPr>
          <w:rFonts w:cs="Times New Roman"/>
          <w:spacing w:val="1"/>
        </w:rPr>
        <w:t xml:space="preserve"> </w:t>
      </w:r>
      <w:r w:rsidRPr="007F10C8">
        <w:rPr>
          <w:rFonts w:cs="Times New Roman"/>
        </w:rPr>
        <w:t>числе</w:t>
      </w:r>
      <w:r w:rsidRPr="007F10C8">
        <w:rPr>
          <w:rFonts w:cs="Times New Roman"/>
          <w:spacing w:val="1"/>
        </w:rPr>
        <w:t xml:space="preserve"> </w:t>
      </w:r>
      <w:r w:rsidRPr="007F10C8">
        <w:rPr>
          <w:rFonts w:cs="Times New Roman"/>
        </w:rPr>
        <w:t>социально</w:t>
      </w:r>
      <w:r w:rsidRPr="007F10C8">
        <w:rPr>
          <w:rFonts w:cs="Times New Roman"/>
          <w:spacing w:val="1"/>
        </w:rPr>
        <w:t xml:space="preserve"> </w:t>
      </w:r>
      <w:r w:rsidRPr="007F10C8">
        <w:rPr>
          <w:rFonts w:cs="Times New Roman"/>
        </w:rPr>
        <w:t>значимых,</w:t>
      </w:r>
      <w:r w:rsidRPr="007F10C8">
        <w:rPr>
          <w:rFonts w:cs="Times New Roman"/>
          <w:spacing w:val="1"/>
        </w:rPr>
        <w:t xml:space="preserve"> </w:t>
      </w:r>
      <w:r w:rsidRPr="007F10C8">
        <w:rPr>
          <w:rFonts w:cs="Times New Roman"/>
        </w:rPr>
        <w:t>для</w:t>
      </w:r>
      <w:r w:rsidRPr="007F10C8">
        <w:rPr>
          <w:rFonts w:cs="Times New Roman"/>
          <w:spacing w:val="1"/>
        </w:rPr>
        <w:t xml:space="preserve"> </w:t>
      </w:r>
      <w:r w:rsidRPr="007F10C8">
        <w:rPr>
          <w:rFonts w:cs="Times New Roman"/>
        </w:rPr>
        <w:t>которых</w:t>
      </w:r>
      <w:r w:rsidRPr="007F10C8">
        <w:rPr>
          <w:rFonts w:cs="Times New Roman"/>
          <w:spacing w:val="1"/>
        </w:rPr>
        <w:t xml:space="preserve"> </w:t>
      </w:r>
      <w:r w:rsidRPr="007F10C8">
        <w:rPr>
          <w:rFonts w:cs="Times New Roman"/>
        </w:rPr>
        <w:t>устанавливаются</w:t>
      </w:r>
      <w:r w:rsidRPr="007F10C8">
        <w:rPr>
          <w:rFonts w:cs="Times New Roman"/>
          <w:spacing w:val="1"/>
        </w:rPr>
        <w:t xml:space="preserve"> </w:t>
      </w:r>
      <w:r w:rsidRPr="007F10C8">
        <w:rPr>
          <w:rFonts w:cs="Times New Roman"/>
        </w:rPr>
        <w:t>льготные</w:t>
      </w:r>
      <w:r w:rsidRPr="007F10C8">
        <w:rPr>
          <w:rFonts w:cs="Times New Roman"/>
          <w:spacing w:val="1"/>
        </w:rPr>
        <w:t xml:space="preserve"> </w:t>
      </w:r>
      <w:r w:rsidRPr="007F10C8">
        <w:rPr>
          <w:rFonts w:cs="Times New Roman"/>
        </w:rPr>
        <w:t>тарифы</w:t>
      </w:r>
      <w:r w:rsidRPr="007F10C8">
        <w:rPr>
          <w:rFonts w:cs="Times New Roman"/>
          <w:spacing w:val="1"/>
        </w:rPr>
        <w:t xml:space="preserve"> </w:t>
      </w:r>
      <w:r w:rsidRPr="007F10C8">
        <w:rPr>
          <w:rFonts w:cs="Times New Roman"/>
        </w:rPr>
        <w:t>на</w:t>
      </w:r>
      <w:r w:rsidRPr="007F10C8">
        <w:rPr>
          <w:rFonts w:cs="Times New Roman"/>
          <w:spacing w:val="1"/>
        </w:rPr>
        <w:t xml:space="preserve"> </w:t>
      </w:r>
      <w:r w:rsidRPr="007F10C8">
        <w:rPr>
          <w:rFonts w:cs="Times New Roman"/>
        </w:rPr>
        <w:t>тепловую</w:t>
      </w:r>
      <w:r w:rsidRPr="007F10C8">
        <w:rPr>
          <w:rFonts w:cs="Times New Roman"/>
          <w:spacing w:val="-1"/>
        </w:rPr>
        <w:t xml:space="preserve"> </w:t>
      </w:r>
      <w:r w:rsidRPr="007F10C8">
        <w:rPr>
          <w:rFonts w:cs="Times New Roman"/>
        </w:rPr>
        <w:t>энергию</w:t>
      </w:r>
      <w:r w:rsidRPr="007F10C8">
        <w:rPr>
          <w:rFonts w:cs="Times New Roman"/>
          <w:spacing w:val="-1"/>
        </w:rPr>
        <w:t xml:space="preserve"> </w:t>
      </w:r>
      <w:r w:rsidRPr="007F10C8">
        <w:rPr>
          <w:rFonts w:cs="Times New Roman"/>
        </w:rPr>
        <w:t>(мощность),</w:t>
      </w:r>
      <w:r w:rsidRPr="007F10C8">
        <w:rPr>
          <w:rFonts w:cs="Times New Roman"/>
          <w:spacing w:val="-1"/>
        </w:rPr>
        <w:t xml:space="preserve"> </w:t>
      </w:r>
      <w:r w:rsidRPr="007F10C8">
        <w:rPr>
          <w:rFonts w:cs="Times New Roman"/>
        </w:rPr>
        <w:t>теплоноситель</w:t>
      </w:r>
    </w:p>
    <w:p w:rsidR="000D5CE5" w:rsidRPr="007F10C8" w:rsidRDefault="000D5CE5" w:rsidP="00B5461F">
      <w:pPr>
        <w:pStyle w:val="11ff3"/>
      </w:pPr>
      <w:r w:rsidRPr="007F10C8">
        <w:t>Согласно Федеральному закону от 27 июля 2010 года № 190-ФЗ (в ред. от 14</w:t>
      </w:r>
      <w:r w:rsidRPr="007F10C8">
        <w:rPr>
          <w:spacing w:val="1"/>
        </w:rPr>
        <w:t xml:space="preserve"> </w:t>
      </w:r>
      <w:r w:rsidRPr="007F10C8">
        <w:t>октября</w:t>
      </w:r>
      <w:r w:rsidRPr="007F10C8">
        <w:rPr>
          <w:spacing w:val="1"/>
        </w:rPr>
        <w:t xml:space="preserve"> </w:t>
      </w:r>
      <w:r w:rsidRPr="007F10C8">
        <w:t>2014</w:t>
      </w:r>
      <w:r w:rsidRPr="007F10C8">
        <w:rPr>
          <w:spacing w:val="1"/>
        </w:rPr>
        <w:t xml:space="preserve"> </w:t>
      </w:r>
      <w:r w:rsidRPr="007F10C8">
        <w:t>года)</w:t>
      </w:r>
      <w:r w:rsidRPr="007F10C8">
        <w:rPr>
          <w:spacing w:val="1"/>
        </w:rPr>
        <w:t xml:space="preserve"> </w:t>
      </w:r>
      <w:r w:rsidRPr="007F10C8">
        <w:t>«О</w:t>
      </w:r>
      <w:r w:rsidRPr="007F10C8">
        <w:rPr>
          <w:spacing w:val="1"/>
        </w:rPr>
        <w:t xml:space="preserve"> </w:t>
      </w:r>
      <w:r w:rsidRPr="007F10C8">
        <w:t>теплоснабжении»,</w:t>
      </w:r>
      <w:r w:rsidRPr="007F10C8">
        <w:rPr>
          <w:spacing w:val="1"/>
        </w:rPr>
        <w:t xml:space="preserve"> </w:t>
      </w:r>
      <w:r w:rsidRPr="007F10C8">
        <w:t>наряду</w:t>
      </w:r>
      <w:r w:rsidRPr="007F10C8">
        <w:rPr>
          <w:spacing w:val="1"/>
        </w:rPr>
        <w:t xml:space="preserve"> </w:t>
      </w:r>
      <w:r w:rsidRPr="007F10C8">
        <w:t>со</w:t>
      </w:r>
      <w:r w:rsidRPr="007F10C8">
        <w:rPr>
          <w:spacing w:val="1"/>
        </w:rPr>
        <w:t xml:space="preserve"> </w:t>
      </w:r>
      <w:r w:rsidRPr="007F10C8">
        <w:t>льготами,</w:t>
      </w:r>
      <w:r w:rsidRPr="007F10C8">
        <w:rPr>
          <w:spacing w:val="1"/>
        </w:rPr>
        <w:t xml:space="preserve"> </w:t>
      </w:r>
      <w:r w:rsidRPr="007F10C8">
        <w:t>установленными</w:t>
      </w:r>
      <w:r w:rsidRPr="007F10C8">
        <w:rPr>
          <w:spacing w:val="-62"/>
        </w:rPr>
        <w:t xml:space="preserve"> </w:t>
      </w:r>
      <w:r w:rsidRPr="007F10C8">
        <w:t>федеральными</w:t>
      </w:r>
      <w:r w:rsidRPr="007F10C8">
        <w:rPr>
          <w:spacing w:val="1"/>
        </w:rPr>
        <w:t xml:space="preserve"> </w:t>
      </w:r>
      <w:r w:rsidRPr="007F10C8">
        <w:t>законами</w:t>
      </w:r>
      <w:r w:rsidRPr="007F10C8">
        <w:rPr>
          <w:spacing w:val="1"/>
        </w:rPr>
        <w:t xml:space="preserve"> </w:t>
      </w:r>
      <w:r w:rsidRPr="007F10C8">
        <w:t>в</w:t>
      </w:r>
      <w:r w:rsidRPr="007F10C8">
        <w:rPr>
          <w:spacing w:val="1"/>
        </w:rPr>
        <w:t xml:space="preserve"> </w:t>
      </w:r>
      <w:r w:rsidRPr="007F10C8">
        <w:t>отношении</w:t>
      </w:r>
      <w:r w:rsidRPr="007F10C8">
        <w:rPr>
          <w:spacing w:val="1"/>
        </w:rPr>
        <w:t xml:space="preserve"> </w:t>
      </w:r>
      <w:r w:rsidRPr="007F10C8">
        <w:t>физических</w:t>
      </w:r>
      <w:r w:rsidRPr="007F10C8">
        <w:rPr>
          <w:spacing w:val="1"/>
        </w:rPr>
        <w:t xml:space="preserve"> </w:t>
      </w:r>
      <w:r w:rsidRPr="007F10C8">
        <w:t>лиц,</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(мощность),</w:t>
      </w:r>
      <w:r w:rsidRPr="007F10C8">
        <w:rPr>
          <w:spacing w:val="1"/>
        </w:rPr>
        <w:t xml:space="preserve"> </w:t>
      </w:r>
      <w:r w:rsidRPr="007F10C8">
        <w:t>теплоноситель</w:t>
      </w:r>
      <w:r w:rsidRPr="007F10C8">
        <w:rPr>
          <w:spacing w:val="1"/>
        </w:rPr>
        <w:t xml:space="preserve"> </w:t>
      </w:r>
      <w:r w:rsidRPr="007F10C8">
        <w:t>устанавливаются</w:t>
      </w:r>
      <w:r w:rsidRPr="007F10C8">
        <w:rPr>
          <w:spacing w:val="1"/>
        </w:rPr>
        <w:t xml:space="preserve"> </w:t>
      </w:r>
      <w:r w:rsidRPr="007F10C8">
        <w:t>при</w:t>
      </w:r>
      <w:r w:rsidRPr="007F10C8">
        <w:rPr>
          <w:spacing w:val="1"/>
        </w:rPr>
        <w:t xml:space="preserve"> </w:t>
      </w:r>
      <w:r w:rsidRPr="007F10C8">
        <w:t>наличии</w:t>
      </w:r>
      <w:r w:rsidRPr="007F10C8">
        <w:rPr>
          <w:spacing w:val="1"/>
        </w:rPr>
        <w:t xml:space="preserve"> </w:t>
      </w:r>
      <w:r w:rsidRPr="007F10C8">
        <w:t>соответствующего</w:t>
      </w:r>
      <w:r w:rsidRPr="007F10C8">
        <w:rPr>
          <w:spacing w:val="1"/>
        </w:rPr>
        <w:t xml:space="preserve"> </w:t>
      </w:r>
      <w:r w:rsidRPr="007F10C8">
        <w:t>закона</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Законом</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устанавливаются</w:t>
      </w:r>
      <w:r w:rsidRPr="007F10C8">
        <w:rPr>
          <w:spacing w:val="1"/>
        </w:rPr>
        <w:t xml:space="preserve"> </w:t>
      </w:r>
      <w:r w:rsidRPr="007F10C8">
        <w:t>лица,</w:t>
      </w:r>
      <w:r w:rsidRPr="007F10C8">
        <w:rPr>
          <w:spacing w:val="1"/>
        </w:rPr>
        <w:t xml:space="preserve"> </w:t>
      </w:r>
      <w:r w:rsidRPr="007F10C8">
        <w:t>имеющие</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льготы,</w:t>
      </w:r>
      <w:r w:rsidRPr="007F10C8">
        <w:rPr>
          <w:spacing w:val="1"/>
        </w:rPr>
        <w:t xml:space="preserve"> </w:t>
      </w:r>
      <w:r w:rsidRPr="007F10C8">
        <w:t>основания для предоставления льгот и порядок компенсации выпадающих доходов</w:t>
      </w:r>
      <w:r w:rsidRPr="007F10C8">
        <w:rPr>
          <w:spacing w:val="1"/>
        </w:rPr>
        <w:t xml:space="preserve"> </w:t>
      </w:r>
      <w:r w:rsidRPr="007F10C8">
        <w:t>теплоснабжающих</w:t>
      </w:r>
      <w:r w:rsidRPr="007F10C8">
        <w:rPr>
          <w:spacing w:val="1"/>
        </w:rPr>
        <w:t xml:space="preserve"> </w:t>
      </w:r>
      <w:r w:rsidRPr="007F10C8">
        <w:t>организаций.</w:t>
      </w:r>
    </w:p>
    <w:p w:rsidR="000D5CE5" w:rsidRPr="007F10C8" w:rsidRDefault="000D5CE5" w:rsidP="00B5461F">
      <w:pPr>
        <w:pStyle w:val="11ff3"/>
      </w:pPr>
      <w:r w:rsidRPr="007F10C8">
        <w:t>Перечень</w:t>
      </w:r>
      <w:r w:rsidRPr="007F10C8">
        <w:rPr>
          <w:spacing w:val="1"/>
        </w:rPr>
        <w:t xml:space="preserve"> </w:t>
      </w:r>
      <w:r w:rsidRPr="007F10C8">
        <w:t>потребителей</w:t>
      </w:r>
      <w:r w:rsidRPr="007F10C8">
        <w:rPr>
          <w:spacing w:val="1"/>
        </w:rPr>
        <w:t xml:space="preserve"> </w:t>
      </w:r>
      <w:r w:rsidRPr="007F10C8">
        <w:t>или</w:t>
      </w:r>
      <w:r w:rsidRPr="007F10C8">
        <w:rPr>
          <w:spacing w:val="1"/>
        </w:rPr>
        <w:t xml:space="preserve"> </w:t>
      </w:r>
      <w:r w:rsidRPr="007F10C8">
        <w:t>категорий</w:t>
      </w:r>
      <w:r w:rsidRPr="007F10C8">
        <w:rPr>
          <w:spacing w:val="1"/>
        </w:rPr>
        <w:t xml:space="preserve"> </w:t>
      </w:r>
      <w:r w:rsidRPr="007F10C8">
        <w:t>потребителей</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имеющих</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 (мощность), теплоноситель (за исключением физических лиц), подлежит</w:t>
      </w:r>
      <w:r w:rsidRPr="007F10C8">
        <w:rPr>
          <w:spacing w:val="1"/>
        </w:rPr>
        <w:t xml:space="preserve"> </w:t>
      </w:r>
      <w:r w:rsidRPr="007F10C8">
        <w:t>опубликованию в порядке, установленном правилами регулирования цен (тарифов)</w:t>
      </w:r>
      <w:r w:rsidRPr="007F10C8">
        <w:rPr>
          <w:spacing w:val="-62"/>
        </w:rPr>
        <w:t xml:space="preserve"> </w:t>
      </w:r>
      <w:r w:rsidRPr="007F10C8">
        <w:t>в</w:t>
      </w:r>
      <w:r w:rsidRPr="007F10C8">
        <w:rPr>
          <w:spacing w:val="-4"/>
        </w:rPr>
        <w:t xml:space="preserve"> </w:t>
      </w:r>
      <w:r w:rsidRPr="007F10C8">
        <w:t>сфере</w:t>
      </w:r>
      <w:r w:rsidRPr="007F10C8">
        <w:rPr>
          <w:spacing w:val="-4"/>
        </w:rPr>
        <w:t xml:space="preserve"> </w:t>
      </w:r>
      <w:r w:rsidRPr="007F10C8">
        <w:t>теплоснабжения,</w:t>
      </w:r>
      <w:r w:rsidRPr="007F10C8">
        <w:rPr>
          <w:spacing w:val="-1"/>
        </w:rPr>
        <w:t xml:space="preserve"> </w:t>
      </w:r>
      <w:r w:rsidRPr="007F10C8">
        <w:t>утвержденными</w:t>
      </w:r>
      <w:r w:rsidRPr="007F10C8">
        <w:rPr>
          <w:spacing w:val="-1"/>
        </w:rPr>
        <w:t xml:space="preserve"> </w:t>
      </w:r>
      <w:r w:rsidRPr="007F10C8">
        <w:t>Правительством</w:t>
      </w:r>
      <w:r w:rsidRPr="007F10C8">
        <w:rPr>
          <w:spacing w:val="-5"/>
        </w:rPr>
        <w:t xml:space="preserve"> </w:t>
      </w:r>
      <w:r w:rsidRPr="007F10C8">
        <w:t>Российской</w:t>
      </w:r>
      <w:r w:rsidRPr="007F10C8">
        <w:rPr>
          <w:spacing w:val="-1"/>
        </w:rPr>
        <w:t xml:space="preserve"> </w:t>
      </w:r>
      <w:r w:rsidRPr="007F10C8">
        <w:t>Федерации.</w:t>
      </w:r>
    </w:p>
    <w:p w:rsidR="000D5CE5" w:rsidRPr="007F10C8" w:rsidRDefault="000D5CE5" w:rsidP="00B5461F">
      <w:pPr>
        <w:pStyle w:val="11ff3"/>
      </w:pPr>
      <w:r w:rsidRPr="007F10C8">
        <w:lastRenderedPageBreak/>
        <w:t>Льготные</w:t>
      </w:r>
      <w:r w:rsidRPr="007F10C8">
        <w:rPr>
          <w:spacing w:val="1"/>
        </w:rPr>
        <w:t xml:space="preserve"> </w:t>
      </w:r>
      <w:r w:rsidRPr="007F10C8">
        <w:t>тарифы</w:t>
      </w:r>
      <w:r w:rsidRPr="007F10C8">
        <w:rPr>
          <w:spacing w:val="1"/>
        </w:rPr>
        <w:t xml:space="preserve"> </w:t>
      </w:r>
      <w:r w:rsidRPr="007F10C8">
        <w:t>могут</w:t>
      </w:r>
      <w:r w:rsidRPr="007F10C8">
        <w:rPr>
          <w:spacing w:val="1"/>
        </w:rPr>
        <w:t xml:space="preserve"> </w:t>
      </w:r>
      <w:r w:rsidRPr="007F10C8">
        <w:t>быть</w:t>
      </w:r>
      <w:r w:rsidRPr="007F10C8">
        <w:rPr>
          <w:spacing w:val="1"/>
        </w:rPr>
        <w:t xml:space="preserve"> </w:t>
      </w:r>
      <w:r w:rsidRPr="007F10C8">
        <w:t>установлены</w:t>
      </w:r>
      <w:r w:rsidRPr="007F10C8">
        <w:rPr>
          <w:spacing w:val="1"/>
        </w:rPr>
        <w:t xml:space="preserve"> </w:t>
      </w:r>
      <w:r w:rsidRPr="007F10C8">
        <w:t>для</w:t>
      </w:r>
      <w:r w:rsidRPr="007F10C8">
        <w:rPr>
          <w:spacing w:val="1"/>
        </w:rPr>
        <w:t xml:space="preserve"> </w:t>
      </w:r>
      <w:r w:rsidRPr="007F10C8">
        <w:t>социально</w:t>
      </w:r>
      <w:r w:rsidRPr="007F10C8">
        <w:rPr>
          <w:spacing w:val="1"/>
        </w:rPr>
        <w:t xml:space="preserve"> </w:t>
      </w:r>
      <w:r w:rsidRPr="007F10C8">
        <w:t>значимых</w:t>
      </w:r>
      <w:r w:rsidRPr="007F10C8">
        <w:rPr>
          <w:spacing w:val="1"/>
        </w:rPr>
        <w:t xml:space="preserve"> </w:t>
      </w:r>
      <w:r w:rsidRPr="007F10C8">
        <w:t>потребителей тепловой энергии (или для отдельных объектов таких потребителей),</w:t>
      </w:r>
      <w:r w:rsidRPr="007F10C8">
        <w:rPr>
          <w:spacing w:val="1"/>
        </w:rPr>
        <w:t xml:space="preserve"> </w:t>
      </w:r>
      <w:r w:rsidRPr="007F10C8">
        <w:t>к</w:t>
      </w:r>
      <w:r w:rsidRPr="007F10C8">
        <w:rPr>
          <w:spacing w:val="1"/>
        </w:rPr>
        <w:t xml:space="preserve"> </w:t>
      </w:r>
      <w:r w:rsidRPr="007F10C8">
        <w:t>которым,</w:t>
      </w:r>
      <w:r w:rsidRPr="007F10C8">
        <w:rPr>
          <w:spacing w:val="1"/>
        </w:rPr>
        <w:t xml:space="preserve"> </w:t>
      </w:r>
      <w:r w:rsidRPr="007F10C8">
        <w:t>согласно</w:t>
      </w:r>
      <w:r w:rsidRPr="007F10C8">
        <w:rPr>
          <w:spacing w:val="1"/>
        </w:rPr>
        <w:t xml:space="preserve"> </w:t>
      </w:r>
      <w:r w:rsidRPr="007F10C8">
        <w:t>перечню</w:t>
      </w:r>
      <w:r w:rsidRPr="007F10C8">
        <w:rPr>
          <w:spacing w:val="1"/>
        </w:rPr>
        <w:t xml:space="preserve"> </w:t>
      </w:r>
      <w:r w:rsidRPr="007F10C8">
        <w:t>Постановления</w:t>
      </w:r>
      <w:r w:rsidRPr="007F10C8">
        <w:rPr>
          <w:spacing w:val="1"/>
        </w:rPr>
        <w:t xml:space="preserve"> </w:t>
      </w:r>
      <w:r w:rsidRPr="007F10C8">
        <w:t>Правительства</w:t>
      </w:r>
      <w:r w:rsidRPr="007F10C8">
        <w:rPr>
          <w:spacing w:val="1"/>
        </w:rPr>
        <w:t xml:space="preserve"> </w:t>
      </w:r>
      <w:r w:rsidRPr="007F10C8">
        <w:t>РФ</w:t>
      </w:r>
      <w:r w:rsidRPr="007F10C8">
        <w:rPr>
          <w:spacing w:val="1"/>
        </w:rPr>
        <w:t xml:space="preserve"> </w:t>
      </w:r>
      <w:r w:rsidRPr="007F10C8">
        <w:t>№</w:t>
      </w:r>
      <w:r w:rsidRPr="007F10C8">
        <w:rPr>
          <w:spacing w:val="1"/>
        </w:rPr>
        <w:t xml:space="preserve"> </w:t>
      </w:r>
      <w:r w:rsidRPr="007F10C8">
        <w:t>808</w:t>
      </w:r>
      <w:r w:rsidRPr="007F10C8">
        <w:rPr>
          <w:spacing w:val="1"/>
        </w:rPr>
        <w:t xml:space="preserve"> </w:t>
      </w:r>
      <w:r w:rsidRPr="007F10C8">
        <w:t>"Об</w:t>
      </w:r>
      <w:r w:rsidRPr="007F10C8">
        <w:rPr>
          <w:spacing w:val="1"/>
        </w:rPr>
        <w:t xml:space="preserve"> </w:t>
      </w:r>
      <w:r w:rsidRPr="007F10C8">
        <w:t>организации теплоснабжения в Российской Федерации и о внесении изменений в</w:t>
      </w:r>
      <w:r w:rsidRPr="007F10C8">
        <w:rPr>
          <w:spacing w:val="1"/>
        </w:rPr>
        <w:t xml:space="preserve"> </w:t>
      </w:r>
      <w:r w:rsidRPr="007F10C8">
        <w:t>некоторые</w:t>
      </w:r>
      <w:r w:rsidRPr="007F10C8">
        <w:rPr>
          <w:spacing w:val="-3"/>
        </w:rPr>
        <w:t xml:space="preserve"> </w:t>
      </w:r>
      <w:r w:rsidRPr="007F10C8">
        <w:t>акты</w:t>
      </w:r>
      <w:r w:rsidRPr="007F10C8">
        <w:rPr>
          <w:spacing w:val="-2"/>
        </w:rPr>
        <w:t xml:space="preserve"> </w:t>
      </w:r>
      <w:r w:rsidRPr="007F10C8">
        <w:t>Правительства</w:t>
      </w:r>
      <w:r w:rsidRPr="007F10C8">
        <w:rPr>
          <w:spacing w:val="-2"/>
        </w:rPr>
        <w:t xml:space="preserve"> </w:t>
      </w:r>
      <w:r w:rsidRPr="007F10C8">
        <w:t>Российской</w:t>
      </w:r>
      <w:r w:rsidRPr="007F10C8">
        <w:rPr>
          <w:spacing w:val="1"/>
        </w:rPr>
        <w:t xml:space="preserve"> </w:t>
      </w:r>
      <w:r w:rsidRPr="007F10C8">
        <w:t>Федерации", относятся:</w:t>
      </w:r>
    </w:p>
    <w:p w:rsidR="000D5CE5" w:rsidRPr="007F10C8" w:rsidRDefault="000D5CE5" w:rsidP="000D5CE5">
      <w:pPr>
        <w:pStyle w:val="113"/>
      </w:pPr>
      <w:r w:rsidRPr="007F10C8">
        <w:t>органы</w:t>
      </w:r>
      <w:r w:rsidRPr="007F10C8">
        <w:rPr>
          <w:spacing w:val="-4"/>
        </w:rPr>
        <w:t xml:space="preserve"> </w:t>
      </w:r>
      <w:r w:rsidRPr="007F10C8">
        <w:t>государственной</w:t>
      </w:r>
      <w:r w:rsidRPr="007F10C8">
        <w:rPr>
          <w:spacing w:val="-3"/>
        </w:rPr>
        <w:t xml:space="preserve"> </w:t>
      </w:r>
      <w:r w:rsidRPr="007F10C8">
        <w:t>власти;</w:t>
      </w:r>
    </w:p>
    <w:p w:rsidR="000D5CE5" w:rsidRPr="007F10C8" w:rsidRDefault="000D5CE5" w:rsidP="000D5CE5">
      <w:pPr>
        <w:pStyle w:val="113"/>
      </w:pPr>
      <w:r w:rsidRPr="007F10C8">
        <w:t>медицинские</w:t>
      </w:r>
      <w:r w:rsidRPr="007F10C8">
        <w:rPr>
          <w:spacing w:val="3"/>
        </w:rPr>
        <w:t xml:space="preserve"> </w:t>
      </w:r>
      <w:r w:rsidRPr="007F10C8">
        <w:t>учреждения;</w:t>
      </w:r>
    </w:p>
    <w:p w:rsidR="000D5CE5" w:rsidRPr="007F10C8" w:rsidRDefault="000D5CE5" w:rsidP="000D5CE5">
      <w:pPr>
        <w:pStyle w:val="113"/>
      </w:pPr>
      <w:r w:rsidRPr="007F10C8">
        <w:t>учебные</w:t>
      </w:r>
      <w:r w:rsidRPr="007F10C8">
        <w:rPr>
          <w:spacing w:val="-3"/>
        </w:rPr>
        <w:t xml:space="preserve"> </w:t>
      </w:r>
      <w:r w:rsidRPr="007F10C8">
        <w:t>заведения</w:t>
      </w:r>
      <w:r w:rsidRPr="007F10C8">
        <w:rPr>
          <w:spacing w:val="-2"/>
        </w:rPr>
        <w:t xml:space="preserve"> </w:t>
      </w:r>
      <w:r w:rsidRPr="007F10C8">
        <w:t>начального</w:t>
      </w:r>
      <w:r w:rsidRPr="007F10C8">
        <w:rPr>
          <w:spacing w:val="-3"/>
        </w:rPr>
        <w:t xml:space="preserve"> </w:t>
      </w:r>
      <w:r w:rsidRPr="007F10C8">
        <w:t>и</w:t>
      </w:r>
      <w:r w:rsidRPr="007F10C8">
        <w:rPr>
          <w:spacing w:val="-3"/>
        </w:rPr>
        <w:t xml:space="preserve"> </w:t>
      </w:r>
      <w:r w:rsidRPr="007F10C8">
        <w:t>среднего</w:t>
      </w:r>
      <w:r w:rsidRPr="007F10C8">
        <w:rPr>
          <w:spacing w:val="-2"/>
        </w:rPr>
        <w:t xml:space="preserve"> </w:t>
      </w:r>
      <w:r w:rsidRPr="007F10C8">
        <w:t>образования;</w:t>
      </w:r>
    </w:p>
    <w:p w:rsidR="000D5CE5" w:rsidRPr="007F10C8" w:rsidRDefault="000D5CE5" w:rsidP="000D5CE5">
      <w:pPr>
        <w:pStyle w:val="113"/>
      </w:pPr>
      <w:r w:rsidRPr="007F10C8">
        <w:t>учреждения</w:t>
      </w:r>
      <w:r w:rsidRPr="007F10C8">
        <w:rPr>
          <w:spacing w:val="-3"/>
        </w:rPr>
        <w:t xml:space="preserve"> </w:t>
      </w:r>
      <w:r w:rsidRPr="007F10C8">
        <w:t>социального</w:t>
      </w:r>
      <w:r w:rsidRPr="007F10C8">
        <w:rPr>
          <w:spacing w:val="-2"/>
        </w:rPr>
        <w:t xml:space="preserve"> </w:t>
      </w:r>
      <w:r w:rsidRPr="007F10C8">
        <w:t>обеспечения;</w:t>
      </w:r>
    </w:p>
    <w:p w:rsidR="000D5CE5" w:rsidRPr="007F10C8" w:rsidRDefault="000D5CE5" w:rsidP="000D5CE5">
      <w:pPr>
        <w:pStyle w:val="113"/>
      </w:pPr>
      <w:r w:rsidRPr="007F10C8">
        <w:t>метрополитен;</w:t>
      </w:r>
    </w:p>
    <w:p w:rsidR="000D5CE5" w:rsidRPr="007F10C8" w:rsidRDefault="000D5CE5" w:rsidP="000D5CE5">
      <w:pPr>
        <w:pStyle w:val="113"/>
      </w:pPr>
      <w:r w:rsidRPr="007F10C8">
        <w:t>воинские части Министерства обороны Российской Федерации, МВД</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безопасности,</w:t>
      </w:r>
      <w:r w:rsidRPr="007F10C8">
        <w:rPr>
          <w:spacing w:val="1"/>
        </w:rPr>
        <w:t xml:space="preserve"> </w:t>
      </w:r>
      <w:r w:rsidRPr="007F10C8">
        <w:t>Министерства</w:t>
      </w:r>
      <w:r w:rsidRPr="007F10C8">
        <w:rPr>
          <w:spacing w:val="1"/>
        </w:rPr>
        <w:t xml:space="preserve"> </w:t>
      </w:r>
      <w:r w:rsidRPr="007F10C8">
        <w:t>Российской</w:t>
      </w:r>
      <w:r w:rsidRPr="007F10C8">
        <w:rPr>
          <w:spacing w:val="22"/>
        </w:rPr>
        <w:t xml:space="preserve"> </w:t>
      </w:r>
      <w:r w:rsidRPr="007F10C8">
        <w:t>Федерации</w:t>
      </w:r>
      <w:r w:rsidRPr="007F10C8">
        <w:rPr>
          <w:spacing w:val="21"/>
        </w:rPr>
        <w:t xml:space="preserve"> </w:t>
      </w:r>
      <w:r w:rsidRPr="007F10C8">
        <w:t>по</w:t>
      </w:r>
      <w:r w:rsidRPr="007F10C8">
        <w:rPr>
          <w:spacing w:val="20"/>
        </w:rPr>
        <w:t xml:space="preserve"> </w:t>
      </w:r>
      <w:r w:rsidRPr="007F10C8">
        <w:t>делам</w:t>
      </w:r>
      <w:r w:rsidRPr="007F10C8">
        <w:rPr>
          <w:spacing w:val="19"/>
        </w:rPr>
        <w:t xml:space="preserve"> </w:t>
      </w:r>
      <w:r w:rsidRPr="007F10C8">
        <w:t>гражданской</w:t>
      </w:r>
      <w:r w:rsidRPr="007F10C8">
        <w:rPr>
          <w:spacing w:val="21"/>
        </w:rPr>
        <w:t xml:space="preserve"> </w:t>
      </w:r>
      <w:r w:rsidRPr="007F10C8">
        <w:t>обороны,</w:t>
      </w:r>
      <w:r w:rsidRPr="007F10C8">
        <w:rPr>
          <w:spacing w:val="21"/>
        </w:rPr>
        <w:t xml:space="preserve"> </w:t>
      </w:r>
      <w:r w:rsidRPr="007F10C8">
        <w:t>чрезвычайным</w:t>
      </w:r>
      <w:r w:rsidRPr="007F10C8">
        <w:rPr>
          <w:spacing w:val="19"/>
        </w:rPr>
        <w:t xml:space="preserve"> </w:t>
      </w:r>
      <w:r w:rsidRPr="007F10C8">
        <w:t>ситуациям</w:t>
      </w:r>
      <w:r w:rsidRPr="007F10C8">
        <w:rPr>
          <w:spacing w:val="-63"/>
        </w:rPr>
        <w:t xml:space="preserve"> </w:t>
      </w:r>
      <w:r w:rsidRPr="007F10C8">
        <w:t>и</w:t>
      </w:r>
      <w:r w:rsidRPr="007F10C8">
        <w:rPr>
          <w:spacing w:val="1"/>
        </w:rPr>
        <w:t xml:space="preserve"> </w:t>
      </w:r>
      <w:r w:rsidRPr="007F10C8">
        <w:t>ликвидации</w:t>
      </w:r>
      <w:r w:rsidRPr="007F10C8">
        <w:rPr>
          <w:spacing w:val="1"/>
        </w:rPr>
        <w:t xml:space="preserve"> </w:t>
      </w:r>
      <w:r w:rsidRPr="007F10C8">
        <w:t>последствий</w:t>
      </w:r>
      <w:r w:rsidRPr="007F10C8">
        <w:rPr>
          <w:spacing w:val="1"/>
        </w:rPr>
        <w:t xml:space="preserve"> </w:t>
      </w:r>
      <w:r w:rsidRPr="007F10C8">
        <w:t>стихийных</w:t>
      </w:r>
      <w:r w:rsidRPr="007F10C8">
        <w:rPr>
          <w:spacing w:val="1"/>
        </w:rPr>
        <w:t xml:space="preserve"> </w:t>
      </w:r>
      <w:r w:rsidRPr="007F10C8">
        <w:t>бедствий,</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охраны</w:t>
      </w:r>
      <w:r w:rsidRPr="007F10C8">
        <w:rPr>
          <w:spacing w:val="1"/>
        </w:rPr>
        <w:t xml:space="preserve"> </w:t>
      </w:r>
      <w:r w:rsidRPr="007F10C8">
        <w:t>Российской</w:t>
      </w:r>
      <w:r w:rsidRPr="007F10C8">
        <w:rPr>
          <w:spacing w:val="1"/>
        </w:rPr>
        <w:t xml:space="preserve"> </w:t>
      </w:r>
      <w:r w:rsidRPr="007F10C8">
        <w:t>Федерации;</w:t>
      </w:r>
    </w:p>
    <w:p w:rsidR="000D5CE5" w:rsidRPr="007F10C8" w:rsidRDefault="000D5CE5" w:rsidP="000D5CE5">
      <w:pPr>
        <w:pStyle w:val="113"/>
      </w:pPr>
      <w:r w:rsidRPr="007F10C8">
        <w:t>исправительно-трудовые</w:t>
      </w:r>
      <w:r w:rsidRPr="007F10C8">
        <w:rPr>
          <w:spacing w:val="1"/>
        </w:rPr>
        <w:t xml:space="preserve"> </w:t>
      </w:r>
      <w:r w:rsidRPr="007F10C8">
        <w:t>учреждения,</w:t>
      </w:r>
      <w:r w:rsidRPr="007F10C8">
        <w:rPr>
          <w:spacing w:val="1"/>
        </w:rPr>
        <w:t xml:space="preserve"> </w:t>
      </w:r>
      <w:r w:rsidRPr="007F10C8">
        <w:t>следственные</w:t>
      </w:r>
      <w:r w:rsidRPr="007F10C8">
        <w:rPr>
          <w:spacing w:val="1"/>
        </w:rPr>
        <w:t xml:space="preserve"> </w:t>
      </w:r>
      <w:r w:rsidRPr="007F10C8">
        <w:t>изоляторы,</w:t>
      </w:r>
      <w:r w:rsidRPr="007F10C8">
        <w:rPr>
          <w:spacing w:val="-62"/>
        </w:rPr>
        <w:t xml:space="preserve"> </w:t>
      </w:r>
      <w:r w:rsidRPr="007F10C8">
        <w:t>тюрьмы;</w:t>
      </w:r>
    </w:p>
    <w:p w:rsidR="000D5CE5" w:rsidRPr="007F10C8" w:rsidRDefault="000D5CE5" w:rsidP="000D5CE5">
      <w:pPr>
        <w:pStyle w:val="113"/>
      </w:pPr>
      <w:r w:rsidRPr="007F10C8">
        <w:t>федеральные</w:t>
      </w:r>
      <w:r w:rsidRPr="007F10C8">
        <w:rPr>
          <w:spacing w:val="1"/>
        </w:rPr>
        <w:t xml:space="preserve"> </w:t>
      </w:r>
      <w:r w:rsidRPr="007F10C8">
        <w:t>ядерные</w:t>
      </w:r>
      <w:r w:rsidRPr="007F10C8">
        <w:rPr>
          <w:spacing w:val="1"/>
        </w:rPr>
        <w:t xml:space="preserve"> </w:t>
      </w:r>
      <w:r w:rsidRPr="007F10C8">
        <w:t>центры</w:t>
      </w:r>
      <w:r w:rsidRPr="007F10C8">
        <w:rPr>
          <w:spacing w:val="1"/>
        </w:rPr>
        <w:t xml:space="preserve"> </w:t>
      </w:r>
      <w:r w:rsidRPr="007F10C8">
        <w:t>и</w:t>
      </w:r>
      <w:r w:rsidRPr="007F10C8">
        <w:rPr>
          <w:spacing w:val="1"/>
        </w:rPr>
        <w:t xml:space="preserve"> </w:t>
      </w:r>
      <w:r w:rsidRPr="007F10C8">
        <w:t>объекты,</w:t>
      </w:r>
      <w:r w:rsidRPr="007F10C8">
        <w:rPr>
          <w:spacing w:val="1"/>
        </w:rPr>
        <w:t xml:space="preserve"> </w:t>
      </w:r>
      <w:r w:rsidRPr="007F10C8">
        <w:t>работающие</w:t>
      </w:r>
      <w:r w:rsidRPr="007F10C8">
        <w:rPr>
          <w:spacing w:val="1"/>
        </w:rPr>
        <w:t xml:space="preserve"> </w:t>
      </w:r>
      <w:r w:rsidRPr="007F10C8">
        <w:t>с</w:t>
      </w:r>
      <w:r w:rsidRPr="007F10C8">
        <w:rPr>
          <w:spacing w:val="1"/>
        </w:rPr>
        <w:t xml:space="preserve"> </w:t>
      </w:r>
      <w:r w:rsidRPr="007F10C8">
        <w:t>ядерным</w:t>
      </w:r>
      <w:r w:rsidRPr="007F10C8">
        <w:rPr>
          <w:spacing w:val="1"/>
        </w:rPr>
        <w:t xml:space="preserve"> </w:t>
      </w:r>
      <w:r w:rsidRPr="007F10C8">
        <w:t>топливом и</w:t>
      </w:r>
      <w:r w:rsidRPr="007F10C8">
        <w:rPr>
          <w:spacing w:val="-1"/>
        </w:rPr>
        <w:t xml:space="preserve"> </w:t>
      </w:r>
      <w:r w:rsidRPr="007F10C8">
        <w:t>материалами;</w:t>
      </w:r>
    </w:p>
    <w:p w:rsidR="000D5CE5" w:rsidRPr="007F10C8" w:rsidRDefault="000D5CE5" w:rsidP="000D5CE5">
      <w:pPr>
        <w:pStyle w:val="113"/>
      </w:pPr>
      <w:r w:rsidRPr="007F10C8">
        <w:t>объекты</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взрывчатых</w:t>
      </w:r>
      <w:r w:rsidRPr="007F10C8">
        <w:rPr>
          <w:spacing w:val="1"/>
        </w:rPr>
        <w:t xml:space="preserve"> </w:t>
      </w:r>
      <w:r w:rsidRPr="007F10C8">
        <w:t>веществ</w:t>
      </w:r>
      <w:r w:rsidRPr="007F10C8">
        <w:rPr>
          <w:spacing w:val="1"/>
        </w:rPr>
        <w:t xml:space="preserve"> </w:t>
      </w:r>
      <w:r w:rsidRPr="007F10C8">
        <w:t>и</w:t>
      </w:r>
      <w:r w:rsidRPr="007F10C8">
        <w:rPr>
          <w:spacing w:val="1"/>
        </w:rPr>
        <w:t xml:space="preserve"> </w:t>
      </w:r>
      <w:r w:rsidRPr="007F10C8">
        <w:t>боеприпасов,</w:t>
      </w:r>
      <w:r w:rsidRPr="007F10C8">
        <w:rPr>
          <w:spacing w:val="1"/>
        </w:rPr>
        <w:t xml:space="preserve"> </w:t>
      </w:r>
      <w:r w:rsidRPr="007F10C8">
        <w:t>выполняющие</w:t>
      </w:r>
      <w:r w:rsidRPr="007F10C8">
        <w:rPr>
          <w:spacing w:val="1"/>
        </w:rPr>
        <w:t xml:space="preserve"> </w:t>
      </w:r>
      <w:r w:rsidRPr="007F10C8">
        <w:t>государственный</w:t>
      </w:r>
      <w:r w:rsidRPr="007F10C8">
        <w:rPr>
          <w:spacing w:val="1"/>
        </w:rPr>
        <w:t xml:space="preserve"> </w:t>
      </w:r>
      <w:r w:rsidRPr="007F10C8">
        <w:t>оборонный</w:t>
      </w:r>
      <w:r w:rsidRPr="007F10C8">
        <w:rPr>
          <w:spacing w:val="1"/>
        </w:rPr>
        <w:t xml:space="preserve"> </w:t>
      </w:r>
      <w:r w:rsidRPr="007F10C8">
        <w:t>заказ,</w:t>
      </w:r>
      <w:r w:rsidRPr="007F10C8">
        <w:rPr>
          <w:spacing w:val="1"/>
        </w:rPr>
        <w:t xml:space="preserve"> </w:t>
      </w:r>
      <w:r w:rsidRPr="007F10C8">
        <w:t>с</w:t>
      </w:r>
      <w:r w:rsidRPr="007F10C8">
        <w:rPr>
          <w:spacing w:val="66"/>
        </w:rPr>
        <w:t xml:space="preserve"> </w:t>
      </w:r>
      <w:r w:rsidRPr="007F10C8">
        <w:t>непрерывным</w:t>
      </w:r>
      <w:r w:rsidRPr="007F10C8">
        <w:rPr>
          <w:spacing w:val="-62"/>
        </w:rPr>
        <w:t xml:space="preserve"> </w:t>
      </w:r>
      <w:r w:rsidRPr="007F10C8">
        <w:t>технологическим</w:t>
      </w:r>
      <w:r w:rsidRPr="007F10C8">
        <w:rPr>
          <w:spacing w:val="-2"/>
        </w:rPr>
        <w:t xml:space="preserve"> </w:t>
      </w:r>
      <w:r w:rsidRPr="007F10C8">
        <w:t>процессом,</w:t>
      </w:r>
      <w:r w:rsidRPr="007F10C8">
        <w:rPr>
          <w:spacing w:val="-2"/>
        </w:rPr>
        <w:t xml:space="preserve"> </w:t>
      </w:r>
      <w:r w:rsidRPr="007F10C8">
        <w:t>требующим</w:t>
      </w:r>
      <w:r w:rsidRPr="007F10C8">
        <w:rPr>
          <w:spacing w:val="-1"/>
        </w:rPr>
        <w:t xml:space="preserve"> </w:t>
      </w:r>
      <w:r w:rsidRPr="007F10C8">
        <w:t>поставок</w:t>
      </w:r>
      <w:r w:rsidRPr="007F10C8">
        <w:rPr>
          <w:spacing w:val="-3"/>
        </w:rPr>
        <w:t xml:space="preserve"> </w:t>
      </w:r>
      <w:r w:rsidRPr="007F10C8">
        <w:t>тепловой</w:t>
      </w:r>
      <w:r w:rsidRPr="007F10C8">
        <w:rPr>
          <w:spacing w:val="-1"/>
        </w:rPr>
        <w:t xml:space="preserve"> </w:t>
      </w:r>
      <w:r w:rsidRPr="007F10C8">
        <w:t>энергии;</w:t>
      </w:r>
    </w:p>
    <w:p w:rsidR="000D5CE5" w:rsidRPr="007F10C8" w:rsidRDefault="000D5CE5" w:rsidP="000D5CE5">
      <w:pPr>
        <w:pStyle w:val="113"/>
      </w:pPr>
      <w:r w:rsidRPr="007F10C8">
        <w:t>животноводческие</w:t>
      </w:r>
      <w:r w:rsidRPr="007F10C8">
        <w:rPr>
          <w:spacing w:val="-2"/>
        </w:rPr>
        <w:t xml:space="preserve"> </w:t>
      </w:r>
      <w:r w:rsidRPr="007F10C8">
        <w:t>и</w:t>
      </w:r>
      <w:r w:rsidRPr="007F10C8">
        <w:rPr>
          <w:spacing w:val="-2"/>
        </w:rPr>
        <w:t xml:space="preserve"> </w:t>
      </w:r>
      <w:r w:rsidRPr="007F10C8">
        <w:t>птицеводческие</w:t>
      </w:r>
      <w:r w:rsidRPr="007F10C8">
        <w:rPr>
          <w:spacing w:val="-5"/>
        </w:rPr>
        <w:t xml:space="preserve"> </w:t>
      </w:r>
      <w:r w:rsidRPr="007F10C8">
        <w:t>хозяйства,</w:t>
      </w:r>
      <w:r w:rsidRPr="007F10C8">
        <w:rPr>
          <w:spacing w:val="-5"/>
        </w:rPr>
        <w:t xml:space="preserve"> </w:t>
      </w:r>
      <w:r w:rsidRPr="007F10C8">
        <w:t>теплицы;</w:t>
      </w:r>
    </w:p>
    <w:p w:rsidR="000D5CE5" w:rsidRPr="007F10C8" w:rsidRDefault="000D5CE5" w:rsidP="000D5CE5">
      <w:pPr>
        <w:pStyle w:val="113"/>
      </w:pPr>
      <w:r w:rsidRPr="007F10C8">
        <w:t>объекты вентиляции, водоотлива и основные подъемные устройства</w:t>
      </w:r>
      <w:r w:rsidRPr="007F10C8">
        <w:rPr>
          <w:spacing w:val="1"/>
        </w:rPr>
        <w:t xml:space="preserve"> </w:t>
      </w:r>
      <w:r w:rsidR="00D01DB4" w:rsidRPr="007F10C8">
        <w:t>уголь</w:t>
      </w:r>
      <w:r w:rsidRPr="007F10C8">
        <w:t>ных</w:t>
      </w:r>
      <w:r w:rsidRPr="007F10C8">
        <w:rPr>
          <w:spacing w:val="-2"/>
        </w:rPr>
        <w:t xml:space="preserve"> </w:t>
      </w:r>
      <w:r w:rsidRPr="007F10C8">
        <w:t>и</w:t>
      </w:r>
      <w:r w:rsidRPr="007F10C8">
        <w:rPr>
          <w:spacing w:val="2"/>
        </w:rPr>
        <w:t xml:space="preserve"> </w:t>
      </w:r>
      <w:r w:rsidRPr="007F10C8">
        <w:t>горнорудных</w:t>
      </w:r>
      <w:r w:rsidRPr="007F10C8">
        <w:rPr>
          <w:spacing w:val="-1"/>
        </w:rPr>
        <w:t xml:space="preserve"> </w:t>
      </w:r>
      <w:r w:rsidRPr="007F10C8">
        <w:t>организаций;</w:t>
      </w:r>
    </w:p>
    <w:p w:rsidR="000D5CE5" w:rsidRPr="007F10C8" w:rsidRDefault="000D5CE5" w:rsidP="000D5CE5">
      <w:pPr>
        <w:pStyle w:val="113"/>
      </w:pPr>
      <w:r w:rsidRPr="007F10C8">
        <w:t>объекты</w:t>
      </w:r>
      <w:r w:rsidRPr="007F10C8">
        <w:rPr>
          <w:spacing w:val="1"/>
        </w:rPr>
        <w:t xml:space="preserve"> </w:t>
      </w:r>
      <w:r w:rsidRPr="007F10C8">
        <w:t>систем</w:t>
      </w:r>
      <w:r w:rsidRPr="007F10C8">
        <w:rPr>
          <w:spacing w:val="1"/>
        </w:rPr>
        <w:t xml:space="preserve"> </w:t>
      </w:r>
      <w:r w:rsidRPr="007F10C8">
        <w:t>диспетчерского</w:t>
      </w:r>
      <w:r w:rsidRPr="007F10C8">
        <w:rPr>
          <w:spacing w:val="1"/>
        </w:rPr>
        <w:t xml:space="preserve"> </w:t>
      </w:r>
      <w:r w:rsidRPr="007F10C8">
        <w:t>управления</w:t>
      </w:r>
      <w:r w:rsidRPr="007F10C8">
        <w:rPr>
          <w:spacing w:val="1"/>
        </w:rPr>
        <w:t xml:space="preserve"> </w:t>
      </w:r>
      <w:r w:rsidRPr="007F10C8">
        <w:t>железнодорожного,</w:t>
      </w:r>
      <w:r w:rsidRPr="007F10C8">
        <w:rPr>
          <w:spacing w:val="1"/>
        </w:rPr>
        <w:t xml:space="preserve"> </w:t>
      </w:r>
      <w:r w:rsidRPr="007F10C8">
        <w:t>водного</w:t>
      </w:r>
      <w:r w:rsidRPr="007F10C8">
        <w:rPr>
          <w:spacing w:val="-2"/>
        </w:rPr>
        <w:t xml:space="preserve"> </w:t>
      </w:r>
      <w:r w:rsidRPr="007F10C8">
        <w:t>и</w:t>
      </w:r>
      <w:r w:rsidRPr="007F10C8">
        <w:rPr>
          <w:spacing w:val="2"/>
        </w:rPr>
        <w:t xml:space="preserve"> </w:t>
      </w:r>
      <w:r w:rsidRPr="007F10C8">
        <w:t>воздушного</w:t>
      </w:r>
      <w:r w:rsidRPr="007F10C8">
        <w:rPr>
          <w:spacing w:val="-1"/>
        </w:rPr>
        <w:t xml:space="preserve"> </w:t>
      </w:r>
      <w:r w:rsidRPr="007F10C8">
        <w:t>транспорта.</w:t>
      </w:r>
    </w:p>
    <w:p w:rsidR="000D5CE5" w:rsidRPr="007F10C8" w:rsidRDefault="000D5CE5" w:rsidP="000D5CE5">
      <w:pPr>
        <w:pStyle w:val="20"/>
        <w:rPr>
          <w:rFonts w:cs="Times New Roman"/>
        </w:rPr>
      </w:pPr>
      <w:bookmarkStart w:id="378" w:name="_bookmark79"/>
      <w:bookmarkEnd w:id="378"/>
      <w:r w:rsidRPr="007F10C8">
        <w:rPr>
          <w:rFonts w:cs="Times New Roman"/>
        </w:rPr>
        <w:lastRenderedPageBreak/>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перспективе</w:t>
      </w:r>
      <w:r w:rsidRPr="007F10C8">
        <w:rPr>
          <w:rFonts w:cs="Times New Roman"/>
          <w:spacing w:val="1"/>
        </w:rPr>
        <w:t xml:space="preserve"> </w:t>
      </w:r>
      <w:r w:rsidRPr="007F10C8">
        <w:rPr>
          <w:rFonts w:cs="Times New Roman"/>
        </w:rPr>
        <w:t>свободные</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00D46C2F" w:rsidRPr="007F10C8">
        <w:rPr>
          <w:rFonts w:cs="Times New Roman"/>
          <w:spacing w:val="-62"/>
        </w:rPr>
        <w:t xml:space="preserve"> </w:t>
      </w:r>
      <w:r w:rsidRPr="007F10C8">
        <w:rPr>
          <w:rFonts w:cs="Times New Roman"/>
        </w:rPr>
        <w:t>теплоснабжения</w:t>
      </w:r>
    </w:p>
    <w:p w:rsidR="000D5CE5" w:rsidRPr="007F10C8" w:rsidRDefault="000D5CE5" w:rsidP="00B5461F">
      <w:pPr>
        <w:pStyle w:val="11ff3"/>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действующим</w:t>
      </w:r>
      <w:r w:rsidRPr="007F10C8">
        <w:rPr>
          <w:spacing w:val="1"/>
        </w:rPr>
        <w:t xml:space="preserve"> </w:t>
      </w:r>
      <w:r w:rsidRPr="007F10C8">
        <w:t>законодательством</w:t>
      </w:r>
      <w:r w:rsidRPr="007F10C8">
        <w:rPr>
          <w:spacing w:val="1"/>
        </w:rPr>
        <w:t xml:space="preserve"> </w:t>
      </w:r>
      <w:r w:rsidRPr="007F10C8">
        <w:t>деятельность</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передаче</w:t>
      </w:r>
      <w:r w:rsidRPr="007F10C8">
        <w:rPr>
          <w:spacing w:val="1"/>
        </w:rPr>
        <w:t xml:space="preserve"> </w:t>
      </w:r>
      <w:r w:rsidRPr="007F10C8">
        <w:t>и</w:t>
      </w:r>
      <w:r w:rsidRPr="007F10C8">
        <w:rPr>
          <w:spacing w:val="1"/>
        </w:rPr>
        <w:t xml:space="preserve"> </w:t>
      </w:r>
      <w:r w:rsidRPr="007F10C8">
        <w:t>распределению</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регулируется</w:t>
      </w:r>
      <w:r w:rsidRPr="007F10C8">
        <w:rPr>
          <w:spacing w:val="1"/>
        </w:rPr>
        <w:t xml:space="preserve"> </w:t>
      </w:r>
      <w:r w:rsidRPr="007F10C8">
        <w:t>государством,</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ежегодно</w:t>
      </w:r>
      <w:r w:rsidRPr="007F10C8">
        <w:rPr>
          <w:spacing w:val="66"/>
        </w:rPr>
        <w:t xml:space="preserve"> </w:t>
      </w:r>
      <w:r w:rsidRPr="007F10C8">
        <w:t>устанавливаются</w:t>
      </w:r>
      <w:r w:rsidRPr="007F10C8">
        <w:rPr>
          <w:spacing w:val="1"/>
        </w:rPr>
        <w:t xml:space="preserve"> </w:t>
      </w:r>
      <w:r w:rsidRPr="007F10C8">
        <w:t>тарифными</w:t>
      </w:r>
      <w:r w:rsidRPr="007F10C8">
        <w:rPr>
          <w:spacing w:val="1"/>
        </w:rPr>
        <w:t xml:space="preserve"> </w:t>
      </w:r>
      <w:r w:rsidRPr="007F10C8">
        <w:t>комитетами.</w:t>
      </w:r>
    </w:p>
    <w:p w:rsidR="000D5CE5" w:rsidRPr="007F10C8" w:rsidRDefault="000D5CE5" w:rsidP="00B5461F">
      <w:pPr>
        <w:pStyle w:val="11ff3"/>
      </w:pPr>
      <w:r w:rsidRPr="007F10C8">
        <w:t>Одновременно</w:t>
      </w:r>
      <w:r w:rsidRPr="007F10C8">
        <w:rPr>
          <w:spacing w:val="1"/>
        </w:rPr>
        <w:t xml:space="preserve"> </w:t>
      </w:r>
      <w:r w:rsidRPr="007F10C8">
        <w:t>Федеральным</w:t>
      </w:r>
      <w:r w:rsidRPr="007F10C8">
        <w:rPr>
          <w:spacing w:val="1"/>
        </w:rPr>
        <w:t xml:space="preserve"> </w:t>
      </w:r>
      <w:r w:rsidRPr="007F10C8">
        <w:t>законом</w:t>
      </w:r>
      <w:r w:rsidRPr="007F10C8">
        <w:rPr>
          <w:spacing w:val="1"/>
        </w:rPr>
        <w:t xml:space="preserve"> </w:t>
      </w:r>
      <w:r w:rsidRPr="007F10C8">
        <w:t>от</w:t>
      </w:r>
      <w:r w:rsidRPr="007F10C8">
        <w:rPr>
          <w:spacing w:val="1"/>
        </w:rPr>
        <w:t xml:space="preserve"> </w:t>
      </w:r>
      <w:r w:rsidRPr="007F10C8">
        <w:t>27.07.2010</w:t>
      </w:r>
      <w:r w:rsidRPr="007F10C8">
        <w:rPr>
          <w:spacing w:val="1"/>
        </w:rPr>
        <w:t xml:space="preserve"> </w:t>
      </w:r>
      <w:r w:rsidRPr="007F10C8">
        <w:t>г.</w:t>
      </w:r>
      <w:r w:rsidRPr="007F10C8">
        <w:rPr>
          <w:spacing w:val="1"/>
        </w:rPr>
        <w:t xml:space="preserve"> </w:t>
      </w:r>
      <w:r w:rsidRPr="007F10C8">
        <w:t>№</w:t>
      </w:r>
      <w:r w:rsidRPr="007F10C8">
        <w:rPr>
          <w:spacing w:val="1"/>
        </w:rPr>
        <w:t xml:space="preserve"> </w:t>
      </w:r>
      <w:r w:rsidRPr="007F10C8">
        <w:t>190-ФЗ</w:t>
      </w:r>
      <w:r w:rsidRPr="007F10C8">
        <w:rPr>
          <w:spacing w:val="1"/>
        </w:rPr>
        <w:t xml:space="preserve"> </w:t>
      </w:r>
      <w:r w:rsidRPr="007F10C8">
        <w:t>«О</w:t>
      </w:r>
      <w:r w:rsidRPr="007F10C8">
        <w:rPr>
          <w:spacing w:val="-62"/>
        </w:rPr>
        <w:t xml:space="preserve"> </w:t>
      </w:r>
      <w:r w:rsidRPr="007F10C8">
        <w:t>теплоснабжении»</w:t>
      </w:r>
      <w:r w:rsidRPr="007F10C8">
        <w:rPr>
          <w:spacing w:val="1"/>
        </w:rPr>
        <w:t xml:space="preserve"> </w:t>
      </w:r>
      <w:r w:rsidRPr="007F10C8">
        <w:t>определено,</w:t>
      </w:r>
      <w:r w:rsidRPr="007F10C8">
        <w:rPr>
          <w:spacing w:val="1"/>
        </w:rPr>
        <w:t xml:space="preserve"> </w:t>
      </w:r>
      <w:r w:rsidRPr="007F10C8">
        <w:t>что</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объектами,</w:t>
      </w:r>
      <w:r w:rsidRPr="007F10C8">
        <w:rPr>
          <w:spacing w:val="1"/>
        </w:rPr>
        <w:t xml:space="preserve"> </w:t>
      </w:r>
      <w:r w:rsidRPr="007F10C8">
        <w:t>введенными</w:t>
      </w:r>
      <w:r w:rsidRPr="007F10C8">
        <w:rPr>
          <w:spacing w:val="1"/>
        </w:rPr>
        <w:t xml:space="preserve"> </w:t>
      </w:r>
      <w:r w:rsidRPr="007F10C8">
        <w:t>в</w:t>
      </w:r>
      <w:r w:rsidRPr="007F10C8">
        <w:rPr>
          <w:spacing w:val="1"/>
        </w:rPr>
        <w:t xml:space="preserve"> </w:t>
      </w:r>
      <w:r w:rsidRPr="007F10C8">
        <w:t>эксплуатацию</w:t>
      </w:r>
      <w:r w:rsidRPr="007F10C8">
        <w:rPr>
          <w:spacing w:val="1"/>
        </w:rPr>
        <w:t xml:space="preserve"> </w:t>
      </w:r>
      <w:r w:rsidRPr="007F10C8">
        <w:t>после</w:t>
      </w:r>
      <w:r w:rsidRPr="007F10C8">
        <w:rPr>
          <w:spacing w:val="1"/>
        </w:rPr>
        <w:t xml:space="preserve"> </w:t>
      </w:r>
      <w:r w:rsidRPr="007F10C8">
        <w:t>1</w:t>
      </w:r>
      <w:r w:rsidRPr="007F10C8">
        <w:rPr>
          <w:spacing w:val="1"/>
        </w:rPr>
        <w:t xml:space="preserve"> </w:t>
      </w:r>
      <w:r w:rsidRPr="007F10C8">
        <w:t>января</w:t>
      </w:r>
      <w:r w:rsidRPr="007F10C8">
        <w:rPr>
          <w:spacing w:val="1"/>
        </w:rPr>
        <w:t xml:space="preserve"> </w:t>
      </w:r>
      <w:r w:rsidRPr="007F10C8">
        <w:t>2010</w:t>
      </w:r>
      <w:r w:rsidRPr="007F10C8">
        <w:rPr>
          <w:spacing w:val="1"/>
        </w:rPr>
        <w:t xml:space="preserve"> </w:t>
      </w:r>
      <w:r w:rsidRPr="007F10C8">
        <w:t>г.,</w:t>
      </w:r>
      <w:r w:rsidRPr="007F10C8">
        <w:rPr>
          <w:spacing w:val="-62"/>
        </w:rPr>
        <w:t xml:space="preserve"> </w:t>
      </w:r>
      <w:r w:rsidRPr="007F10C8">
        <w:t>могут осуществляться на основе долгосрочных договоров теплоснабжения (на срок</w:t>
      </w:r>
      <w:r w:rsidRPr="007F10C8">
        <w:rPr>
          <w:spacing w:val="-62"/>
        </w:rPr>
        <w:t xml:space="preserve"> </w:t>
      </w:r>
      <w:r w:rsidRPr="007F10C8">
        <w:t>более</w:t>
      </w:r>
      <w:r w:rsidRPr="007F10C8">
        <w:rPr>
          <w:spacing w:val="1"/>
        </w:rPr>
        <w:t xml:space="preserve"> </w:t>
      </w:r>
      <w:r w:rsidRPr="007F10C8">
        <w:t>чем</w:t>
      </w:r>
      <w:r w:rsidRPr="007F10C8">
        <w:rPr>
          <w:spacing w:val="1"/>
        </w:rPr>
        <w:t xml:space="preserve"> </w:t>
      </w:r>
      <w:r w:rsidRPr="007F10C8">
        <w:t>1</w:t>
      </w:r>
      <w:r w:rsidRPr="007F10C8">
        <w:rPr>
          <w:spacing w:val="1"/>
        </w:rPr>
        <w:t xml:space="preserve"> </w:t>
      </w:r>
      <w:r w:rsidRPr="007F10C8">
        <w:t>год),</w:t>
      </w:r>
      <w:r w:rsidRPr="007F10C8">
        <w:rPr>
          <w:spacing w:val="1"/>
        </w:rPr>
        <w:t xml:space="preserve"> </w:t>
      </w:r>
      <w:r w:rsidRPr="007F10C8">
        <w:t>заключенных</w:t>
      </w:r>
      <w:r w:rsidRPr="007F10C8">
        <w:rPr>
          <w:spacing w:val="1"/>
        </w:rPr>
        <w:t xml:space="preserve"> </w:t>
      </w:r>
      <w:r w:rsidRPr="007F10C8">
        <w:t>между</w:t>
      </w:r>
      <w:r w:rsidRPr="007F10C8">
        <w:rPr>
          <w:spacing w:val="1"/>
        </w:rPr>
        <w:t xml:space="preserve"> </w:t>
      </w:r>
      <w:r w:rsidRPr="007F10C8">
        <w:t>потребителями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и</w:t>
      </w:r>
      <w:r w:rsidRPr="007F10C8">
        <w:rPr>
          <w:spacing w:val="1"/>
        </w:rPr>
        <w:t xml:space="preserve"> </w:t>
      </w:r>
      <w:r w:rsidRPr="007F10C8">
        <w:t>теплоснабжающей организацией</w:t>
      </w:r>
      <w:r w:rsidRPr="007F10C8">
        <w:rPr>
          <w:spacing w:val="-3"/>
        </w:rPr>
        <w:t xml:space="preserve"> </w:t>
      </w:r>
      <w:r w:rsidRPr="007F10C8">
        <w:t>по</w:t>
      </w:r>
      <w:r w:rsidRPr="007F10C8">
        <w:rPr>
          <w:spacing w:val="-3"/>
        </w:rPr>
        <w:t xml:space="preserve"> </w:t>
      </w:r>
      <w:r w:rsidRPr="007F10C8">
        <w:t>ценам,</w:t>
      </w:r>
      <w:r w:rsidRPr="007F10C8">
        <w:rPr>
          <w:spacing w:val="1"/>
        </w:rPr>
        <w:t xml:space="preserve"> </w:t>
      </w:r>
      <w:r w:rsidRPr="007F10C8">
        <w:t>определенным</w:t>
      </w:r>
      <w:r w:rsidRPr="007F10C8">
        <w:rPr>
          <w:spacing w:val="-3"/>
        </w:rPr>
        <w:t xml:space="preserve"> </w:t>
      </w:r>
      <w:r w:rsidRPr="007F10C8">
        <w:t>соглашением</w:t>
      </w:r>
      <w:r w:rsidRPr="007F10C8">
        <w:rPr>
          <w:spacing w:val="-3"/>
        </w:rPr>
        <w:t xml:space="preserve"> </w:t>
      </w:r>
      <w:r w:rsidRPr="007F10C8">
        <w:t>сторон.</w:t>
      </w:r>
    </w:p>
    <w:p w:rsidR="000D5CE5" w:rsidRPr="007F10C8" w:rsidRDefault="000D5CE5" w:rsidP="00B5461F">
      <w:pPr>
        <w:pStyle w:val="11ff3"/>
      </w:pPr>
      <w:r w:rsidRPr="007F10C8">
        <w:t>Основными</w:t>
      </w:r>
      <w:r w:rsidRPr="007F10C8">
        <w:rPr>
          <w:spacing w:val="-4"/>
        </w:rPr>
        <w:t xml:space="preserve"> </w:t>
      </w:r>
      <w:r w:rsidRPr="007F10C8">
        <w:t>параметрами</w:t>
      </w:r>
      <w:r w:rsidRPr="007F10C8">
        <w:rPr>
          <w:spacing w:val="-4"/>
        </w:rPr>
        <w:t xml:space="preserve"> </w:t>
      </w:r>
      <w:r w:rsidRPr="007F10C8">
        <w:t>формирования</w:t>
      </w:r>
      <w:r w:rsidRPr="007F10C8">
        <w:rPr>
          <w:spacing w:val="-3"/>
        </w:rPr>
        <w:t xml:space="preserve"> </w:t>
      </w:r>
      <w:r w:rsidRPr="007F10C8">
        <w:t>долгосрочной</w:t>
      </w:r>
      <w:r w:rsidRPr="007F10C8">
        <w:rPr>
          <w:spacing w:val="-3"/>
        </w:rPr>
        <w:t xml:space="preserve"> </w:t>
      </w:r>
      <w:r w:rsidRPr="007F10C8">
        <w:t>цены</w:t>
      </w:r>
      <w:r w:rsidRPr="007F10C8">
        <w:rPr>
          <w:spacing w:val="-3"/>
        </w:rPr>
        <w:t xml:space="preserve"> </w:t>
      </w:r>
      <w:r w:rsidRPr="007F10C8">
        <w:t>являются:</w:t>
      </w:r>
    </w:p>
    <w:p w:rsidR="000D5CE5" w:rsidRPr="007F10C8" w:rsidRDefault="000D5CE5" w:rsidP="000D5CE5">
      <w:pPr>
        <w:pStyle w:val="113"/>
      </w:pPr>
      <w:r w:rsidRPr="007F10C8">
        <w:t>обеспечение</w:t>
      </w:r>
      <w:r w:rsidRPr="007F10C8">
        <w:rPr>
          <w:spacing w:val="1"/>
        </w:rPr>
        <w:t xml:space="preserve"> </w:t>
      </w:r>
      <w:r w:rsidRPr="007F10C8">
        <w:t>экономической</w:t>
      </w:r>
      <w:r w:rsidRPr="007F10C8">
        <w:rPr>
          <w:spacing w:val="1"/>
        </w:rPr>
        <w:t xml:space="preserve"> </w:t>
      </w:r>
      <w:r w:rsidRPr="007F10C8">
        <w:t>доступности</w:t>
      </w:r>
      <w:r w:rsidRPr="007F10C8">
        <w:rPr>
          <w:spacing w:val="1"/>
        </w:rPr>
        <w:t xml:space="preserve"> </w:t>
      </w:r>
      <w:r w:rsidRPr="007F10C8">
        <w:t>услуг</w:t>
      </w:r>
      <w:r w:rsidRPr="007F10C8">
        <w:rPr>
          <w:spacing w:val="1"/>
        </w:rPr>
        <w:t xml:space="preserve"> </w:t>
      </w:r>
      <w:r w:rsidRPr="007F10C8">
        <w:t>теплоснабжения</w:t>
      </w:r>
      <w:r w:rsidRPr="007F10C8">
        <w:rPr>
          <w:spacing w:val="1"/>
        </w:rPr>
        <w:t xml:space="preserve"> </w:t>
      </w:r>
      <w:r w:rsidRPr="007F10C8">
        <w:t>потребителям;</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включаются</w:t>
      </w:r>
      <w:r w:rsidRPr="007F10C8">
        <w:rPr>
          <w:spacing w:val="1"/>
        </w:rPr>
        <w:t xml:space="preserve"> </w:t>
      </w:r>
      <w:r w:rsidRPr="007F10C8">
        <w:t>экономически</w:t>
      </w:r>
      <w:r w:rsidRPr="007F10C8">
        <w:rPr>
          <w:spacing w:val="1"/>
        </w:rPr>
        <w:t xml:space="preserve"> </w:t>
      </w:r>
      <w:r w:rsidRPr="007F10C8">
        <w:t>обоснованные</w:t>
      </w:r>
      <w:r w:rsidRPr="007F10C8">
        <w:rPr>
          <w:spacing w:val="-2"/>
        </w:rPr>
        <w:t xml:space="preserve"> </w:t>
      </w:r>
      <w:r w:rsidRPr="007F10C8">
        <w:t>эксплуатационные</w:t>
      </w:r>
      <w:r w:rsidRPr="007F10C8">
        <w:rPr>
          <w:spacing w:val="-1"/>
        </w:rPr>
        <w:t xml:space="preserve"> </w:t>
      </w:r>
      <w:r w:rsidRPr="007F10C8">
        <w:t>издержки;</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включается</w:t>
      </w:r>
      <w:r w:rsidRPr="007F10C8">
        <w:rPr>
          <w:spacing w:val="1"/>
        </w:rPr>
        <w:t xml:space="preserve"> </w:t>
      </w:r>
      <w:r w:rsidRPr="007F10C8">
        <w:t>амортизация</w:t>
      </w:r>
      <w:r w:rsidRPr="007F10C8">
        <w:rPr>
          <w:spacing w:val="1"/>
        </w:rPr>
        <w:t xml:space="preserve"> </w:t>
      </w:r>
      <w:r w:rsidRPr="007F10C8">
        <w:t>по</w:t>
      </w:r>
      <w:r w:rsidRPr="007F10C8">
        <w:rPr>
          <w:spacing w:val="1"/>
        </w:rPr>
        <w:t xml:space="preserve"> </w:t>
      </w:r>
      <w:r w:rsidRPr="007F10C8">
        <w:t>объектам</w:t>
      </w:r>
      <w:r w:rsidRPr="007F10C8">
        <w:rPr>
          <w:spacing w:val="1"/>
        </w:rPr>
        <w:t xml:space="preserve"> </w:t>
      </w:r>
      <w:r w:rsidRPr="007F10C8">
        <w:t>инвестирования</w:t>
      </w:r>
      <w:r w:rsidRPr="007F10C8">
        <w:rPr>
          <w:spacing w:val="1"/>
        </w:rPr>
        <w:t xml:space="preserve"> </w:t>
      </w:r>
      <w:r w:rsidRPr="007F10C8">
        <w:t>и</w:t>
      </w:r>
      <w:r w:rsidRPr="007F10C8">
        <w:rPr>
          <w:spacing w:val="1"/>
        </w:rPr>
        <w:t xml:space="preserve"> </w:t>
      </w:r>
      <w:r w:rsidRPr="007F10C8">
        <w:t>расходы</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(возврат</w:t>
      </w:r>
      <w:r w:rsidRPr="007F10C8">
        <w:rPr>
          <w:spacing w:val="1"/>
        </w:rPr>
        <w:t xml:space="preserve"> </w:t>
      </w:r>
      <w:r w:rsidRPr="007F10C8">
        <w:t>инвестиций</w:t>
      </w:r>
      <w:r w:rsidRPr="007F10C8">
        <w:rPr>
          <w:spacing w:val="1"/>
        </w:rPr>
        <w:t xml:space="preserve"> </w:t>
      </w:r>
      <w:r w:rsidRPr="007F10C8">
        <w:t>инвестору</w:t>
      </w:r>
      <w:r w:rsidRPr="007F10C8">
        <w:rPr>
          <w:spacing w:val="1"/>
        </w:rPr>
        <w:t xml:space="preserve"> </w:t>
      </w:r>
      <w:r w:rsidRPr="007F10C8">
        <w:t>или</w:t>
      </w:r>
      <w:r w:rsidRPr="007F10C8">
        <w:rPr>
          <w:spacing w:val="1"/>
        </w:rPr>
        <w:t xml:space="preserve"> </w:t>
      </w:r>
      <w:r w:rsidRPr="007F10C8">
        <w:t>финансирующей</w:t>
      </w:r>
      <w:r w:rsidRPr="007F10C8">
        <w:rPr>
          <w:spacing w:val="1"/>
        </w:rPr>
        <w:t xml:space="preserve"> </w:t>
      </w:r>
      <w:r w:rsidRPr="007F10C8">
        <w:t>организации)</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суммарная</w:t>
      </w:r>
      <w:r w:rsidRPr="007F10C8">
        <w:rPr>
          <w:spacing w:val="1"/>
        </w:rPr>
        <w:t xml:space="preserve"> </w:t>
      </w:r>
      <w:r w:rsidRPr="007F10C8">
        <w:t>инвестиционная</w:t>
      </w:r>
      <w:r w:rsidRPr="007F10C8">
        <w:rPr>
          <w:spacing w:val="1"/>
        </w:rPr>
        <w:t xml:space="preserve"> </w:t>
      </w:r>
      <w:r w:rsidRPr="007F10C8">
        <w:t>составляющая</w:t>
      </w:r>
      <w:r w:rsidRPr="007F10C8">
        <w:rPr>
          <w:spacing w:val="1"/>
        </w:rPr>
        <w:t xml:space="preserve"> </w:t>
      </w:r>
      <w:r w:rsidRPr="007F10C8">
        <w:t>в</w:t>
      </w:r>
      <w:r w:rsidRPr="007F10C8">
        <w:rPr>
          <w:spacing w:val="1"/>
        </w:rPr>
        <w:t xml:space="preserve"> </w:t>
      </w:r>
      <w:r w:rsidRPr="007F10C8">
        <w:t>цене</w:t>
      </w:r>
      <w:r w:rsidRPr="007F10C8">
        <w:rPr>
          <w:spacing w:val="1"/>
        </w:rPr>
        <w:t xml:space="preserve"> </w:t>
      </w:r>
      <w:r w:rsidRPr="007F10C8">
        <w:t>складывается</w:t>
      </w:r>
      <w:r w:rsidRPr="007F10C8">
        <w:rPr>
          <w:spacing w:val="1"/>
        </w:rPr>
        <w:t xml:space="preserve"> </w:t>
      </w:r>
      <w:r w:rsidRPr="007F10C8">
        <w:t>из</w:t>
      </w:r>
      <w:r w:rsidRPr="007F10C8">
        <w:rPr>
          <w:spacing w:val="1"/>
        </w:rPr>
        <w:t xml:space="preserve"> </w:t>
      </w:r>
      <w:r w:rsidRPr="007F10C8">
        <w:t>амортизационных</w:t>
      </w:r>
      <w:r w:rsidRPr="007F10C8">
        <w:rPr>
          <w:spacing w:val="1"/>
        </w:rPr>
        <w:t xml:space="preserve"> </w:t>
      </w:r>
      <w:r w:rsidRPr="007F10C8">
        <w:t>отчислений</w:t>
      </w:r>
      <w:r w:rsidRPr="007F10C8">
        <w:rPr>
          <w:spacing w:val="1"/>
        </w:rPr>
        <w:t xml:space="preserve"> </w:t>
      </w:r>
      <w:r w:rsidRPr="007F10C8">
        <w:t>и</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инвестиционной</w:t>
      </w:r>
      <w:r w:rsidRPr="007F10C8">
        <w:rPr>
          <w:spacing w:val="-2"/>
        </w:rPr>
        <w:t xml:space="preserve"> </w:t>
      </w:r>
      <w:r w:rsidRPr="007F10C8">
        <w:t>деятельности</w:t>
      </w:r>
      <w:r w:rsidRPr="007F10C8">
        <w:rPr>
          <w:spacing w:val="-3"/>
        </w:rPr>
        <w:t xml:space="preserve"> </w:t>
      </w:r>
      <w:r w:rsidRPr="007F10C8">
        <w:t>из</w:t>
      </w:r>
      <w:r w:rsidRPr="007F10C8">
        <w:rPr>
          <w:spacing w:val="-2"/>
        </w:rPr>
        <w:t xml:space="preserve"> </w:t>
      </w:r>
      <w:r w:rsidRPr="007F10C8">
        <w:t>прибыли с учетом</w:t>
      </w:r>
      <w:r w:rsidRPr="007F10C8">
        <w:rPr>
          <w:spacing w:val="-2"/>
        </w:rPr>
        <w:t xml:space="preserve"> </w:t>
      </w:r>
      <w:r w:rsidRPr="007F10C8">
        <w:t>возникающих</w:t>
      </w:r>
      <w:r w:rsidRPr="007F10C8">
        <w:rPr>
          <w:spacing w:val="-3"/>
        </w:rPr>
        <w:t xml:space="preserve"> </w:t>
      </w:r>
      <w:r w:rsidRPr="007F10C8">
        <w:t>налогов;</w:t>
      </w:r>
    </w:p>
    <w:p w:rsidR="000D5CE5" w:rsidRPr="007F10C8" w:rsidRDefault="000D5CE5" w:rsidP="000D5CE5">
      <w:pPr>
        <w:pStyle w:val="113"/>
      </w:pPr>
      <w:r w:rsidRPr="007F10C8">
        <w:t>необходимость выработки мер по сглаживанию ценовых последствий</w:t>
      </w:r>
      <w:r w:rsidRPr="007F10C8">
        <w:rPr>
          <w:spacing w:val="1"/>
        </w:rPr>
        <w:t xml:space="preserve"> </w:t>
      </w:r>
      <w:r w:rsidRPr="007F10C8">
        <w:t>инвестирования</w:t>
      </w:r>
      <w:r w:rsidRPr="007F10C8">
        <w:rPr>
          <w:spacing w:val="1"/>
        </w:rPr>
        <w:t xml:space="preserve"> </w:t>
      </w:r>
      <w:r w:rsidRPr="007F10C8">
        <w:t>(оптимальное</w:t>
      </w:r>
      <w:r w:rsidRPr="007F10C8">
        <w:rPr>
          <w:spacing w:val="1"/>
        </w:rPr>
        <w:t xml:space="preserve"> </w:t>
      </w:r>
      <w:r w:rsidRPr="007F10C8">
        <w:t>«нагружение»</w:t>
      </w:r>
      <w:r w:rsidRPr="007F10C8">
        <w:rPr>
          <w:spacing w:val="1"/>
        </w:rPr>
        <w:t xml:space="preserve"> </w:t>
      </w:r>
      <w:r w:rsidRPr="007F10C8">
        <w:t>цены</w:t>
      </w:r>
      <w:r w:rsidRPr="007F10C8">
        <w:rPr>
          <w:spacing w:val="66"/>
        </w:rPr>
        <w:t xml:space="preserve"> </w:t>
      </w:r>
      <w:r w:rsidRPr="007F10C8">
        <w:t>инвестиционной</w:t>
      </w:r>
      <w:r w:rsidRPr="007F10C8">
        <w:rPr>
          <w:spacing w:val="1"/>
        </w:rPr>
        <w:t xml:space="preserve"> </w:t>
      </w:r>
      <w:r w:rsidRPr="007F10C8">
        <w:t>составляющей);</w:t>
      </w:r>
    </w:p>
    <w:p w:rsidR="000D5CE5" w:rsidRPr="007F10C8" w:rsidRDefault="000D5CE5" w:rsidP="000D5CE5">
      <w:pPr>
        <w:pStyle w:val="113"/>
      </w:pPr>
      <w:r w:rsidRPr="007F10C8">
        <w:t>обеспечение</w:t>
      </w:r>
      <w:r w:rsidRPr="007F10C8">
        <w:rPr>
          <w:spacing w:val="1"/>
        </w:rPr>
        <w:t xml:space="preserve"> </w:t>
      </w:r>
      <w:r w:rsidRPr="007F10C8">
        <w:t>компромисса</w:t>
      </w:r>
      <w:r w:rsidRPr="007F10C8">
        <w:rPr>
          <w:spacing w:val="1"/>
        </w:rPr>
        <w:t xml:space="preserve"> </w:t>
      </w:r>
      <w:r w:rsidRPr="007F10C8">
        <w:t>интересов</w:t>
      </w:r>
      <w:r w:rsidRPr="007F10C8">
        <w:rPr>
          <w:spacing w:val="1"/>
        </w:rPr>
        <w:t xml:space="preserve"> </w:t>
      </w:r>
      <w:r w:rsidRPr="007F10C8">
        <w:t>сторон</w:t>
      </w:r>
      <w:r w:rsidRPr="007F10C8">
        <w:rPr>
          <w:spacing w:val="1"/>
        </w:rPr>
        <w:t xml:space="preserve"> </w:t>
      </w:r>
      <w:r w:rsidRPr="007F10C8">
        <w:t>(инвесторов,</w:t>
      </w:r>
      <w:r w:rsidRPr="007F10C8">
        <w:rPr>
          <w:spacing w:val="1"/>
        </w:rPr>
        <w:t xml:space="preserve"> </w:t>
      </w:r>
      <w:r w:rsidRPr="007F10C8">
        <w:t>потребителей,</w:t>
      </w:r>
      <w:r w:rsidRPr="007F10C8">
        <w:rPr>
          <w:spacing w:val="1"/>
        </w:rPr>
        <w:t xml:space="preserve"> </w:t>
      </w:r>
      <w:r w:rsidRPr="007F10C8">
        <w:t>эксплуатирующей</w:t>
      </w:r>
      <w:r w:rsidRPr="007F10C8">
        <w:rPr>
          <w:spacing w:val="1"/>
        </w:rPr>
        <w:t xml:space="preserve"> </w:t>
      </w:r>
      <w:r w:rsidRPr="007F10C8">
        <w:t>организации)</w:t>
      </w:r>
      <w:r w:rsidRPr="007F10C8">
        <w:rPr>
          <w:spacing w:val="1"/>
        </w:rPr>
        <w:t xml:space="preserve"> </w:t>
      </w:r>
      <w:r w:rsidRPr="007F10C8">
        <w:t>достигается</w:t>
      </w:r>
      <w:r w:rsidRPr="007F10C8">
        <w:rPr>
          <w:spacing w:val="1"/>
        </w:rPr>
        <w:t xml:space="preserve"> </w:t>
      </w:r>
      <w:r w:rsidRPr="007F10C8">
        <w:t>разработкой</w:t>
      </w:r>
      <w:r w:rsidRPr="007F10C8">
        <w:rPr>
          <w:spacing w:val="-62"/>
        </w:rPr>
        <w:t xml:space="preserve"> </w:t>
      </w:r>
      <w:r w:rsidRPr="007F10C8">
        <w:t>долгосрочного ценового сценария, обеспечивающего приемлемую коммерческую</w:t>
      </w:r>
      <w:r w:rsidRPr="007F10C8">
        <w:rPr>
          <w:spacing w:val="1"/>
        </w:rPr>
        <w:t xml:space="preserve"> </w:t>
      </w:r>
      <w:r w:rsidRPr="007F10C8">
        <w:t>эффективность инвестиционных проектов и посильные для потребителей расходы</w:t>
      </w:r>
      <w:r w:rsidRPr="007F10C8">
        <w:rPr>
          <w:spacing w:val="1"/>
        </w:rPr>
        <w:t xml:space="preserve"> </w:t>
      </w:r>
      <w:r w:rsidRPr="007F10C8">
        <w:t>за</w:t>
      </w:r>
      <w:r w:rsidRPr="007F10C8">
        <w:rPr>
          <w:spacing w:val="1"/>
        </w:rPr>
        <w:t xml:space="preserve"> </w:t>
      </w:r>
      <w:r w:rsidRPr="007F10C8">
        <w:t>услуги</w:t>
      </w:r>
      <w:r w:rsidRPr="007F10C8">
        <w:rPr>
          <w:spacing w:val="-1"/>
        </w:rPr>
        <w:t xml:space="preserve"> </w:t>
      </w:r>
      <w:r w:rsidRPr="007F10C8">
        <w:t>теплоснабжения.</w:t>
      </w:r>
    </w:p>
    <w:p w:rsidR="000D5CE5" w:rsidRPr="007F10C8" w:rsidRDefault="000D5CE5" w:rsidP="00B5461F">
      <w:pPr>
        <w:pStyle w:val="11ff3"/>
      </w:pPr>
      <w:r w:rsidRPr="007F10C8">
        <w:t>Прерогатива</w:t>
      </w:r>
      <w:r w:rsidRPr="007F10C8">
        <w:rPr>
          <w:spacing w:val="1"/>
        </w:rPr>
        <w:t xml:space="preserve"> </w:t>
      </w:r>
      <w:r w:rsidRPr="007F10C8">
        <w:t>заключения</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принадлежит</w:t>
      </w:r>
      <w:r w:rsidRPr="007F10C8">
        <w:rPr>
          <w:spacing w:val="1"/>
        </w:rPr>
        <w:t xml:space="preserve"> </w:t>
      </w:r>
      <w:r w:rsidRPr="007F10C8">
        <w:t>единой</w:t>
      </w:r>
      <w:r w:rsidRPr="007F10C8">
        <w:rPr>
          <w:spacing w:val="1"/>
        </w:rPr>
        <w:t xml:space="preserve"> </w:t>
      </w:r>
      <w:r w:rsidRPr="007F10C8">
        <w:t>теплоснабжающей</w:t>
      </w:r>
      <w:r w:rsidRPr="007F10C8">
        <w:rPr>
          <w:spacing w:val="1"/>
        </w:rPr>
        <w:t xml:space="preserve"> </w:t>
      </w:r>
      <w:r w:rsidRPr="007F10C8">
        <w:t>организации.</w:t>
      </w:r>
      <w:r w:rsidRPr="007F10C8">
        <w:rPr>
          <w:spacing w:val="1"/>
        </w:rPr>
        <w:t xml:space="preserve"> </w:t>
      </w: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отсутствует</w:t>
      </w:r>
      <w:r w:rsidRPr="007F10C8">
        <w:rPr>
          <w:spacing w:val="1"/>
        </w:rPr>
        <w:t xml:space="preserve"> </w:t>
      </w:r>
      <w:r w:rsidRPr="007F10C8">
        <w:t>информация</w:t>
      </w:r>
      <w:r w:rsidRPr="007F10C8">
        <w:rPr>
          <w:spacing w:val="1"/>
        </w:rPr>
        <w:t xml:space="preserve"> </w:t>
      </w:r>
      <w:r w:rsidRPr="007F10C8">
        <w:t>о</w:t>
      </w:r>
      <w:r w:rsidRPr="007F10C8">
        <w:rPr>
          <w:spacing w:val="1"/>
        </w:rPr>
        <w:t xml:space="preserve"> </w:t>
      </w:r>
      <w:r w:rsidRPr="007F10C8">
        <w:lastRenderedPageBreak/>
        <w:t>подобных</w:t>
      </w:r>
      <w:r w:rsidRPr="007F10C8">
        <w:rPr>
          <w:spacing w:val="1"/>
        </w:rPr>
        <w:t xml:space="preserve"> </w:t>
      </w:r>
      <w:r w:rsidRPr="007F10C8">
        <w:t>договорах</w:t>
      </w:r>
      <w:r w:rsidRPr="007F10C8">
        <w:rPr>
          <w:spacing w:val="1"/>
        </w:rPr>
        <w:t xml:space="preserve"> </w:t>
      </w:r>
      <w:r w:rsidRPr="007F10C8">
        <w:t>теплоснабжения</w:t>
      </w:r>
      <w:r w:rsidRPr="007F10C8">
        <w:rPr>
          <w:spacing w:val="1"/>
        </w:rPr>
        <w:t xml:space="preserve"> </w:t>
      </w:r>
      <w:r w:rsidRPr="007F10C8">
        <w:t>поселении.</w:t>
      </w:r>
      <w:r w:rsidRPr="007F10C8">
        <w:rPr>
          <w:spacing w:val="1"/>
        </w:rPr>
        <w:t xml:space="preserve"> </w:t>
      </w:r>
      <w:r w:rsidRPr="007F10C8">
        <w:t>Спрогнозировать</w:t>
      </w:r>
      <w:r w:rsidRPr="007F10C8">
        <w:rPr>
          <w:spacing w:val="1"/>
        </w:rPr>
        <w:t xml:space="preserve"> </w:t>
      </w:r>
      <w:r w:rsidRPr="007F10C8">
        <w:t>заключение</w:t>
      </w:r>
      <w:r w:rsidRPr="007F10C8">
        <w:rPr>
          <w:spacing w:val="1"/>
        </w:rPr>
        <w:t xml:space="preserve"> </w:t>
      </w:r>
      <w:r w:rsidRPr="007F10C8">
        <w:t>свободных</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на</w:t>
      </w:r>
      <w:r w:rsidRPr="007F10C8">
        <w:rPr>
          <w:spacing w:val="1"/>
        </w:rPr>
        <w:t xml:space="preserve"> </w:t>
      </w:r>
      <w:r w:rsidRPr="007F10C8">
        <w:t>данном</w:t>
      </w:r>
      <w:r w:rsidRPr="007F10C8">
        <w:rPr>
          <w:spacing w:val="1"/>
        </w:rPr>
        <w:t xml:space="preserve"> </w:t>
      </w:r>
      <w:r w:rsidRPr="007F10C8">
        <w:t>этапе</w:t>
      </w:r>
      <w:r w:rsidRPr="007F10C8">
        <w:rPr>
          <w:spacing w:val="1"/>
        </w:rPr>
        <w:t xml:space="preserve"> </w:t>
      </w:r>
      <w:r w:rsidRPr="007F10C8">
        <w:t>не</w:t>
      </w:r>
      <w:r w:rsidRPr="007F10C8">
        <w:rPr>
          <w:spacing w:val="1"/>
        </w:rPr>
        <w:t xml:space="preserve"> </w:t>
      </w:r>
      <w:r w:rsidRPr="007F10C8">
        <w:t>представляется</w:t>
      </w:r>
      <w:r w:rsidRPr="007F10C8">
        <w:rPr>
          <w:spacing w:val="1"/>
        </w:rPr>
        <w:t xml:space="preserve"> </w:t>
      </w:r>
      <w:r w:rsidRPr="007F10C8">
        <w:t>возможным.</w:t>
      </w:r>
    </w:p>
    <w:p w:rsidR="000D5CE5" w:rsidRPr="007F10C8" w:rsidRDefault="000D5CE5" w:rsidP="002B42F6">
      <w:pPr>
        <w:pStyle w:val="20"/>
        <w:spacing w:line="276" w:lineRule="auto"/>
        <w:rPr>
          <w:rFonts w:cs="Times New Roman"/>
        </w:rPr>
      </w:pPr>
      <w:bookmarkStart w:id="379" w:name="_bookmark80"/>
      <w:bookmarkEnd w:id="379"/>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Pr="007F10C8">
        <w:rPr>
          <w:rFonts w:cs="Times New Roman"/>
          <w:spacing w:val="1"/>
        </w:rPr>
        <w:t xml:space="preserve"> </w:t>
      </w:r>
      <w:r w:rsidRPr="007F10C8">
        <w:rPr>
          <w:rFonts w:cs="Times New Roman"/>
        </w:rPr>
        <w:t>теплоснабжения</w:t>
      </w:r>
      <w:r w:rsidRPr="007F10C8">
        <w:rPr>
          <w:rFonts w:cs="Times New Roman"/>
          <w:spacing w:val="1"/>
        </w:rPr>
        <w:t xml:space="preserve"> </w:t>
      </w:r>
      <w:r w:rsidRPr="007F10C8">
        <w:rPr>
          <w:rFonts w:cs="Times New Roman"/>
        </w:rPr>
        <w:t>по</w:t>
      </w:r>
      <w:r w:rsidRPr="007F10C8">
        <w:rPr>
          <w:rFonts w:cs="Times New Roman"/>
          <w:spacing w:val="1"/>
        </w:rPr>
        <w:t xml:space="preserve"> </w:t>
      </w:r>
      <w:r w:rsidRPr="007F10C8">
        <w:rPr>
          <w:rFonts w:cs="Times New Roman"/>
        </w:rPr>
        <w:t>регулируемой</w:t>
      </w:r>
      <w:r w:rsidRPr="007F10C8">
        <w:rPr>
          <w:rFonts w:cs="Times New Roman"/>
          <w:spacing w:val="-2"/>
        </w:rPr>
        <w:t xml:space="preserve"> </w:t>
      </w:r>
      <w:r w:rsidRPr="007F10C8">
        <w:rPr>
          <w:rFonts w:cs="Times New Roman"/>
        </w:rPr>
        <w:t>цене</w:t>
      </w:r>
    </w:p>
    <w:p w:rsidR="000D5CE5" w:rsidRPr="007F10C8" w:rsidRDefault="000D5CE5" w:rsidP="00B5461F">
      <w:pPr>
        <w:pStyle w:val="11ff3"/>
      </w:pPr>
    </w:p>
    <w:p w:rsidR="000D5CE5" w:rsidRPr="007F10C8" w:rsidRDefault="000D5CE5" w:rsidP="00B5461F">
      <w:pPr>
        <w:pStyle w:val="11ff3"/>
      </w:pP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данная</w:t>
      </w:r>
      <w:r w:rsidRPr="007F10C8">
        <w:rPr>
          <w:spacing w:val="1"/>
        </w:rPr>
        <w:t xml:space="preserve"> </w:t>
      </w:r>
      <w:r w:rsidRPr="007F10C8">
        <w:t>модель</w:t>
      </w:r>
      <w:r w:rsidRPr="007F10C8">
        <w:rPr>
          <w:spacing w:val="1"/>
        </w:rPr>
        <w:t xml:space="preserve"> </w:t>
      </w:r>
      <w:r w:rsidRPr="007F10C8">
        <w:t>применима</w:t>
      </w:r>
      <w:r w:rsidRPr="007F10C8">
        <w:rPr>
          <w:spacing w:val="1"/>
        </w:rPr>
        <w:t xml:space="preserve"> </w:t>
      </w:r>
      <w:r w:rsidRPr="007F10C8">
        <w:t>только</w:t>
      </w:r>
      <w:r w:rsidRPr="007F10C8">
        <w:rPr>
          <w:spacing w:val="1"/>
        </w:rPr>
        <w:t xml:space="preserve"> </w:t>
      </w:r>
      <w:r w:rsidRPr="007F10C8">
        <w:t>для</w:t>
      </w:r>
      <w:r w:rsidRPr="007F10C8">
        <w:rPr>
          <w:spacing w:val="1"/>
        </w:rPr>
        <w:t xml:space="preserve"> </w:t>
      </w:r>
      <w:r w:rsidRPr="007F10C8">
        <w:t>теплосетевых</w:t>
      </w:r>
      <w:r w:rsidRPr="007F10C8">
        <w:rPr>
          <w:spacing w:val="1"/>
        </w:rPr>
        <w:t xml:space="preserve"> </w:t>
      </w:r>
      <w:r w:rsidRPr="007F10C8">
        <w:t>организаций, поскольку Методические указания, утвержденные Приказом ФСТ от</w:t>
      </w:r>
      <w:r w:rsidRPr="007F10C8">
        <w:rPr>
          <w:spacing w:val="1"/>
        </w:rPr>
        <w:t xml:space="preserve"> </w:t>
      </w:r>
      <w:r w:rsidRPr="007F10C8">
        <w:t>01.09.2010 г. № 221-э/8, и утвержденные параметры RAB-регулирования действуют</w:t>
      </w:r>
      <w:r w:rsidRPr="007F10C8">
        <w:rPr>
          <w:spacing w:val="-62"/>
        </w:rPr>
        <w:t xml:space="preserve"> </w:t>
      </w:r>
      <w:r w:rsidRPr="007F10C8">
        <w:t>только для организаций, оказывающих услуги по передаче тепловой энергии. Для</w:t>
      </w:r>
      <w:r w:rsidRPr="007F10C8">
        <w:rPr>
          <w:spacing w:val="1"/>
        </w:rPr>
        <w:t xml:space="preserve"> </w:t>
      </w:r>
      <w:r w:rsidRPr="007F10C8">
        <w:t>перехода</w:t>
      </w:r>
      <w:r w:rsidRPr="007F10C8">
        <w:rPr>
          <w:spacing w:val="1"/>
        </w:rPr>
        <w:t xml:space="preserve"> </w:t>
      </w:r>
      <w:r w:rsidRPr="007F10C8">
        <w:t>на</w:t>
      </w:r>
      <w:r w:rsidRPr="007F10C8">
        <w:rPr>
          <w:spacing w:val="1"/>
        </w:rPr>
        <w:t xml:space="preserve"> </w:t>
      </w:r>
      <w:r w:rsidRPr="007F10C8">
        <w:t>этот метод</w:t>
      </w:r>
      <w:r w:rsidRPr="007F10C8">
        <w:rPr>
          <w:spacing w:val="1"/>
        </w:rPr>
        <w:t xml:space="preserve"> </w:t>
      </w:r>
      <w:r w:rsidRPr="007F10C8">
        <w:t>регулирования</w:t>
      </w:r>
      <w:r w:rsidRPr="007F10C8">
        <w:rPr>
          <w:spacing w:val="1"/>
        </w:rPr>
        <w:t xml:space="preserve"> </w:t>
      </w:r>
      <w:r w:rsidRPr="007F10C8">
        <w:t>тарифов</w:t>
      </w:r>
      <w:r w:rsidRPr="007F10C8">
        <w:rPr>
          <w:spacing w:val="1"/>
        </w:rPr>
        <w:t xml:space="preserve"> </w:t>
      </w:r>
      <w:r w:rsidRPr="007F10C8">
        <w:t>необходимо</w:t>
      </w:r>
      <w:r w:rsidRPr="007F10C8">
        <w:rPr>
          <w:spacing w:val="1"/>
        </w:rPr>
        <w:t xml:space="preserve"> </w:t>
      </w:r>
      <w:r w:rsidRPr="007F10C8">
        <w:t>согласование</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Тарифы</w:t>
      </w:r>
      <w:r w:rsidRPr="007F10C8">
        <w:rPr>
          <w:spacing w:val="1"/>
        </w:rPr>
        <w:t xml:space="preserve"> </w:t>
      </w:r>
      <w:r w:rsidRPr="007F10C8">
        <w:t>по</w:t>
      </w:r>
      <w:r w:rsidRPr="007F10C8">
        <w:rPr>
          <w:spacing w:val="1"/>
        </w:rPr>
        <w:t xml:space="preserve"> </w:t>
      </w:r>
      <w:r w:rsidRPr="007F10C8">
        <w:t>методу</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устанавливаются на долгосрочный период регулирования (долгосрочные тарифы):</w:t>
      </w:r>
      <w:r w:rsidRPr="007F10C8">
        <w:rPr>
          <w:spacing w:val="1"/>
        </w:rPr>
        <w:t xml:space="preserve"> </w:t>
      </w:r>
      <w:r w:rsidRPr="007F10C8">
        <w:t>не</w:t>
      </w:r>
      <w:r w:rsidRPr="007F10C8">
        <w:rPr>
          <w:spacing w:val="1"/>
        </w:rPr>
        <w:t xml:space="preserve"> </w:t>
      </w:r>
      <w:r w:rsidRPr="007F10C8">
        <w:t>менее</w:t>
      </w:r>
      <w:r w:rsidRPr="007F10C8">
        <w:rPr>
          <w:spacing w:val="1"/>
        </w:rPr>
        <w:t xml:space="preserve"> </w:t>
      </w:r>
      <w:r w:rsidRPr="007F10C8">
        <w:t>5</w:t>
      </w:r>
      <w:r w:rsidRPr="007F10C8">
        <w:rPr>
          <w:spacing w:val="1"/>
        </w:rPr>
        <w:t xml:space="preserve"> </w:t>
      </w:r>
      <w:r w:rsidRPr="007F10C8">
        <w:t>лет</w:t>
      </w:r>
      <w:r w:rsidRPr="007F10C8">
        <w:rPr>
          <w:spacing w:val="1"/>
        </w:rPr>
        <w:t xml:space="preserve"> </w:t>
      </w:r>
      <w:r w:rsidRPr="007F10C8">
        <w:t>(при</w:t>
      </w:r>
      <w:r w:rsidRPr="007F10C8">
        <w:rPr>
          <w:spacing w:val="1"/>
        </w:rPr>
        <w:t xml:space="preserve"> </w:t>
      </w:r>
      <w:r w:rsidRPr="007F10C8">
        <w:t>переходе</w:t>
      </w:r>
      <w:r w:rsidRPr="007F10C8">
        <w:rPr>
          <w:spacing w:val="1"/>
        </w:rPr>
        <w:t xml:space="preserve"> </w:t>
      </w:r>
      <w:r w:rsidRPr="007F10C8">
        <w:t>на</w:t>
      </w:r>
      <w:r w:rsidRPr="007F10C8">
        <w:rPr>
          <w:spacing w:val="1"/>
        </w:rPr>
        <w:t xml:space="preserve"> </w:t>
      </w:r>
      <w:r w:rsidRPr="007F10C8">
        <w:t>данный</w:t>
      </w:r>
      <w:r w:rsidRPr="007F10C8">
        <w:rPr>
          <w:spacing w:val="1"/>
        </w:rPr>
        <w:t xml:space="preserve"> </w:t>
      </w:r>
      <w:r w:rsidRPr="007F10C8">
        <w:t>метод</w:t>
      </w:r>
      <w:r w:rsidRPr="007F10C8">
        <w:rPr>
          <w:spacing w:val="1"/>
        </w:rPr>
        <w:t xml:space="preserve"> </w:t>
      </w:r>
      <w:r w:rsidRPr="007F10C8">
        <w:t>первый</w:t>
      </w:r>
      <w:r w:rsidRPr="007F10C8">
        <w:rPr>
          <w:spacing w:val="1"/>
        </w:rPr>
        <w:t xml:space="preserve"> </w:t>
      </w:r>
      <w:r w:rsidRPr="007F10C8">
        <w:t>период</w:t>
      </w:r>
      <w:r w:rsidRPr="007F10C8">
        <w:rPr>
          <w:spacing w:val="1"/>
        </w:rPr>
        <w:t xml:space="preserve"> </w:t>
      </w:r>
      <w:r w:rsidRPr="007F10C8">
        <w:t>долгосрочного</w:t>
      </w:r>
      <w:r w:rsidRPr="007F10C8">
        <w:rPr>
          <w:spacing w:val="-62"/>
        </w:rPr>
        <w:t xml:space="preserve"> </w:t>
      </w:r>
      <w:r w:rsidRPr="007F10C8">
        <w:t>регулирования</w:t>
      </w:r>
      <w:r w:rsidRPr="007F10C8">
        <w:rPr>
          <w:spacing w:val="-2"/>
        </w:rPr>
        <w:t xml:space="preserve"> </w:t>
      </w:r>
      <w:r w:rsidRPr="007F10C8">
        <w:t>не</w:t>
      </w:r>
      <w:r w:rsidRPr="007F10C8">
        <w:rPr>
          <w:spacing w:val="1"/>
        </w:rPr>
        <w:t xml:space="preserve"> </w:t>
      </w:r>
      <w:r w:rsidRPr="007F10C8">
        <w:t>менее</w:t>
      </w:r>
      <w:r w:rsidRPr="007F10C8">
        <w:rPr>
          <w:spacing w:val="-2"/>
        </w:rPr>
        <w:t xml:space="preserve"> </w:t>
      </w:r>
      <w:r w:rsidRPr="007F10C8">
        <w:t>3</w:t>
      </w:r>
      <w:r w:rsidRPr="007F10C8">
        <w:rPr>
          <w:spacing w:val="-1"/>
        </w:rPr>
        <w:t xml:space="preserve"> </w:t>
      </w:r>
      <w:r w:rsidRPr="007F10C8">
        <w:t>х</w:t>
      </w:r>
      <w:r w:rsidRPr="007F10C8">
        <w:rPr>
          <w:spacing w:val="-2"/>
        </w:rPr>
        <w:t xml:space="preserve"> </w:t>
      </w:r>
      <w:r w:rsidRPr="007F10C8">
        <w:t>лет),</w:t>
      </w:r>
      <w:r w:rsidRPr="007F10C8">
        <w:rPr>
          <w:spacing w:val="1"/>
        </w:rPr>
        <w:t xml:space="preserve"> </w:t>
      </w:r>
      <w:r w:rsidRPr="007F10C8">
        <w:t>отдельно на</w:t>
      </w:r>
      <w:r w:rsidRPr="007F10C8">
        <w:rPr>
          <w:spacing w:val="-1"/>
        </w:rPr>
        <w:t xml:space="preserve"> </w:t>
      </w:r>
      <w:r w:rsidRPr="007F10C8">
        <w:t>каждый</w:t>
      </w:r>
      <w:r w:rsidRPr="007F10C8">
        <w:rPr>
          <w:spacing w:val="-2"/>
        </w:rPr>
        <w:t xml:space="preserve"> </w:t>
      </w:r>
      <w:r w:rsidRPr="007F10C8">
        <w:t>финансовый</w:t>
      </w:r>
      <w:r w:rsidRPr="007F10C8">
        <w:rPr>
          <w:spacing w:val="-2"/>
        </w:rPr>
        <w:t xml:space="preserve"> </w:t>
      </w:r>
      <w:r w:rsidRPr="007F10C8">
        <w:t>год.</w:t>
      </w:r>
    </w:p>
    <w:p w:rsidR="000D5CE5" w:rsidRPr="007F10C8" w:rsidRDefault="000D5CE5" w:rsidP="00B5461F">
      <w:pPr>
        <w:pStyle w:val="11ff3"/>
      </w:pPr>
      <w:r w:rsidRPr="007F10C8">
        <w:t>При</w:t>
      </w:r>
      <w:r w:rsidRPr="007F10C8">
        <w:rPr>
          <w:spacing w:val="1"/>
        </w:rPr>
        <w:t xml:space="preserve"> </w:t>
      </w:r>
      <w:r w:rsidRPr="007F10C8">
        <w:t>установлении</w:t>
      </w:r>
      <w:r w:rsidRPr="007F10C8">
        <w:rPr>
          <w:spacing w:val="1"/>
        </w:rPr>
        <w:t xml:space="preserve"> </w:t>
      </w:r>
      <w:r w:rsidRPr="007F10C8">
        <w:t>долгосрочных</w:t>
      </w:r>
      <w:r w:rsidRPr="007F10C8">
        <w:rPr>
          <w:spacing w:val="1"/>
        </w:rPr>
        <w:t xml:space="preserve"> </w:t>
      </w:r>
      <w:r w:rsidRPr="007F10C8">
        <w:t>тарифов</w:t>
      </w:r>
      <w:r w:rsidRPr="007F10C8">
        <w:rPr>
          <w:spacing w:val="1"/>
        </w:rPr>
        <w:t xml:space="preserve"> </w:t>
      </w:r>
      <w:r w:rsidRPr="007F10C8">
        <w:t>фиксируются</w:t>
      </w:r>
      <w:r w:rsidRPr="007F10C8">
        <w:rPr>
          <w:spacing w:val="1"/>
        </w:rPr>
        <w:t xml:space="preserve"> </w:t>
      </w:r>
      <w:r w:rsidRPr="007F10C8">
        <w:t>две</w:t>
      </w:r>
      <w:r w:rsidRPr="007F10C8">
        <w:rPr>
          <w:spacing w:val="1"/>
        </w:rPr>
        <w:t xml:space="preserve"> </w:t>
      </w:r>
      <w:r w:rsidRPr="007F10C8">
        <w:t>группы</w:t>
      </w:r>
      <w:r w:rsidRPr="007F10C8">
        <w:rPr>
          <w:spacing w:val="1"/>
        </w:rPr>
        <w:t xml:space="preserve"> </w:t>
      </w:r>
      <w:r w:rsidRPr="007F10C8">
        <w:t>параметров:</w:t>
      </w:r>
    </w:p>
    <w:p w:rsidR="000D5CE5" w:rsidRPr="007F10C8" w:rsidRDefault="000D5CE5" w:rsidP="000D5CE5">
      <w:pPr>
        <w:pStyle w:val="113"/>
      </w:pPr>
      <w:r w:rsidRPr="007F10C8">
        <w:t>пересматриваемые</w:t>
      </w:r>
      <w:r w:rsidRPr="007F10C8">
        <w:rPr>
          <w:spacing w:val="1"/>
        </w:rPr>
        <w:t xml:space="preserve"> </w:t>
      </w:r>
      <w:r w:rsidRPr="007F10C8">
        <w:t>ежегодно</w:t>
      </w:r>
      <w:r w:rsidRPr="007F10C8">
        <w:rPr>
          <w:spacing w:val="1"/>
        </w:rPr>
        <w:t xml:space="preserve"> </w:t>
      </w:r>
      <w:r w:rsidRPr="007F10C8">
        <w:t>(объем</w:t>
      </w:r>
      <w:r w:rsidRPr="007F10C8">
        <w:rPr>
          <w:spacing w:val="1"/>
        </w:rPr>
        <w:t xml:space="preserve"> </w:t>
      </w:r>
      <w:r w:rsidRPr="007F10C8">
        <w:t>оказываемых</w:t>
      </w:r>
      <w:r w:rsidRPr="007F10C8">
        <w:rPr>
          <w:spacing w:val="1"/>
        </w:rPr>
        <w:t xml:space="preserve"> </w:t>
      </w:r>
      <w:r w:rsidRPr="007F10C8">
        <w:t>услуг,</w:t>
      </w:r>
      <w:r w:rsidRPr="007F10C8">
        <w:rPr>
          <w:spacing w:val="65"/>
        </w:rPr>
        <w:t xml:space="preserve"> </w:t>
      </w:r>
      <w:r w:rsidRPr="007F10C8">
        <w:t>индексы</w:t>
      </w:r>
      <w:r w:rsidRPr="007F10C8">
        <w:rPr>
          <w:spacing w:val="1"/>
        </w:rPr>
        <w:t xml:space="preserve"> </w:t>
      </w:r>
      <w:r w:rsidRPr="007F10C8">
        <w:t>роста</w:t>
      </w:r>
      <w:r w:rsidRPr="007F10C8">
        <w:rPr>
          <w:spacing w:val="1"/>
        </w:rPr>
        <w:t xml:space="preserve"> </w:t>
      </w:r>
      <w:r w:rsidRPr="007F10C8">
        <w:t>цен,</w:t>
      </w:r>
      <w:r w:rsidRPr="007F10C8">
        <w:rPr>
          <w:spacing w:val="1"/>
        </w:rPr>
        <w:t xml:space="preserve"> </w:t>
      </w:r>
      <w:r w:rsidRPr="007F10C8">
        <w:t>величина</w:t>
      </w:r>
      <w:r w:rsidRPr="007F10C8">
        <w:rPr>
          <w:spacing w:val="1"/>
        </w:rPr>
        <w:t xml:space="preserve"> </w:t>
      </w:r>
      <w:r w:rsidRPr="007F10C8">
        <w:t>корректировки</w:t>
      </w:r>
      <w:r w:rsidRPr="007F10C8">
        <w:rPr>
          <w:spacing w:val="1"/>
        </w:rPr>
        <w:t xml:space="preserve"> </w:t>
      </w:r>
      <w:r w:rsidRPr="007F10C8">
        <w:t>тарифной</w:t>
      </w:r>
      <w:r w:rsidRPr="007F10C8">
        <w:rPr>
          <w:spacing w:val="1"/>
        </w:rPr>
        <w:t xml:space="preserve"> </w:t>
      </w:r>
      <w:r w:rsidRPr="007F10C8">
        <w:t>выручки</w:t>
      </w:r>
      <w:r w:rsidRPr="007F10C8">
        <w:rPr>
          <w:spacing w:val="1"/>
        </w:rPr>
        <w:t xml:space="preserve"> </w:t>
      </w:r>
      <w:r w:rsidRPr="007F10C8">
        <w:t>в</w:t>
      </w:r>
      <w:r w:rsidRPr="007F10C8">
        <w:rPr>
          <w:spacing w:val="1"/>
        </w:rPr>
        <w:t xml:space="preserve"> </w:t>
      </w:r>
      <w:r w:rsidRPr="007F10C8">
        <w:t>зависимости</w:t>
      </w:r>
      <w:r w:rsidRPr="007F10C8">
        <w:rPr>
          <w:spacing w:val="1"/>
        </w:rPr>
        <w:t xml:space="preserve"> </w:t>
      </w:r>
      <w:r w:rsidRPr="007F10C8">
        <w:t>от факта</w:t>
      </w:r>
      <w:r w:rsidRPr="007F10C8">
        <w:rPr>
          <w:spacing w:val="1"/>
        </w:rPr>
        <w:t xml:space="preserve"> </w:t>
      </w:r>
      <w:r w:rsidRPr="007F10C8">
        <w:t>выполнения</w:t>
      </w:r>
      <w:r w:rsidRPr="007F10C8">
        <w:rPr>
          <w:spacing w:val="-1"/>
        </w:rPr>
        <w:t xml:space="preserve"> </w:t>
      </w:r>
      <w:r w:rsidRPr="007F10C8">
        <w:t>инвестиционной</w:t>
      </w:r>
      <w:r w:rsidRPr="007F10C8">
        <w:rPr>
          <w:spacing w:val="-1"/>
        </w:rPr>
        <w:t xml:space="preserve"> </w:t>
      </w:r>
      <w:r w:rsidRPr="007F10C8">
        <w:t>программы (ИП));</w:t>
      </w:r>
    </w:p>
    <w:p w:rsidR="000D5CE5" w:rsidRPr="007F10C8" w:rsidRDefault="000D5CE5" w:rsidP="000D5CE5">
      <w:pPr>
        <w:pStyle w:val="113"/>
      </w:pPr>
      <w:r w:rsidRPr="007F10C8">
        <w:t>не</w:t>
      </w:r>
      <w:r w:rsidRPr="007F10C8">
        <w:rPr>
          <w:spacing w:val="1"/>
        </w:rPr>
        <w:t xml:space="preserve"> </w:t>
      </w:r>
      <w:r w:rsidRPr="007F10C8">
        <w:t>пересматриваемые</w:t>
      </w:r>
      <w:r w:rsidRPr="007F10C8">
        <w:rPr>
          <w:spacing w:val="1"/>
        </w:rPr>
        <w:t xml:space="preserve"> </w:t>
      </w:r>
      <w:r w:rsidRPr="007F10C8">
        <w:t>в</w:t>
      </w:r>
      <w:r w:rsidRPr="007F10C8">
        <w:rPr>
          <w:spacing w:val="1"/>
        </w:rPr>
        <w:t xml:space="preserve"> </w:t>
      </w:r>
      <w:r w:rsidRPr="007F10C8">
        <w:t>течение</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(базовый</w:t>
      </w:r>
      <w:r w:rsidRPr="007F10C8">
        <w:rPr>
          <w:spacing w:val="1"/>
        </w:rPr>
        <w:t xml:space="preserve"> </w:t>
      </w:r>
      <w:r w:rsidRPr="007F10C8">
        <w:t>уровень</w:t>
      </w:r>
      <w:r w:rsidRPr="007F10C8">
        <w:rPr>
          <w:spacing w:val="1"/>
        </w:rPr>
        <w:t xml:space="preserve"> </w:t>
      </w:r>
      <w:r w:rsidRPr="007F10C8">
        <w:t>операционных</w:t>
      </w:r>
      <w:r w:rsidRPr="007F10C8">
        <w:rPr>
          <w:spacing w:val="1"/>
        </w:rPr>
        <w:t xml:space="preserve"> </w:t>
      </w:r>
      <w:r w:rsidRPr="007F10C8">
        <w:t>расходов</w:t>
      </w:r>
      <w:r w:rsidRPr="007F10C8">
        <w:rPr>
          <w:spacing w:val="1"/>
        </w:rPr>
        <w:t xml:space="preserve"> </w:t>
      </w:r>
      <w:r w:rsidRPr="007F10C8">
        <w:t>(OPEX)</w:t>
      </w:r>
      <w:r w:rsidRPr="007F10C8">
        <w:rPr>
          <w:spacing w:val="1"/>
        </w:rPr>
        <w:t xml:space="preserve"> </w:t>
      </w:r>
      <w:r w:rsidRPr="007F10C8">
        <w:t>и</w:t>
      </w:r>
      <w:r w:rsidRPr="007F10C8">
        <w:rPr>
          <w:spacing w:val="1"/>
        </w:rPr>
        <w:t xml:space="preserve"> </w:t>
      </w:r>
      <w:r w:rsidRPr="007F10C8">
        <w:t>индекс</w:t>
      </w:r>
      <w:r w:rsidRPr="007F10C8">
        <w:rPr>
          <w:spacing w:val="1"/>
        </w:rPr>
        <w:t xml:space="preserve"> </w:t>
      </w:r>
      <w:r w:rsidRPr="007F10C8">
        <w:t>их</w:t>
      </w:r>
      <w:r w:rsidRPr="007F10C8">
        <w:rPr>
          <w:spacing w:val="1"/>
        </w:rPr>
        <w:t xml:space="preserve"> </w:t>
      </w:r>
      <w:r w:rsidRPr="007F10C8">
        <w:t>изменения,</w:t>
      </w:r>
      <w:r w:rsidRPr="007F10C8">
        <w:rPr>
          <w:spacing w:val="1"/>
        </w:rPr>
        <w:t xml:space="preserve"> </w:t>
      </w:r>
      <w:r w:rsidRPr="007F10C8">
        <w:t>нормативная</w:t>
      </w:r>
      <w:r w:rsidRPr="007F10C8">
        <w:rPr>
          <w:spacing w:val="1"/>
        </w:rPr>
        <w:t xml:space="preserve"> </w:t>
      </w:r>
      <w:r w:rsidRPr="007F10C8">
        <w:t>величина</w:t>
      </w:r>
      <w:r w:rsidRPr="007F10C8">
        <w:rPr>
          <w:spacing w:val="1"/>
        </w:rPr>
        <w:t xml:space="preserve"> </w:t>
      </w:r>
      <w:r w:rsidRPr="007F10C8">
        <w:t>оборотного</w:t>
      </w:r>
      <w:r w:rsidRPr="007F10C8">
        <w:rPr>
          <w:spacing w:val="1"/>
        </w:rPr>
        <w:t xml:space="preserve"> </w:t>
      </w:r>
      <w:r w:rsidRPr="007F10C8">
        <w:t>капитала,</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65"/>
        </w:rPr>
        <w:t xml:space="preserve"> </w:t>
      </w:r>
      <w:r w:rsidRPr="007F10C8">
        <w:t>капитала,</w:t>
      </w:r>
      <w:r w:rsidRPr="007F10C8">
        <w:rPr>
          <w:spacing w:val="1"/>
        </w:rPr>
        <w:t xml:space="preserve"> </w:t>
      </w:r>
      <w:r w:rsidRPr="007F10C8">
        <w:t>срок</w:t>
      </w:r>
      <w:r w:rsidRPr="007F10C8">
        <w:rPr>
          <w:spacing w:val="-6"/>
        </w:rPr>
        <w:t xml:space="preserve"> </w:t>
      </w:r>
      <w:r w:rsidRPr="007F10C8">
        <w:t>возврата</w:t>
      </w:r>
      <w:r w:rsidRPr="007F10C8">
        <w:rPr>
          <w:spacing w:val="-5"/>
        </w:rPr>
        <w:t xml:space="preserve"> </w:t>
      </w:r>
      <w:r w:rsidRPr="007F10C8">
        <w:t>инвестированного</w:t>
      </w:r>
      <w:r w:rsidRPr="007F10C8">
        <w:rPr>
          <w:spacing w:val="-2"/>
        </w:rPr>
        <w:t xml:space="preserve"> </w:t>
      </w:r>
      <w:r w:rsidRPr="007F10C8">
        <w:t>капитала, уровень</w:t>
      </w:r>
      <w:r w:rsidRPr="007F10C8">
        <w:rPr>
          <w:spacing w:val="-5"/>
        </w:rPr>
        <w:t xml:space="preserve"> </w:t>
      </w:r>
      <w:r w:rsidRPr="007F10C8">
        <w:t>надежности</w:t>
      </w:r>
      <w:r w:rsidRPr="007F10C8">
        <w:rPr>
          <w:spacing w:val="-1"/>
        </w:rPr>
        <w:t xml:space="preserve"> </w:t>
      </w:r>
      <w:r w:rsidRPr="007F10C8">
        <w:t>и</w:t>
      </w:r>
      <w:r w:rsidRPr="007F10C8">
        <w:rPr>
          <w:spacing w:val="-5"/>
        </w:rPr>
        <w:t xml:space="preserve"> </w:t>
      </w:r>
      <w:r w:rsidRPr="007F10C8">
        <w:t>качества</w:t>
      </w:r>
      <w:r w:rsidRPr="007F10C8">
        <w:rPr>
          <w:spacing w:val="-1"/>
        </w:rPr>
        <w:t xml:space="preserve"> </w:t>
      </w:r>
      <w:r w:rsidRPr="007F10C8">
        <w:t>услуг).</w:t>
      </w:r>
    </w:p>
    <w:p w:rsidR="000D5CE5" w:rsidRPr="007F10C8" w:rsidRDefault="000D5CE5" w:rsidP="000D5CE5">
      <w:pPr>
        <w:pStyle w:val="113"/>
      </w:pPr>
      <w:r w:rsidRPr="007F10C8">
        <w:t>определен порядок формирования НВВ организации, принимаемой к</w:t>
      </w:r>
      <w:r w:rsidRPr="007F10C8">
        <w:rPr>
          <w:spacing w:val="1"/>
        </w:rPr>
        <w:t xml:space="preserve"> </w:t>
      </w:r>
      <w:r w:rsidRPr="007F10C8">
        <w:t>расчету</w:t>
      </w:r>
      <w:r w:rsidRPr="007F10C8">
        <w:rPr>
          <w:spacing w:val="1"/>
        </w:rPr>
        <w:t xml:space="preserve"> </w:t>
      </w:r>
      <w:r w:rsidRPr="007F10C8">
        <w:t>при</w:t>
      </w:r>
      <w:r w:rsidRPr="007F10C8">
        <w:rPr>
          <w:spacing w:val="1"/>
        </w:rPr>
        <w:t xml:space="preserve"> </w:t>
      </w:r>
      <w:r w:rsidRPr="007F10C8">
        <w:t>установлении</w:t>
      </w:r>
      <w:r w:rsidRPr="007F10C8">
        <w:rPr>
          <w:spacing w:val="1"/>
        </w:rPr>
        <w:t xml:space="preserve"> </w:t>
      </w:r>
      <w:r w:rsidRPr="007F10C8">
        <w:t>тарифов,</w:t>
      </w:r>
      <w:r w:rsidRPr="007F10C8">
        <w:rPr>
          <w:spacing w:val="1"/>
        </w:rPr>
        <w:t xml:space="preserve"> </w:t>
      </w:r>
      <w:r w:rsidRPr="007F10C8">
        <w:t>правила</w:t>
      </w:r>
      <w:r w:rsidRPr="007F10C8">
        <w:rPr>
          <w:spacing w:val="1"/>
        </w:rPr>
        <w:t xml:space="preserve"> </w:t>
      </w:r>
      <w:r w:rsidRPr="007F10C8">
        <w:t>расчета</w:t>
      </w:r>
      <w:r w:rsidRPr="007F10C8">
        <w:rPr>
          <w:spacing w:val="1"/>
        </w:rPr>
        <w:t xml:space="preserve"> </w:t>
      </w:r>
      <w:r w:rsidRPr="007F10C8">
        <w:t>нормы</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стоимости</w:t>
      </w:r>
      <w:r w:rsidRPr="007F10C8">
        <w:rPr>
          <w:spacing w:val="1"/>
        </w:rPr>
        <w:t xml:space="preserve"> </w:t>
      </w:r>
      <w:r w:rsidRPr="007F10C8">
        <w:t>активов</w:t>
      </w:r>
      <w:r w:rsidRPr="007F10C8">
        <w:rPr>
          <w:spacing w:val="1"/>
        </w:rPr>
        <w:t xml:space="preserve"> </w:t>
      </w:r>
      <w:r w:rsidRPr="007F10C8">
        <w:t>и</w:t>
      </w:r>
      <w:r w:rsidRPr="007F10C8">
        <w:rPr>
          <w:spacing w:val="1"/>
        </w:rPr>
        <w:t xml:space="preserve"> </w:t>
      </w:r>
      <w:r w:rsidRPr="007F10C8">
        <w:t>размера</w:t>
      </w:r>
      <w:r w:rsidRPr="007F10C8">
        <w:rPr>
          <w:spacing w:val="-62"/>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долгосрочных</w:t>
      </w:r>
      <w:r w:rsidRPr="007F10C8">
        <w:rPr>
          <w:spacing w:val="1"/>
        </w:rPr>
        <w:t xml:space="preserve"> </w:t>
      </w:r>
      <w:r w:rsidRPr="007F10C8">
        <w:t>параметров</w:t>
      </w:r>
      <w:r w:rsidRPr="007F10C8">
        <w:rPr>
          <w:spacing w:val="1"/>
        </w:rPr>
        <w:t xml:space="preserve"> </w:t>
      </w:r>
      <w:r w:rsidRPr="007F10C8">
        <w:t>регулирования</w:t>
      </w:r>
      <w:r w:rsidRPr="007F10C8">
        <w:rPr>
          <w:spacing w:val="-2"/>
        </w:rPr>
        <w:t xml:space="preserve"> </w:t>
      </w:r>
      <w:r w:rsidRPr="007F10C8">
        <w:t>с</w:t>
      </w:r>
      <w:r w:rsidRPr="007F10C8">
        <w:rPr>
          <w:spacing w:val="2"/>
        </w:rPr>
        <w:t xml:space="preserve"> </w:t>
      </w:r>
      <w:r w:rsidRPr="007F10C8">
        <w:t>применением метода</w:t>
      </w:r>
      <w:r w:rsidRPr="007F10C8">
        <w:rPr>
          <w:spacing w:val="-1"/>
        </w:rPr>
        <w:t xml:space="preserve"> </w:t>
      </w:r>
      <w:r w:rsidRPr="007F10C8">
        <w:t>сравнения</w:t>
      </w:r>
      <w:r w:rsidRPr="007F10C8">
        <w:rPr>
          <w:spacing w:val="3"/>
        </w:rPr>
        <w:t xml:space="preserve"> </w:t>
      </w:r>
      <w:r w:rsidRPr="007F10C8">
        <w:t>аналогов.</w:t>
      </w:r>
    </w:p>
    <w:p w:rsidR="000D5CE5" w:rsidRPr="007F10C8" w:rsidRDefault="000D5CE5" w:rsidP="00B5461F">
      <w:pPr>
        <w:pStyle w:val="11ff3"/>
      </w:pPr>
      <w:r w:rsidRPr="007F10C8">
        <w:t>Основные</w:t>
      </w:r>
      <w:r w:rsidRPr="007F10C8">
        <w:rPr>
          <w:spacing w:val="-4"/>
        </w:rPr>
        <w:t xml:space="preserve"> </w:t>
      </w:r>
      <w:r w:rsidRPr="007F10C8">
        <w:t>параметры</w:t>
      </w:r>
      <w:r w:rsidRPr="007F10C8">
        <w:rPr>
          <w:spacing w:val="-1"/>
        </w:rPr>
        <w:t xml:space="preserve"> </w:t>
      </w:r>
      <w:r w:rsidRPr="007F10C8">
        <w:t>формирования</w:t>
      </w:r>
      <w:r w:rsidRPr="007F10C8">
        <w:rPr>
          <w:spacing w:val="-4"/>
        </w:rPr>
        <w:t xml:space="preserve"> </w:t>
      </w:r>
      <w:r w:rsidRPr="007F10C8">
        <w:t>долгосрочных</w:t>
      </w:r>
      <w:r w:rsidRPr="007F10C8">
        <w:rPr>
          <w:spacing w:val="-4"/>
        </w:rPr>
        <w:t xml:space="preserve"> </w:t>
      </w:r>
      <w:r w:rsidRPr="007F10C8">
        <w:t>тарифов методом</w:t>
      </w:r>
      <w:r w:rsidRPr="007F10C8">
        <w:rPr>
          <w:spacing w:val="-4"/>
        </w:rPr>
        <w:t xml:space="preserve"> </w:t>
      </w:r>
      <w:r w:rsidRPr="007F10C8">
        <w:t>RAB:</w:t>
      </w:r>
    </w:p>
    <w:p w:rsidR="000D5CE5" w:rsidRPr="007F10C8" w:rsidRDefault="000D5CE5" w:rsidP="000D5CE5">
      <w:pPr>
        <w:pStyle w:val="113"/>
      </w:pPr>
      <w:r w:rsidRPr="007F10C8">
        <w:t>тарифы</w:t>
      </w:r>
      <w:r w:rsidRPr="007F10C8">
        <w:rPr>
          <w:spacing w:val="1"/>
        </w:rPr>
        <w:t xml:space="preserve"> </w:t>
      </w:r>
      <w:r w:rsidRPr="007F10C8">
        <w:t>устанавливаются</w:t>
      </w:r>
      <w:r w:rsidRPr="007F10C8">
        <w:rPr>
          <w:spacing w:val="1"/>
        </w:rPr>
        <w:t xml:space="preserve"> </w:t>
      </w:r>
      <w:r w:rsidRPr="007F10C8">
        <w:t>на</w:t>
      </w:r>
      <w:r w:rsidRPr="007F10C8">
        <w:rPr>
          <w:spacing w:val="1"/>
        </w:rPr>
        <w:t xml:space="preserve"> </w:t>
      </w:r>
      <w:r w:rsidRPr="007F10C8">
        <w:t>долгосрочный</w:t>
      </w:r>
      <w:r w:rsidRPr="007F10C8">
        <w:rPr>
          <w:spacing w:val="1"/>
        </w:rPr>
        <w:t xml:space="preserve"> </w:t>
      </w:r>
      <w:r w:rsidRPr="007F10C8">
        <w:t>период</w:t>
      </w:r>
      <w:r w:rsidRPr="007F10C8">
        <w:rPr>
          <w:spacing w:val="1"/>
        </w:rPr>
        <w:t xml:space="preserve"> </w:t>
      </w:r>
      <w:r w:rsidRPr="007F10C8">
        <w:t>регулирования,</w:t>
      </w:r>
      <w:r w:rsidRPr="007F10C8">
        <w:rPr>
          <w:spacing w:val="1"/>
        </w:rPr>
        <w:t xml:space="preserve"> </w:t>
      </w:r>
      <w:r w:rsidRPr="007F10C8">
        <w:t>отдельно</w:t>
      </w:r>
      <w:r w:rsidRPr="007F10C8">
        <w:rPr>
          <w:spacing w:val="1"/>
        </w:rPr>
        <w:t xml:space="preserve"> </w:t>
      </w:r>
      <w:r w:rsidRPr="007F10C8">
        <w:t>на</w:t>
      </w:r>
      <w:r w:rsidRPr="007F10C8">
        <w:rPr>
          <w:spacing w:val="1"/>
        </w:rPr>
        <w:t xml:space="preserve"> </w:t>
      </w:r>
      <w:r w:rsidRPr="007F10C8">
        <w:t>каждый</w:t>
      </w:r>
      <w:r w:rsidRPr="007F10C8">
        <w:rPr>
          <w:spacing w:val="1"/>
        </w:rPr>
        <w:t xml:space="preserve"> </w:t>
      </w:r>
      <w:r w:rsidRPr="007F10C8">
        <w:t>финансовый</w:t>
      </w:r>
      <w:r w:rsidRPr="007F10C8">
        <w:rPr>
          <w:spacing w:val="1"/>
        </w:rPr>
        <w:t xml:space="preserve"> </w:t>
      </w:r>
      <w:r w:rsidRPr="007F10C8">
        <w:t>год;</w:t>
      </w:r>
      <w:r w:rsidRPr="007F10C8">
        <w:rPr>
          <w:spacing w:val="1"/>
        </w:rPr>
        <w:t xml:space="preserve"> </w:t>
      </w:r>
      <w:r w:rsidRPr="007F10C8">
        <w:t>ежегодно</w:t>
      </w:r>
      <w:r w:rsidRPr="007F10C8">
        <w:rPr>
          <w:spacing w:val="1"/>
        </w:rPr>
        <w:t xml:space="preserve"> </w:t>
      </w:r>
      <w:r w:rsidRPr="007F10C8">
        <w:t>тарифы,</w:t>
      </w:r>
      <w:r w:rsidRPr="007F10C8">
        <w:rPr>
          <w:spacing w:val="1"/>
        </w:rPr>
        <w:t xml:space="preserve"> </w:t>
      </w:r>
      <w:r w:rsidRPr="007F10C8">
        <w:t>установленные</w:t>
      </w:r>
      <w:r w:rsidRPr="007F10C8">
        <w:rPr>
          <w:spacing w:val="1"/>
        </w:rPr>
        <w:t xml:space="preserve"> </w:t>
      </w:r>
      <w:r w:rsidRPr="007F10C8">
        <w:t>на</w:t>
      </w:r>
      <w:r w:rsidRPr="007F10C8">
        <w:rPr>
          <w:spacing w:val="1"/>
        </w:rPr>
        <w:t xml:space="preserve"> </w:t>
      </w:r>
      <w:r w:rsidRPr="007F10C8">
        <w:t>очередной</w:t>
      </w:r>
      <w:r w:rsidRPr="007F10C8">
        <w:rPr>
          <w:spacing w:val="46"/>
        </w:rPr>
        <w:t xml:space="preserve"> </w:t>
      </w:r>
      <w:r w:rsidRPr="007F10C8">
        <w:t>финансовый</w:t>
      </w:r>
      <w:r w:rsidRPr="007F10C8">
        <w:rPr>
          <w:spacing w:val="46"/>
        </w:rPr>
        <w:t xml:space="preserve"> </w:t>
      </w:r>
      <w:r w:rsidRPr="007F10C8">
        <w:t>год,</w:t>
      </w:r>
      <w:r w:rsidRPr="007F10C8">
        <w:rPr>
          <w:spacing w:val="45"/>
        </w:rPr>
        <w:t xml:space="preserve"> </w:t>
      </w:r>
      <w:r w:rsidRPr="007F10C8">
        <w:t>корректируются;</w:t>
      </w:r>
      <w:r w:rsidRPr="007F10C8">
        <w:rPr>
          <w:spacing w:val="46"/>
        </w:rPr>
        <w:t xml:space="preserve"> </w:t>
      </w:r>
      <w:r w:rsidRPr="007F10C8">
        <w:t>в</w:t>
      </w:r>
      <w:r w:rsidRPr="007F10C8">
        <w:rPr>
          <w:spacing w:val="46"/>
        </w:rPr>
        <w:t xml:space="preserve"> </w:t>
      </w:r>
      <w:r w:rsidRPr="007F10C8">
        <w:t>тарифы</w:t>
      </w:r>
      <w:r w:rsidRPr="007F10C8">
        <w:rPr>
          <w:spacing w:val="46"/>
        </w:rPr>
        <w:t xml:space="preserve"> </w:t>
      </w:r>
      <w:r w:rsidRPr="007F10C8">
        <w:t>включается</w:t>
      </w:r>
    </w:p>
    <w:p w:rsidR="000D5CE5" w:rsidRPr="007F10C8" w:rsidRDefault="000D5CE5" w:rsidP="000D5CE5">
      <w:pPr>
        <w:pStyle w:val="113"/>
        <w:sectPr w:rsidR="000D5CE5" w:rsidRPr="007F10C8" w:rsidSect="00E8592F">
          <w:footerReference w:type="default" r:id="rId31"/>
          <w:pgSz w:w="11910" w:h="16840"/>
          <w:pgMar w:top="1120" w:right="740" w:bottom="1000" w:left="1600" w:header="567" w:footer="454" w:gutter="0"/>
          <w:cols w:space="720"/>
          <w:docGrid w:linePitch="299"/>
        </w:sectPr>
      </w:pPr>
    </w:p>
    <w:p w:rsidR="000D5CE5" w:rsidRPr="007F10C8" w:rsidRDefault="000D5CE5" w:rsidP="000D5CE5">
      <w:pPr>
        <w:pStyle w:val="113"/>
      </w:pPr>
      <w:r w:rsidRPr="007F10C8">
        <w:lastRenderedPageBreak/>
        <w:t>инвестиционная составляющая, исходя из расходов на возврат первоначального и</w:t>
      </w:r>
      <w:r w:rsidRPr="007F10C8">
        <w:rPr>
          <w:spacing w:val="1"/>
        </w:rPr>
        <w:t xml:space="preserve"> </w:t>
      </w:r>
      <w:r w:rsidRPr="007F10C8">
        <w:t>нового капитала</w:t>
      </w:r>
      <w:r w:rsidRPr="007F10C8">
        <w:rPr>
          <w:spacing w:val="1"/>
        </w:rPr>
        <w:t xml:space="preserve"> </w:t>
      </w:r>
      <w:r w:rsidRPr="007F10C8">
        <w:t>при</w:t>
      </w:r>
      <w:r w:rsidRPr="007F10C8">
        <w:rPr>
          <w:spacing w:val="1"/>
        </w:rPr>
        <w:t xml:space="preserve"> </w:t>
      </w:r>
      <w:r w:rsidRPr="007F10C8">
        <w:t>реализации</w:t>
      </w:r>
      <w:r w:rsidRPr="007F10C8">
        <w:rPr>
          <w:spacing w:val="-1"/>
        </w:rPr>
        <w:t xml:space="preserve"> </w:t>
      </w:r>
      <w:r w:rsidRPr="007F10C8">
        <w:t>ИП</w:t>
      </w:r>
      <w:r w:rsidRPr="007F10C8">
        <w:rPr>
          <w:spacing w:val="-1"/>
        </w:rPr>
        <w:t xml:space="preserve"> </w:t>
      </w:r>
      <w:r w:rsidRPr="007F10C8">
        <w:t>организации;</w:t>
      </w:r>
    </w:p>
    <w:p w:rsidR="000D5CE5" w:rsidRPr="007F10C8" w:rsidRDefault="000D5CE5" w:rsidP="000D5CE5">
      <w:pPr>
        <w:pStyle w:val="113"/>
      </w:pPr>
      <w:r w:rsidRPr="007F10C8">
        <w:t>для</w:t>
      </w:r>
      <w:r w:rsidRPr="007F10C8">
        <w:rPr>
          <w:spacing w:val="1"/>
        </w:rPr>
        <w:t xml:space="preserve"> </w:t>
      </w:r>
      <w:r w:rsidRPr="007F10C8">
        <w:t>первого</w:t>
      </w:r>
      <w:r w:rsidRPr="007F10C8">
        <w:rPr>
          <w:spacing w:val="1"/>
        </w:rPr>
        <w:t xml:space="preserve"> </w:t>
      </w:r>
      <w:r w:rsidRPr="007F10C8">
        <w:t>долгосрочного</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установлены</w:t>
      </w:r>
      <w:r w:rsidRPr="007F10C8">
        <w:rPr>
          <w:spacing w:val="1"/>
        </w:rPr>
        <w:t xml:space="preserve"> </w:t>
      </w:r>
      <w:r w:rsidRPr="007F10C8">
        <w:t>ограничения</w:t>
      </w:r>
      <w:r w:rsidRPr="007F10C8">
        <w:rPr>
          <w:spacing w:val="1"/>
        </w:rPr>
        <w:t xml:space="preserve"> </w:t>
      </w:r>
      <w:r w:rsidRPr="007F10C8">
        <w:t>по</w:t>
      </w:r>
      <w:r w:rsidRPr="007F10C8">
        <w:rPr>
          <w:spacing w:val="1"/>
        </w:rPr>
        <w:t xml:space="preserve"> </w:t>
      </w:r>
      <w:r w:rsidRPr="007F10C8">
        <w:t>структуре</w:t>
      </w:r>
      <w:r w:rsidRPr="007F10C8">
        <w:rPr>
          <w:spacing w:val="1"/>
        </w:rPr>
        <w:t xml:space="preserve"> </w:t>
      </w:r>
      <w:r w:rsidRPr="007F10C8">
        <w:t>активов:</w:t>
      </w:r>
      <w:r w:rsidRPr="007F10C8">
        <w:rPr>
          <w:spacing w:val="1"/>
        </w:rPr>
        <w:t xml:space="preserve"> </w:t>
      </w:r>
      <w:r w:rsidRPr="007F10C8">
        <w:t>доля</w:t>
      </w:r>
      <w:r w:rsidRPr="007F10C8">
        <w:rPr>
          <w:spacing w:val="1"/>
        </w:rPr>
        <w:t xml:space="preserve"> </w:t>
      </w:r>
      <w:r w:rsidRPr="007F10C8">
        <w:t>заемного</w:t>
      </w:r>
      <w:r w:rsidRPr="007F10C8">
        <w:rPr>
          <w:spacing w:val="1"/>
        </w:rPr>
        <w:t xml:space="preserve"> </w:t>
      </w:r>
      <w:r w:rsidRPr="007F10C8">
        <w:t>капитала</w:t>
      </w:r>
      <w:r w:rsidRPr="007F10C8">
        <w:rPr>
          <w:spacing w:val="1"/>
        </w:rPr>
        <w:t xml:space="preserve"> </w:t>
      </w:r>
      <w:r w:rsidRPr="007F10C8">
        <w:t>-</w:t>
      </w:r>
      <w:r w:rsidRPr="007F10C8">
        <w:rPr>
          <w:spacing w:val="1"/>
        </w:rPr>
        <w:t xml:space="preserve"> </w:t>
      </w:r>
      <w:r w:rsidRPr="007F10C8">
        <w:t>0,3,</w:t>
      </w:r>
      <w:r w:rsidRPr="007F10C8">
        <w:rPr>
          <w:spacing w:val="66"/>
        </w:rPr>
        <w:t xml:space="preserve"> </w:t>
      </w:r>
      <w:r w:rsidRPr="007F10C8">
        <w:t>доля</w:t>
      </w:r>
      <w:r w:rsidRPr="007F10C8">
        <w:rPr>
          <w:spacing w:val="1"/>
        </w:rPr>
        <w:t xml:space="preserve"> </w:t>
      </w:r>
      <w:r w:rsidRPr="007F10C8">
        <w:t>собственного капитала</w:t>
      </w:r>
      <w:r w:rsidRPr="007F10C8">
        <w:rPr>
          <w:spacing w:val="-1"/>
        </w:rPr>
        <w:t xml:space="preserve"> </w:t>
      </w:r>
      <w:r w:rsidRPr="007F10C8">
        <w:t>0,7;</w:t>
      </w:r>
    </w:p>
    <w:p w:rsidR="000D5CE5" w:rsidRPr="007F10C8" w:rsidRDefault="000D5CE5" w:rsidP="000D5CE5">
      <w:pPr>
        <w:pStyle w:val="113"/>
      </w:pPr>
      <w:r w:rsidRPr="007F10C8">
        <w:t>срок возврата инвестированного капитала (20 лет); в НВВ для расчета</w:t>
      </w:r>
      <w:r w:rsidRPr="007F10C8">
        <w:rPr>
          <w:spacing w:val="1"/>
        </w:rPr>
        <w:t xml:space="preserve"> </w:t>
      </w:r>
      <w:r w:rsidRPr="007F10C8">
        <w:t>тарифа не учитывается амортизация основных средств в соответствии с принятым</w:t>
      </w:r>
      <w:r w:rsidRPr="007F10C8">
        <w:rPr>
          <w:spacing w:val="1"/>
        </w:rPr>
        <w:t xml:space="preserve"> </w:t>
      </w:r>
      <w:r w:rsidRPr="007F10C8">
        <w:t>организацией</w:t>
      </w:r>
      <w:r w:rsidRPr="007F10C8">
        <w:rPr>
          <w:spacing w:val="1"/>
        </w:rPr>
        <w:t xml:space="preserve"> </w:t>
      </w:r>
      <w:r w:rsidRPr="007F10C8">
        <w:t>способом</w:t>
      </w:r>
      <w:r w:rsidRPr="007F10C8">
        <w:rPr>
          <w:spacing w:val="1"/>
        </w:rPr>
        <w:t xml:space="preserve"> </w:t>
      </w:r>
      <w:r w:rsidRPr="007F10C8">
        <w:t>начисления</w:t>
      </w:r>
      <w:r w:rsidRPr="007F10C8">
        <w:rPr>
          <w:spacing w:val="1"/>
        </w:rPr>
        <w:t xml:space="preserve"> </w:t>
      </w:r>
      <w:r w:rsidRPr="007F10C8">
        <w:t>амортизации,</w:t>
      </w:r>
      <w:r w:rsidRPr="007F10C8">
        <w:rPr>
          <w:spacing w:val="1"/>
        </w:rPr>
        <w:t xml:space="preserve"> </w:t>
      </w:r>
      <w:r w:rsidRPr="007F10C8">
        <w:t>в</w:t>
      </w:r>
      <w:r w:rsidRPr="007F10C8">
        <w:rPr>
          <w:spacing w:val="1"/>
        </w:rPr>
        <w:t xml:space="preserve"> </w:t>
      </w:r>
      <w:r w:rsidRPr="007F10C8">
        <w:t>тарифе</w:t>
      </w:r>
      <w:r w:rsidRPr="007F10C8">
        <w:rPr>
          <w:spacing w:val="1"/>
        </w:rPr>
        <w:t xml:space="preserve"> </w:t>
      </w:r>
      <w:r w:rsidRPr="007F10C8">
        <w:t>учитывается</w:t>
      </w:r>
      <w:r w:rsidRPr="007F10C8">
        <w:rPr>
          <w:spacing w:val="1"/>
        </w:rPr>
        <w:t xml:space="preserve"> </w:t>
      </w:r>
      <w:r w:rsidRPr="007F10C8">
        <w:t>амортизация</w:t>
      </w:r>
      <w:r w:rsidRPr="007F10C8">
        <w:rPr>
          <w:spacing w:val="1"/>
        </w:rPr>
        <w:t xml:space="preserve"> </w:t>
      </w:r>
      <w:r w:rsidRPr="007F10C8">
        <w:t>капитала,</w:t>
      </w:r>
      <w:r w:rsidRPr="007F10C8">
        <w:rPr>
          <w:spacing w:val="-2"/>
        </w:rPr>
        <w:t xml:space="preserve"> </w:t>
      </w:r>
      <w:r w:rsidRPr="007F10C8">
        <w:t>рассчитанная</w:t>
      </w:r>
      <w:r w:rsidRPr="007F10C8">
        <w:rPr>
          <w:spacing w:val="-2"/>
        </w:rPr>
        <w:t xml:space="preserve"> </w:t>
      </w:r>
      <w:r w:rsidRPr="007F10C8">
        <w:t>из срока</w:t>
      </w:r>
      <w:r w:rsidRPr="007F10C8">
        <w:rPr>
          <w:spacing w:val="-2"/>
        </w:rPr>
        <w:t xml:space="preserve"> </w:t>
      </w:r>
      <w:r w:rsidRPr="007F10C8">
        <w:t>возврата капитала</w:t>
      </w:r>
      <w:r w:rsidRPr="007F10C8">
        <w:rPr>
          <w:spacing w:val="1"/>
        </w:rPr>
        <w:t xml:space="preserve"> </w:t>
      </w:r>
      <w:r w:rsidRPr="007F10C8">
        <w:t>20</w:t>
      </w:r>
      <w:r w:rsidRPr="007F10C8">
        <w:rPr>
          <w:spacing w:val="-2"/>
        </w:rPr>
        <w:t xml:space="preserve"> </w:t>
      </w:r>
      <w:r w:rsidRPr="007F10C8">
        <w:t>лет;</w:t>
      </w:r>
    </w:p>
    <w:p w:rsidR="000D5CE5" w:rsidRPr="007F10C8" w:rsidRDefault="000D5CE5" w:rsidP="000D5CE5">
      <w:pPr>
        <w:pStyle w:val="113"/>
      </w:pPr>
      <w:r w:rsidRPr="007F10C8">
        <w:t>рыночная оценка первоначально инвестированного капитала и возврат</w:t>
      </w:r>
      <w:r w:rsidRPr="007F10C8">
        <w:rPr>
          <w:spacing w:val="-62"/>
        </w:rPr>
        <w:t xml:space="preserve"> </w:t>
      </w:r>
      <w:r w:rsidRPr="007F10C8">
        <w:t>первоначального и нового капитала при одновременном исключении амортизации</w:t>
      </w:r>
      <w:r w:rsidRPr="007F10C8">
        <w:rPr>
          <w:spacing w:val="1"/>
        </w:rPr>
        <w:t xml:space="preserve"> </w:t>
      </w:r>
      <w:r w:rsidRPr="007F10C8">
        <w:t>из операционных расходов ведет к снижению инвестиционного ресурса, возникает</w:t>
      </w:r>
      <w:r w:rsidRPr="007F10C8">
        <w:rPr>
          <w:spacing w:val="1"/>
        </w:rPr>
        <w:t xml:space="preserve"> </w:t>
      </w:r>
      <w:r w:rsidRPr="007F10C8">
        <w:t>противоречие</w:t>
      </w:r>
      <w:r w:rsidRPr="007F10C8">
        <w:rPr>
          <w:spacing w:val="1"/>
        </w:rPr>
        <w:t xml:space="preserve"> </w:t>
      </w:r>
      <w:r w:rsidRPr="007F10C8">
        <w:t>с</w:t>
      </w:r>
      <w:r w:rsidRPr="007F10C8">
        <w:rPr>
          <w:spacing w:val="1"/>
        </w:rPr>
        <w:t xml:space="preserve"> </w:t>
      </w:r>
      <w:r w:rsidRPr="007F10C8">
        <w:t>Положением</w:t>
      </w:r>
      <w:r w:rsidRPr="007F10C8">
        <w:rPr>
          <w:spacing w:val="1"/>
        </w:rPr>
        <w:t xml:space="preserve"> </w:t>
      </w:r>
      <w:r w:rsidRPr="007F10C8">
        <w:t>по</w:t>
      </w:r>
      <w:r w:rsidRPr="007F10C8">
        <w:rPr>
          <w:spacing w:val="1"/>
        </w:rPr>
        <w:t xml:space="preserve"> </w:t>
      </w:r>
      <w:r w:rsidRPr="007F10C8">
        <w:t>бухгалтерскому</w:t>
      </w:r>
      <w:r w:rsidRPr="007F10C8">
        <w:rPr>
          <w:spacing w:val="1"/>
        </w:rPr>
        <w:t xml:space="preserve"> </w:t>
      </w:r>
      <w:r w:rsidRPr="007F10C8">
        <w:t>учету,</w:t>
      </w:r>
      <w:r w:rsidRPr="007F10C8">
        <w:rPr>
          <w:spacing w:val="1"/>
        </w:rPr>
        <w:t xml:space="preserve"> </w:t>
      </w:r>
      <w:r w:rsidRPr="007F10C8">
        <w:t>при</w:t>
      </w:r>
      <w:r w:rsidRPr="007F10C8">
        <w:rPr>
          <w:spacing w:val="1"/>
        </w:rPr>
        <w:t xml:space="preserve"> </w:t>
      </w:r>
      <w:r w:rsidRPr="007F10C8">
        <w:t>необходимости</w:t>
      </w:r>
      <w:r w:rsidRPr="007F10C8">
        <w:rPr>
          <w:spacing w:val="1"/>
        </w:rPr>
        <w:t xml:space="preserve"> </w:t>
      </w:r>
      <w:r w:rsidRPr="007F10C8">
        <w:t>осуществления</w:t>
      </w:r>
      <w:r w:rsidRPr="007F10C8">
        <w:rPr>
          <w:spacing w:val="1"/>
        </w:rPr>
        <w:t xml:space="preserve"> </w:t>
      </w:r>
      <w:r w:rsidRPr="007F10C8">
        <w:t>значительных</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значительному</w:t>
      </w:r>
      <w:r w:rsidRPr="007F10C8">
        <w:rPr>
          <w:spacing w:val="1"/>
        </w:rPr>
        <w:t xml:space="preserve"> </w:t>
      </w:r>
      <w:r w:rsidRPr="007F10C8">
        <w:t>увеличению</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ИП</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и</w:t>
      </w:r>
      <w:r w:rsidRPr="007F10C8">
        <w:rPr>
          <w:spacing w:val="1"/>
        </w:rPr>
        <w:t xml:space="preserve"> </w:t>
      </w:r>
      <w:r w:rsidRPr="007F10C8">
        <w:t>возникновению</w:t>
      </w:r>
      <w:r w:rsidRPr="007F10C8">
        <w:rPr>
          <w:spacing w:val="1"/>
        </w:rPr>
        <w:t xml:space="preserve"> </w:t>
      </w:r>
      <w:r w:rsidRPr="007F10C8">
        <w:t>дополнительных</w:t>
      </w:r>
      <w:r w:rsidRPr="007F10C8">
        <w:rPr>
          <w:spacing w:val="-1"/>
        </w:rPr>
        <w:t xml:space="preserve"> </w:t>
      </w:r>
      <w:r w:rsidRPr="007F10C8">
        <w:t>налогов;</w:t>
      </w:r>
    </w:p>
    <w:p w:rsidR="000D5CE5" w:rsidRPr="007F10C8" w:rsidRDefault="000D5CE5" w:rsidP="000D5CE5">
      <w:pPr>
        <w:pStyle w:val="113"/>
      </w:pPr>
      <w:r w:rsidRPr="007F10C8">
        <w:t>устанавливается</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62"/>
        </w:rPr>
        <w:t xml:space="preserve"> </w:t>
      </w:r>
      <w:r w:rsidRPr="007F10C8">
        <w:t>созданного до и после перехода на RAB-регулирование (на каждый год первого</w:t>
      </w:r>
      <w:r w:rsidRPr="007F10C8">
        <w:rPr>
          <w:spacing w:val="1"/>
        </w:rPr>
        <w:t xml:space="preserve"> </w:t>
      </w:r>
      <w:r w:rsidRPr="007F10C8">
        <w:t>долгосрочного периода регулирования,</w:t>
      </w:r>
      <w:r w:rsidRPr="007F10C8">
        <w:rPr>
          <w:spacing w:val="1"/>
        </w:rPr>
        <w:t xml:space="preserve"> </w:t>
      </w:r>
      <w:r w:rsidRPr="007F10C8">
        <w:t>на последующие</w:t>
      </w:r>
      <w:r w:rsidRPr="007F10C8">
        <w:rPr>
          <w:spacing w:val="1"/>
        </w:rPr>
        <w:t xml:space="preserve"> </w:t>
      </w:r>
      <w:r w:rsidRPr="007F10C8">
        <w:t>долгосрочные периоды</w:t>
      </w:r>
      <w:r w:rsidRPr="007F10C8">
        <w:rPr>
          <w:spacing w:val="1"/>
        </w:rPr>
        <w:t xml:space="preserve"> </w:t>
      </w:r>
      <w:r w:rsidRPr="007F10C8">
        <w:t>норма доходности инвестированного капитала, созданного до и после перехода на</w:t>
      </w:r>
      <w:r w:rsidRPr="007F10C8">
        <w:rPr>
          <w:spacing w:val="1"/>
        </w:rPr>
        <w:t xml:space="preserve"> </w:t>
      </w:r>
      <w:r w:rsidRPr="007F10C8">
        <w:t>RAB-регулирование,</w:t>
      </w:r>
      <w:r w:rsidRPr="007F10C8">
        <w:rPr>
          <w:spacing w:val="3"/>
        </w:rPr>
        <w:t xml:space="preserve"> </w:t>
      </w:r>
      <w:r w:rsidRPr="007F10C8">
        <w:t>устанавливается</w:t>
      </w:r>
      <w:r w:rsidRPr="007F10C8">
        <w:rPr>
          <w:spacing w:val="-1"/>
        </w:rPr>
        <w:t xml:space="preserve"> </w:t>
      </w:r>
      <w:r w:rsidRPr="007F10C8">
        <w:t>одной</w:t>
      </w:r>
      <w:r w:rsidRPr="007F10C8">
        <w:rPr>
          <w:spacing w:val="-2"/>
        </w:rPr>
        <w:t xml:space="preserve"> </w:t>
      </w:r>
      <w:r w:rsidRPr="007F10C8">
        <w:t>ставкой);</w:t>
      </w:r>
    </w:p>
    <w:p w:rsidR="000D5CE5" w:rsidRPr="007F10C8" w:rsidRDefault="000D5CE5" w:rsidP="000D5CE5">
      <w:pPr>
        <w:pStyle w:val="113"/>
      </w:pPr>
      <w:r w:rsidRPr="007F10C8">
        <w:t>осуществляется перераспределение расчетных объемов НВВ периодов</w:t>
      </w:r>
      <w:r w:rsidRPr="007F10C8">
        <w:rPr>
          <w:spacing w:val="-62"/>
        </w:rPr>
        <w:t xml:space="preserve"> </w:t>
      </w:r>
      <w:r w:rsidRPr="007F10C8">
        <w:t>регулирования</w:t>
      </w:r>
      <w:r w:rsidRPr="007F10C8">
        <w:rPr>
          <w:spacing w:val="1"/>
        </w:rPr>
        <w:t xml:space="preserve"> </w:t>
      </w:r>
      <w:r w:rsidRPr="007F10C8">
        <w:t>в</w:t>
      </w:r>
      <w:r w:rsidRPr="007F10C8">
        <w:rPr>
          <w:spacing w:val="1"/>
        </w:rPr>
        <w:t xml:space="preserve"> </w:t>
      </w:r>
      <w:r w:rsidRPr="007F10C8">
        <w:t>целях</w:t>
      </w:r>
      <w:r w:rsidRPr="007F10C8">
        <w:rPr>
          <w:spacing w:val="1"/>
        </w:rPr>
        <w:t xml:space="preserve"> </w:t>
      </w:r>
      <w:r w:rsidRPr="007F10C8">
        <w:t>сглаживания</w:t>
      </w:r>
      <w:r w:rsidRPr="007F10C8">
        <w:rPr>
          <w:spacing w:val="1"/>
        </w:rPr>
        <w:t xml:space="preserve"> </w:t>
      </w:r>
      <w:r w:rsidRPr="007F10C8">
        <w:t>роста</w:t>
      </w:r>
      <w:r w:rsidRPr="007F10C8">
        <w:rPr>
          <w:spacing w:val="1"/>
        </w:rPr>
        <w:t xml:space="preserve"> </w:t>
      </w:r>
      <w:r w:rsidRPr="007F10C8">
        <w:t>тарифов</w:t>
      </w:r>
      <w:r w:rsidRPr="007F10C8">
        <w:rPr>
          <w:spacing w:val="1"/>
        </w:rPr>
        <w:t xml:space="preserve"> </w:t>
      </w:r>
      <w:r w:rsidRPr="007F10C8">
        <w:t>(не</w:t>
      </w:r>
      <w:r w:rsidRPr="007F10C8">
        <w:rPr>
          <w:spacing w:val="1"/>
        </w:rPr>
        <w:t xml:space="preserve"> </w:t>
      </w:r>
      <w:r w:rsidRPr="007F10C8">
        <w:t>более</w:t>
      </w:r>
      <w:r w:rsidRPr="007F10C8">
        <w:rPr>
          <w:spacing w:val="1"/>
        </w:rPr>
        <w:t xml:space="preserve"> </w:t>
      </w:r>
      <w:r w:rsidRPr="007F10C8">
        <w:t>12</w:t>
      </w:r>
      <w:r w:rsidR="000A24B1" w:rsidRPr="007F10C8">
        <w:t xml:space="preserve"> </w:t>
      </w:r>
      <w:r w:rsidRPr="007F10C8">
        <w:t>%</w:t>
      </w:r>
      <w:r w:rsidRPr="007F10C8">
        <w:rPr>
          <w:spacing w:val="1"/>
        </w:rPr>
        <w:t xml:space="preserve"> </w:t>
      </w:r>
      <w:r w:rsidRPr="007F10C8">
        <w:t>НВВ</w:t>
      </w:r>
      <w:r w:rsidRPr="007F10C8">
        <w:rPr>
          <w:spacing w:val="1"/>
        </w:rPr>
        <w:t xml:space="preserve"> </w:t>
      </w:r>
      <w:r w:rsidRPr="007F10C8">
        <w:t>регулируемого</w:t>
      </w:r>
      <w:r w:rsidRPr="007F10C8">
        <w:rPr>
          <w:spacing w:val="-2"/>
        </w:rPr>
        <w:t xml:space="preserve"> </w:t>
      </w:r>
      <w:r w:rsidRPr="007F10C8">
        <w:t>периода).</w:t>
      </w:r>
    </w:p>
    <w:p w:rsidR="000D5CE5" w:rsidRPr="007F10C8" w:rsidRDefault="000D5CE5" w:rsidP="00B5461F">
      <w:pPr>
        <w:pStyle w:val="11ff3"/>
      </w:pPr>
      <w:r w:rsidRPr="007F10C8">
        <w:t>Доступна</w:t>
      </w:r>
      <w:r w:rsidRPr="007F10C8">
        <w:rPr>
          <w:spacing w:val="1"/>
        </w:rPr>
        <w:t xml:space="preserve"> </w:t>
      </w:r>
      <w:r w:rsidRPr="007F10C8">
        <w:t>данная</w:t>
      </w:r>
      <w:r w:rsidRPr="007F10C8">
        <w:rPr>
          <w:spacing w:val="1"/>
        </w:rPr>
        <w:t xml:space="preserve"> </w:t>
      </w:r>
      <w:r w:rsidRPr="007F10C8">
        <w:t>финансовая</w:t>
      </w:r>
      <w:r w:rsidRPr="007F10C8">
        <w:rPr>
          <w:spacing w:val="1"/>
        </w:rPr>
        <w:t xml:space="preserve"> </w:t>
      </w:r>
      <w:r w:rsidRPr="007F10C8">
        <w:t>модель</w:t>
      </w:r>
      <w:r w:rsidRPr="007F10C8">
        <w:rPr>
          <w:spacing w:val="1"/>
        </w:rPr>
        <w:t xml:space="preserve"> </w:t>
      </w:r>
      <w:r w:rsidRPr="007F10C8">
        <w:t>для</w:t>
      </w:r>
      <w:r w:rsidRPr="007F10C8">
        <w:rPr>
          <w:spacing w:val="1"/>
        </w:rPr>
        <w:t xml:space="preserve"> </w:t>
      </w:r>
      <w:r w:rsidRPr="007F10C8">
        <w:t>Предприятий,</w:t>
      </w:r>
      <w:r w:rsidRPr="007F10C8">
        <w:rPr>
          <w:spacing w:val="1"/>
        </w:rPr>
        <w:t xml:space="preserve"> </w:t>
      </w:r>
      <w:r w:rsidRPr="007F10C8">
        <w:t>у</w:t>
      </w:r>
      <w:r w:rsidRPr="007F10C8">
        <w:rPr>
          <w:spacing w:val="1"/>
        </w:rPr>
        <w:t xml:space="preserve"> </w:t>
      </w:r>
      <w:r w:rsidRPr="007F10C8">
        <w:t>которых</w:t>
      </w:r>
      <w:r w:rsidRPr="007F10C8">
        <w:rPr>
          <w:spacing w:val="1"/>
        </w:rPr>
        <w:t xml:space="preserve"> </w:t>
      </w:r>
      <w:r w:rsidRPr="007F10C8">
        <w:t>есть</w:t>
      </w:r>
      <w:r w:rsidRPr="007F10C8">
        <w:rPr>
          <w:spacing w:val="1"/>
        </w:rPr>
        <w:t xml:space="preserve"> </w:t>
      </w:r>
      <w:r w:rsidRPr="007F10C8">
        <w:t>достаточные «собственные средства» для реализации инвестиционных программ,</w:t>
      </w:r>
      <w:r w:rsidRPr="007F10C8">
        <w:rPr>
          <w:spacing w:val="1"/>
        </w:rPr>
        <w:t xml:space="preserve"> </w:t>
      </w:r>
      <w:r w:rsidRPr="007F10C8">
        <w:t>возможность растягивать возврат инвестиций</w:t>
      </w:r>
      <w:r w:rsidRPr="007F10C8">
        <w:rPr>
          <w:spacing w:val="1"/>
        </w:rPr>
        <w:t xml:space="preserve"> </w:t>
      </w:r>
      <w:r w:rsidRPr="007F10C8">
        <w:t>на</w:t>
      </w:r>
      <w:r w:rsidRPr="007F10C8">
        <w:rPr>
          <w:spacing w:val="1"/>
        </w:rPr>
        <w:t xml:space="preserve"> </w:t>
      </w:r>
      <w:r w:rsidRPr="007F10C8">
        <w:t>20 лет, возможность привлечь</w:t>
      </w:r>
      <w:r w:rsidRPr="007F10C8">
        <w:rPr>
          <w:spacing w:val="1"/>
        </w:rPr>
        <w:t xml:space="preserve"> </w:t>
      </w:r>
      <w:r w:rsidRPr="007F10C8">
        <w:t>займы</w:t>
      </w:r>
      <w:r w:rsidRPr="007F10C8">
        <w:rPr>
          <w:spacing w:val="1"/>
        </w:rPr>
        <w:t xml:space="preserve"> </w:t>
      </w:r>
      <w:r w:rsidRPr="007F10C8">
        <w:t>на</w:t>
      </w:r>
      <w:r w:rsidRPr="007F10C8">
        <w:rPr>
          <w:spacing w:val="1"/>
        </w:rPr>
        <w:t xml:space="preserve"> </w:t>
      </w:r>
      <w:r w:rsidRPr="007F10C8">
        <w:t>условиях</w:t>
      </w:r>
      <w:r w:rsidRPr="007F10C8">
        <w:rPr>
          <w:spacing w:val="1"/>
        </w:rPr>
        <w:t xml:space="preserve"> </w:t>
      </w:r>
      <w:r w:rsidRPr="007F10C8">
        <w:t>установленной</w:t>
      </w:r>
      <w:r w:rsidRPr="007F10C8">
        <w:rPr>
          <w:spacing w:val="1"/>
        </w:rPr>
        <w:t xml:space="preserve"> </w:t>
      </w:r>
      <w:r w:rsidRPr="007F10C8">
        <w:t>доходности</w:t>
      </w:r>
      <w:r w:rsidRPr="007F10C8">
        <w:rPr>
          <w:spacing w:val="1"/>
        </w:rPr>
        <w:t xml:space="preserve"> </w:t>
      </w:r>
      <w:r w:rsidRPr="007F10C8">
        <w:t>на</w:t>
      </w:r>
      <w:r w:rsidRPr="007F10C8">
        <w:rPr>
          <w:spacing w:val="1"/>
        </w:rPr>
        <w:t xml:space="preserve"> </w:t>
      </w:r>
      <w:r w:rsidRPr="007F10C8">
        <w:t>инвестируемый</w:t>
      </w:r>
      <w:r w:rsidRPr="007F10C8">
        <w:rPr>
          <w:spacing w:val="1"/>
        </w:rPr>
        <w:t xml:space="preserve"> </w:t>
      </w:r>
      <w:r w:rsidRPr="007F10C8">
        <w:t>капитал.</w:t>
      </w:r>
      <w:r w:rsidRPr="007F10C8">
        <w:rPr>
          <w:spacing w:val="1"/>
        </w:rPr>
        <w:t xml:space="preserve"> </w:t>
      </w:r>
      <w:r w:rsidRPr="007F10C8">
        <w:t>Для</w:t>
      </w:r>
      <w:r w:rsidRPr="007F10C8">
        <w:rPr>
          <w:spacing w:val="-62"/>
        </w:rPr>
        <w:t xml:space="preserve"> </w:t>
      </w:r>
      <w:r w:rsidRPr="007F10C8">
        <w:t>большинства</w:t>
      </w:r>
      <w:r w:rsidRPr="007F10C8">
        <w:rPr>
          <w:spacing w:val="1"/>
        </w:rPr>
        <w:t xml:space="preserve"> </w:t>
      </w:r>
      <w:r w:rsidRPr="007F10C8">
        <w:t>ОКК</w:t>
      </w:r>
      <w:r w:rsidRPr="007F10C8">
        <w:rPr>
          <w:spacing w:val="1"/>
        </w:rPr>
        <w:t xml:space="preserve"> </w:t>
      </w:r>
      <w:r w:rsidRPr="007F10C8">
        <w:t>установленная</w:t>
      </w:r>
      <w:r w:rsidRPr="007F10C8">
        <w:rPr>
          <w:spacing w:val="1"/>
        </w:rPr>
        <w:t xml:space="preserve"> </w:t>
      </w:r>
      <w:r w:rsidRPr="007F10C8">
        <w:t>параметрами</w:t>
      </w:r>
      <w:r w:rsidRPr="007F10C8">
        <w:rPr>
          <w:spacing w:val="1"/>
        </w:rPr>
        <w:t xml:space="preserve"> </w:t>
      </w:r>
      <w:r w:rsidRPr="007F10C8">
        <w:t>RAB-регулирования</w:t>
      </w:r>
      <w:r w:rsidRPr="007F10C8">
        <w:rPr>
          <w:spacing w:val="1"/>
        </w:rPr>
        <w:t xml:space="preserve"> </w:t>
      </w:r>
      <w:r w:rsidRPr="007F10C8">
        <w:t>норма</w:t>
      </w:r>
      <w:r w:rsidRPr="007F10C8">
        <w:rPr>
          <w:spacing w:val="-62"/>
        </w:rPr>
        <w:t xml:space="preserve"> </w:t>
      </w:r>
      <w:r w:rsidRPr="007F10C8">
        <w:t>доходности</w:t>
      </w:r>
      <w:r w:rsidRPr="007F10C8">
        <w:rPr>
          <w:spacing w:val="46"/>
        </w:rPr>
        <w:t xml:space="preserve"> </w:t>
      </w:r>
      <w:r w:rsidRPr="007F10C8">
        <w:t>инвестированного</w:t>
      </w:r>
      <w:r w:rsidRPr="007F10C8">
        <w:rPr>
          <w:spacing w:val="47"/>
        </w:rPr>
        <w:t xml:space="preserve"> </w:t>
      </w:r>
      <w:r w:rsidRPr="007F10C8">
        <w:t>капитала</w:t>
      </w:r>
      <w:r w:rsidRPr="007F10C8">
        <w:rPr>
          <w:spacing w:val="47"/>
        </w:rPr>
        <w:t xml:space="preserve"> </w:t>
      </w:r>
      <w:r w:rsidRPr="007F10C8">
        <w:t>не</w:t>
      </w:r>
      <w:r w:rsidRPr="007F10C8">
        <w:rPr>
          <w:spacing w:val="46"/>
        </w:rPr>
        <w:t xml:space="preserve"> </w:t>
      </w:r>
      <w:r w:rsidRPr="007F10C8">
        <w:t>позволяет</w:t>
      </w:r>
      <w:r w:rsidRPr="007F10C8">
        <w:rPr>
          <w:spacing w:val="45"/>
        </w:rPr>
        <w:t xml:space="preserve"> </w:t>
      </w:r>
      <w:r w:rsidRPr="007F10C8">
        <w:t>привлечь</w:t>
      </w:r>
      <w:r w:rsidRPr="007F10C8">
        <w:rPr>
          <w:spacing w:val="44"/>
        </w:rPr>
        <w:t xml:space="preserve"> </w:t>
      </w:r>
      <w:r w:rsidRPr="007F10C8">
        <w:t>займы</w:t>
      </w:r>
      <w:r w:rsidRPr="007F10C8">
        <w:rPr>
          <w:spacing w:val="45"/>
        </w:rPr>
        <w:t xml:space="preserve"> </w:t>
      </w:r>
      <w:r w:rsidRPr="007F10C8">
        <w:t>на финансовых рынках в современных условиях, т.к. стоимость заемного капитала по</w:t>
      </w:r>
      <w:r w:rsidRPr="007F10C8">
        <w:rPr>
          <w:spacing w:val="1"/>
        </w:rPr>
        <w:t xml:space="preserve"> </w:t>
      </w:r>
      <w:r w:rsidRPr="007F10C8">
        <w:t>условиям банков выше. Привлечение займов на срок 20 лет тоже проблематично и</w:t>
      </w:r>
      <w:r w:rsidRPr="007F10C8">
        <w:rPr>
          <w:spacing w:val="1"/>
        </w:rPr>
        <w:t xml:space="preserve"> </w:t>
      </w:r>
      <w:r w:rsidRPr="007F10C8">
        <w:t>влечет</w:t>
      </w:r>
      <w:r w:rsidRPr="007F10C8">
        <w:rPr>
          <w:spacing w:val="1"/>
        </w:rPr>
        <w:t xml:space="preserve"> </w:t>
      </w:r>
      <w:r w:rsidRPr="007F10C8">
        <w:t>за</w:t>
      </w:r>
      <w:r w:rsidRPr="007F10C8">
        <w:rPr>
          <w:spacing w:val="1"/>
        </w:rPr>
        <w:t xml:space="preserve"> </w:t>
      </w:r>
      <w:r w:rsidRPr="007F10C8">
        <w:t>собой</w:t>
      </w:r>
      <w:r w:rsidRPr="007F10C8">
        <w:rPr>
          <w:spacing w:val="1"/>
        </w:rPr>
        <w:t xml:space="preserve"> </w:t>
      </w:r>
      <w:r w:rsidRPr="007F10C8">
        <w:t>схемы</w:t>
      </w:r>
      <w:r w:rsidRPr="007F10C8">
        <w:rPr>
          <w:spacing w:val="1"/>
        </w:rPr>
        <w:t xml:space="preserve"> </w:t>
      </w:r>
      <w:r w:rsidRPr="007F10C8">
        <w:t>неоднократного</w:t>
      </w:r>
      <w:r w:rsidRPr="007F10C8">
        <w:rPr>
          <w:spacing w:val="1"/>
        </w:rPr>
        <w:t xml:space="preserve"> </w:t>
      </w:r>
      <w:r w:rsidRPr="007F10C8">
        <w:t>перекредитования,</w:t>
      </w:r>
      <w:r w:rsidRPr="007F10C8">
        <w:rPr>
          <w:spacing w:val="1"/>
        </w:rPr>
        <w:t xml:space="preserve"> </w:t>
      </w:r>
      <w:r w:rsidRPr="007F10C8">
        <w:t>что</w:t>
      </w:r>
      <w:r w:rsidRPr="007F10C8">
        <w:rPr>
          <w:spacing w:val="1"/>
        </w:rPr>
        <w:t xml:space="preserve"> </w:t>
      </w:r>
      <w:r w:rsidRPr="007F10C8">
        <w:t>значительно</w:t>
      </w:r>
      <w:r w:rsidRPr="007F10C8">
        <w:rPr>
          <w:spacing w:val="1"/>
        </w:rPr>
        <w:t xml:space="preserve"> </w:t>
      </w:r>
      <w:r w:rsidRPr="007F10C8">
        <w:t>увеличивает расходы</w:t>
      </w:r>
      <w:r w:rsidRPr="007F10C8">
        <w:rPr>
          <w:spacing w:val="65"/>
        </w:rPr>
        <w:t xml:space="preserve"> </w:t>
      </w:r>
      <w:r w:rsidRPr="007F10C8">
        <w:t>ОКК на обслуживание займов, финансовые потребности ИП</w:t>
      </w:r>
      <w:r w:rsidRPr="007F10C8">
        <w:rPr>
          <w:spacing w:val="1"/>
        </w:rPr>
        <w:t xml:space="preserve"> </w:t>
      </w:r>
      <w:r w:rsidRPr="007F10C8">
        <w:t xml:space="preserve">и риски при их реализации. </w:t>
      </w:r>
      <w:r w:rsidRPr="007F10C8">
        <w:lastRenderedPageBreak/>
        <w:t>Таким образом, для большинства ОКК применение</w:t>
      </w:r>
      <w:r w:rsidRPr="007F10C8">
        <w:rPr>
          <w:spacing w:val="1"/>
        </w:rPr>
        <w:t xml:space="preserve"> </w:t>
      </w:r>
      <w:r w:rsidRPr="007F10C8">
        <w:t>RAB-регулирования</w:t>
      </w:r>
      <w:r w:rsidRPr="007F10C8">
        <w:rPr>
          <w:spacing w:val="1"/>
        </w:rPr>
        <w:t xml:space="preserve"> </w:t>
      </w:r>
      <w:r w:rsidRPr="007F10C8">
        <w:t>не</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возникновению</w:t>
      </w:r>
      <w:r w:rsidRPr="007F10C8">
        <w:rPr>
          <w:spacing w:val="1"/>
        </w:rPr>
        <w:t xml:space="preserve"> </w:t>
      </w:r>
      <w:r w:rsidRPr="007F10C8">
        <w:t>достаточных</w:t>
      </w:r>
      <w:r w:rsidRPr="007F10C8">
        <w:rPr>
          <w:spacing w:val="1"/>
        </w:rPr>
        <w:t xml:space="preserve"> </w:t>
      </w:r>
      <w:r w:rsidRPr="007F10C8">
        <w:t>источников</w:t>
      </w:r>
      <w:r w:rsidRPr="007F10C8">
        <w:rPr>
          <w:spacing w:val="1"/>
        </w:rPr>
        <w:t xml:space="preserve"> </w:t>
      </w:r>
      <w:r w:rsidRPr="007F10C8">
        <w:t>финансирования</w:t>
      </w:r>
      <w:r w:rsidRPr="007F10C8">
        <w:rPr>
          <w:spacing w:val="1"/>
        </w:rPr>
        <w:t xml:space="preserve"> </w:t>
      </w:r>
      <w:r w:rsidRPr="007F10C8">
        <w:t>ИП</w:t>
      </w:r>
      <w:r w:rsidRPr="007F10C8">
        <w:rPr>
          <w:spacing w:val="1"/>
        </w:rPr>
        <w:t xml:space="preserve"> </w:t>
      </w:r>
      <w:r w:rsidRPr="007F10C8">
        <w:t>(инвестиционных</w:t>
      </w:r>
      <w:r w:rsidRPr="007F10C8">
        <w:rPr>
          <w:spacing w:val="1"/>
        </w:rPr>
        <w:t xml:space="preserve"> </w:t>
      </w:r>
      <w:r w:rsidR="00C52C48">
        <w:t>ресурсо</w:t>
      </w:r>
      <w:r w:rsidRPr="007F10C8">
        <w:t>в),</w:t>
      </w:r>
      <w:r w:rsidRPr="007F10C8">
        <w:rPr>
          <w:spacing w:val="1"/>
        </w:rPr>
        <w:t xml:space="preserve"> </w:t>
      </w:r>
      <w:r w:rsidRPr="007F10C8">
        <w:t>позволяющих</w:t>
      </w:r>
      <w:r w:rsidRPr="007F10C8">
        <w:rPr>
          <w:spacing w:val="1"/>
        </w:rPr>
        <w:t xml:space="preserve"> </w:t>
      </w:r>
      <w:r w:rsidRPr="007F10C8">
        <w:t>осуществить</w:t>
      </w:r>
      <w:r w:rsidRPr="007F10C8">
        <w:rPr>
          <w:spacing w:val="1"/>
        </w:rPr>
        <w:t xml:space="preserve"> </w:t>
      </w:r>
      <w:r w:rsidRPr="007F10C8">
        <w:t>реконструкцию</w:t>
      </w:r>
      <w:r w:rsidRPr="007F10C8">
        <w:rPr>
          <w:spacing w:val="1"/>
        </w:rPr>
        <w:t xml:space="preserve"> </w:t>
      </w:r>
      <w:r w:rsidRPr="007F10C8">
        <w:t>и</w:t>
      </w:r>
      <w:r w:rsidRPr="007F10C8">
        <w:rPr>
          <w:spacing w:val="1"/>
        </w:rPr>
        <w:t xml:space="preserve"> </w:t>
      </w:r>
      <w:r w:rsidRPr="007F10C8">
        <w:t>модернизацию</w:t>
      </w:r>
      <w:r w:rsidRPr="007F10C8">
        <w:rPr>
          <w:spacing w:val="1"/>
        </w:rPr>
        <w:t xml:space="preserve"> </w:t>
      </w:r>
      <w:r w:rsidRPr="007F10C8">
        <w:t>теплосетевого</w:t>
      </w:r>
      <w:r w:rsidRPr="007F10C8">
        <w:rPr>
          <w:spacing w:val="1"/>
        </w:rPr>
        <w:t xml:space="preserve"> </w:t>
      </w:r>
      <w:r w:rsidRPr="007F10C8">
        <w:t>комплекса</w:t>
      </w:r>
      <w:r w:rsidRPr="007F10C8">
        <w:rPr>
          <w:spacing w:val="1"/>
        </w:rPr>
        <w:t xml:space="preserve"> </w:t>
      </w:r>
      <w:r w:rsidRPr="007F10C8">
        <w:t>при</w:t>
      </w:r>
      <w:r w:rsidRPr="007F10C8">
        <w:rPr>
          <w:spacing w:val="1"/>
        </w:rPr>
        <w:t xml:space="preserve"> </w:t>
      </w:r>
      <w:r w:rsidRPr="007F10C8">
        <w:t>существующем</w:t>
      </w:r>
      <w:r w:rsidRPr="007F10C8">
        <w:rPr>
          <w:spacing w:val="1"/>
        </w:rPr>
        <w:t xml:space="preserve"> </w:t>
      </w:r>
      <w:r w:rsidRPr="007F10C8">
        <w:t>уровне</w:t>
      </w:r>
      <w:r w:rsidRPr="007F10C8">
        <w:rPr>
          <w:spacing w:val="-2"/>
        </w:rPr>
        <w:t xml:space="preserve"> </w:t>
      </w:r>
      <w:r w:rsidRPr="007F10C8">
        <w:t>его</w:t>
      </w:r>
      <w:r w:rsidRPr="007F10C8">
        <w:rPr>
          <w:spacing w:val="-1"/>
        </w:rPr>
        <w:t xml:space="preserve"> </w:t>
      </w:r>
      <w:r w:rsidRPr="007F10C8">
        <w:t>износа.</w:t>
      </w:r>
    </w:p>
    <w:p w:rsidR="00C25060" w:rsidRPr="007F10C8" w:rsidRDefault="000D5CE5" w:rsidP="00B5461F">
      <w:pPr>
        <w:pStyle w:val="11ff3"/>
      </w:pPr>
      <w:r w:rsidRPr="007F10C8">
        <w:t>Использование данного метода разрешено только для теплосетевых</w:t>
      </w:r>
      <w:r w:rsidRPr="007F10C8">
        <w:rPr>
          <w:spacing w:val="1"/>
        </w:rPr>
        <w:t xml:space="preserve"> </w:t>
      </w:r>
      <w:r w:rsidRPr="007F10C8">
        <w:t>организаций</w:t>
      </w:r>
      <w:r w:rsidRPr="007F10C8">
        <w:rPr>
          <w:spacing w:val="1"/>
        </w:rPr>
        <w:t xml:space="preserve"> </w:t>
      </w:r>
      <w:r w:rsidRPr="007F10C8">
        <w:t>из</w:t>
      </w:r>
      <w:r w:rsidRPr="007F10C8">
        <w:rPr>
          <w:spacing w:val="1"/>
        </w:rPr>
        <w:t xml:space="preserve"> </w:t>
      </w:r>
      <w:r w:rsidRPr="007F10C8">
        <w:t>списка</w:t>
      </w:r>
      <w:r w:rsidRPr="007F10C8">
        <w:rPr>
          <w:spacing w:val="1"/>
        </w:rPr>
        <w:t xml:space="preserve"> </w:t>
      </w:r>
      <w:r w:rsidRPr="007F10C8">
        <w:t>пилотных</w:t>
      </w:r>
      <w:r w:rsidRPr="007F10C8">
        <w:rPr>
          <w:spacing w:val="1"/>
        </w:rPr>
        <w:t xml:space="preserve"> </w:t>
      </w:r>
      <w:r w:rsidRPr="007F10C8">
        <w:t>проектов,</w:t>
      </w:r>
      <w:r w:rsidRPr="007F10C8">
        <w:rPr>
          <w:spacing w:val="1"/>
        </w:rPr>
        <w:t xml:space="preserve"> </w:t>
      </w:r>
      <w:r w:rsidRPr="007F10C8">
        <w:t>согласованного</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В</w:t>
      </w:r>
      <w:r w:rsidRPr="007F10C8">
        <w:rPr>
          <w:spacing w:val="1"/>
        </w:rPr>
        <w:t xml:space="preserve"> </w:t>
      </w:r>
      <w:r w:rsidRPr="007F10C8">
        <w:t>дальнейшем широкое распространение данного метода для теплосетевых и других</w:t>
      </w:r>
      <w:r w:rsidRPr="007F10C8">
        <w:rPr>
          <w:spacing w:val="1"/>
        </w:rPr>
        <w:t xml:space="preserve"> </w:t>
      </w:r>
      <w:r w:rsidRPr="007F10C8">
        <w:t>теплоснабжающих</w:t>
      </w:r>
      <w:r w:rsidRPr="007F10C8">
        <w:rPr>
          <w:spacing w:val="1"/>
        </w:rPr>
        <w:t xml:space="preserve"> </w:t>
      </w:r>
      <w:r w:rsidRPr="007F10C8">
        <w:t>организаций</w:t>
      </w:r>
      <w:r w:rsidRPr="007F10C8">
        <w:rPr>
          <w:spacing w:val="1"/>
        </w:rPr>
        <w:t xml:space="preserve"> </w:t>
      </w:r>
      <w:r w:rsidRPr="007F10C8">
        <w:t>коммунального</w:t>
      </w:r>
      <w:r w:rsidRPr="007F10C8">
        <w:rPr>
          <w:spacing w:val="1"/>
        </w:rPr>
        <w:t xml:space="preserve"> </w:t>
      </w:r>
      <w:r w:rsidRPr="007F10C8">
        <w:t>комплекса</w:t>
      </w:r>
      <w:r w:rsidRPr="007F10C8">
        <w:rPr>
          <w:spacing w:val="1"/>
        </w:rPr>
        <w:t xml:space="preserve"> </w:t>
      </w:r>
      <w:r w:rsidRPr="007F10C8">
        <w:t>будет</w:t>
      </w:r>
      <w:r w:rsidRPr="007F10C8">
        <w:rPr>
          <w:spacing w:val="1"/>
        </w:rPr>
        <w:t xml:space="preserve"> </w:t>
      </w:r>
      <w:r w:rsidRPr="007F10C8">
        <w:t>происходить</w:t>
      </w:r>
      <w:r w:rsidRPr="007F10C8">
        <w:rPr>
          <w:spacing w:val="1"/>
        </w:rPr>
        <w:t xml:space="preserve"> </w:t>
      </w:r>
      <w:r w:rsidRPr="007F10C8">
        <w:t>только</w:t>
      </w:r>
      <w:r w:rsidRPr="007F10C8">
        <w:rPr>
          <w:spacing w:val="-2"/>
        </w:rPr>
        <w:t xml:space="preserve"> </w:t>
      </w:r>
      <w:r w:rsidRPr="007F10C8">
        <w:t>в</w:t>
      </w:r>
      <w:r w:rsidRPr="007F10C8">
        <w:rPr>
          <w:spacing w:val="-2"/>
        </w:rPr>
        <w:t xml:space="preserve"> </w:t>
      </w:r>
      <w:r w:rsidRPr="007F10C8">
        <w:t>случае</w:t>
      </w:r>
      <w:r w:rsidRPr="007F10C8">
        <w:rPr>
          <w:spacing w:val="-2"/>
        </w:rPr>
        <w:t xml:space="preserve"> </w:t>
      </w:r>
      <w:r w:rsidRPr="007F10C8">
        <w:t>положительного</w:t>
      </w:r>
      <w:r w:rsidRPr="007F10C8">
        <w:rPr>
          <w:spacing w:val="-2"/>
        </w:rPr>
        <w:t xml:space="preserve"> </w:t>
      </w:r>
      <w:r w:rsidRPr="007F10C8">
        <w:t>опыта</w:t>
      </w:r>
      <w:r w:rsidRPr="007F10C8">
        <w:rPr>
          <w:spacing w:val="-2"/>
        </w:rPr>
        <w:t xml:space="preserve"> </w:t>
      </w:r>
      <w:r w:rsidRPr="007F10C8">
        <w:t>запущенных</w:t>
      </w:r>
      <w:r w:rsidRPr="007F10C8">
        <w:rPr>
          <w:spacing w:val="-2"/>
        </w:rPr>
        <w:t xml:space="preserve"> </w:t>
      </w:r>
      <w:r w:rsidRPr="007F10C8">
        <w:t>пилотных проектов.</w:t>
      </w:r>
    </w:p>
    <w:p w:rsidR="00C25060" w:rsidRPr="007F10C8" w:rsidRDefault="00C25060" w:rsidP="00BB4DE5">
      <w:pPr>
        <w:pStyle w:val="19"/>
        <w:numPr>
          <w:ilvl w:val="0"/>
          <w:numId w:val="0"/>
        </w:numPr>
      </w:pPr>
      <w:bookmarkStart w:id="380" w:name="_Toc9154868"/>
      <w:bookmarkStart w:id="381" w:name="_Toc84971014"/>
      <w:bookmarkStart w:id="382" w:name="_Toc84979003"/>
      <w:r w:rsidRPr="007F10C8">
        <w:t>ГЛАВА 3. ЭЛЕКТРОННАЯ МОДЕЛЬ СИСТЕМЫ ТЕПЛОСНАБЖЕНИЯ ПОСЕЛЕНИЯ</w:t>
      </w:r>
      <w:bookmarkEnd w:id="380"/>
      <w:bookmarkEnd w:id="381"/>
      <w:bookmarkEnd w:id="382"/>
    </w:p>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В соответствии с п. 1а Постановления Правительства РФ от 3.04.</w:t>
      </w:r>
      <w:r w:rsidR="00ED48F0" w:rsidRPr="007F10C8">
        <w:t>2021</w:t>
      </w:r>
      <w:r w:rsidRPr="007F10C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383" w:name="_Toc9154869"/>
      <w:bookmarkStart w:id="384" w:name="_Toc84971015"/>
      <w:bookmarkStart w:id="385" w:name="_Toc84979004"/>
      <w:r w:rsidRPr="007F10C8">
        <w:t>ГЛАВА 4. СУЩЕСТВУЮЩИЕ И ПЕРСПЕКТИВНЫЕ БАЛАНСЫ ТЕПЛОВОЙ МОЩНОСТИ ИСТОЧНИКОВ ТЕПЛОВОЙ ЭНЕРГИИ И ТЕПЛОВОЙ НАГРУЗКИ ПОТРЕБИТЕЛЕЙ</w:t>
      </w:r>
      <w:bookmarkEnd w:id="383"/>
      <w:bookmarkEnd w:id="384"/>
      <w:bookmarkEnd w:id="385"/>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0"/>
        </w:numPr>
      </w:pPr>
      <w:bookmarkStart w:id="386" w:name="_Toc9154870"/>
      <w:bookmarkStart w:id="387" w:name="_Toc84971016"/>
      <w:bookmarkStart w:id="388" w:name="_Toc84979005"/>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w:t>
      </w:r>
      <w:r w:rsidRPr="007F10C8">
        <w:lastRenderedPageBreak/>
        <w:t>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6"/>
      <w:bookmarkEnd w:id="387"/>
      <w:bookmarkEnd w:id="388"/>
    </w:p>
    <w:p w:rsidR="00C25060" w:rsidRPr="007F10C8" w:rsidRDefault="00C25060" w:rsidP="00B5461F">
      <w:pPr>
        <w:pStyle w:val="11ff3"/>
      </w:pPr>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7F10C8">
        <w:t>гл.2</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389" w:name="_Toc9154871"/>
      <w:bookmarkStart w:id="390" w:name="_Toc84971017"/>
      <w:bookmarkStart w:id="391" w:name="_Toc84979006"/>
      <w:r w:rsidRPr="007F10C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9"/>
      <w:bookmarkEnd w:id="390"/>
      <w:bookmarkEnd w:id="391"/>
    </w:p>
    <w:p w:rsidR="00C25060" w:rsidRPr="007F10C8" w:rsidRDefault="00C25060" w:rsidP="00B5461F">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7F10C8" w:rsidRDefault="00C25060" w:rsidP="00B5461F">
      <w:pPr>
        <w:pStyle w:val="11ff3"/>
      </w:pPr>
      <w:r w:rsidRPr="007F10C8">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C25060" w:rsidRPr="007F10C8" w:rsidRDefault="00C25060" w:rsidP="00B5461F">
      <w:pPr>
        <w:pStyle w:val="11ff3"/>
      </w:pPr>
      <w:r w:rsidRPr="007F10C8">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7F10C8" w:rsidRDefault="00C25060" w:rsidP="00B5461F">
      <w:pPr>
        <w:pStyle w:val="11ff3"/>
      </w:pPr>
      <w:r w:rsidRPr="007F10C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7F10C8" w:rsidRDefault="00C25060" w:rsidP="00B5461F">
      <w:pPr>
        <w:pStyle w:val="11ff3"/>
      </w:pPr>
      <w:r w:rsidRPr="007F10C8">
        <w:lastRenderedPageBreak/>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7F10C8" w:rsidRDefault="00C25060" w:rsidP="00B5461F">
      <w:pPr>
        <w:pStyle w:val="11ff3"/>
      </w:pPr>
      <w:r w:rsidRPr="007F10C8">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C25060" w:rsidRPr="007F10C8" w:rsidRDefault="00C25060" w:rsidP="00B5461F">
      <w:pPr>
        <w:pStyle w:val="11ff3"/>
      </w:pPr>
      <w:r w:rsidRPr="007F10C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7F10C8" w:rsidRDefault="00C25060" w:rsidP="00B5461F">
      <w:pPr>
        <w:pStyle w:val="11ff3"/>
      </w:pPr>
      <w:r w:rsidRPr="007F10C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7F10C8" w:rsidRDefault="00C25060" w:rsidP="00B5461F">
      <w:pPr>
        <w:pStyle w:val="11ff3"/>
      </w:pPr>
      <w:r w:rsidRPr="007F10C8">
        <w:t>По способу осуществления регулирование может быть автоматическим и ручным.</w:t>
      </w:r>
    </w:p>
    <w:p w:rsidR="00C25060" w:rsidRPr="007F10C8" w:rsidRDefault="00C25060" w:rsidP="00C25060">
      <w:pPr>
        <w:rPr>
          <w:rFonts w:ascii="Times New Roman" w:hAnsi="Times New Roman" w:cs="Times New Roman"/>
        </w:rPr>
      </w:pPr>
    </w:p>
    <w:p w:rsidR="00C25060" w:rsidRPr="007F10C8" w:rsidRDefault="00C25060" w:rsidP="00C25060">
      <w:pPr>
        <w:jc w:val="center"/>
        <w:rPr>
          <w:rFonts w:ascii="Times New Roman" w:hAnsi="Times New Roman" w:cs="Times New Roman"/>
        </w:rPr>
      </w:pPr>
      <w:r w:rsidRPr="007F10C8">
        <w:rPr>
          <w:rFonts w:ascii="Times New Roman" w:hAnsi="Times New Roman" w:cs="Times New Roman"/>
          <w:noProof/>
        </w:rPr>
        <w:drawing>
          <wp:inline distT="0" distB="0" distL="0" distR="0" wp14:anchorId="7B469626" wp14:editId="5DFB293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7F10C8">
        <w:rPr>
          <w:rFonts w:ascii="Times New Roman" w:hAnsi="Times New Roman" w:cs="Times New Roman"/>
          <w:noProof/>
        </w:rPr>
        <mc:AlternateContent>
          <mc:Choice Requires="wpc">
            <w:drawing>
              <wp:inline distT="0" distB="0" distL="0" distR="0" wp14:anchorId="0767FA2C" wp14:editId="3AF51465">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734BD8"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9" o:title=""/>
                </v:shape>
                <w10:anchorlock/>
              </v:group>
            </w:pict>
          </mc:Fallback>
        </mc:AlternateContent>
      </w:r>
    </w:p>
    <w:p w:rsidR="00C25060" w:rsidRPr="007F10C8" w:rsidRDefault="00C25060" w:rsidP="00C25060">
      <w:pPr>
        <w:jc w:val="center"/>
        <w:rPr>
          <w:rFonts w:ascii="Times New Roman" w:hAnsi="Times New Roman" w:cs="Times New Roman"/>
          <w:sz w:val="24"/>
          <w:szCs w:val="24"/>
        </w:rPr>
      </w:pPr>
      <w:r w:rsidRPr="007F10C8">
        <w:rPr>
          <w:rFonts w:ascii="Times New Roman" w:hAnsi="Times New Roman" w:cs="Times New Roman"/>
          <w:sz w:val="24"/>
          <w:szCs w:val="24"/>
        </w:rPr>
        <w:t xml:space="preserve">Рисунок </w:t>
      </w:r>
      <w:r w:rsidR="002303D4">
        <w:rPr>
          <w:rFonts w:ascii="Times New Roman" w:hAnsi="Times New Roman" w:cs="Times New Roman"/>
          <w:sz w:val="24"/>
          <w:szCs w:val="24"/>
        </w:rPr>
        <w:t>6</w:t>
      </w:r>
      <w:r w:rsidRPr="007F10C8">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rsidR="00C25060" w:rsidRPr="007F10C8" w:rsidRDefault="00C25060" w:rsidP="00B5461F">
      <w:pPr>
        <w:pStyle w:val="11ff3"/>
      </w:pPr>
      <w:r w:rsidRPr="007F10C8">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7F10C8" w:rsidRDefault="00C25060" w:rsidP="00B5461F">
      <w:pPr>
        <w:pStyle w:val="11ff3"/>
      </w:pPr>
      <w:r w:rsidRPr="007F10C8">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w:t>
      </w:r>
      <w:r w:rsidRPr="007F10C8">
        <w:lastRenderedPageBreak/>
        <w:t>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C25060" w:rsidRPr="007F10C8" w:rsidRDefault="00C25060" w:rsidP="00B5461F">
      <w:pPr>
        <w:pStyle w:val="11ff3"/>
      </w:pPr>
      <w:r w:rsidRPr="007F10C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7F10C8" w:rsidRDefault="00C25060" w:rsidP="00B5461F">
      <w:pPr>
        <w:pStyle w:val="11ff3"/>
      </w:pPr>
      <w:r w:rsidRPr="007F10C8">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C25060" w:rsidRPr="007F10C8" w:rsidRDefault="00C25060" w:rsidP="00B5461F">
      <w:pPr>
        <w:pStyle w:val="11ff3"/>
      </w:pPr>
      <w:r w:rsidRPr="007F10C8">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C25060" w:rsidRPr="007F10C8" w:rsidRDefault="00C25060" w:rsidP="0084712D">
      <w:pPr>
        <w:spacing w:after="0" w:line="360" w:lineRule="auto"/>
        <w:jc w:val="center"/>
        <w:rPr>
          <w:rFonts w:ascii="Times New Roman" w:hAnsi="Times New Roman" w:cs="Times New Roman"/>
          <w:spacing w:val="-2"/>
          <w:sz w:val="24"/>
          <w:szCs w:val="24"/>
        </w:rPr>
      </w:pPr>
      <w:r w:rsidRPr="007F10C8">
        <w:rPr>
          <w:rFonts w:ascii="Times New Roman" w:hAnsi="Times New Roman" w:cs="Times New Roman"/>
          <w:i/>
          <w:sz w:val="24"/>
          <w:szCs w:val="24"/>
        </w:rPr>
        <w:t>∆</w:t>
      </w:r>
      <w:r w:rsidRPr="007F10C8">
        <w:rPr>
          <w:rFonts w:ascii="Times New Roman" w:hAnsi="Times New Roman" w:cs="Times New Roman"/>
          <w:b/>
          <w:bCs/>
          <w:i/>
          <w:sz w:val="24"/>
          <w:szCs w:val="24"/>
        </w:rPr>
        <w:t xml:space="preserve">Р </w:t>
      </w:r>
      <w:r w:rsidRPr="007F10C8">
        <w:rPr>
          <w:rFonts w:ascii="Times New Roman" w:hAnsi="Times New Roman" w:cs="Times New Roman"/>
          <w:b/>
          <w:bCs/>
          <w:sz w:val="24"/>
          <w:szCs w:val="24"/>
        </w:rPr>
        <w:t>= S·</w:t>
      </w:r>
      <w:r w:rsidRPr="007F10C8">
        <w:rPr>
          <w:rFonts w:ascii="Times New Roman" w:hAnsi="Times New Roman" w:cs="Times New Roman"/>
          <w:b/>
          <w:bCs/>
          <w:i/>
          <w:sz w:val="24"/>
          <w:szCs w:val="24"/>
        </w:rPr>
        <w:t>V</w:t>
      </w:r>
      <w:r w:rsidRPr="007F10C8">
        <w:rPr>
          <w:rFonts w:ascii="Times New Roman" w:hAnsi="Times New Roman" w:cs="Times New Roman"/>
          <w:b/>
          <w:bCs/>
          <w:i/>
          <w:sz w:val="24"/>
          <w:szCs w:val="24"/>
          <w:vertAlign w:val="superscript"/>
        </w:rPr>
        <w:t>2</w:t>
      </w:r>
    </w:p>
    <w:p w:rsidR="00C25060" w:rsidRPr="007F10C8" w:rsidRDefault="00C25060" w:rsidP="00B5461F">
      <w:pPr>
        <w:pStyle w:val="11ff3"/>
      </w:pPr>
      <w:r w:rsidRPr="007F10C8">
        <w:t>где S — характеристика сопротивления, представляющая собой па</w:t>
      </w:r>
      <w:r w:rsidRPr="007F10C8">
        <w:softHyphen/>
        <w:t>дение давления при единице расхода теплоносителя, Па/(</w:t>
      </w:r>
      <w:r w:rsidR="00F00AA2" w:rsidRPr="007F10C8">
        <w:t>м</w:t>
      </w:r>
      <w:r w:rsidR="00F00AA2" w:rsidRPr="007F10C8">
        <w:rPr>
          <w:vertAlign w:val="superscript"/>
        </w:rPr>
        <w:t>3</w:t>
      </w:r>
      <w:r w:rsidRPr="007F10C8">
        <w:t xml:space="preserve">/ч) 2; V — расход теплоносителя, </w:t>
      </w:r>
      <w:r w:rsidR="00F00AA2" w:rsidRPr="007F10C8">
        <w:t>м</w:t>
      </w:r>
      <w:r w:rsidR="00F00AA2" w:rsidRPr="007F10C8">
        <w:rPr>
          <w:vertAlign w:val="superscript"/>
        </w:rPr>
        <w:t>3</w:t>
      </w:r>
      <w:r w:rsidRPr="007F10C8">
        <w:t>/ч.</w:t>
      </w:r>
    </w:p>
    <w:p w:rsidR="00C25060" w:rsidRPr="007F10C8" w:rsidRDefault="00C25060" w:rsidP="00B5461F">
      <w:pPr>
        <w:pStyle w:val="11ff3"/>
      </w:pPr>
      <w:r w:rsidRPr="007F10C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7F10C8" w:rsidRDefault="00C25060" w:rsidP="00B5461F">
      <w:pPr>
        <w:pStyle w:val="11ff3"/>
      </w:pPr>
      <w:r w:rsidRPr="007F10C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B5461F">
      <w:pPr>
        <w:pStyle w:val="11ff3"/>
      </w:pPr>
      <w:r w:rsidRPr="007F10C8">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C25060" w:rsidRPr="007F10C8" w:rsidRDefault="00C25060" w:rsidP="00E8592F">
      <w:pPr>
        <w:pStyle w:val="113"/>
      </w:pPr>
      <w:r w:rsidRPr="007F10C8">
        <w:lastRenderedPageBreak/>
        <w:t>отношение расчетных расходов воды на горячее водоснабжение и</w:t>
      </w:r>
      <w:r w:rsidRPr="007F10C8">
        <w:br/>
        <w:t>отопление должно быть одинаково у всех абонентов при одинаковом</w:t>
      </w:r>
      <w:r w:rsidRPr="007F10C8">
        <w:br/>
        <w:t>суточном графике водопотребления;</w:t>
      </w:r>
    </w:p>
    <w:p w:rsidR="00C25060" w:rsidRPr="007F10C8" w:rsidRDefault="00C25060" w:rsidP="00E8592F">
      <w:pPr>
        <w:pStyle w:val="113"/>
      </w:pPr>
      <w:r w:rsidRPr="007F10C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7F10C8" w:rsidRDefault="00C25060" w:rsidP="00B5461F">
      <w:pPr>
        <w:pStyle w:val="11ff3"/>
      </w:pPr>
      <w:r w:rsidRPr="007F10C8">
        <w:t>Разработка гидравлического режима тепловых сетей.</w:t>
      </w:r>
    </w:p>
    <w:p w:rsidR="00C25060" w:rsidRPr="007F10C8" w:rsidRDefault="00C25060" w:rsidP="00B5461F">
      <w:pPr>
        <w:pStyle w:val="11ff3"/>
      </w:pPr>
      <w:r w:rsidRPr="007F10C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7F10C8" w:rsidRDefault="00C25060" w:rsidP="00E8592F">
      <w:pPr>
        <w:pStyle w:val="113"/>
      </w:pPr>
      <w:r w:rsidRPr="007F10C8">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00AA2" w:rsidRPr="007F10C8">
        <w:t>м</w:t>
      </w:r>
      <w:r w:rsidR="00F00AA2" w:rsidRPr="007F10C8">
        <w:rPr>
          <w:vertAlign w:val="superscript"/>
        </w:rPr>
        <w:t>2</w:t>
      </w:r>
      <w:r w:rsidRPr="007F10C8">
        <w:t>) статического давления систем отопления для обеспечения их заполнения;</w:t>
      </w:r>
    </w:p>
    <w:p w:rsidR="00C25060" w:rsidRPr="007F10C8" w:rsidRDefault="00C25060" w:rsidP="00E8592F">
      <w:pPr>
        <w:pStyle w:val="113"/>
      </w:pPr>
      <w:r w:rsidRPr="007F10C8">
        <w:tab/>
        <w:t>давление воды в обратных трубопроводах тепловой сети во избежание подсоса воздуха должно быть не менее 0,05 МПа (0,5 кгс/с</w:t>
      </w:r>
      <w:r w:rsidR="00F00AA2" w:rsidRPr="007F10C8">
        <w:t>м</w:t>
      </w:r>
      <w:r w:rsidR="00F00AA2" w:rsidRPr="007F10C8">
        <w:rPr>
          <w:vertAlign w:val="superscript"/>
        </w:rPr>
        <w:t>2</w:t>
      </w:r>
      <w:r w:rsidRPr="007F10C8">
        <w:t>);</w:t>
      </w:r>
    </w:p>
    <w:p w:rsidR="00C25060" w:rsidRPr="007F10C8" w:rsidRDefault="00C25060" w:rsidP="00E8592F">
      <w:pPr>
        <w:pStyle w:val="113"/>
      </w:pPr>
      <w:r w:rsidRPr="007F10C8">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7F10C8">
        <w:t>м</w:t>
      </w:r>
      <w:r w:rsidR="00F00AA2" w:rsidRPr="007F10C8">
        <w:rPr>
          <w:vertAlign w:val="superscript"/>
        </w:rPr>
        <w:t>2</w:t>
      </w:r>
      <w:r w:rsidRPr="007F10C8">
        <w:t>) или величины допустимого кавитационного запаса;</w:t>
      </w:r>
    </w:p>
    <w:p w:rsidR="00C25060" w:rsidRPr="007F10C8" w:rsidRDefault="00C25060" w:rsidP="00E8592F">
      <w:pPr>
        <w:pStyle w:val="113"/>
      </w:pPr>
      <w:r w:rsidRPr="007F10C8">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C25060" w:rsidRPr="007F10C8" w:rsidRDefault="00C25060" w:rsidP="00E8592F">
      <w:pPr>
        <w:pStyle w:val="113"/>
      </w:pPr>
      <w:r w:rsidRPr="007F10C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7F10C8" w:rsidRDefault="00C25060" w:rsidP="00E8592F">
      <w:pPr>
        <w:pStyle w:val="113"/>
      </w:pPr>
      <w:r w:rsidRPr="007F10C8">
        <w:lastRenderedPageBreak/>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7F10C8">
        <w:rPr>
          <w:vertAlign w:val="superscript"/>
        </w:rPr>
        <w:t>0</w:t>
      </w:r>
      <w:r w:rsidRPr="007F10C8">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C25060" w:rsidRPr="007F10C8" w:rsidRDefault="00C25060" w:rsidP="00B5461F">
      <w:pPr>
        <w:pStyle w:val="11ff3"/>
      </w:pPr>
      <w:r w:rsidRPr="007F10C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7F10C8" w:rsidRDefault="00C25060" w:rsidP="00B5461F">
      <w:pPr>
        <w:pStyle w:val="11ff3"/>
      </w:pPr>
      <w:r w:rsidRPr="007F10C8">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C25060" w:rsidRPr="007F10C8" w:rsidRDefault="00C25060" w:rsidP="00B5461F">
      <w:pPr>
        <w:pStyle w:val="11ff3"/>
      </w:pPr>
      <w:r w:rsidRPr="007F10C8">
        <w:t>Пьезометрические графики построены с учетом рекомендаций и параметров работы существующего оборудования на источниках тепла.</w:t>
      </w:r>
    </w:p>
    <w:p w:rsidR="00C25060" w:rsidRPr="007F10C8" w:rsidRDefault="00C25060" w:rsidP="00B5461F">
      <w:pPr>
        <w:pStyle w:val="11ff3"/>
      </w:pPr>
      <w:r w:rsidRPr="007F10C8">
        <w:t>Выводы по разработке гидравлического режима тепловых сетей.</w:t>
      </w:r>
    </w:p>
    <w:p w:rsidR="00C25060" w:rsidRPr="007F10C8" w:rsidRDefault="00C25060" w:rsidP="00B5461F">
      <w:pPr>
        <w:pStyle w:val="11ff3"/>
      </w:pPr>
      <w:r w:rsidRPr="007F10C8">
        <w:t>Данные выводы относятся ко всем рассмотренным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0A24B1"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C25060" w:rsidP="00B5461F">
      <w:pPr>
        <w:pStyle w:val="11ff3"/>
      </w:pPr>
      <w:r w:rsidRPr="007F10C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5D03C3" w:rsidP="00B5461F">
      <w:pPr>
        <w:pStyle w:val="11ff3"/>
      </w:pPr>
      <w:r w:rsidRPr="007F10C8">
        <w:t xml:space="preserve">- </w:t>
      </w:r>
      <w:r w:rsidR="00C25060" w:rsidRPr="007F10C8">
        <w:t>на подающем и обратном трубопроводе каждого здания или сооружения;</w:t>
      </w:r>
    </w:p>
    <w:p w:rsidR="00C25060" w:rsidRPr="007F10C8" w:rsidRDefault="005D03C3" w:rsidP="00B5461F">
      <w:pPr>
        <w:pStyle w:val="11ff3"/>
      </w:pPr>
      <w:r w:rsidRPr="007F10C8">
        <w:t xml:space="preserve">- </w:t>
      </w:r>
      <w:r w:rsidR="00C25060" w:rsidRPr="007F10C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Для исключения перерасхода тепловой</w:t>
      </w:r>
      <w:r w:rsidR="00537BB9">
        <w:t xml:space="preserve"> и электрической энергии, а так</w:t>
      </w:r>
      <w:r w:rsidRPr="007F10C8">
        <w:t>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lastRenderedPageBreak/>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5D03C3" w:rsidP="00B5461F">
      <w:pPr>
        <w:pStyle w:val="11ff3"/>
      </w:pPr>
      <w:r w:rsidRPr="007F10C8">
        <w:t xml:space="preserve"> - </w:t>
      </w:r>
      <w:r w:rsidR="00C25060" w:rsidRPr="007F10C8">
        <w:t xml:space="preserve">регулировать температуру теплоносителя, </w:t>
      </w:r>
      <w:r w:rsidR="00E20DBE" w:rsidRPr="007F10C8">
        <w:t>а, следовательно,</w:t>
      </w:r>
      <w:r w:rsidR="00C25060" w:rsidRPr="007F10C8">
        <w:t xml:space="preserve"> и температуру внутри помещений в прямой зависимости от температуры наружного воздуха;</w:t>
      </w:r>
    </w:p>
    <w:p w:rsidR="00D46C2F" w:rsidRPr="007F10C8" w:rsidRDefault="005D03C3" w:rsidP="00B5461F">
      <w:pPr>
        <w:pStyle w:val="11ff3"/>
      </w:pPr>
      <w:r w:rsidRPr="007F10C8">
        <w:t xml:space="preserve"> - п</w:t>
      </w:r>
      <w:r w:rsidR="00C25060" w:rsidRPr="007F10C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7F10C8">
        <w:t xml:space="preserve"> в течение длительного времени.</w:t>
      </w:r>
    </w:p>
    <w:p w:rsidR="00C25060" w:rsidRPr="007F10C8" w:rsidRDefault="00C25060" w:rsidP="00BB4DE5">
      <w:pPr>
        <w:pStyle w:val="19"/>
      </w:pPr>
      <w:bookmarkStart w:id="392" w:name="_Toc9154872"/>
      <w:bookmarkStart w:id="393" w:name="_Toc84971018"/>
      <w:bookmarkStart w:id="394" w:name="_Toc84979007"/>
      <w:r w:rsidRPr="007F10C8">
        <w:t>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bookmarkEnd w:id="394"/>
    </w:p>
    <w:p w:rsidR="00C25060" w:rsidRPr="007F10C8" w:rsidRDefault="00C25060" w:rsidP="00B5461F">
      <w:pPr>
        <w:pStyle w:val="11ff3"/>
      </w:pPr>
      <w:r w:rsidRPr="007F10C8">
        <w:t xml:space="preserve">На источниках теплоснабжения дефицитов тепловой мощности не выявлено. Анализ приведенных в </w:t>
      </w:r>
      <w:r w:rsidR="00F8065A" w:rsidRPr="007F10C8">
        <w:t>гл.2</w:t>
      </w:r>
      <w:r w:rsidRPr="007F10C8">
        <w:t xml:space="preserve"> данных показывает, что </w:t>
      </w:r>
      <w:r w:rsidR="00537BB9">
        <w:t xml:space="preserve">не </w:t>
      </w:r>
      <w:r w:rsidRPr="007F10C8">
        <w:t>наблюдается уменьшение резерва тепловой мощности к расчётному сроку реализации схемы теплоснабжения.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395" w:name="_Toc9154873"/>
      <w:bookmarkStart w:id="396" w:name="_Toc84971019"/>
      <w:bookmarkStart w:id="397" w:name="_Toc84979008"/>
      <w:r w:rsidRPr="007F10C8">
        <w:t>ГЛАВА 5. МАСТЕР-ПЛАН РАЗВИТИЯ СИСТЕМЫ ТЕПЛОСНАБЖЕНИЯ ПОСЕЛЕНИЯ</w:t>
      </w:r>
      <w:bookmarkEnd w:id="395"/>
      <w:bookmarkEnd w:id="396"/>
      <w:bookmarkEnd w:id="39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1"/>
        </w:numPr>
      </w:pPr>
      <w:bookmarkStart w:id="398" w:name="_Toc9154874"/>
      <w:bookmarkStart w:id="399" w:name="_Toc84971020"/>
      <w:bookmarkStart w:id="400" w:name="_Toc84979009"/>
      <w:r w:rsidRPr="007F10C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rsidR="00FA6F72" w:rsidRPr="007F10C8" w:rsidRDefault="00FA6F72" w:rsidP="00FA6F72">
      <w:pPr>
        <w:pStyle w:val="11ff3"/>
      </w:pPr>
      <w:r w:rsidRPr="007F10C8">
        <w:t xml:space="preserve">В Мастер-плане сформирован </w:t>
      </w:r>
      <w:r w:rsidR="00C15747">
        <w:t>1</w:t>
      </w:r>
      <w:r w:rsidRPr="007F10C8">
        <w:t xml:space="preserve"> вариант развития системы теплоснабжения </w:t>
      </w:r>
      <w:r w:rsidR="00537BB9">
        <w:t>сельского поселения «Ленинское»</w:t>
      </w:r>
      <w:r w:rsidRPr="007F10C8">
        <w:t xml:space="preserve">. </w:t>
      </w:r>
    </w:p>
    <w:p w:rsidR="00FA6F72" w:rsidRPr="007F10C8" w:rsidRDefault="00FA6F72" w:rsidP="00FA6F72">
      <w:pPr>
        <w:pStyle w:val="11ff3"/>
      </w:pPr>
      <w:r w:rsidRPr="007F10C8">
        <w:t>1 вариант предполагает сохранение существующей системы теплоснабжения с плановой модернизацией Котельн</w:t>
      </w:r>
      <w:r w:rsidR="002F0A8A" w:rsidRPr="007F10C8">
        <w:t>ого оборудования</w:t>
      </w:r>
      <w:r w:rsidRPr="007F10C8">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7F10C8">
        <w:t>без</w:t>
      </w:r>
      <w:r w:rsidRPr="007F10C8">
        <w:t xml:space="preserve"> подключения новых абонентов, а также ремонт и замена существующих. </w:t>
      </w:r>
    </w:p>
    <w:p w:rsidR="00FA6F72" w:rsidRPr="007F10C8" w:rsidRDefault="00FA6F72" w:rsidP="00FA6F72">
      <w:pPr>
        <w:pStyle w:val="11ff3"/>
      </w:pPr>
      <w:r w:rsidRPr="007F10C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7F10C8" w:rsidRDefault="00FA6F72" w:rsidP="00FA6F72">
      <w:pPr>
        <w:pStyle w:val="11ff3"/>
      </w:pPr>
      <w:r w:rsidRPr="007F10C8">
        <w:lastRenderedPageBreak/>
        <w:t xml:space="preserve">В целях повышения качества централизованного теплоснабжения на территории </w:t>
      </w:r>
      <w:r w:rsidR="008936E9">
        <w:t>сельского поселения «Ленинское»</w:t>
      </w:r>
      <w:r w:rsidRPr="007F10C8">
        <w:t xml:space="preserve"> предлагается оснащение источника приборами учета, а также выполнение следующих мероприятий:</w:t>
      </w:r>
    </w:p>
    <w:p w:rsidR="00FA6F72" w:rsidRPr="007F10C8" w:rsidRDefault="00FA6F72" w:rsidP="00FA6F72">
      <w:pPr>
        <w:pStyle w:val="113"/>
      </w:pPr>
      <w:r w:rsidRPr="007F10C8">
        <w:t xml:space="preserve">Организация теплоснабжения </w:t>
      </w:r>
      <w:r w:rsidR="008936E9">
        <w:t>сельского поселения «Ленинское»</w:t>
      </w:r>
      <w:r w:rsidRPr="007F10C8">
        <w:t>, обслуживание и поддержание системы теплоснабжения в работоспособном состоянии</w:t>
      </w:r>
      <w:r w:rsidR="008936E9">
        <w:t>;</w:t>
      </w:r>
    </w:p>
    <w:p w:rsidR="00FA6F72" w:rsidRPr="007F10C8" w:rsidRDefault="00FA6F72" w:rsidP="00FA6F72">
      <w:pPr>
        <w:pStyle w:val="113"/>
      </w:pPr>
      <w:r w:rsidRPr="007F10C8">
        <w:t xml:space="preserve">Обеспечение </w:t>
      </w:r>
      <w:r w:rsidR="00E8592F"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FA6F72" w:rsidRPr="007F10C8" w:rsidRDefault="00FA6F72" w:rsidP="00FA6F72">
      <w:pPr>
        <w:pStyle w:val="113"/>
      </w:pPr>
      <w:r w:rsidRPr="007F10C8">
        <w:t>Обеспечение потребителей п</w:t>
      </w:r>
      <w:r w:rsidR="008936E9">
        <w:t>риборами учета тепловой энергии;</w:t>
      </w:r>
      <w:r w:rsidRPr="007F10C8">
        <w:tab/>
      </w:r>
    </w:p>
    <w:p w:rsidR="00FA6F72" w:rsidRPr="007F10C8" w:rsidRDefault="00FA6F72" w:rsidP="00FA6F72">
      <w:pPr>
        <w:pStyle w:val="113"/>
      </w:pPr>
      <w:r w:rsidRPr="007F10C8">
        <w:t>Строительство новых сетей теплоснабжения к существующим потребителям</w:t>
      </w:r>
      <w:r w:rsidR="008936E9">
        <w:t>;</w:t>
      </w:r>
    </w:p>
    <w:p w:rsidR="00FA6F72" w:rsidRPr="007F10C8" w:rsidRDefault="00FA6F72" w:rsidP="00FA6F72">
      <w:pPr>
        <w:pStyle w:val="113"/>
      </w:pPr>
      <w:r w:rsidRPr="007F10C8">
        <w:t>Ремонт и замена ветхих тепловых сетей по мере износа</w:t>
      </w:r>
      <w:r w:rsidR="008936E9">
        <w:t>;</w:t>
      </w:r>
    </w:p>
    <w:p w:rsidR="009B4927" w:rsidRPr="007F10C8" w:rsidRDefault="00FA6F72" w:rsidP="008936E9">
      <w:pPr>
        <w:pStyle w:val="11ff3"/>
      </w:pPr>
      <w:r w:rsidRPr="007F10C8">
        <w:t xml:space="preserve">Данный вариант развития системы теплоснабжения на территории </w:t>
      </w:r>
      <w:r w:rsidR="008936E9">
        <w:t>сельского поселения «Ленинское»</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7F10C8">
        <w:t xml:space="preserve">, </w:t>
      </w:r>
      <w:r w:rsidR="009B4927" w:rsidRPr="007F10C8">
        <w:t xml:space="preserve">предполагает сохранение существующей системы теплоснабжения с </w:t>
      </w:r>
      <w:r w:rsidR="00CD54F2" w:rsidRPr="007F10C8">
        <w:t>без</w:t>
      </w:r>
      <w:r w:rsidR="009B4927" w:rsidRPr="007F10C8">
        <w:t xml:space="preserve"> подключения новых потребителей, а также реконструкцией источник</w:t>
      </w:r>
      <w:r w:rsidR="00CD54F2" w:rsidRPr="007F10C8">
        <w:t>ов</w:t>
      </w:r>
      <w:r w:rsidR="009B4927" w:rsidRPr="007F10C8">
        <w:t xml:space="preserve"> теплоснабжения по мере износа, либо неисправного состояния основного и вспомогательного оборудования в процессе эксплуатации. </w:t>
      </w:r>
    </w:p>
    <w:p w:rsidR="009B4927" w:rsidRPr="007F10C8" w:rsidRDefault="009B4927" w:rsidP="009B4927">
      <w:pPr>
        <w:rPr>
          <w:rFonts w:ascii="Times New Roman" w:hAnsi="Times New Roman" w:cs="Times New Roman"/>
        </w:rPr>
      </w:pPr>
    </w:p>
    <w:p w:rsidR="00C25060" w:rsidRPr="007F10C8" w:rsidRDefault="00C25060" w:rsidP="00BB4DE5">
      <w:pPr>
        <w:pStyle w:val="19"/>
      </w:pPr>
      <w:bookmarkStart w:id="401" w:name="_Toc9154875"/>
      <w:bookmarkStart w:id="402" w:name="_Toc84971021"/>
      <w:bookmarkStart w:id="403" w:name="_Toc84979010"/>
      <w:r w:rsidRPr="007F10C8">
        <w:t xml:space="preserve">Обоснование выбора приоритетного варианта перспективного развития систем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01"/>
      <w:bookmarkEnd w:id="402"/>
      <w:bookmarkEnd w:id="403"/>
    </w:p>
    <w:p w:rsidR="00C25060" w:rsidRPr="007F10C8" w:rsidRDefault="008936E9" w:rsidP="00B5461F">
      <w:pPr>
        <w:pStyle w:val="11ff3"/>
      </w:pPr>
      <w:r>
        <w:t>Этот вариант в</w:t>
      </w:r>
      <w:r w:rsidR="001F26B0" w:rsidRPr="007F10C8">
        <w:t xml:space="preserve"> данный момент н</w:t>
      </w:r>
      <w:r w:rsidR="00C25060" w:rsidRPr="007F10C8">
        <w:t>аиболее приоритетны</w:t>
      </w:r>
      <w:r w:rsidR="001F26B0" w:rsidRPr="007F10C8">
        <w:t>й</w:t>
      </w:r>
      <w:r w:rsidR="00C25060" w:rsidRPr="007F10C8">
        <w:t xml:space="preserve"> вариант перспективного развития систем теплоснабжения на территории </w:t>
      </w:r>
      <w:r>
        <w:t>с</w:t>
      </w:r>
      <w:r w:rsidR="00802E27">
        <w:t>ельского поселения «</w:t>
      </w:r>
      <w:r>
        <w:t>Ленинское</w:t>
      </w:r>
      <w:r w:rsidR="00802E27">
        <w:t>»</w:t>
      </w:r>
      <w:r w:rsidR="00C25060" w:rsidRPr="007F10C8">
        <w:t>.</w:t>
      </w:r>
    </w:p>
    <w:p w:rsidR="00C25060" w:rsidRPr="007F10C8" w:rsidRDefault="00C25060" w:rsidP="00BB4DE5">
      <w:pPr>
        <w:pStyle w:val="19"/>
      </w:pPr>
      <w:bookmarkStart w:id="404" w:name="_Toc9154876"/>
      <w:bookmarkStart w:id="405" w:name="_Toc84971022"/>
      <w:bookmarkStart w:id="406" w:name="_Toc84979011"/>
      <w:r w:rsidRPr="007F10C8">
        <w:t xml:space="preserve">Технико-экономическое сравнение вариантов </w:t>
      </w:r>
      <w:r w:rsidRPr="00BF114E">
        <w:t xml:space="preserve">перспективного развития систем теплоснабжения </w:t>
      </w:r>
      <w:r w:rsidRPr="007F10C8">
        <w:t>поселения</w:t>
      </w:r>
      <w:bookmarkEnd w:id="404"/>
      <w:bookmarkEnd w:id="405"/>
      <w:bookmarkEnd w:id="406"/>
    </w:p>
    <w:p w:rsidR="001F26B0" w:rsidRPr="007F10C8" w:rsidRDefault="001F26B0" w:rsidP="001F26B0">
      <w:pPr>
        <w:pStyle w:val="11ff3"/>
      </w:pPr>
      <w:r w:rsidRPr="007F10C8">
        <w:lastRenderedPageBreak/>
        <w:t xml:space="preserve">1 вариант развития системы теплоснабжения на территории </w:t>
      </w:r>
      <w:r w:rsidR="00BF114E">
        <w:t>с</w:t>
      </w:r>
      <w:r w:rsidR="00802E27">
        <w:t>ельского поселения «</w:t>
      </w:r>
      <w:r w:rsidR="00BF114E">
        <w:t>Ленинское</w:t>
      </w:r>
      <w:r w:rsidR="00802E27">
        <w:t>»</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w:t>
      </w:r>
      <w:r w:rsidR="00BF114E">
        <w:t>ифов на тепловую энергию, а так</w:t>
      </w:r>
      <w:r w:rsidRPr="007F10C8">
        <w:t xml:space="preserve">же </w:t>
      </w:r>
      <w:r w:rsidR="00C15747">
        <w:t xml:space="preserve">не </w:t>
      </w:r>
      <w:r w:rsidRPr="007F10C8">
        <w:t xml:space="preserve">обеспечит возможность подключения новых потребителей. </w:t>
      </w:r>
    </w:p>
    <w:p w:rsidR="00C25060" w:rsidRPr="007F10C8" w:rsidRDefault="00C25060" w:rsidP="00BB4DE5">
      <w:pPr>
        <w:pStyle w:val="19"/>
        <w:numPr>
          <w:ilvl w:val="0"/>
          <w:numId w:val="0"/>
        </w:numPr>
      </w:pPr>
      <w:bookmarkStart w:id="407" w:name="_Toc9154877"/>
      <w:bookmarkStart w:id="408" w:name="_Toc84971023"/>
      <w:bookmarkStart w:id="409" w:name="_Toc84979012"/>
      <w:r w:rsidRPr="007F10C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7"/>
      <w:bookmarkEnd w:id="408"/>
      <w:bookmarkEnd w:id="40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2"/>
        </w:numPr>
      </w:pPr>
      <w:bookmarkStart w:id="410" w:name="_Toc9154878"/>
      <w:bookmarkStart w:id="411" w:name="_Toc84971024"/>
      <w:bookmarkStart w:id="412" w:name="_Toc84979013"/>
      <w:r w:rsidRPr="007F10C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0"/>
      <w:bookmarkEnd w:id="411"/>
      <w:bookmarkEnd w:id="412"/>
    </w:p>
    <w:p w:rsidR="00C25060" w:rsidRPr="007F10C8" w:rsidRDefault="00C25060"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00085D44" w:rsidRPr="007F10C8">
        <w:rPr>
          <w:rFonts w:ascii="Times New Roman" w:hAnsi="Times New Roman" w:cs="Times New Roman"/>
          <w:b/>
          <w:sz w:val="24"/>
          <w:szCs w:val="24"/>
        </w:rPr>
        <w:t>6.1.1</w:t>
      </w:r>
      <w:r w:rsidRPr="007F10C8">
        <w:rPr>
          <w:rFonts w:ascii="Times New Roman" w:hAnsi="Times New Roman" w:cs="Times New Roman"/>
          <w:b/>
          <w:sz w:val="24"/>
          <w:szCs w:val="24"/>
        </w:rPr>
        <w:t xml:space="preserve"> -</w:t>
      </w:r>
      <w:r w:rsidR="00D05976" w:rsidRPr="007F10C8">
        <w:rPr>
          <w:rFonts w:ascii="Times New Roman" w:hAnsi="Times New Roman" w:cs="Times New Roman"/>
          <w:b/>
          <w:sz w:val="24"/>
          <w:szCs w:val="24"/>
        </w:rPr>
        <w:t xml:space="preserve"> Т</w:t>
      </w:r>
      <w:r w:rsidRPr="007F10C8">
        <w:rPr>
          <w:rFonts w:ascii="Times New Roman" w:hAnsi="Times New Roman" w:cs="Times New Roman"/>
          <w:b/>
          <w:sz w:val="24"/>
          <w:szCs w:val="24"/>
        </w:rPr>
        <w:t>ехнологически</w:t>
      </w:r>
      <w:r w:rsidR="00D05976" w:rsidRPr="007F10C8">
        <w:rPr>
          <w:rFonts w:ascii="Times New Roman" w:hAnsi="Times New Roman" w:cs="Times New Roman"/>
          <w:b/>
          <w:sz w:val="24"/>
          <w:szCs w:val="24"/>
        </w:rPr>
        <w:t>е</w:t>
      </w:r>
      <w:r w:rsidRPr="007F10C8">
        <w:rPr>
          <w:rFonts w:ascii="Times New Roman" w:hAnsi="Times New Roman" w:cs="Times New Roman"/>
          <w:b/>
          <w:sz w:val="24"/>
          <w:szCs w:val="24"/>
        </w:rPr>
        <w:t xml:space="preserve"> потер</w:t>
      </w:r>
      <w:r w:rsidR="00D05976" w:rsidRPr="007F10C8">
        <w:rPr>
          <w:rFonts w:ascii="Times New Roman" w:hAnsi="Times New Roman" w:cs="Times New Roman"/>
          <w:b/>
          <w:sz w:val="24"/>
          <w:szCs w:val="24"/>
        </w:rPr>
        <w:t>и</w:t>
      </w:r>
      <w:r w:rsidRPr="007F10C8">
        <w:rPr>
          <w:rFonts w:ascii="Times New Roman" w:hAnsi="Times New Roman" w:cs="Times New Roman"/>
          <w:b/>
          <w:sz w:val="24"/>
          <w:szCs w:val="24"/>
        </w:rPr>
        <w:t xml:space="preserve"> при передаче тепловой энергии, теплоносителя по тепловым сетям </w:t>
      </w:r>
      <w:r w:rsidR="00BF114E">
        <w:rPr>
          <w:rFonts w:ascii="Times New Roman" w:hAnsi="Times New Roman" w:cs="Times New Roman"/>
          <w:b/>
          <w:sz w:val="24"/>
          <w:szCs w:val="24"/>
        </w:rPr>
        <w:t>МУП «МК»</w:t>
      </w:r>
      <w:r w:rsidRPr="007F10C8">
        <w:rPr>
          <w:rFonts w:ascii="Times New Roman" w:hAnsi="Times New Roman" w:cs="Times New Roman"/>
          <w:b/>
          <w:sz w:val="24"/>
          <w:szCs w:val="24"/>
        </w:rPr>
        <w:t xml:space="preserve"> на территории </w:t>
      </w:r>
      <w:r w:rsidR="00E1604A">
        <w:rPr>
          <w:rFonts w:ascii="Times New Roman" w:hAnsi="Times New Roman" w:cs="Times New Roman"/>
          <w:b/>
          <w:sz w:val="24"/>
          <w:szCs w:val="24"/>
        </w:rPr>
        <w:t>сельско</w:t>
      </w:r>
      <w:r w:rsidR="00BF114E">
        <w:rPr>
          <w:rFonts w:ascii="Times New Roman" w:hAnsi="Times New Roman" w:cs="Times New Roman"/>
          <w:b/>
          <w:sz w:val="24"/>
          <w:szCs w:val="24"/>
        </w:rPr>
        <w:t>го</w:t>
      </w:r>
      <w:r w:rsidR="00E1604A">
        <w:rPr>
          <w:rFonts w:ascii="Times New Roman" w:hAnsi="Times New Roman" w:cs="Times New Roman"/>
          <w:b/>
          <w:sz w:val="24"/>
          <w:szCs w:val="24"/>
        </w:rPr>
        <w:t xml:space="preserve"> поселени</w:t>
      </w:r>
      <w:r w:rsidR="00BF114E">
        <w:rPr>
          <w:rFonts w:ascii="Times New Roman" w:hAnsi="Times New Roman" w:cs="Times New Roman"/>
          <w:b/>
          <w:sz w:val="24"/>
          <w:szCs w:val="24"/>
        </w:rPr>
        <w:t>я «Ленинское»</w:t>
      </w:r>
      <w:r w:rsidR="00A01DE3"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697"/>
        <w:gridCol w:w="1441"/>
        <w:gridCol w:w="3610"/>
        <w:gridCol w:w="823"/>
      </w:tblGrid>
      <w:tr w:rsidR="00CD54F2" w:rsidRPr="007F10C8" w:rsidTr="000475C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Диаметр трубопровода, </w:t>
            </w:r>
            <w:r w:rsidRPr="007F10C8">
              <w:rPr>
                <w:rFonts w:cs="Times New Roman"/>
                <w:i/>
                <w:iCs/>
              </w:rPr>
              <w:t>d</w:t>
            </w:r>
            <w:r w:rsidRPr="007F10C8">
              <w:rPr>
                <w:rFonts w:cs="Times New Roman"/>
                <w:vertAlign w:val="subscript"/>
              </w:rPr>
              <w:t>у</w:t>
            </w:r>
            <w:r w:rsidRPr="007F10C8">
              <w:rPr>
                <w:rFonts w:cs="Times New Roman"/>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Удельный объем воды трубопровода </w:t>
            </w:r>
            <w:r w:rsidRPr="007F10C8">
              <w:rPr>
                <w:rFonts w:cs="Times New Roman"/>
                <w:i/>
                <w:iCs/>
              </w:rPr>
              <w:t>i</w:t>
            </w:r>
            <w:r w:rsidRPr="007F10C8">
              <w:rPr>
                <w:rFonts w:cs="Times New Roman"/>
              </w:rPr>
              <w:t xml:space="preserve">-го диаметра, </w:t>
            </w:r>
            <w:r w:rsidRPr="007F10C8">
              <w:rPr>
                <w:rFonts w:cs="Times New Roman"/>
                <w:i/>
                <w:iCs/>
              </w:rPr>
              <w:t>V</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r w:rsidRPr="007F10C8">
              <w:rPr>
                <w:rFonts w:cs="Times New Roman"/>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Протяженность участка тепловой сети </w:t>
            </w:r>
            <w:r w:rsidRPr="007F10C8">
              <w:rPr>
                <w:rFonts w:cs="Times New Roman"/>
                <w:i/>
                <w:iCs/>
              </w:rPr>
              <w:t>i</w:t>
            </w:r>
            <w:r w:rsidRPr="007F10C8">
              <w:rPr>
                <w:rFonts w:cs="Times New Roman"/>
              </w:rPr>
              <w:t xml:space="preserve">-го диаметра, </w:t>
            </w:r>
            <w:r w:rsidRPr="007F10C8">
              <w:rPr>
                <w:rFonts w:cs="Times New Roman"/>
                <w:i/>
                <w:iCs/>
              </w:rPr>
              <w:t>l</w:t>
            </w:r>
            <w:r w:rsidRPr="007F10C8">
              <w:rPr>
                <w:rFonts w:cs="Times New Roman"/>
                <w:i/>
                <w:iCs/>
                <w:vertAlign w:val="subscript"/>
              </w:rPr>
              <w:t>i</w:t>
            </w:r>
            <w:r w:rsidRPr="007F10C8">
              <w:rPr>
                <w:rFonts w:cs="Times New Roman"/>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i/>
                <w:iCs/>
              </w:rPr>
            </w:pPr>
            <w:r w:rsidRPr="007F10C8">
              <w:rPr>
                <w:rFonts w:cs="Times New Roman"/>
                <w:i/>
                <w:iCs/>
              </w:rPr>
              <w:t>V</w:t>
            </w:r>
            <w:r w:rsidRPr="007F10C8">
              <w:rPr>
                <w:rFonts w:cs="Times New Roman"/>
                <w:i/>
                <w:iCs/>
                <w:vertAlign w:val="subscript"/>
              </w:rPr>
              <w:t>i</w:t>
            </w:r>
            <w:r w:rsidRPr="007F10C8">
              <w:rPr>
                <w:rFonts w:cs="Times New Roman"/>
              </w:rPr>
              <w:t xml:space="preserve"> </w:t>
            </w:r>
            <w:r w:rsidRPr="007F10C8">
              <w:rPr>
                <w:rFonts w:cs="Times New Roman"/>
                <w:i/>
                <w:iCs/>
              </w:rPr>
              <w:t>l</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p>
        </w:tc>
      </w:tr>
      <w:tr w:rsidR="00FA404C" w:rsidRPr="007F10C8" w:rsidTr="00FA404C">
        <w:trPr>
          <w:trHeight w:val="254"/>
        </w:trPr>
        <w:tc>
          <w:tcPr>
            <w:tcW w:w="1931" w:type="pct"/>
            <w:tcBorders>
              <w:top w:val="nil"/>
              <w:left w:val="single" w:sz="4" w:space="0" w:color="auto"/>
              <w:bottom w:val="single" w:sz="4" w:space="0" w:color="auto"/>
              <w:right w:val="single" w:sz="4" w:space="0" w:color="auto"/>
            </w:tcBorders>
            <w:noWrap/>
            <w:vAlign w:val="bottom"/>
            <w:hideMark/>
          </w:tcPr>
          <w:p w:rsidR="00FA404C" w:rsidRDefault="00BF114E" w:rsidP="00426A3A">
            <w:pPr>
              <w:pStyle w:val="1fffb"/>
            </w:pPr>
            <w:r>
              <w:t>110</w:t>
            </w:r>
          </w:p>
        </w:tc>
        <w:tc>
          <w:tcPr>
            <w:tcW w:w="753" w:type="pct"/>
            <w:tcBorders>
              <w:top w:val="nil"/>
              <w:left w:val="nil"/>
              <w:bottom w:val="single" w:sz="4" w:space="0" w:color="auto"/>
              <w:right w:val="single" w:sz="4" w:space="0" w:color="auto"/>
            </w:tcBorders>
            <w:noWrap/>
            <w:vAlign w:val="bottom"/>
            <w:hideMark/>
          </w:tcPr>
          <w:p w:rsidR="00FA404C" w:rsidRDefault="00FA404C" w:rsidP="00426A3A">
            <w:pPr>
              <w:pStyle w:val="1fffb"/>
            </w:pPr>
            <w:r>
              <w:t>0,0077</w:t>
            </w:r>
          </w:p>
        </w:tc>
        <w:tc>
          <w:tcPr>
            <w:tcW w:w="1886" w:type="pct"/>
            <w:tcBorders>
              <w:top w:val="nil"/>
              <w:left w:val="nil"/>
              <w:bottom w:val="single" w:sz="4" w:space="0" w:color="auto"/>
              <w:right w:val="single" w:sz="4" w:space="0" w:color="auto"/>
            </w:tcBorders>
            <w:noWrap/>
            <w:vAlign w:val="bottom"/>
            <w:hideMark/>
          </w:tcPr>
          <w:p w:rsidR="00FA404C" w:rsidRDefault="00BF114E" w:rsidP="00426A3A">
            <w:pPr>
              <w:pStyle w:val="1fffb"/>
            </w:pPr>
            <w:r>
              <w:t>223</w:t>
            </w:r>
          </w:p>
        </w:tc>
        <w:tc>
          <w:tcPr>
            <w:tcW w:w="430" w:type="pct"/>
            <w:tcBorders>
              <w:top w:val="nil"/>
              <w:left w:val="nil"/>
              <w:bottom w:val="single" w:sz="4" w:space="0" w:color="auto"/>
              <w:right w:val="single" w:sz="4" w:space="0" w:color="auto"/>
            </w:tcBorders>
            <w:noWrap/>
            <w:vAlign w:val="center"/>
            <w:hideMark/>
          </w:tcPr>
          <w:p w:rsidR="00FA404C" w:rsidRDefault="00BF114E" w:rsidP="00426A3A">
            <w:pPr>
              <w:pStyle w:val="1fffb"/>
            </w:pPr>
            <w:r>
              <w:t>1,72</w:t>
            </w:r>
          </w:p>
        </w:tc>
      </w:tr>
    </w:tbl>
    <w:p w:rsidR="002B42F6" w:rsidRDefault="002B42F6" w:rsidP="00C25060">
      <w:pPr>
        <w:rPr>
          <w:rFonts w:ascii="Times New Roman" w:hAnsi="Times New Roman" w:cs="Times New Roman"/>
          <w:szCs w:val="24"/>
        </w:rPr>
      </w:pPr>
    </w:p>
    <w:p w:rsidR="00C25060" w:rsidRPr="007F10C8" w:rsidRDefault="00480436" w:rsidP="00C25060">
      <w:pPr>
        <w:rPr>
          <w:rFonts w:ascii="Times New Roman" w:hAnsi="Times New Roman" w:cs="Times New Roman"/>
          <w:sz w:val="20"/>
          <w:szCs w:val="20"/>
        </w:rPr>
      </w:pPr>
      <w:r w:rsidRPr="007F10C8">
        <w:rPr>
          <w:rFonts w:ascii="Times New Roman" w:hAnsi="Times New Roman" w:cs="Times New Roman"/>
          <w:szCs w:val="24"/>
        </w:rPr>
        <w:fldChar w:fldCharType="begin"/>
      </w:r>
      <w:r w:rsidR="00C25060" w:rsidRPr="007F10C8">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7F10C8">
        <w:rPr>
          <w:rFonts w:ascii="Times New Roman" w:hAnsi="Times New Roman" w:cs="Times New Roman"/>
          <w:szCs w:val="24"/>
        </w:rPr>
        <w:fldChar w:fldCharType="end"/>
      </w:r>
    </w:p>
    <w:p w:rsidR="00C25060" w:rsidRPr="007F10C8" w:rsidRDefault="00C25060" w:rsidP="00BB4DE5">
      <w:pPr>
        <w:pStyle w:val="19"/>
      </w:pPr>
      <w:bookmarkStart w:id="413" w:name="_Toc9154879"/>
      <w:bookmarkStart w:id="414" w:name="_Toc84971025"/>
      <w:bookmarkStart w:id="415" w:name="_Toc84979014"/>
      <w:r w:rsidRPr="007F10C8">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3"/>
      <w:bookmarkEnd w:id="414"/>
      <w:bookmarkEnd w:id="415"/>
    </w:p>
    <w:p w:rsidR="00C25060" w:rsidRPr="007F10C8" w:rsidRDefault="00C25060" w:rsidP="00B5461F">
      <w:pPr>
        <w:pStyle w:val="11ff3"/>
      </w:pPr>
      <w:r w:rsidRPr="007F10C8">
        <w:lastRenderedPageBreak/>
        <w:t xml:space="preserve">Система теплоснабжения </w:t>
      </w:r>
      <w:r w:rsidR="00AD6FC2">
        <w:t xml:space="preserve">муниципального образования </w:t>
      </w:r>
      <w:r w:rsidR="004723D1">
        <w:t>сельского</w:t>
      </w:r>
      <w:r w:rsidR="00E1604A">
        <w:t xml:space="preserve"> поселени</w:t>
      </w:r>
      <w:r w:rsidR="004723D1">
        <w:t>я «Ленинское»</w:t>
      </w:r>
      <w:r w:rsidR="00A01DE3" w:rsidRPr="007F10C8">
        <w:t xml:space="preserve"> </w:t>
      </w:r>
      <w:r w:rsidR="004723D1">
        <w:t>открытая</w:t>
      </w:r>
      <w:r w:rsidRPr="007F10C8">
        <w:t>.</w:t>
      </w:r>
      <w:r w:rsidR="004723D1">
        <w:t xml:space="preserve"> Система горячего водоснабжения отсутствует, поэтому переход на закрытую систему теплоснабжения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16" w:name="_Toc9154880"/>
      <w:bookmarkStart w:id="417" w:name="_Toc84971026"/>
      <w:bookmarkStart w:id="418" w:name="_Toc84979015"/>
      <w:r w:rsidRPr="007F10C8">
        <w:t>Сведения о наличии баков-аккумуляторов</w:t>
      </w:r>
      <w:bookmarkEnd w:id="416"/>
      <w:bookmarkEnd w:id="417"/>
      <w:bookmarkEnd w:id="418"/>
    </w:p>
    <w:p w:rsidR="00C25060" w:rsidRPr="007F10C8" w:rsidRDefault="00C25060" w:rsidP="00B5461F">
      <w:pPr>
        <w:pStyle w:val="11ff3"/>
      </w:pPr>
      <w:r w:rsidRPr="007F10C8">
        <w:t xml:space="preserve">В </w:t>
      </w:r>
      <w:r w:rsidR="004723D1">
        <w:t>сельском</w:t>
      </w:r>
      <w:r w:rsidR="00802E27">
        <w:t xml:space="preserve"> поселени</w:t>
      </w:r>
      <w:r w:rsidR="004723D1">
        <w:t>и</w:t>
      </w:r>
      <w:r w:rsidR="00802E27">
        <w:t xml:space="preserve"> «</w:t>
      </w:r>
      <w:r w:rsidR="004723D1">
        <w:t>Ленинское</w:t>
      </w:r>
      <w:r w:rsidR="00802E27">
        <w:t>»</w:t>
      </w:r>
      <w:r w:rsidR="00A01DE3" w:rsidRPr="007F10C8">
        <w:t xml:space="preserve"> </w:t>
      </w:r>
      <w:r w:rsidRPr="007F10C8">
        <w:t xml:space="preserve"> баки-аккумуляторы отсутствуют.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19" w:name="_Toc9154881"/>
      <w:bookmarkStart w:id="420" w:name="_Toc84971027"/>
      <w:bookmarkStart w:id="421" w:name="_Toc84979016"/>
      <w:r w:rsidRPr="007F10C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19"/>
      <w:bookmarkEnd w:id="420"/>
      <w:bookmarkEnd w:id="421"/>
    </w:p>
    <w:p w:rsidR="00C25060" w:rsidRPr="007F10C8" w:rsidRDefault="00C25060" w:rsidP="00B5461F">
      <w:pPr>
        <w:pStyle w:val="11ff3"/>
      </w:pPr>
      <w:r w:rsidRPr="007F10C8">
        <w:t xml:space="preserve">В </w:t>
      </w:r>
      <w:r w:rsidR="004723D1">
        <w:t>сельском поселении «Ленинское»</w:t>
      </w:r>
      <w:r w:rsidR="00A01DE3" w:rsidRPr="007F10C8">
        <w:t xml:space="preserve"> </w:t>
      </w:r>
      <w:r w:rsidRPr="007F10C8">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7F10C8" w:rsidRDefault="00C25060" w:rsidP="00B5461F">
      <w:pPr>
        <w:pStyle w:val="11ff3"/>
      </w:pPr>
      <w:r w:rsidRPr="007F10C8">
        <w:t xml:space="preserve">Присоединение (подключение) </w:t>
      </w:r>
      <w:r w:rsidR="004E7BE4">
        <w:t xml:space="preserve">новых </w:t>
      </w:r>
      <w:r w:rsidRPr="007F10C8">
        <w:t xml:space="preserve">потребителей </w:t>
      </w:r>
      <w:r w:rsidR="004E7BE4">
        <w:t>не предусматривается</w:t>
      </w:r>
      <w:r w:rsidRPr="007F10C8">
        <w:t xml:space="preserve">. </w:t>
      </w:r>
    </w:p>
    <w:p w:rsidR="00C25060" w:rsidRPr="007F10C8" w:rsidRDefault="004E7BE4" w:rsidP="00B5461F">
      <w:pPr>
        <w:pStyle w:val="11ff3"/>
      </w:pPr>
      <w:r>
        <w:t>Ц</w:t>
      </w:r>
      <w:r w:rsidR="00C25060" w:rsidRPr="007F10C8">
        <w:t>ентрализованно</w:t>
      </w:r>
      <w:r>
        <w:t>е</w:t>
      </w:r>
      <w:r w:rsidR="00C25060" w:rsidRPr="007F10C8">
        <w:t xml:space="preserve"> горяче</w:t>
      </w:r>
      <w:r>
        <w:t>е</w:t>
      </w:r>
      <w:r w:rsidR="00C25060" w:rsidRPr="007F10C8">
        <w:t xml:space="preserve"> водоснабжени</w:t>
      </w:r>
      <w:r>
        <w:t>е потребителей не используется.</w:t>
      </w:r>
      <w:r w:rsidR="00C25060" w:rsidRPr="007F10C8">
        <w:t xml:space="preserve"> </w:t>
      </w:r>
      <w:r>
        <w:t>Используются</w:t>
      </w:r>
      <w:r w:rsidR="00C25060" w:rsidRPr="007F10C8">
        <w:t xml:space="preserve"> индивидуальные электрические водонагреватели.</w:t>
      </w:r>
    </w:p>
    <w:p w:rsidR="00D05976" w:rsidRPr="007F10C8" w:rsidRDefault="00D05976" w:rsidP="00C25060">
      <w:pPr>
        <w:rPr>
          <w:rFonts w:ascii="Times New Roman" w:hAnsi="Times New Roman" w:cs="Times New Roman"/>
          <w:szCs w:val="24"/>
        </w:rPr>
      </w:pPr>
    </w:p>
    <w:p w:rsidR="00C25060" w:rsidRPr="007F10C8" w:rsidRDefault="00C25060" w:rsidP="00BB4DE5">
      <w:pPr>
        <w:pStyle w:val="19"/>
      </w:pPr>
      <w:bookmarkStart w:id="422" w:name="_Toc9154882"/>
      <w:bookmarkStart w:id="423" w:name="_Toc84971028"/>
      <w:bookmarkStart w:id="424" w:name="_Toc84979017"/>
      <w:r w:rsidRPr="007F10C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2"/>
      <w:bookmarkEnd w:id="423"/>
      <w:bookmarkEnd w:id="424"/>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6.5.1 –</w:t>
      </w:r>
      <w:r w:rsidR="002B42F6">
        <w:rPr>
          <w:rFonts w:ascii="Times New Roman" w:hAnsi="Times New Roman" w:cs="Times New Roman"/>
          <w:b/>
          <w:sz w:val="24"/>
          <w:szCs w:val="24"/>
        </w:rPr>
        <w:t xml:space="preserve"> </w:t>
      </w:r>
      <w:r w:rsidR="00C25060" w:rsidRPr="007F10C8">
        <w:rPr>
          <w:rFonts w:ascii="Times New Roman" w:hAnsi="Times New Roman" w:cs="Times New Roman"/>
          <w:b/>
          <w:sz w:val="24"/>
          <w:szCs w:val="24"/>
        </w:rPr>
        <w:t xml:space="preserve">Баланс теплоносителя </w:t>
      </w:r>
      <w:r w:rsidR="004E7BE4">
        <w:rPr>
          <w:rFonts w:ascii="Times New Roman" w:hAnsi="Times New Roman" w:cs="Times New Roman"/>
          <w:b/>
          <w:sz w:val="24"/>
          <w:szCs w:val="24"/>
        </w:rPr>
        <w:t xml:space="preserve">в </w:t>
      </w:r>
      <w:r w:rsidR="004E7BE4" w:rsidRPr="004E7BE4">
        <w:rPr>
          <w:rFonts w:ascii="Times New Roman" w:hAnsi="Times New Roman" w:cs="Times New Roman"/>
          <w:b/>
          <w:sz w:val="24"/>
          <w:szCs w:val="24"/>
        </w:rPr>
        <w:t>сельском поселении «Ленинское»</w:t>
      </w:r>
      <w:r w:rsidR="00A01DE3" w:rsidRPr="007F10C8">
        <w:rPr>
          <w:rFonts w:ascii="Times New Roman" w:hAnsi="Times New Roman" w:cs="Times New Roman"/>
          <w:b/>
          <w:sz w:val="24"/>
          <w:szCs w:val="24"/>
        </w:rPr>
        <w:t xml:space="preserve"> </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00480436" w:rsidRPr="007F10C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912"/>
        <w:gridCol w:w="1663"/>
        <w:gridCol w:w="1614"/>
        <w:gridCol w:w="1471"/>
        <w:gridCol w:w="1911"/>
      </w:tblGrid>
      <w:tr w:rsidR="00505113" w:rsidRPr="00EE2D6F" w:rsidTr="0032225D">
        <w:trPr>
          <w:trHeight w:val="20"/>
        </w:trPr>
        <w:tc>
          <w:tcPr>
            <w:tcW w:w="161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Источник централизованного теплоснабжения</w:t>
            </w:r>
          </w:p>
        </w:tc>
        <w:tc>
          <w:tcPr>
            <w:tcW w:w="775"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Тепловая нагрузка с учетом потерь тепловой энергии при транспортировке, Гкал/час</w:t>
            </w:r>
          </w:p>
        </w:tc>
        <w:tc>
          <w:tcPr>
            <w:tcW w:w="842"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Объем теплоносителя в системе теплоснабжения, м</w:t>
            </w:r>
            <w:r w:rsidRPr="00505113">
              <w:rPr>
                <w:rFonts w:ascii="Times New Roman" w:hAnsi="Times New Roman"/>
                <w:color w:val="auto"/>
                <w:sz w:val="20"/>
                <w:szCs w:val="20"/>
                <w:vertAlign w:val="superscript"/>
                <w:lang w:val="ru-RU"/>
              </w:rPr>
              <w:t>3</w:t>
            </w:r>
          </w:p>
        </w:tc>
        <w:tc>
          <w:tcPr>
            <w:tcW w:w="767"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Нормируемая утечка теплоносителя, м</w:t>
            </w:r>
            <w:r w:rsidRPr="00505113">
              <w:rPr>
                <w:rFonts w:ascii="Times New Roman" w:hAnsi="Times New Roman"/>
                <w:color w:val="auto"/>
                <w:sz w:val="20"/>
                <w:szCs w:val="20"/>
                <w:vertAlign w:val="superscript"/>
                <w:lang w:val="ru-RU"/>
              </w:rPr>
              <w:t>3</w:t>
            </w:r>
            <w:r w:rsidRPr="00505113">
              <w:rPr>
                <w:rFonts w:ascii="Times New Roman" w:hAnsi="Times New Roman"/>
                <w:color w:val="auto"/>
                <w:sz w:val="20"/>
                <w:szCs w:val="20"/>
                <w:lang w:val="ru-RU"/>
              </w:rPr>
              <w:t>/год</w:t>
            </w:r>
          </w:p>
        </w:tc>
        <w:tc>
          <w:tcPr>
            <w:tcW w:w="1004"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32225D">
            <w:pPr>
              <w:pStyle w:val="1f0"/>
              <w:rPr>
                <w:color w:val="auto"/>
                <w:lang w:val="ru-RU"/>
              </w:rPr>
            </w:pPr>
            <w:r w:rsidRPr="00505113">
              <w:rPr>
                <w:color w:val="auto"/>
                <w:lang w:val="ru-RU"/>
              </w:rPr>
              <w:t>Производительность установки водоподготовки, м</w:t>
            </w:r>
            <w:r w:rsidRPr="00505113">
              <w:rPr>
                <w:color w:val="auto"/>
                <w:vertAlign w:val="superscript"/>
                <w:lang w:val="ru-RU"/>
              </w:rPr>
              <w:t>3</w:t>
            </w:r>
            <w:r w:rsidRPr="00505113">
              <w:rPr>
                <w:color w:val="auto"/>
                <w:lang w:val="ru-RU"/>
              </w:rPr>
              <w:t>/час</w:t>
            </w:r>
          </w:p>
        </w:tc>
      </w:tr>
      <w:tr w:rsidR="00505113" w:rsidRPr="00EE2D6F" w:rsidTr="0032225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w:t>
            </w:r>
            <w:r w:rsidRPr="00505113">
              <w:rPr>
                <w:rFonts w:ascii="Times New Roman" w:hAnsi="Times New Roman"/>
                <w:color w:val="auto"/>
                <w:sz w:val="20"/>
                <w:szCs w:val="20"/>
                <w:lang w:val="ru-RU"/>
              </w:rPr>
              <w:t>2</w:t>
            </w:r>
            <w:r w:rsidRPr="00505113">
              <w:rPr>
                <w:rFonts w:ascii="Times New Roman" w:hAnsi="Times New Roman"/>
                <w:color w:val="auto"/>
                <w:sz w:val="20"/>
                <w:szCs w:val="20"/>
              </w:rPr>
              <w:t xml:space="preserve"> год</w:t>
            </w:r>
          </w:p>
        </w:tc>
      </w:tr>
      <w:tr w:rsidR="00505113" w:rsidRPr="00EE2D6F" w:rsidTr="0032225D">
        <w:trPr>
          <w:trHeight w:val="2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сельское поселение "Ленинское"</w:t>
            </w:r>
          </w:p>
        </w:tc>
        <w:tc>
          <w:tcPr>
            <w:tcW w:w="775"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0,36</w:t>
            </w:r>
          </w:p>
        </w:tc>
        <w:tc>
          <w:tcPr>
            <w:tcW w:w="842" w:type="pct"/>
            <w:tcBorders>
              <w:top w:val="nil"/>
              <w:left w:val="nil"/>
              <w:bottom w:val="nil"/>
              <w:right w:val="nil"/>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6,5</w:t>
            </w:r>
          </w:p>
        </w:tc>
        <w:tc>
          <w:tcPr>
            <w:tcW w:w="767" w:type="pct"/>
            <w:tcBorders>
              <w:top w:val="nil"/>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0,13</w:t>
            </w:r>
          </w:p>
        </w:tc>
        <w:tc>
          <w:tcPr>
            <w:tcW w:w="1004" w:type="pct"/>
            <w:tcBorders>
              <w:top w:val="nil"/>
              <w:left w:val="nil"/>
              <w:bottom w:val="single" w:sz="4" w:space="0" w:color="auto"/>
              <w:right w:val="single" w:sz="4" w:space="0" w:color="auto"/>
            </w:tcBorders>
            <w:shd w:val="clear" w:color="auto" w:fill="auto"/>
            <w:noWrap/>
            <w:vAlign w:val="center"/>
            <w:hideMark/>
          </w:tcPr>
          <w:p w:rsidR="00505113" w:rsidRPr="00EE2D6F" w:rsidRDefault="00505113" w:rsidP="0032225D">
            <w:pPr>
              <w:pStyle w:val="1f0"/>
              <w:rPr>
                <w:color w:val="auto"/>
                <w:lang w:val="ru-RU"/>
              </w:rPr>
            </w:pPr>
            <w:r w:rsidRPr="00EE2D6F">
              <w:rPr>
                <w:color w:val="auto"/>
                <w:lang w:val="ru-RU"/>
              </w:rPr>
              <w:t>нет</w:t>
            </w:r>
          </w:p>
        </w:tc>
      </w:tr>
      <w:tr w:rsidR="00505113" w:rsidRPr="00EE2D6F" w:rsidTr="0032225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2023-2027 годы</w:t>
            </w:r>
          </w:p>
        </w:tc>
      </w:tr>
      <w:tr w:rsidR="00505113" w:rsidRPr="00EE2D6F" w:rsidTr="0032225D">
        <w:trPr>
          <w:trHeight w:val="2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lang w:val="ru-RU"/>
              </w:rPr>
              <w:t>сельское поселение "Ленинское"</w:t>
            </w:r>
          </w:p>
        </w:tc>
        <w:tc>
          <w:tcPr>
            <w:tcW w:w="775"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0,36</w:t>
            </w:r>
          </w:p>
        </w:tc>
        <w:tc>
          <w:tcPr>
            <w:tcW w:w="842"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6,5</w:t>
            </w:r>
          </w:p>
        </w:tc>
        <w:tc>
          <w:tcPr>
            <w:tcW w:w="767"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0,13</w:t>
            </w:r>
          </w:p>
        </w:tc>
        <w:tc>
          <w:tcPr>
            <w:tcW w:w="1004" w:type="pct"/>
            <w:tcBorders>
              <w:top w:val="nil"/>
              <w:left w:val="nil"/>
              <w:bottom w:val="single" w:sz="4" w:space="0" w:color="auto"/>
              <w:right w:val="single" w:sz="4" w:space="0" w:color="auto"/>
            </w:tcBorders>
            <w:shd w:val="clear" w:color="auto" w:fill="auto"/>
            <w:noWrap/>
            <w:vAlign w:val="center"/>
            <w:hideMark/>
          </w:tcPr>
          <w:p w:rsidR="00505113" w:rsidRPr="00EE2D6F" w:rsidRDefault="00505113" w:rsidP="0032225D">
            <w:pPr>
              <w:pStyle w:val="1f0"/>
              <w:rPr>
                <w:color w:val="auto"/>
                <w:lang w:val="ru-RU"/>
              </w:rPr>
            </w:pPr>
            <w:r w:rsidRPr="00EE2D6F">
              <w:rPr>
                <w:color w:val="auto"/>
                <w:lang w:val="ru-RU"/>
              </w:rPr>
              <w:t>нет</w:t>
            </w:r>
          </w:p>
        </w:tc>
      </w:tr>
      <w:tr w:rsidR="00505113" w:rsidRPr="00EE2D6F" w:rsidTr="0032225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2028-2032 годы</w:t>
            </w:r>
          </w:p>
        </w:tc>
      </w:tr>
      <w:tr w:rsidR="00505113" w:rsidRPr="00EE2D6F" w:rsidTr="0032225D">
        <w:trPr>
          <w:trHeight w:val="2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lang w:val="ru-RU"/>
              </w:rPr>
              <w:lastRenderedPageBreak/>
              <w:t>сельское поселение "Ленинское"</w:t>
            </w:r>
          </w:p>
        </w:tc>
        <w:tc>
          <w:tcPr>
            <w:tcW w:w="775"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0,36</w:t>
            </w:r>
          </w:p>
        </w:tc>
        <w:tc>
          <w:tcPr>
            <w:tcW w:w="842"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6,5</w:t>
            </w:r>
          </w:p>
        </w:tc>
        <w:tc>
          <w:tcPr>
            <w:tcW w:w="767"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0,13</w:t>
            </w:r>
          </w:p>
        </w:tc>
        <w:tc>
          <w:tcPr>
            <w:tcW w:w="1004" w:type="pct"/>
            <w:tcBorders>
              <w:top w:val="nil"/>
              <w:left w:val="nil"/>
              <w:bottom w:val="single" w:sz="4" w:space="0" w:color="auto"/>
              <w:right w:val="single" w:sz="4" w:space="0" w:color="auto"/>
            </w:tcBorders>
            <w:shd w:val="clear" w:color="auto" w:fill="auto"/>
            <w:noWrap/>
            <w:vAlign w:val="center"/>
            <w:hideMark/>
          </w:tcPr>
          <w:p w:rsidR="00505113" w:rsidRPr="00EE2D6F" w:rsidRDefault="00505113" w:rsidP="0032225D">
            <w:pPr>
              <w:pStyle w:val="1f0"/>
              <w:rPr>
                <w:color w:val="auto"/>
                <w:lang w:val="ru-RU"/>
              </w:rPr>
            </w:pPr>
            <w:r w:rsidRPr="00EE2D6F">
              <w:rPr>
                <w:color w:val="auto"/>
                <w:lang w:val="ru-RU"/>
              </w:rPr>
              <w:t>нет</w:t>
            </w:r>
          </w:p>
        </w:tc>
      </w:tr>
      <w:tr w:rsidR="00505113" w:rsidRPr="00EE2D6F" w:rsidTr="0032225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2033-2034 годы</w:t>
            </w:r>
          </w:p>
        </w:tc>
      </w:tr>
      <w:tr w:rsidR="00505113" w:rsidRPr="00EE2D6F" w:rsidTr="0032225D">
        <w:trPr>
          <w:trHeight w:val="2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lang w:val="ru-RU"/>
              </w:rPr>
              <w:t>сельское поселение "Ленинское"</w:t>
            </w:r>
          </w:p>
        </w:tc>
        <w:tc>
          <w:tcPr>
            <w:tcW w:w="775"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0,36</w:t>
            </w:r>
          </w:p>
        </w:tc>
        <w:tc>
          <w:tcPr>
            <w:tcW w:w="842"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6,5</w:t>
            </w:r>
          </w:p>
        </w:tc>
        <w:tc>
          <w:tcPr>
            <w:tcW w:w="767" w:type="pct"/>
            <w:tcBorders>
              <w:top w:val="nil"/>
              <w:left w:val="nil"/>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0,13</w:t>
            </w:r>
          </w:p>
        </w:tc>
        <w:tc>
          <w:tcPr>
            <w:tcW w:w="1004" w:type="pct"/>
            <w:tcBorders>
              <w:top w:val="nil"/>
              <w:left w:val="nil"/>
              <w:bottom w:val="single" w:sz="4" w:space="0" w:color="auto"/>
              <w:right w:val="single" w:sz="4" w:space="0" w:color="auto"/>
            </w:tcBorders>
            <w:shd w:val="clear" w:color="auto" w:fill="auto"/>
            <w:noWrap/>
            <w:vAlign w:val="center"/>
            <w:hideMark/>
          </w:tcPr>
          <w:p w:rsidR="00505113" w:rsidRPr="00EE2D6F" w:rsidRDefault="00505113" w:rsidP="0032225D">
            <w:pPr>
              <w:pStyle w:val="1f0"/>
              <w:rPr>
                <w:color w:val="auto"/>
                <w:lang w:val="ru-RU"/>
              </w:rPr>
            </w:pPr>
            <w:r w:rsidRPr="00EE2D6F">
              <w:rPr>
                <w:color w:val="auto"/>
                <w:lang w:val="ru-RU"/>
              </w:rPr>
              <w:t>нет</w:t>
            </w:r>
          </w:p>
        </w:tc>
      </w:tr>
    </w:tbl>
    <w:p w:rsidR="00C25060" w:rsidRPr="00505113" w:rsidRDefault="00C25060" w:rsidP="00505113">
      <w:pPr>
        <w:jc w:val="center"/>
        <w:rPr>
          <w:rFonts w:ascii="Times New Roman" w:hAnsi="Times New Roman" w:cs="Times New Roman"/>
          <w:sz w:val="20"/>
          <w:szCs w:val="20"/>
        </w:rPr>
      </w:pPr>
    </w:p>
    <w:p w:rsidR="00C25060" w:rsidRPr="007F10C8" w:rsidRDefault="00480436" w:rsidP="00B5461F">
      <w:pPr>
        <w:pStyle w:val="11ff3"/>
      </w:pPr>
      <w:r w:rsidRPr="007F10C8">
        <w:fldChar w:fldCharType="end"/>
      </w:r>
      <w:r w:rsidR="00C25060" w:rsidRPr="007F10C8">
        <w:t>В соответствии со СП 41-02-2003 «Тепловые сети» (п. 6.17) аварийная подпитка в количестве 2</w:t>
      </w:r>
      <w:r w:rsidR="00E20DBE" w:rsidRPr="007F10C8">
        <w:t xml:space="preserve"> </w:t>
      </w:r>
      <w:r w:rsidR="00C25060"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6.5.2 – </w:t>
      </w:r>
      <w:r w:rsidR="00C25060" w:rsidRPr="007F10C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6"/>
        <w:gridCol w:w="2858"/>
      </w:tblGrid>
      <w:tr w:rsidR="00505113" w:rsidRPr="005F4F60" w:rsidTr="0032225D">
        <w:trPr>
          <w:trHeight w:val="20"/>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Объем теплоносителя в системе теплоснабжения, м</w:t>
            </w:r>
            <w:r w:rsidRPr="00505113">
              <w:rPr>
                <w:rFonts w:ascii="Times New Roman" w:hAnsi="Times New Roman"/>
                <w:color w:val="auto"/>
                <w:sz w:val="20"/>
                <w:szCs w:val="20"/>
                <w:vertAlign w:val="superscript"/>
                <w:lang w:val="ru-RU"/>
              </w:rPr>
              <w:t>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Аварийная подпитка химически не обработанной и недеаэрированной воды, м</w:t>
            </w:r>
            <w:r w:rsidRPr="00505113">
              <w:rPr>
                <w:rFonts w:ascii="Times New Roman" w:hAnsi="Times New Roman"/>
                <w:color w:val="auto"/>
                <w:sz w:val="20"/>
                <w:szCs w:val="20"/>
                <w:vertAlign w:val="superscript"/>
                <w:lang w:val="ru-RU"/>
              </w:rPr>
              <w:t>3</w:t>
            </w:r>
            <w:r w:rsidRPr="00505113">
              <w:rPr>
                <w:rFonts w:ascii="Times New Roman" w:hAnsi="Times New Roman"/>
                <w:color w:val="auto"/>
                <w:sz w:val="20"/>
                <w:szCs w:val="20"/>
                <w:lang w:val="ru-RU"/>
              </w:rPr>
              <w:t>/час</w:t>
            </w:r>
          </w:p>
        </w:tc>
      </w:tr>
      <w:tr w:rsidR="00505113" w:rsidRPr="005F4F60" w:rsidTr="0032225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2022 год</w:t>
            </w:r>
          </w:p>
        </w:tc>
      </w:tr>
      <w:tr w:rsidR="00505113" w:rsidRPr="005F4F60" w:rsidTr="0032225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lang w:val="ru-RU"/>
              </w:rPr>
              <w:t>сельское поселение "Ленинское"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6,5</w:t>
            </w:r>
          </w:p>
        </w:tc>
        <w:tc>
          <w:tcPr>
            <w:tcW w:w="1493"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0,13</w:t>
            </w:r>
          </w:p>
        </w:tc>
      </w:tr>
      <w:tr w:rsidR="00505113" w:rsidRPr="005F4F60" w:rsidTr="0032225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2023-2027 годы</w:t>
            </w:r>
          </w:p>
        </w:tc>
      </w:tr>
      <w:tr w:rsidR="00505113" w:rsidRPr="005F4F60" w:rsidTr="0032225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lang w:val="ru-RU"/>
              </w:rPr>
              <w:t>сельское поселение "Ленинское"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6,5</w:t>
            </w:r>
          </w:p>
        </w:tc>
        <w:tc>
          <w:tcPr>
            <w:tcW w:w="1493"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0,13</w:t>
            </w:r>
          </w:p>
        </w:tc>
      </w:tr>
      <w:tr w:rsidR="00505113" w:rsidRPr="005F4F60" w:rsidTr="0032225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2028-2032 годы</w:t>
            </w:r>
          </w:p>
        </w:tc>
      </w:tr>
      <w:tr w:rsidR="00505113" w:rsidRPr="005F4F60" w:rsidTr="0032225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lang w:val="ru-RU"/>
              </w:rPr>
              <w:t>сельское поселение "Ленинское"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6,5</w:t>
            </w:r>
          </w:p>
        </w:tc>
        <w:tc>
          <w:tcPr>
            <w:tcW w:w="1493"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0,13</w:t>
            </w:r>
          </w:p>
        </w:tc>
      </w:tr>
      <w:tr w:rsidR="00505113" w:rsidRPr="005F4F60" w:rsidTr="0032225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2032-2034 годы</w:t>
            </w:r>
          </w:p>
        </w:tc>
      </w:tr>
      <w:tr w:rsidR="00505113" w:rsidRPr="005F4F60" w:rsidTr="0032225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lang w:val="ru-RU"/>
              </w:rPr>
              <w:t>сельское поселение "Ленинское"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6,5</w:t>
            </w:r>
          </w:p>
        </w:tc>
        <w:tc>
          <w:tcPr>
            <w:tcW w:w="1493" w:type="pct"/>
            <w:tcBorders>
              <w:top w:val="nil"/>
              <w:left w:val="nil"/>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0,13</w:t>
            </w:r>
          </w:p>
        </w:tc>
      </w:tr>
    </w:tbl>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425" w:name="_Toc9154883"/>
      <w:bookmarkStart w:id="426" w:name="_Toc84971029"/>
      <w:bookmarkStart w:id="427" w:name="_Toc84979018"/>
      <w:r w:rsidRPr="007F10C8">
        <w:t>ГЛАВА 7. ПРЕДЛОЖЕНИЯ ПО СТРОИТЕЛЬСТВУ, РЕКОНСТРУКЦИИ, ТЕХНИЧЕСКОМУ ПЕРЕВООРУЖЕНИЮ И (ИЛИ) МОДЕРНИЗАЦИИ ИСТОЧНИКОВ ТЕПЛОВОЙ ЭНЕРГИИ</w:t>
      </w:r>
      <w:bookmarkEnd w:id="425"/>
      <w:bookmarkEnd w:id="426"/>
      <w:bookmarkEnd w:id="427"/>
    </w:p>
    <w:p w:rsidR="00C25060" w:rsidRPr="007F10C8" w:rsidRDefault="00C25060" w:rsidP="00BB4DE5">
      <w:pPr>
        <w:pStyle w:val="19"/>
        <w:numPr>
          <w:ilvl w:val="0"/>
          <w:numId w:val="93"/>
        </w:numPr>
      </w:pPr>
      <w:bookmarkStart w:id="428" w:name="_Toc9154884"/>
      <w:bookmarkStart w:id="429" w:name="_Toc84971030"/>
      <w:bookmarkStart w:id="430" w:name="_Toc84979019"/>
      <w:r w:rsidRPr="007F10C8">
        <w:t>Описание условий организации централизованного теплоснабжения, индивидуального теплоснабжения, а также поквартирного отопления</w:t>
      </w:r>
      <w:bookmarkEnd w:id="428"/>
      <w:bookmarkEnd w:id="429"/>
      <w:bookmarkEnd w:id="430"/>
    </w:p>
    <w:p w:rsidR="00C25060" w:rsidRPr="007F10C8" w:rsidRDefault="00C25060" w:rsidP="00B5461F">
      <w:pPr>
        <w:pStyle w:val="11ff3"/>
      </w:pPr>
      <w:r w:rsidRPr="007F10C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7F10C8" w:rsidRDefault="002E56E6" w:rsidP="002E56E6">
      <w:pPr>
        <w:pStyle w:val="11ff3"/>
      </w:pPr>
      <w:r w:rsidRPr="007F10C8">
        <w:t xml:space="preserve">Согласно данным администрации на территории </w:t>
      </w:r>
      <w:r w:rsidR="00C41186">
        <w:t>сельского поселения «Ленинское»</w:t>
      </w:r>
      <w:r w:rsidRPr="007F10C8">
        <w:t xml:space="preserve"> </w:t>
      </w:r>
      <w:r w:rsidR="00C41186">
        <w:t>предусматриваются 1 вариант</w:t>
      </w:r>
      <w:r w:rsidRPr="007F10C8">
        <w:t xml:space="preserve"> мероприятий по строительству, реконструкции и модернизации сетей:</w:t>
      </w:r>
    </w:p>
    <w:p w:rsidR="005E294B" w:rsidRPr="007F10C8" w:rsidRDefault="005E294B" w:rsidP="005E294B">
      <w:pPr>
        <w:pStyle w:val="113"/>
      </w:pPr>
      <w:r w:rsidRPr="007F10C8">
        <w:lastRenderedPageBreak/>
        <w:t xml:space="preserve">Организация теплоснабжения </w:t>
      </w:r>
      <w:r w:rsidR="00C41186">
        <w:t>сельского поселения «Ленинское»</w:t>
      </w:r>
      <w:r w:rsidRPr="007F10C8">
        <w:t>, обслуживание и поддержание системы теплоснабжения в работоспособном состоянии</w:t>
      </w:r>
      <w:r w:rsidR="00C41186">
        <w:t>;</w:t>
      </w:r>
    </w:p>
    <w:p w:rsidR="005E294B" w:rsidRPr="007F10C8" w:rsidRDefault="005E294B" w:rsidP="005E294B">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5E294B" w:rsidRPr="007F10C8" w:rsidRDefault="005E294B" w:rsidP="00C41186">
      <w:pPr>
        <w:pStyle w:val="113"/>
      </w:pPr>
      <w:r w:rsidRPr="007F10C8">
        <w:t>Обеспечение потребителей при</w:t>
      </w:r>
      <w:r w:rsidR="00C41186">
        <w:t>борами учета тепловой энергии.</w:t>
      </w:r>
      <w:r w:rsidR="00C41186">
        <w:tab/>
      </w:r>
      <w:r w:rsidRPr="007F10C8">
        <w:tab/>
      </w:r>
    </w:p>
    <w:p w:rsidR="00256911" w:rsidRPr="007F10C8" w:rsidRDefault="00256911" w:rsidP="00B5461F">
      <w:pPr>
        <w:pStyle w:val="11ff3"/>
      </w:pPr>
      <w:r w:rsidRPr="007F10C8">
        <w:t>Согласно</w:t>
      </w:r>
      <w:r w:rsidRPr="007F10C8">
        <w:rPr>
          <w:spacing w:val="1"/>
        </w:rPr>
        <w:t xml:space="preserve"> </w:t>
      </w:r>
      <w:r w:rsidRPr="007F10C8">
        <w:t>выбранному</w:t>
      </w:r>
      <w:r w:rsidRPr="007F10C8">
        <w:rPr>
          <w:spacing w:val="1"/>
        </w:rPr>
        <w:t xml:space="preserve"> </w:t>
      </w:r>
      <w:r w:rsidRPr="007F10C8">
        <w:t>сценарию</w:t>
      </w:r>
      <w:r w:rsidRPr="007F10C8">
        <w:rPr>
          <w:spacing w:val="1"/>
        </w:rPr>
        <w:t xml:space="preserve"> </w:t>
      </w:r>
      <w:r w:rsidRPr="007F10C8">
        <w:t>развития</w:t>
      </w:r>
      <w:r w:rsidRPr="007F10C8">
        <w:rPr>
          <w:spacing w:val="1"/>
        </w:rPr>
        <w:t xml:space="preserve"> </w:t>
      </w:r>
      <w:r w:rsidRPr="007F10C8">
        <w:t>централизованного</w:t>
      </w:r>
      <w:r w:rsidRPr="007F10C8">
        <w:rPr>
          <w:spacing w:val="1"/>
        </w:rPr>
        <w:t xml:space="preserve"> </w:t>
      </w:r>
      <w:r w:rsidRPr="007F10C8">
        <w:t xml:space="preserve">теплоснабжения </w:t>
      </w:r>
      <w:r w:rsidR="00C41186">
        <w:t>сельского поселения «Ленинское»</w:t>
      </w:r>
      <w:r w:rsidRPr="007F10C8">
        <w:t xml:space="preserve">, </w:t>
      </w:r>
      <w:r w:rsidR="006C69F6">
        <w:t>не</w:t>
      </w:r>
      <w:r w:rsidRPr="007F10C8">
        <w:t xml:space="preserve"> предусмотрено подключение</w:t>
      </w:r>
      <w:r w:rsidRPr="007F10C8">
        <w:rPr>
          <w:spacing w:val="1"/>
        </w:rPr>
        <w:t xml:space="preserve"> </w:t>
      </w:r>
      <w:r w:rsidR="006C69F6">
        <w:t>новых</w:t>
      </w:r>
      <w:r w:rsidRPr="007F10C8">
        <w:rPr>
          <w:spacing w:val="1"/>
        </w:rPr>
        <w:t xml:space="preserve"> </w:t>
      </w:r>
      <w:r w:rsidRPr="007F10C8">
        <w:t>объектов</w:t>
      </w:r>
      <w:r w:rsidRPr="007F10C8">
        <w:rPr>
          <w:spacing w:val="1"/>
        </w:rPr>
        <w:t xml:space="preserve"> </w:t>
      </w:r>
      <w:r w:rsidRPr="007F10C8">
        <w:t>капитального</w:t>
      </w:r>
      <w:r w:rsidRPr="007F10C8">
        <w:rPr>
          <w:spacing w:val="1"/>
        </w:rPr>
        <w:t xml:space="preserve"> </w:t>
      </w:r>
      <w:r w:rsidRPr="007F10C8">
        <w:t>строительства</w:t>
      </w:r>
      <w:r w:rsidRPr="007F10C8">
        <w:rPr>
          <w:spacing w:val="1"/>
        </w:rPr>
        <w:t xml:space="preserve"> </w:t>
      </w:r>
      <w:r w:rsidRPr="007F10C8">
        <w:t>к</w:t>
      </w:r>
      <w:r w:rsidRPr="007F10C8">
        <w:rPr>
          <w:spacing w:val="1"/>
        </w:rPr>
        <w:t xml:space="preserve"> </w:t>
      </w:r>
      <w:r w:rsidRPr="007F10C8">
        <w:t>системе</w:t>
      </w:r>
      <w:r w:rsidR="002E56E6" w:rsidRPr="007F10C8">
        <w:t xml:space="preserve"> централизованного</w:t>
      </w:r>
      <w:r w:rsidR="002E56E6" w:rsidRPr="007F10C8">
        <w:rPr>
          <w:spacing w:val="1"/>
        </w:rPr>
        <w:t xml:space="preserve"> </w:t>
      </w:r>
      <w:r w:rsidR="002E56E6" w:rsidRPr="007F10C8">
        <w:t>теплоснабжения.</w:t>
      </w:r>
    </w:p>
    <w:p w:rsidR="00C25060" w:rsidRPr="007F10C8" w:rsidRDefault="00256911" w:rsidP="00B5461F">
      <w:pPr>
        <w:pStyle w:val="11ff3"/>
      </w:pPr>
      <w:r w:rsidRPr="007F10C8">
        <w:t>В</w:t>
      </w:r>
      <w:r w:rsidRPr="007F10C8">
        <w:rPr>
          <w:spacing w:val="1"/>
        </w:rPr>
        <w:t xml:space="preserve"> </w:t>
      </w:r>
      <w:r w:rsidRPr="007F10C8">
        <w:t>целях</w:t>
      </w:r>
      <w:r w:rsidRPr="007F10C8">
        <w:rPr>
          <w:spacing w:val="1"/>
        </w:rPr>
        <w:t xml:space="preserve"> </w:t>
      </w:r>
      <w:r w:rsidRPr="007F10C8">
        <w:t>повышения</w:t>
      </w:r>
      <w:r w:rsidRPr="007F10C8">
        <w:rPr>
          <w:spacing w:val="1"/>
        </w:rPr>
        <w:t xml:space="preserve"> </w:t>
      </w:r>
      <w:r w:rsidRPr="007F10C8">
        <w:t>качества</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Pr="007F10C8">
        <w:t>на</w:t>
      </w:r>
      <w:r w:rsidRPr="007F10C8">
        <w:rPr>
          <w:spacing w:val="1"/>
        </w:rPr>
        <w:t xml:space="preserve"> </w:t>
      </w:r>
      <w:r w:rsidRPr="007F10C8">
        <w:t xml:space="preserve">территории </w:t>
      </w:r>
      <w:r w:rsidR="006C69F6">
        <w:t>сельского поселения «Ленинское»</w:t>
      </w:r>
      <w:r w:rsidRPr="007F10C8">
        <w:t xml:space="preserve"> предлагается оснащение каждого источника</w:t>
      </w:r>
      <w:r w:rsidRPr="007F10C8">
        <w:rPr>
          <w:spacing w:val="1"/>
        </w:rPr>
        <w:t xml:space="preserve"> </w:t>
      </w:r>
      <w:r w:rsidRPr="007F10C8">
        <w:t>приборами</w:t>
      </w:r>
      <w:r w:rsidRPr="007F10C8">
        <w:rPr>
          <w:spacing w:val="3"/>
        </w:rPr>
        <w:t xml:space="preserve"> </w:t>
      </w:r>
      <w:r w:rsidRPr="007F10C8">
        <w:t>учета.</w:t>
      </w:r>
      <w:r w:rsidR="00E01C88" w:rsidRPr="007F10C8">
        <w:t xml:space="preserve"> </w:t>
      </w:r>
      <w:r w:rsidR="00C25060" w:rsidRPr="007F10C8">
        <w:t>В течение расчетного срока схемы теплоснабжения (2022-</w:t>
      </w:r>
      <w:r w:rsidR="00661178" w:rsidRPr="007F10C8">
        <w:t>2034</w:t>
      </w:r>
      <w:r w:rsidR="002B42F6">
        <w:t xml:space="preserve"> </w:t>
      </w:r>
      <w:r w:rsidR="00C25060"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B5461F">
      <w:pPr>
        <w:pStyle w:val="11ff3"/>
      </w:pPr>
      <w:r w:rsidRPr="007F10C8">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7F10C8" w:rsidRDefault="00C25060" w:rsidP="00B5461F">
      <w:pPr>
        <w:pStyle w:val="11ff3"/>
      </w:pPr>
      <w:r w:rsidRPr="007F10C8">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31" w:name="b9b7c"/>
      <w:bookmarkEnd w:id="431"/>
      <w:r w:rsidRPr="007F10C8">
        <w:t xml:space="preserve"> ответственности таких организаций, определенных в настоящей схеме теплоснабжения. При наличии </w:t>
      </w:r>
      <w:r w:rsidRPr="007F10C8">
        <w:lastRenderedPageBreak/>
        <w:t>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7F10C8" w:rsidRDefault="00C25060" w:rsidP="00B5461F">
      <w:pPr>
        <w:pStyle w:val="11ff3"/>
      </w:pPr>
      <w:r w:rsidRPr="007F10C8">
        <w:t xml:space="preserve">Нормативный срок подключения (с даты заключения договора о подключении) установлен п. 31. Правил и составляет: </w:t>
      </w:r>
    </w:p>
    <w:p w:rsidR="00C25060" w:rsidRPr="007F10C8" w:rsidRDefault="00C25060" w:rsidP="002E56E6">
      <w:pPr>
        <w:pStyle w:val="113"/>
      </w:pPr>
      <w:r w:rsidRPr="007F10C8">
        <w:t>не более 18 месяцев - в случае наличия технической возможности;</w:t>
      </w:r>
    </w:p>
    <w:p w:rsidR="00C25060" w:rsidRPr="007F10C8" w:rsidRDefault="00C25060" w:rsidP="002E56E6">
      <w:pPr>
        <w:pStyle w:val="113"/>
      </w:pPr>
      <w:r w:rsidRPr="007F10C8">
        <w:t xml:space="preserve">не более 3 лет - в случае если техническая возможность подключения обеспечивается в рамках инвестиционной программы </w:t>
      </w:r>
      <w:bookmarkStart w:id="432" w:name="OLE_LINK3"/>
      <w:bookmarkStart w:id="433" w:name="OLE_LINK2"/>
      <w:bookmarkStart w:id="434" w:name="OLE_LINK1"/>
      <w:r w:rsidRPr="007F10C8">
        <w:t>исполнителя или смежной ТСО</w:t>
      </w:r>
      <w:bookmarkEnd w:id="432"/>
      <w:bookmarkEnd w:id="433"/>
      <w:bookmarkEnd w:id="434"/>
      <w:r w:rsidRPr="007F10C8">
        <w:t xml:space="preserve"> и иной срок не указан в ИП.</w:t>
      </w:r>
    </w:p>
    <w:p w:rsidR="00C25060" w:rsidRPr="007F10C8" w:rsidRDefault="00C25060" w:rsidP="00B5461F">
      <w:pPr>
        <w:pStyle w:val="11ff3"/>
      </w:pPr>
      <w:r w:rsidRPr="007F10C8">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w:t>
      </w:r>
      <w:r w:rsidRPr="007F10C8">
        <w:lastRenderedPageBreak/>
        <w:t>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25060" w:rsidRPr="007F10C8" w:rsidRDefault="00C25060" w:rsidP="00B5461F">
      <w:pPr>
        <w:pStyle w:val="11ff3"/>
      </w:pPr>
      <w:r w:rsidRPr="007F10C8">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7F10C8" w:rsidRDefault="00C25060" w:rsidP="00B5461F">
      <w:pPr>
        <w:pStyle w:val="11ff3"/>
      </w:pPr>
      <w:r w:rsidRPr="007F10C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7F10C8" w:rsidRDefault="00C25060" w:rsidP="00B5461F">
      <w:pPr>
        <w:pStyle w:val="11ff3"/>
      </w:pPr>
      <w:r w:rsidRPr="007F10C8">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7F10C8" w:rsidRDefault="00C25060" w:rsidP="00B5461F">
      <w:pPr>
        <w:pStyle w:val="11ff3"/>
      </w:pPr>
      <w:r w:rsidRPr="007F10C8">
        <w:t>Зоны централизованного теплоснабжения представлены в книге 1 обосновывающих материалов.</w:t>
      </w:r>
    </w:p>
    <w:p w:rsidR="00C25060" w:rsidRPr="007F10C8" w:rsidRDefault="00C25060" w:rsidP="0022738A">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Индивидуальное теплоснабжение предусматривается для: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lastRenderedPageBreak/>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6C69F6" w:rsidP="00AB45D9">
      <w:pPr>
        <w:pStyle w:val="affff6"/>
        <w:numPr>
          <w:ilvl w:val="0"/>
          <w:numId w:val="85"/>
        </w:numPr>
        <w:rPr>
          <w:rFonts w:ascii="Times New Roman" w:eastAsia="MS Mincho" w:hAnsi="Times New Roman"/>
          <w:szCs w:val="24"/>
          <w:lang w:val="ru-RU"/>
        </w:rPr>
      </w:pPr>
      <w:r>
        <w:rPr>
          <w:rFonts w:ascii="Times New Roman" w:eastAsia="MS Mincho" w:hAnsi="Times New Roman"/>
          <w:szCs w:val="24"/>
          <w:lang w:val="ru-RU"/>
        </w:rPr>
        <w:t xml:space="preserve">Многоэтажных </w:t>
      </w:r>
      <w:r w:rsidR="00C25060" w:rsidRPr="007F10C8">
        <w:rPr>
          <w:rFonts w:ascii="Times New Roman" w:eastAsia="MS Mincho" w:hAnsi="Times New Roman"/>
          <w:szCs w:val="24"/>
          <w:lang w:val="ru-RU"/>
        </w:rPr>
        <w:t>жилых домов</w:t>
      </w:r>
      <w:r>
        <w:rPr>
          <w:rFonts w:ascii="Times New Roman" w:eastAsia="MS Mincho" w:hAnsi="Times New Roman"/>
          <w:szCs w:val="24"/>
          <w:lang w:val="ru-RU"/>
        </w:rPr>
        <w:t>,</w:t>
      </w:r>
      <w:r w:rsidR="00C25060"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7F10C8" w:rsidRDefault="00C25060" w:rsidP="00B5461F">
      <w:pPr>
        <w:pStyle w:val="11ff3"/>
      </w:pPr>
      <w:r w:rsidRPr="007F10C8">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7F10C8" w:rsidRDefault="00C25060" w:rsidP="00B5461F">
      <w:pPr>
        <w:pStyle w:val="11ff3"/>
      </w:pPr>
      <w:r w:rsidRPr="007F10C8">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7F10C8" w:rsidRDefault="00C25060" w:rsidP="00B5461F">
      <w:pPr>
        <w:pStyle w:val="11ff3"/>
      </w:pPr>
      <w:r w:rsidRPr="007F10C8">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7F10C8" w:rsidRDefault="00C25060" w:rsidP="00E01C88">
      <w:pPr>
        <w:pStyle w:val="113"/>
      </w:pPr>
      <w:r w:rsidRPr="007F10C8">
        <w:lastRenderedPageBreak/>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7F10C8" w:rsidRDefault="00C25060" w:rsidP="00E01C88">
      <w:pPr>
        <w:pStyle w:val="113"/>
      </w:pPr>
      <w:r w:rsidRPr="007F10C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7F10C8" w:rsidRDefault="00C25060" w:rsidP="00B5461F">
      <w:pPr>
        <w:pStyle w:val="11ff3"/>
      </w:pPr>
      <w:r w:rsidRPr="007F10C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7F10C8" w:rsidRDefault="00C25060" w:rsidP="00B5461F">
      <w:pPr>
        <w:pStyle w:val="11ff3"/>
      </w:pPr>
      <w:r w:rsidRPr="007F10C8">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C25060" w:rsidRPr="007F10C8" w:rsidRDefault="00C25060" w:rsidP="00B5461F">
      <w:pPr>
        <w:pStyle w:val="11ff3"/>
      </w:pPr>
      <w:r w:rsidRPr="007F10C8">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C25060" w:rsidRPr="007F10C8" w:rsidRDefault="00C25060" w:rsidP="00B5461F">
      <w:pPr>
        <w:pStyle w:val="11ff3"/>
      </w:pPr>
      <w:r w:rsidRPr="007F10C8">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7F10C8" w:rsidRDefault="005C1319" w:rsidP="00B5461F">
      <w:pPr>
        <w:pStyle w:val="11ff3"/>
      </w:pPr>
      <w:r w:rsidRPr="007F10C8">
        <w:t>В поселениях,</w:t>
      </w:r>
      <w:r w:rsidR="00C25060" w:rsidRPr="007F10C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w:t>
      </w:r>
      <w:r w:rsidR="00C25060" w:rsidRPr="007F10C8">
        <w:lastRenderedPageBreak/>
        <w:t>федеральный орган исполнительной власти, уполномоченный на реализацию государственной политики в сфере теплоснабжения.</w:t>
      </w:r>
    </w:p>
    <w:p w:rsidR="0022738A" w:rsidRPr="007F10C8" w:rsidRDefault="0022738A" w:rsidP="0022738A">
      <w:pPr>
        <w:spacing w:after="0" w:line="360" w:lineRule="auto"/>
        <w:jc w:val="both"/>
        <w:rPr>
          <w:rFonts w:ascii="Times New Roman" w:hAnsi="Times New Roman" w:cs="Times New Roman"/>
          <w:sz w:val="24"/>
          <w:szCs w:val="24"/>
        </w:rPr>
      </w:pPr>
    </w:p>
    <w:p w:rsidR="00C25060" w:rsidRPr="007F10C8" w:rsidRDefault="00C25060" w:rsidP="00BB4DE5">
      <w:pPr>
        <w:pStyle w:val="19"/>
      </w:pPr>
      <w:bookmarkStart w:id="435" w:name="_Toc9154885"/>
      <w:bookmarkStart w:id="436" w:name="_Toc84971031"/>
      <w:bookmarkStart w:id="437" w:name="_Toc84979020"/>
      <w:r w:rsidRPr="007F10C8">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5"/>
      <w:bookmarkEnd w:id="436"/>
      <w:bookmarkEnd w:id="437"/>
    </w:p>
    <w:p w:rsidR="00C25060" w:rsidRPr="007F10C8" w:rsidRDefault="00C25060" w:rsidP="00B5461F">
      <w:pPr>
        <w:pStyle w:val="11ff3"/>
      </w:pPr>
      <w:r w:rsidRPr="007F10C8">
        <w:t xml:space="preserve">На территории </w:t>
      </w:r>
      <w:r w:rsidR="006C69F6">
        <w:t>сельского поселения «Ленинское»</w:t>
      </w:r>
      <w:r w:rsidR="00A01DE3" w:rsidRPr="007F10C8">
        <w:t xml:space="preserve"> </w:t>
      </w:r>
      <w:r w:rsidRPr="007F10C8">
        <w:t>отсутствуют источники комбинированной выработки тепловой и электрической энергии.</w:t>
      </w:r>
    </w:p>
    <w:p w:rsidR="00C25060" w:rsidRPr="007F10C8" w:rsidRDefault="00C25060" w:rsidP="00BB4DE5">
      <w:pPr>
        <w:pStyle w:val="19"/>
      </w:pPr>
      <w:bookmarkStart w:id="438" w:name="_Toc9154886"/>
      <w:bookmarkStart w:id="439" w:name="_Toc84971032"/>
      <w:bookmarkStart w:id="440" w:name="_Toc84979021"/>
      <w:r w:rsidRPr="007F10C8">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8"/>
      <w:bookmarkEnd w:id="439"/>
      <w:bookmarkEnd w:id="440"/>
    </w:p>
    <w:p w:rsidR="00C25060" w:rsidRPr="007F10C8" w:rsidRDefault="00C25060" w:rsidP="00B5461F">
      <w:pPr>
        <w:pStyle w:val="11ff3"/>
      </w:pPr>
      <w:r w:rsidRPr="007F10C8">
        <w:t xml:space="preserve">На территории </w:t>
      </w:r>
      <w:r w:rsidR="006C69F6">
        <w:t>сельского поселения «Ленинское»</w:t>
      </w:r>
      <w:r w:rsidRPr="007F10C8">
        <w:t xml:space="preserve"> отсутствуют источники комбинированной выработки тепловой и электрической энергии.</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41" w:name="_Toc9154887"/>
      <w:bookmarkStart w:id="442" w:name="_Toc84971033"/>
      <w:bookmarkStart w:id="443" w:name="_Toc84979022"/>
      <w:r w:rsidRPr="007F10C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41"/>
      <w:bookmarkEnd w:id="442"/>
      <w:bookmarkEnd w:id="443"/>
    </w:p>
    <w:p w:rsidR="00C25060" w:rsidRPr="007F10C8" w:rsidRDefault="00C25060" w:rsidP="00B5461F">
      <w:pPr>
        <w:pStyle w:val="11ff3"/>
      </w:pPr>
      <w:r w:rsidRPr="007F10C8">
        <w:t xml:space="preserve">Согласно Методическим рекомендациям по разработке схем теплоснабжения, предложения по новому строительству генерирующих мощностей с комбинированной </w:t>
      </w:r>
      <w:r w:rsidRPr="007F10C8">
        <w:lastRenderedPageBreak/>
        <w:t>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C25060" w:rsidRPr="007F10C8" w:rsidRDefault="00C25060" w:rsidP="00B5461F">
      <w:pPr>
        <w:pStyle w:val="11ff3"/>
      </w:pPr>
      <w:r w:rsidRPr="007F10C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w:t>
      </w:r>
      <w:r w:rsidR="006C69F6">
        <w:t>сельского поселения «Ленинское»</w:t>
      </w:r>
      <w:r w:rsidRPr="007F10C8">
        <w:t xml:space="preserve"> не предусматривается. Базовым проектом Схемы теплоснабжения, размещение источников комбинированной выработки на территории </w:t>
      </w:r>
      <w:r w:rsidR="006C69F6">
        <w:t>сельского поселения «Ленинское»</w:t>
      </w:r>
      <w:r w:rsidR="00A01DE3" w:rsidRPr="007F10C8">
        <w:t xml:space="preserve"> </w:t>
      </w:r>
      <w:r w:rsidRPr="007F10C8">
        <w:t xml:space="preserve"> не предусматривается. </w:t>
      </w:r>
    </w:p>
    <w:p w:rsidR="00C25060" w:rsidRPr="007F10C8" w:rsidRDefault="00C25060" w:rsidP="00BB4DE5">
      <w:pPr>
        <w:pStyle w:val="19"/>
      </w:pPr>
      <w:bookmarkStart w:id="444" w:name="_Toc9154888"/>
      <w:bookmarkStart w:id="445" w:name="_Toc84971034"/>
      <w:bookmarkStart w:id="446" w:name="_Toc84979023"/>
      <w:r w:rsidRPr="007F10C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4"/>
      <w:bookmarkEnd w:id="445"/>
      <w:bookmarkEnd w:id="446"/>
    </w:p>
    <w:p w:rsidR="00C25060" w:rsidRPr="007F10C8" w:rsidRDefault="00C25060" w:rsidP="00B5461F">
      <w:pPr>
        <w:pStyle w:val="11ff3"/>
      </w:pPr>
      <w:r w:rsidRPr="007F10C8">
        <w:t xml:space="preserve">На территории </w:t>
      </w:r>
      <w:r w:rsidR="006C69F6">
        <w:t>сельского поселения «Ленинское»</w:t>
      </w:r>
      <w:r w:rsidRPr="007F10C8">
        <w:t xml:space="preserve"> отсутствуют источники комбинированной выработки тепловой и электрической энергии.</w:t>
      </w:r>
    </w:p>
    <w:p w:rsidR="00C25060" w:rsidRPr="007F10C8" w:rsidRDefault="00C25060" w:rsidP="00BB4DE5">
      <w:pPr>
        <w:pStyle w:val="19"/>
      </w:pPr>
      <w:bookmarkStart w:id="447" w:name="_Toc9154889"/>
      <w:bookmarkStart w:id="448" w:name="_Toc84971035"/>
      <w:bookmarkStart w:id="449" w:name="_Toc84979024"/>
      <w:r w:rsidRPr="007F10C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7"/>
      <w:bookmarkEnd w:id="448"/>
      <w:bookmarkEnd w:id="449"/>
    </w:p>
    <w:p w:rsidR="00C25060" w:rsidRPr="007F10C8" w:rsidRDefault="00C25060" w:rsidP="00B5461F">
      <w:pPr>
        <w:pStyle w:val="11ff3"/>
      </w:pPr>
      <w:r w:rsidRPr="007F10C8">
        <w:t xml:space="preserve">Базовым проектом Схемы теплоснабжения, размещение источников комбинированной выработки на территории </w:t>
      </w:r>
      <w:r w:rsidR="006C69F6">
        <w:t>сельского поселения «Ленинское»</w:t>
      </w:r>
      <w:r w:rsidRPr="007F10C8">
        <w:t xml:space="preserve"> не предусматривается.</w:t>
      </w:r>
    </w:p>
    <w:p w:rsidR="00C25060" w:rsidRPr="007F10C8" w:rsidRDefault="00C25060" w:rsidP="0022738A">
      <w:pPr>
        <w:spacing w:after="0" w:line="360" w:lineRule="auto"/>
        <w:rPr>
          <w:rFonts w:ascii="Times New Roman" w:hAnsi="Times New Roman" w:cs="Times New Roman"/>
          <w:sz w:val="24"/>
          <w:szCs w:val="24"/>
        </w:rPr>
      </w:pPr>
    </w:p>
    <w:p w:rsidR="00C25060" w:rsidRPr="007F10C8" w:rsidRDefault="00C25060" w:rsidP="00BB4DE5">
      <w:pPr>
        <w:pStyle w:val="19"/>
      </w:pPr>
      <w:bookmarkStart w:id="450" w:name="_Toc9154890"/>
      <w:bookmarkStart w:id="451" w:name="_Toc84971036"/>
      <w:bookmarkStart w:id="452" w:name="_Toc84979025"/>
      <w:r w:rsidRPr="007F10C8">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0"/>
      <w:bookmarkEnd w:id="451"/>
      <w:bookmarkEnd w:id="452"/>
    </w:p>
    <w:p w:rsidR="00C25060" w:rsidRPr="007F10C8" w:rsidRDefault="00C25060" w:rsidP="00B5461F">
      <w:pPr>
        <w:pStyle w:val="11ff3"/>
      </w:pPr>
      <w:r w:rsidRPr="007F10C8">
        <w:lastRenderedPageBreak/>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7F10C8" w:rsidRDefault="00C25060" w:rsidP="00B5461F">
      <w:pPr>
        <w:pStyle w:val="11ff3"/>
      </w:pPr>
      <w:r w:rsidRPr="007F10C8">
        <w:t>Предусматриваются</w:t>
      </w:r>
      <w:r w:rsidR="00321775" w:rsidRPr="007F10C8">
        <w:t xml:space="preserve"> </w:t>
      </w:r>
      <w:r w:rsidR="006C69F6">
        <w:t>1 вариант</w:t>
      </w:r>
      <w:r w:rsidRPr="007F10C8">
        <w:t xml:space="preserve"> мероприяти</w:t>
      </w:r>
      <w:r w:rsidR="00321775" w:rsidRPr="007F10C8">
        <w:t>й</w:t>
      </w:r>
      <w:r w:rsidRPr="007F10C8">
        <w:t xml:space="preserve"> по строительству, реконструкции или техническому перевооружению источников тепловой энергии на территории </w:t>
      </w:r>
      <w:r w:rsidR="006C69F6">
        <w:t>сельского поселения «Ленинское»</w:t>
      </w:r>
      <w:r w:rsidR="002E56E6" w:rsidRPr="007F10C8">
        <w:t xml:space="preserve">. </w:t>
      </w:r>
    </w:p>
    <w:p w:rsidR="00C25060" w:rsidRPr="007F10C8" w:rsidRDefault="00C25060" w:rsidP="00C25060">
      <w:pPr>
        <w:ind w:left="1135"/>
        <w:rPr>
          <w:rFonts w:ascii="Times New Roman" w:hAnsi="Times New Roman" w:cs="Times New Roman"/>
          <w:szCs w:val="24"/>
        </w:rPr>
      </w:pPr>
    </w:p>
    <w:p w:rsidR="00C25060" w:rsidRPr="007F10C8" w:rsidRDefault="00C25060" w:rsidP="00BB4DE5">
      <w:pPr>
        <w:pStyle w:val="19"/>
      </w:pPr>
      <w:bookmarkStart w:id="453" w:name="_Toc9154891"/>
      <w:bookmarkStart w:id="454" w:name="_Toc84971037"/>
      <w:bookmarkStart w:id="455" w:name="_Toc84979026"/>
      <w:r w:rsidRPr="007F10C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3"/>
      <w:bookmarkEnd w:id="454"/>
      <w:bookmarkEnd w:id="455"/>
    </w:p>
    <w:p w:rsidR="00C25060" w:rsidRPr="007F10C8" w:rsidRDefault="00C25060" w:rsidP="00B5461F">
      <w:pPr>
        <w:pStyle w:val="11ff3"/>
      </w:pPr>
      <w:r w:rsidRPr="007F10C8">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7F10C8" w:rsidRDefault="00C25060" w:rsidP="00BB4DE5">
      <w:pPr>
        <w:pStyle w:val="19"/>
      </w:pPr>
      <w:bookmarkStart w:id="456" w:name="_Toc9154892"/>
      <w:bookmarkStart w:id="457" w:name="_Toc84971038"/>
      <w:bookmarkStart w:id="458" w:name="_Toc84979027"/>
      <w:r w:rsidRPr="007F10C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6"/>
      <w:bookmarkEnd w:id="457"/>
      <w:bookmarkEnd w:id="458"/>
    </w:p>
    <w:p w:rsidR="00C25060" w:rsidRPr="007F10C8" w:rsidRDefault="00C25060" w:rsidP="00B5461F">
      <w:pPr>
        <w:pStyle w:val="11ff3"/>
      </w:pPr>
      <w:r w:rsidRPr="007F10C8">
        <w:t xml:space="preserve">Не предусматривается из-за отсутствия в </w:t>
      </w:r>
      <w:r w:rsidR="006C69F6">
        <w:t xml:space="preserve">сельском поселении «Ленинское» </w:t>
      </w:r>
      <w:r w:rsidRPr="007F10C8">
        <w:t>источника с комбинированной выработкой т</w:t>
      </w:r>
      <w:r w:rsidR="006C69F6">
        <w:t>епловой и электрической энергии</w:t>
      </w:r>
      <w:r w:rsidRPr="007F10C8">
        <w:t>.</w:t>
      </w:r>
    </w:p>
    <w:p w:rsidR="00C25060" w:rsidRPr="007F10C8" w:rsidRDefault="00C25060" w:rsidP="00BB4DE5">
      <w:pPr>
        <w:pStyle w:val="19"/>
      </w:pPr>
      <w:bookmarkStart w:id="459" w:name="_Toc9154893"/>
      <w:bookmarkStart w:id="460" w:name="_Toc84971039"/>
      <w:bookmarkStart w:id="461" w:name="_Toc84979028"/>
      <w:r w:rsidRPr="007F10C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9"/>
      <w:bookmarkEnd w:id="460"/>
      <w:bookmarkEnd w:id="461"/>
    </w:p>
    <w:p w:rsidR="00C25060" w:rsidRPr="007F10C8" w:rsidRDefault="00C25060" w:rsidP="00B5461F">
      <w:pPr>
        <w:pStyle w:val="11ff3"/>
      </w:pPr>
      <w:r w:rsidRPr="007F10C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62" w:name="_Toc9154894"/>
      <w:bookmarkStart w:id="463" w:name="_Toc84971040"/>
      <w:bookmarkStart w:id="464" w:name="_Toc84979029"/>
      <w:r w:rsidRPr="007F10C8">
        <w:t>Обоснование организации индивидуального теплоснабжения в зонах застройки поселения малоэтажными жилыми зданиями</w:t>
      </w:r>
      <w:bookmarkEnd w:id="462"/>
      <w:bookmarkEnd w:id="463"/>
      <w:bookmarkEnd w:id="464"/>
    </w:p>
    <w:p w:rsidR="00C25060" w:rsidRPr="007F10C8" w:rsidRDefault="00C25060" w:rsidP="00B5461F">
      <w:pPr>
        <w:pStyle w:val="11ff3"/>
      </w:pPr>
      <w:r w:rsidRPr="007F10C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lastRenderedPageBreak/>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Многоэтажных жилых домов</w:t>
      </w:r>
      <w:r w:rsidR="006C69F6">
        <w:rPr>
          <w:rFonts w:ascii="Times New Roman" w:eastAsia="MS Mincho" w:hAnsi="Times New Roman"/>
          <w:szCs w:val="24"/>
          <w:lang w:val="ru-RU"/>
        </w:rPr>
        <w:t>,</w:t>
      </w:r>
      <w:r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7F10C8" w:rsidRDefault="00C25060" w:rsidP="00C25060">
      <w:pPr>
        <w:ind w:firstLine="567"/>
        <w:rPr>
          <w:rFonts w:ascii="Times New Roman" w:eastAsia="MS Mincho" w:hAnsi="Times New Roman" w:cs="Times New Roman"/>
          <w:szCs w:val="24"/>
        </w:rPr>
      </w:pPr>
    </w:p>
    <w:p w:rsidR="00C25060" w:rsidRPr="007F10C8" w:rsidRDefault="00C25060" w:rsidP="00BB4DE5">
      <w:pPr>
        <w:pStyle w:val="19"/>
      </w:pPr>
      <w:bookmarkStart w:id="465" w:name="_Toc9154895"/>
      <w:bookmarkStart w:id="466" w:name="_Toc84971041"/>
      <w:bookmarkStart w:id="467" w:name="_Toc84979030"/>
      <w:r w:rsidRPr="007F10C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65"/>
      <w:bookmarkEnd w:id="466"/>
      <w:bookmarkEnd w:id="467"/>
    </w:p>
    <w:p w:rsidR="00C25060" w:rsidRPr="007F10C8" w:rsidRDefault="00C25060" w:rsidP="00B5461F">
      <w:pPr>
        <w:pStyle w:val="11ff3"/>
      </w:pPr>
      <w:r w:rsidRPr="007F10C8">
        <w:t xml:space="preserve">Схемой </w:t>
      </w:r>
      <w:r w:rsidR="006C69F6">
        <w:t xml:space="preserve">не </w:t>
      </w:r>
      <w:r w:rsidRPr="007F10C8">
        <w:t>предусмотрено подключение существующей и перспективной застройки</w:t>
      </w:r>
      <w:r w:rsidR="002E56E6" w:rsidRPr="007F10C8">
        <w:t>,</w:t>
      </w:r>
      <w:r w:rsidRPr="007F10C8">
        <w:t xml:space="preserve"> </w:t>
      </w:r>
      <w:r w:rsidR="002E56E6" w:rsidRPr="007F10C8">
        <w:t>а</w:t>
      </w:r>
      <w:r w:rsidR="006C69F6">
        <w:t xml:space="preserve"> так</w:t>
      </w:r>
      <w:r w:rsidRPr="007F10C8">
        <w:t xml:space="preserve">же генеральным планом </w:t>
      </w:r>
      <w:r w:rsidR="006C69F6">
        <w:t xml:space="preserve">не </w:t>
      </w:r>
      <w:r w:rsidRPr="007F10C8">
        <w:t>предусмотрено дальнейшее увеличение жилищного фонда. Результаты расчетов отражены в таблице</w:t>
      </w:r>
      <w:r w:rsidR="005E294B" w:rsidRPr="007F10C8">
        <w:t xml:space="preserve"> 2.1.1</w:t>
      </w:r>
      <w:r w:rsidRPr="007F10C8">
        <w:t xml:space="preserve"> </w:t>
      </w:r>
      <w:r w:rsidR="00256911" w:rsidRPr="007F10C8">
        <w:t>гл.2</w:t>
      </w:r>
      <w:r w:rsidRPr="007F10C8">
        <w:t>.</w:t>
      </w:r>
    </w:p>
    <w:p w:rsidR="00C25060" w:rsidRPr="007F10C8" w:rsidRDefault="00C25060" w:rsidP="00BB4DE5">
      <w:pPr>
        <w:pStyle w:val="19"/>
      </w:pPr>
      <w:bookmarkStart w:id="468" w:name="_Toc9154896"/>
      <w:bookmarkStart w:id="469" w:name="_Toc84971042"/>
      <w:bookmarkStart w:id="470" w:name="_Toc84979031"/>
      <w:r w:rsidRPr="007F10C8">
        <w:t xml:space="preserve">Анализ целесообразности ввода новых и реконструкции и (или) модернизации существующих источников </w:t>
      </w:r>
      <w:r w:rsidRPr="007F10C8">
        <w:lastRenderedPageBreak/>
        <w:t>тепловой энергии с использованием возобновляемых источников энергии, а также местных видов топлива</w:t>
      </w:r>
      <w:bookmarkEnd w:id="468"/>
      <w:bookmarkEnd w:id="469"/>
      <w:bookmarkEnd w:id="470"/>
    </w:p>
    <w:p w:rsidR="00C25060" w:rsidRPr="007F10C8" w:rsidRDefault="00C25060" w:rsidP="00B5461F">
      <w:pPr>
        <w:pStyle w:val="11ff3"/>
      </w:pPr>
      <w:r w:rsidRPr="007F10C8">
        <w:t xml:space="preserve">В качестве потенциальных для нужд теплоснабжения возобновляемых </w:t>
      </w:r>
      <w:r w:rsidR="00C52C48">
        <w:t>ресурсо</w:t>
      </w:r>
      <w:r w:rsidRPr="007F10C8">
        <w:t>в могут рассматриваться солнечная энергия, низкопотенциальная теплота грунта, поверхностных и сточных вод.</w:t>
      </w:r>
    </w:p>
    <w:p w:rsidR="00C25060" w:rsidRPr="007F10C8" w:rsidRDefault="00C25060" w:rsidP="00B5461F">
      <w:pPr>
        <w:pStyle w:val="11ff3"/>
      </w:pPr>
      <w:r w:rsidRPr="007F10C8">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C52C48">
        <w:t>ресурсо</w:t>
      </w:r>
      <w:r w:rsidRPr="007F10C8">
        <w:t>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C25060" w:rsidRPr="007F10C8" w:rsidRDefault="00C25060" w:rsidP="00B5461F">
      <w:pPr>
        <w:pStyle w:val="11ff3"/>
      </w:pPr>
      <w:r w:rsidRPr="007F10C8">
        <w:t>Солнечная радиация</w:t>
      </w:r>
    </w:p>
    <w:p w:rsidR="00C25060" w:rsidRPr="007F10C8" w:rsidRDefault="00C25060" w:rsidP="00B5461F">
      <w:pPr>
        <w:pStyle w:val="11ff3"/>
      </w:pPr>
      <w:r w:rsidRPr="007F10C8">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7F10C8">
        <w:t>м</w:t>
      </w:r>
      <w:r w:rsidR="00F00AA2" w:rsidRPr="007F10C8">
        <w:rPr>
          <w:vertAlign w:val="superscript"/>
        </w:rPr>
        <w:t>2</w:t>
      </w:r>
      <w:r w:rsidRPr="007F10C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7F10C8" w:rsidRDefault="00C25060" w:rsidP="00B5461F">
      <w:pPr>
        <w:pStyle w:val="11ff3"/>
      </w:pPr>
      <w:r w:rsidRPr="007F10C8">
        <w:t>При среднем за летний период приходе суммарной радиации на ориентированную поверхность теплоприемника около 400-500 ккал/</w:t>
      </w:r>
      <w:r w:rsidR="00F00AA2" w:rsidRPr="007F10C8">
        <w:t>м</w:t>
      </w:r>
      <w:r w:rsidR="00F00AA2" w:rsidRPr="007F10C8">
        <w:rPr>
          <w:vertAlign w:val="superscript"/>
        </w:rPr>
        <w:t>2</w:t>
      </w:r>
      <w:r w:rsidRPr="007F10C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7F10C8">
        <w:t>м</w:t>
      </w:r>
      <w:r w:rsidR="00F00AA2" w:rsidRPr="007F10C8">
        <w:rPr>
          <w:vertAlign w:val="superscript"/>
        </w:rPr>
        <w:t>2</w:t>
      </w:r>
      <w:r w:rsidRPr="007F10C8">
        <w:t>.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rsidR="00C25060" w:rsidRPr="007F10C8" w:rsidRDefault="00C25060" w:rsidP="00B5461F">
      <w:pPr>
        <w:pStyle w:val="11ff3"/>
      </w:pPr>
      <w:r w:rsidRPr="007F10C8">
        <w:t xml:space="preserve">Также очевидно, что для установки централизованного ГВС требуются большие площади под солнечные коллекторы, которые в </w:t>
      </w:r>
      <w:r w:rsidR="000471C7" w:rsidRPr="007F10C8">
        <w:t>сельск</w:t>
      </w:r>
      <w:r w:rsidRPr="007F10C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7F10C8" w:rsidRDefault="00C25060" w:rsidP="00B5461F">
      <w:pPr>
        <w:pStyle w:val="11ff3"/>
      </w:pPr>
      <w:r w:rsidRPr="007F10C8">
        <w:t>Геотермальное тепло</w:t>
      </w:r>
    </w:p>
    <w:p w:rsidR="00C25060" w:rsidRPr="007F10C8" w:rsidRDefault="00C25060" w:rsidP="00B5461F">
      <w:pPr>
        <w:pStyle w:val="11ff3"/>
      </w:pPr>
      <w:r w:rsidRPr="007F10C8">
        <w:t xml:space="preserve">В настоящее время наиболее отработаны технологии извлечения тепла недр Земли с помощью тепловых насосов. Одна из первых в многоэтажном жилищном </w:t>
      </w:r>
      <w:r w:rsidRPr="007F10C8">
        <w:lastRenderedPageBreak/>
        <w:t>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C25060" w:rsidRPr="007F10C8" w:rsidRDefault="00C25060" w:rsidP="00B5461F">
      <w:pPr>
        <w:pStyle w:val="11ff3"/>
      </w:pPr>
      <w:r w:rsidRPr="007F10C8">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7F10C8" w:rsidRDefault="00C25060" w:rsidP="00B5461F">
      <w:pPr>
        <w:pStyle w:val="11ff3"/>
      </w:pPr>
      <w:r w:rsidRPr="007F10C8">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C25060" w:rsidRPr="007F10C8" w:rsidRDefault="00C25060" w:rsidP="00B5461F">
      <w:pPr>
        <w:pStyle w:val="11ff3"/>
      </w:pPr>
      <w:r w:rsidRPr="007F10C8">
        <w:t>Удельная стоимость теплового насоса (ТН) с системой теплосбора составляет 30-60 тыс. руб</w:t>
      </w:r>
      <w:r w:rsidR="002B42F6">
        <w:t>.</w:t>
      </w:r>
      <w:r w:rsidRPr="007F10C8">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C25060" w:rsidRPr="007F10C8" w:rsidRDefault="00C25060" w:rsidP="00B5461F">
      <w:pPr>
        <w:pStyle w:val="11ff3"/>
      </w:pPr>
      <w:r w:rsidRPr="007F10C8">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7F10C8">
        <w:rPr>
          <w:rFonts w:ascii="Cambria Math" w:hAnsi="Cambria Math" w:cs="Cambria Math"/>
        </w:rPr>
        <w:t>⁰</w:t>
      </w:r>
      <w:r w:rsidRPr="007F10C8">
        <w:t>С значения КОП достигают 3,5-4 ед.</w:t>
      </w:r>
    </w:p>
    <w:p w:rsidR="00C25060" w:rsidRPr="007F10C8" w:rsidRDefault="00C25060" w:rsidP="00B5461F">
      <w:pPr>
        <w:pStyle w:val="11ff3"/>
      </w:pPr>
      <w:r w:rsidRPr="007F10C8">
        <w:t xml:space="preserve">С учетом расхода электроэнергии на привод циркуляционных насосов общий КОП ТНУ снижается до 3,0-3,5 ед. </w:t>
      </w:r>
    </w:p>
    <w:p w:rsidR="00C25060" w:rsidRPr="007F10C8" w:rsidRDefault="00C25060" w:rsidP="00B5461F">
      <w:pPr>
        <w:pStyle w:val="11ff3"/>
      </w:pPr>
      <w:r w:rsidRPr="007F10C8">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7F10C8" w:rsidRDefault="00C25060" w:rsidP="00B5461F">
      <w:pPr>
        <w:pStyle w:val="11ff3"/>
      </w:pPr>
      <w:r w:rsidRPr="007F10C8">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C25060" w:rsidRPr="007F10C8" w:rsidRDefault="00C25060" w:rsidP="00B5461F">
      <w:pPr>
        <w:pStyle w:val="11ff3"/>
      </w:pPr>
      <w:r w:rsidRPr="007F10C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7F10C8" w:rsidRDefault="00C25060" w:rsidP="00B5461F">
      <w:pPr>
        <w:pStyle w:val="11ff3"/>
      </w:pPr>
      <w:r w:rsidRPr="007F10C8">
        <w:t>Выводы:</w:t>
      </w:r>
    </w:p>
    <w:p w:rsidR="00C25060" w:rsidRPr="007F10C8" w:rsidRDefault="00C25060" w:rsidP="00B5461F">
      <w:pPr>
        <w:pStyle w:val="11ff3"/>
      </w:pPr>
      <w:r w:rsidRPr="007F10C8">
        <w:lastRenderedPageBreak/>
        <w:t xml:space="preserve">Централизованное теплоснабжение с использованием возобновляемых источников энергии в условиях </w:t>
      </w:r>
      <w:r w:rsidR="00807356">
        <w:t>сельского поселения «Ленинское»</w:t>
      </w:r>
      <w:r w:rsidR="00A01DE3" w:rsidRPr="007F10C8">
        <w:t xml:space="preserve"> </w:t>
      </w:r>
      <w:r w:rsidRPr="007F10C8">
        <w:t xml:space="preserve"> в ближайшей перспективе не является конкурентоспособным традиционным системам.</w:t>
      </w:r>
    </w:p>
    <w:p w:rsidR="00C25060" w:rsidRPr="007F10C8" w:rsidRDefault="00C25060" w:rsidP="00B5461F">
      <w:pPr>
        <w:pStyle w:val="11ff3"/>
      </w:pPr>
      <w:r w:rsidRPr="007F10C8">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C25060" w:rsidRPr="007F10C8" w:rsidRDefault="00C25060" w:rsidP="00BB4DE5">
      <w:pPr>
        <w:pStyle w:val="19"/>
      </w:pPr>
      <w:bookmarkStart w:id="471" w:name="_Toc9154897"/>
      <w:bookmarkStart w:id="472" w:name="_Toc84971043"/>
      <w:bookmarkStart w:id="473" w:name="_Toc84979032"/>
      <w:r w:rsidRPr="007F10C8">
        <w:t xml:space="preserve">Обоснование организации теплоснабжения в производственных зонах на </w:t>
      </w:r>
      <w:r w:rsidR="00C6719A" w:rsidRPr="007F10C8">
        <w:t xml:space="preserve">территории </w:t>
      </w:r>
      <w:r w:rsidR="001549FC" w:rsidRPr="007F10C8">
        <w:t>сельсовета</w:t>
      </w:r>
      <w:bookmarkEnd w:id="471"/>
      <w:bookmarkEnd w:id="472"/>
      <w:bookmarkEnd w:id="473"/>
    </w:p>
    <w:p w:rsidR="00C25060" w:rsidRPr="007F10C8" w:rsidRDefault="00C25060" w:rsidP="00B5461F">
      <w:pPr>
        <w:pStyle w:val="11ff3"/>
      </w:pPr>
      <w:r w:rsidRPr="007F10C8">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7F10C8" w:rsidRDefault="00C25060" w:rsidP="00B5461F">
      <w:pPr>
        <w:pStyle w:val="11ff3"/>
      </w:pPr>
      <w:r w:rsidRPr="007F10C8">
        <w:t xml:space="preserve">По положению на </w:t>
      </w:r>
      <w:r w:rsidR="00ED48F0" w:rsidRPr="007F10C8">
        <w:t>202</w:t>
      </w:r>
      <w:r w:rsidR="00807356">
        <w:t>2</w:t>
      </w:r>
      <w:r w:rsidRPr="007F10C8">
        <w:t xml:space="preserve"> г. отсутствуют сведения о проектах модернизации производственных котельных с целью выхода на рынок теплоснабжения. </w:t>
      </w:r>
    </w:p>
    <w:p w:rsidR="00C25060" w:rsidRPr="007F10C8" w:rsidRDefault="00C25060" w:rsidP="00B5461F">
      <w:pPr>
        <w:pStyle w:val="11ff3"/>
      </w:pPr>
      <w:r w:rsidRPr="007F10C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7F10C8" w:rsidRDefault="00C25060" w:rsidP="00B5461F">
      <w:pPr>
        <w:pStyle w:val="11ff3"/>
      </w:pPr>
      <w:r w:rsidRPr="007F10C8">
        <w:t xml:space="preserve">Изменений в организации теплоснабжения в существующих производственных зонах схемой теплоснабжения не предполагается. </w:t>
      </w:r>
    </w:p>
    <w:p w:rsidR="005D03C3" w:rsidRPr="007F10C8" w:rsidRDefault="005D03C3" w:rsidP="002172B9">
      <w:pPr>
        <w:spacing w:after="0" w:line="360" w:lineRule="auto"/>
        <w:jc w:val="both"/>
        <w:rPr>
          <w:rFonts w:ascii="Times New Roman" w:hAnsi="Times New Roman" w:cs="Times New Roman"/>
          <w:sz w:val="24"/>
          <w:szCs w:val="24"/>
        </w:rPr>
      </w:pPr>
    </w:p>
    <w:p w:rsidR="00C25060" w:rsidRPr="007F10C8" w:rsidRDefault="00C25060" w:rsidP="00BB4DE5">
      <w:pPr>
        <w:pStyle w:val="19"/>
      </w:pPr>
      <w:bookmarkStart w:id="474" w:name="_Toc9154898"/>
      <w:bookmarkStart w:id="475" w:name="_Toc84971044"/>
      <w:bookmarkStart w:id="476" w:name="_Toc84979033"/>
      <w:r w:rsidRPr="007F10C8">
        <w:t>Результаты расчетов радиуса эффективного теплоснабжения</w:t>
      </w:r>
      <w:bookmarkEnd w:id="474"/>
      <w:bookmarkEnd w:id="475"/>
      <w:bookmarkEnd w:id="476"/>
    </w:p>
    <w:p w:rsidR="00C25060" w:rsidRPr="007F10C8" w:rsidRDefault="00C25060" w:rsidP="00B5461F">
      <w:pPr>
        <w:pStyle w:val="11ff3"/>
      </w:pPr>
      <w:r w:rsidRPr="007F10C8">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25060" w:rsidRPr="007F10C8" w:rsidRDefault="00C25060" w:rsidP="00B5461F">
      <w:pPr>
        <w:pStyle w:val="11ff3"/>
      </w:pPr>
      <w:r w:rsidRPr="007F10C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пропускная способность существующих магистральных тепловых сетей;</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lastRenderedPageBreak/>
        <w:t xml:space="preserve">- </w:t>
      </w:r>
      <w:r w:rsidR="00C25060" w:rsidRPr="007F10C8">
        <w:rPr>
          <w:rFonts w:ascii="Times New Roman" w:hAnsi="Times New Roman" w:cs="Times New Roman"/>
          <w:sz w:val="24"/>
          <w:szCs w:val="24"/>
        </w:rPr>
        <w:t>затраты на перекачку теплоносителя в тепловых сетях;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потери тепловой энергии в тепловых сетях при ее передаче;</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надежность системы теплоснабжения.</w:t>
      </w:r>
    </w:p>
    <w:p w:rsidR="00C25060" w:rsidRPr="007F10C8" w:rsidRDefault="00C25060" w:rsidP="00B5461F">
      <w:pPr>
        <w:pStyle w:val="11ff3"/>
      </w:pPr>
      <w:r w:rsidRPr="007F10C8">
        <w:t>Комплексная оценка вышеперечисленных факторов, определяет величину эффективного радиуса теплоснабжения.</w:t>
      </w:r>
    </w:p>
    <w:p w:rsidR="00C25060" w:rsidRPr="007F10C8" w:rsidRDefault="00C25060" w:rsidP="00B5461F">
      <w:pPr>
        <w:pStyle w:val="11ff3"/>
      </w:pPr>
      <w:r w:rsidRPr="007F10C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7F10C8" w:rsidRDefault="00C25060" w:rsidP="00B5461F">
      <w:pPr>
        <w:pStyle w:val="11ff3"/>
      </w:pPr>
      <w:r w:rsidRPr="007F10C8">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C25060" w:rsidRPr="007F10C8" w:rsidRDefault="00C25060" w:rsidP="00B5461F">
      <w:pPr>
        <w:pStyle w:val="11ff3"/>
      </w:pPr>
      <w:r w:rsidRPr="007F10C8">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7F10C8" w:rsidRDefault="00C25060" w:rsidP="00256911">
      <w:pPr>
        <w:pStyle w:val="113"/>
      </w:pPr>
      <w:r w:rsidRPr="007F10C8">
        <w:t>Котельные, осуществляющие теплоснабжение 1 потребителя;</w:t>
      </w:r>
    </w:p>
    <w:p w:rsidR="00C25060" w:rsidRPr="007F10C8" w:rsidRDefault="00C25060" w:rsidP="00256911">
      <w:pPr>
        <w:pStyle w:val="113"/>
      </w:pPr>
      <w:r w:rsidRPr="007F10C8">
        <w:t>Котельные, вырабатывающие тепловую энергию исключительно для собственного потребления;</w:t>
      </w:r>
    </w:p>
    <w:p w:rsidR="00C25060" w:rsidRPr="007F10C8" w:rsidRDefault="00C25060" w:rsidP="00256911">
      <w:pPr>
        <w:pStyle w:val="113"/>
      </w:pPr>
      <w:r w:rsidRPr="007F10C8">
        <w:t>Ведомственные котельные, не имеющие наружных тепловых сетей.</w:t>
      </w:r>
    </w:p>
    <w:p w:rsidR="00C25060" w:rsidRPr="007F10C8" w:rsidRDefault="00C25060" w:rsidP="00B5461F">
      <w:pPr>
        <w:pStyle w:val="11ff3"/>
      </w:pPr>
      <w:r w:rsidRPr="007F10C8">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7F10C8" w:rsidRDefault="00C25060" w:rsidP="00B5461F">
      <w:pPr>
        <w:pStyle w:val="11ff3"/>
      </w:pPr>
      <w:r w:rsidRPr="007F10C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7F10C8" w:rsidRDefault="003146CE" w:rsidP="003101EF">
      <w:pPr>
        <w:rPr>
          <w:rFonts w:ascii="Times New Roman" w:eastAsia="MS Mincho" w:hAnsi="Times New Roman" w:cs="Times New Roman"/>
          <w:szCs w:val="24"/>
        </w:rPr>
      </w:pPr>
      <w:r>
        <w:rPr>
          <w:rFonts w:ascii="Times New Roman" w:eastAsia="MS Mincho" w:hAnsi="Times New Roman" w:cs="Times New Roman"/>
          <w:noProof/>
          <w:szCs w:val="24"/>
        </w:rPr>
        <w:pict>
          <v:shape id="_x0000_s1029" type="#_x0000_t75" style="position:absolute;margin-left:143.05pt;margin-top:.5pt;width:181.4pt;height:37.4pt;z-index:251659264;mso-position-horizontal:absolute;mso-position-horizontal-relative:text;mso-position-vertical-relative:text">
            <v:imagedata r:id="rId32" o:title=""/>
            <w10:wrap type="square" side="right"/>
          </v:shape>
          <o:OLEObject Type="Embed" ProgID="Equation.3" ShapeID="_x0000_s1029" DrawAspect="Content" ObjectID="_1764485723" r:id="rId33"/>
        </w:pict>
      </w:r>
      <w:r w:rsidR="003101EF" w:rsidRPr="007F10C8">
        <w:rPr>
          <w:rFonts w:ascii="Times New Roman" w:eastAsia="MS Mincho" w:hAnsi="Times New Roman" w:cs="Times New Roman"/>
          <w:szCs w:val="24"/>
        </w:rPr>
        <w:br w:type="textWrapping" w:clear="all"/>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Где:</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lastRenderedPageBreak/>
        <w:t>H - потеря напора на трение при транспорте теплоносителя по тепловой магистрали, м.вод.ст.;</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7F10C8">
        <w:rPr>
          <w:rFonts w:ascii="Times New Roman" w:eastAsia="MS Mincho" w:hAnsi="Times New Roman" w:cs="Times New Roman"/>
          <w:sz w:val="24"/>
          <w:szCs w:val="24"/>
        </w:rPr>
        <w:t>м</w:t>
      </w:r>
      <w:r w:rsidR="00F00AA2" w:rsidRPr="007F10C8">
        <w:rPr>
          <w:rFonts w:ascii="Times New Roman" w:eastAsia="MS Mincho" w:hAnsi="Times New Roman" w:cs="Times New Roman"/>
          <w:sz w:val="24"/>
          <w:szCs w:val="24"/>
          <w:vertAlign w:val="superscript"/>
        </w:rPr>
        <w:t>2</w:t>
      </w:r>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П - теплоплотность района, Гкал/ч</w:t>
      </w:r>
      <w:r w:rsidRPr="007F10C8">
        <w:rPr>
          <w:rFonts w:ascii="Times New Roman" w:eastAsia="MS Mincho" w:hAnsi="Times New Roman" w:cs="Times New Roman"/>
          <w:sz w:val="24"/>
          <w:szCs w:val="24"/>
        </w:rPr>
        <w:sym w:font="Symbol" w:char="F0B4"/>
      </w:r>
      <w:r w:rsidRPr="007F10C8">
        <w:rPr>
          <w:rFonts w:ascii="Times New Roman" w:eastAsia="MS Mincho" w:hAnsi="Times New Roman" w:cs="Times New Roman"/>
          <w:sz w:val="24"/>
          <w:szCs w:val="24"/>
        </w:rPr>
        <w:t>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Δτ - расчетный перепад температур теплоносителя в тепловой сети, °С;</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φ - поправочный коэффициент, принимаемый равным 1,3 для ТЭЦ; 1-для котельных.</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C25060" w:rsidRPr="007F10C8" w:rsidRDefault="00C25060" w:rsidP="00C25060">
      <w:pPr>
        <w:ind w:firstLine="567"/>
        <w:jc w:val="center"/>
        <w:rPr>
          <w:rFonts w:ascii="Times New Roman" w:eastAsia="MS Mincho" w:hAnsi="Times New Roman" w:cs="Times New Roman"/>
          <w:szCs w:val="24"/>
        </w:rPr>
      </w:pPr>
      <w:r w:rsidRPr="007F10C8">
        <w:rPr>
          <w:rFonts w:ascii="Times New Roman" w:eastAsia="MS Mincho" w:hAnsi="Times New Roman" w:cs="Times New Roman"/>
          <w:szCs w:val="24"/>
        </w:rPr>
        <w:object w:dxaOrig="3360" w:dyaOrig="740">
          <v:shape id="_x0000_i1025" type="#_x0000_t75" style="width:164.4pt;height:36.6pt" o:ole="">
            <v:imagedata r:id="rId34" o:title=""/>
          </v:shape>
          <o:OLEObject Type="Embed" ProgID="Equation.3" ShapeID="_x0000_i1025" DrawAspect="Content" ObjectID="_1764485722" r:id="rId35"/>
        </w:object>
      </w:r>
      <w:r w:rsidRPr="007F10C8">
        <w:rPr>
          <w:rFonts w:ascii="Times New Roman" w:eastAsia="MS Mincho" w:hAnsi="Times New Roman" w:cs="Times New Roman"/>
          <w:szCs w:val="24"/>
        </w:rPr>
        <w:t xml:space="preserve"> .</w:t>
      </w:r>
    </w:p>
    <w:p w:rsidR="00C25060" w:rsidRPr="007F10C8" w:rsidRDefault="002B42F6" w:rsidP="00B5461F">
      <w:pPr>
        <w:pStyle w:val="11ff3"/>
      </w:pPr>
      <w:r w:rsidRPr="007F10C8">
        <w:t>Необходимо</w:t>
      </w:r>
      <w:r w:rsidR="00C25060" w:rsidRPr="007F10C8">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w:t>
      </w:r>
      <w:r w:rsidR="00807356">
        <w:t>П</w:t>
      </w:r>
      <w:r w:rsidR="00C25060" w:rsidRPr="007F10C8">
        <w:t>одключени</w:t>
      </w:r>
      <w:r w:rsidR="00807356">
        <w:t>е</w:t>
      </w:r>
      <w:r w:rsidR="00C25060" w:rsidRPr="007F10C8">
        <w:t xml:space="preserve"> удалённых потребителей к уже имеющимся источникам</w:t>
      </w:r>
      <w:r w:rsidR="00807356">
        <w:t>, а тем более строительство новых</w:t>
      </w:r>
      <w:r w:rsidR="00C25060" w:rsidRPr="007F10C8">
        <w:t xml:space="preserve"> </w:t>
      </w:r>
      <w:r w:rsidR="00807356">
        <w:t xml:space="preserve">источников теплоснабжения в сельском поселении «Ленинское» не </w:t>
      </w:r>
      <w:r w:rsidR="00C25060" w:rsidRPr="007F10C8">
        <w:t>целесообразно</w:t>
      </w:r>
      <w:r w:rsidR="00807356">
        <w:t>.</w:t>
      </w:r>
    </w:p>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BB4DE5">
      <w:pPr>
        <w:pStyle w:val="19"/>
        <w:numPr>
          <w:ilvl w:val="0"/>
          <w:numId w:val="0"/>
        </w:numPr>
      </w:pPr>
      <w:bookmarkStart w:id="477" w:name="_Toc9154899"/>
      <w:bookmarkStart w:id="478" w:name="_Toc84971045"/>
      <w:bookmarkStart w:id="479" w:name="_Toc84979034"/>
      <w:r w:rsidRPr="007F10C8">
        <w:t>ГЛАВА 8. ПРЕДЛОЖЕНИЯ ПО СТРОИТЕЛЬСТВУ, РЕКОНСТРУКЦИИ И (ИЛИ) МОДЕРНИЗАЦИИ ТЕПЛОВЫХ СЕТЕЙ</w:t>
      </w:r>
      <w:bookmarkEnd w:id="477"/>
      <w:bookmarkEnd w:id="478"/>
      <w:bookmarkEnd w:id="47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4"/>
        </w:numPr>
      </w:pPr>
      <w:bookmarkStart w:id="480" w:name="_Toc9154900"/>
      <w:bookmarkStart w:id="481" w:name="_Toc84971046"/>
      <w:bookmarkStart w:id="482" w:name="_Toc84979035"/>
      <w:r w:rsidRPr="007F10C8">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0"/>
      <w:bookmarkEnd w:id="481"/>
      <w:bookmarkEnd w:id="482"/>
    </w:p>
    <w:p w:rsidR="00C25060" w:rsidRPr="007F10C8" w:rsidRDefault="00C25060" w:rsidP="00B5461F">
      <w:pPr>
        <w:pStyle w:val="11ff3"/>
      </w:pPr>
      <w:r w:rsidRPr="007F10C8">
        <w:t>Рекомендуется использование труб в ППУ-изоляции.</w:t>
      </w:r>
    </w:p>
    <w:p w:rsidR="00C25060" w:rsidRPr="007F10C8" w:rsidRDefault="00C25060" w:rsidP="00B5461F">
      <w:pPr>
        <w:pStyle w:val="11ff3"/>
      </w:pPr>
      <w:r w:rsidRPr="007F10C8">
        <w:t xml:space="preserve">Способ прокладки принимается: </w:t>
      </w:r>
      <w:r w:rsidR="00161E0E">
        <w:t>подземный канальный и бесканальный</w:t>
      </w:r>
      <w:r w:rsidRPr="007F10C8">
        <w:t xml:space="preserve">. </w:t>
      </w:r>
    </w:p>
    <w:p w:rsidR="007F18C1" w:rsidRPr="007F10C8" w:rsidRDefault="007F18C1" w:rsidP="00B5461F">
      <w:pPr>
        <w:pStyle w:val="11ff3"/>
      </w:pPr>
      <w:r w:rsidRPr="007F10C8">
        <w:t xml:space="preserve">В связи с тем, что большая часть существующих сетей теплоснабжения выработали эксплуатационный ресурс, предлагается проведение мероприятий по их </w:t>
      </w:r>
      <w:r w:rsidRPr="007F10C8">
        <w:lastRenderedPageBreak/>
        <w:t>замене. Общая протяженность магистральных и радиальных участков тепловых сетей составляет</w:t>
      </w:r>
      <w:r w:rsidR="00E01C88" w:rsidRPr="007F10C8">
        <w:t xml:space="preserve"> </w:t>
      </w:r>
      <w:r w:rsidR="00161E0E">
        <w:t>223</w:t>
      </w:r>
      <w:r w:rsidR="002E56E6" w:rsidRPr="007F10C8">
        <w:t xml:space="preserve"> </w:t>
      </w:r>
      <w:r w:rsidR="00E01C88" w:rsidRPr="007F10C8">
        <w:t>м</w:t>
      </w:r>
      <w:r w:rsidR="00161E0E">
        <w:t xml:space="preserve"> в двухтрубном исполнении</w:t>
      </w:r>
      <w:r w:rsidR="00E01C88" w:rsidRPr="007F10C8">
        <w:t>.</w:t>
      </w:r>
    </w:p>
    <w:p w:rsidR="002E56E6" w:rsidRPr="007F10C8" w:rsidRDefault="002E56E6" w:rsidP="00B5461F">
      <w:pPr>
        <w:pStyle w:val="11ff3"/>
      </w:pPr>
      <w:r w:rsidRPr="007F10C8">
        <w:t xml:space="preserve">Согласно данным администрации на территории </w:t>
      </w:r>
      <w:r w:rsidR="00161E0E">
        <w:t>сельского поселения «Ленинское»</w:t>
      </w:r>
      <w:r w:rsidR="00CD1DAD">
        <w:t xml:space="preserve"> </w:t>
      </w:r>
      <w:r w:rsidRPr="007F10C8">
        <w:t xml:space="preserve">предусматриваются </w:t>
      </w:r>
      <w:r w:rsidR="00161E0E">
        <w:t>1 вариант</w:t>
      </w:r>
      <w:r w:rsidRPr="007F10C8">
        <w:t xml:space="preserve"> мероприятий по строительству, реконструкции и модернизации сетей:</w:t>
      </w:r>
    </w:p>
    <w:p w:rsidR="005E294B" w:rsidRPr="007F10C8" w:rsidRDefault="005E294B" w:rsidP="005E294B">
      <w:pPr>
        <w:pStyle w:val="113"/>
      </w:pPr>
      <w:r w:rsidRPr="007F10C8">
        <w:t>Строительство новых сетей теплоснабжения к существующим потребителям</w:t>
      </w:r>
      <w:r w:rsidR="00161E0E">
        <w:t>;</w:t>
      </w:r>
    </w:p>
    <w:p w:rsidR="005E294B" w:rsidRPr="007F10C8" w:rsidRDefault="005E294B" w:rsidP="005E294B">
      <w:pPr>
        <w:pStyle w:val="113"/>
      </w:pPr>
      <w:r w:rsidRPr="007F10C8">
        <w:t>Ремонт и замена ветхих тепловых сетей по мере износа</w:t>
      </w:r>
      <w:r w:rsidR="00161E0E">
        <w:t>.</w:t>
      </w:r>
    </w:p>
    <w:p w:rsidR="007F18C1" w:rsidRPr="007F10C8" w:rsidRDefault="007F18C1" w:rsidP="00B5461F">
      <w:pPr>
        <w:pStyle w:val="11ff3"/>
      </w:pPr>
      <w:r w:rsidRPr="007F10C8">
        <w:t xml:space="preserve">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 </w:t>
      </w:r>
      <w:r w:rsidR="009209D4">
        <w:t>ТСО</w:t>
      </w:r>
      <w:r w:rsidR="00161E0E">
        <w:t>.</w:t>
      </w:r>
    </w:p>
    <w:p w:rsidR="00C25060" w:rsidRPr="007F10C8" w:rsidRDefault="00C25060" w:rsidP="00C25060">
      <w:pPr>
        <w:ind w:left="1135"/>
        <w:rPr>
          <w:rFonts w:ascii="Times New Roman" w:eastAsia="MS Mincho" w:hAnsi="Times New Roman" w:cs="Times New Roman"/>
          <w:szCs w:val="24"/>
        </w:rPr>
      </w:pPr>
    </w:p>
    <w:p w:rsidR="00C25060" w:rsidRPr="007F10C8" w:rsidRDefault="00C25060" w:rsidP="00BB4DE5">
      <w:pPr>
        <w:pStyle w:val="19"/>
      </w:pPr>
      <w:bookmarkStart w:id="483" w:name="_Toc9154901"/>
      <w:bookmarkStart w:id="484" w:name="_Toc84971047"/>
      <w:bookmarkStart w:id="485" w:name="_Toc84979036"/>
      <w:r w:rsidRPr="007F10C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83"/>
      <w:bookmarkEnd w:id="484"/>
      <w:bookmarkEnd w:id="485"/>
    </w:p>
    <w:p w:rsidR="00C25060" w:rsidRPr="007F10C8" w:rsidRDefault="00C25060" w:rsidP="00B5461F">
      <w:pPr>
        <w:pStyle w:val="11ff3"/>
      </w:pPr>
      <w:r w:rsidRPr="007F10C8">
        <w:t xml:space="preserve">Согласно данным администрации на территории </w:t>
      </w:r>
      <w:r w:rsidR="00CD1DAD">
        <w:t>сельского поселения «Ленинское»</w:t>
      </w:r>
      <w:r w:rsidR="00A01DE3" w:rsidRPr="007F10C8">
        <w:t xml:space="preserve"> </w:t>
      </w:r>
      <w:r w:rsidR="00AB0304" w:rsidRPr="007F10C8">
        <w:t>не</w:t>
      </w:r>
      <w:r w:rsidRPr="007F10C8">
        <w:t xml:space="preserve"> предусматривается строительство тепловых сетей для обеспечения перспективных приростов тепловой нагрузки.</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BB4DE5">
      <w:pPr>
        <w:pStyle w:val="19"/>
      </w:pPr>
      <w:bookmarkStart w:id="486" w:name="_Toc9154902"/>
      <w:bookmarkStart w:id="487" w:name="_Toc84971048"/>
      <w:bookmarkStart w:id="488" w:name="_Toc84979037"/>
      <w:r w:rsidRPr="007F10C8">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6"/>
      <w:bookmarkEnd w:id="487"/>
      <w:bookmarkEnd w:id="488"/>
    </w:p>
    <w:p w:rsidR="00C25060" w:rsidRPr="007F10C8" w:rsidRDefault="00C25060" w:rsidP="00B5461F">
      <w:pPr>
        <w:pStyle w:val="11ff3"/>
      </w:pPr>
      <w:r w:rsidRPr="007F10C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7F10C8" w:rsidRDefault="00C25060" w:rsidP="00BB4DE5">
      <w:pPr>
        <w:pStyle w:val="19"/>
      </w:pPr>
      <w:bookmarkStart w:id="489" w:name="_Toc9154903"/>
      <w:bookmarkStart w:id="490" w:name="_Toc84971049"/>
      <w:bookmarkStart w:id="491" w:name="_Toc84979038"/>
      <w:r w:rsidRPr="007F10C8">
        <w:t xml:space="preserve">Предложения по строительству, реконструкции и (или) модернизации тепловых сетей для повышения эффективности функционирования системы </w:t>
      </w:r>
      <w:r w:rsidRPr="007F10C8">
        <w:lastRenderedPageBreak/>
        <w:t>теплоснабжения, в том числе за счет перевода котельных в пиковый режим работы или ликвидации котельных</w:t>
      </w:r>
      <w:bookmarkEnd w:id="489"/>
      <w:bookmarkEnd w:id="490"/>
      <w:bookmarkEnd w:id="491"/>
    </w:p>
    <w:p w:rsidR="00C25060" w:rsidRPr="007F10C8" w:rsidRDefault="00C25060" w:rsidP="00B5461F">
      <w:pPr>
        <w:pStyle w:val="11ff3"/>
      </w:pPr>
      <w:r w:rsidRPr="007F10C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CD1DAD">
        <w:t>.</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BB4DE5">
      <w:pPr>
        <w:pStyle w:val="19"/>
      </w:pPr>
      <w:bookmarkStart w:id="492" w:name="_Toc9154904"/>
      <w:bookmarkStart w:id="493" w:name="_Toc84971050"/>
      <w:bookmarkStart w:id="494" w:name="_Toc84979039"/>
      <w:r w:rsidRPr="007F10C8">
        <w:t>Предложения по строительству тепловых сетей для обеспечения нормативной надежности теплоснабжения</w:t>
      </w:r>
      <w:bookmarkEnd w:id="492"/>
      <w:bookmarkEnd w:id="493"/>
      <w:bookmarkEnd w:id="494"/>
    </w:p>
    <w:p w:rsidR="00C25060" w:rsidRPr="007F10C8" w:rsidRDefault="00C25060" w:rsidP="00B5461F">
      <w:pPr>
        <w:pStyle w:val="11ff3"/>
      </w:pPr>
      <w:r w:rsidRPr="007F10C8">
        <w:t>Для обеспечения надежной работы системы теплоснабжения требуется перекладка части существующ</w:t>
      </w:r>
      <w:r w:rsidR="00CD1DAD">
        <w:t xml:space="preserve">их магистральных трубопроводов.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95" w:name="_Toc9154905"/>
      <w:bookmarkStart w:id="496" w:name="_Toc84971051"/>
      <w:bookmarkStart w:id="497" w:name="_Toc84979040"/>
      <w:r w:rsidRPr="007F10C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5"/>
      <w:bookmarkEnd w:id="496"/>
      <w:bookmarkEnd w:id="497"/>
    </w:p>
    <w:p w:rsidR="00C25060" w:rsidRPr="007F10C8" w:rsidRDefault="00C25060" w:rsidP="008D5020">
      <w:pPr>
        <w:pStyle w:val="11ff3"/>
      </w:pPr>
      <w:r w:rsidRPr="007F10C8">
        <w:t xml:space="preserve">Реконструкция тепловых сетей с увеличением диаметра трубопроводов </w:t>
      </w:r>
      <w:r w:rsidR="00676FBB">
        <w:t>не требуется.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98" w:name="_Toc9154906"/>
      <w:bookmarkStart w:id="499" w:name="_Toc84971052"/>
      <w:bookmarkStart w:id="500" w:name="_Toc84979041"/>
      <w:r w:rsidRPr="007F10C8">
        <w:t>Предложения по реконструкции и (или) модернизации тепловых сетей, подлежащих замене в связи с исчерпанием эксплуатационного ресурса</w:t>
      </w:r>
      <w:bookmarkEnd w:id="498"/>
      <w:bookmarkEnd w:id="499"/>
      <w:bookmarkEnd w:id="500"/>
    </w:p>
    <w:p w:rsidR="00C25060" w:rsidRPr="007F10C8" w:rsidRDefault="00C25060" w:rsidP="00B5461F">
      <w:pPr>
        <w:pStyle w:val="11ff3"/>
      </w:pPr>
      <w:r w:rsidRPr="007F10C8">
        <w:t>В связи с физическим и моральным износом участков существующих тепловых с</w:t>
      </w:r>
      <w:r w:rsidR="00676FBB">
        <w:t>етей необходима их реконструкция</w:t>
      </w:r>
      <w:r w:rsidRPr="007F10C8">
        <w:t>.</w:t>
      </w:r>
    </w:p>
    <w:p w:rsidR="00C25060" w:rsidRPr="007F10C8" w:rsidRDefault="00C25060" w:rsidP="00C25060">
      <w:pPr>
        <w:spacing w:after="120"/>
        <w:ind w:firstLine="709"/>
        <w:rPr>
          <w:rFonts w:ascii="Times New Roman" w:hAnsi="Times New Roman" w:cs="Times New Roman"/>
          <w:szCs w:val="24"/>
        </w:rPr>
      </w:pPr>
    </w:p>
    <w:p w:rsidR="00C25060" w:rsidRPr="007F10C8" w:rsidRDefault="00C25060" w:rsidP="00BB4DE5">
      <w:pPr>
        <w:pStyle w:val="19"/>
      </w:pPr>
      <w:bookmarkStart w:id="501" w:name="_Toc9154907"/>
      <w:bookmarkStart w:id="502" w:name="_Toc84971053"/>
      <w:bookmarkStart w:id="503" w:name="_Toc84979042"/>
      <w:r w:rsidRPr="007F10C8">
        <w:t>Предложения по строительству, реконструкции и (или) модернизации насосных станций</w:t>
      </w:r>
      <w:bookmarkEnd w:id="501"/>
      <w:bookmarkEnd w:id="502"/>
      <w:bookmarkEnd w:id="503"/>
    </w:p>
    <w:p w:rsidR="00C25060" w:rsidRPr="007F10C8" w:rsidRDefault="00C25060" w:rsidP="00B5461F">
      <w:pPr>
        <w:pStyle w:val="11ff3"/>
      </w:pPr>
      <w:r w:rsidRPr="007F10C8">
        <w:t xml:space="preserve">Строительство повысительных насосных станции на территории </w:t>
      </w:r>
      <w:r w:rsidR="00676FBB">
        <w:t>сельского поселения «Ленинское»</w:t>
      </w:r>
      <w:r w:rsidRPr="007F10C8">
        <w:t xml:space="preserve"> не требуется. </w:t>
      </w:r>
    </w:p>
    <w:p w:rsidR="00C25060" w:rsidRPr="007F10C8" w:rsidRDefault="00C25060" w:rsidP="00BB4DE5">
      <w:pPr>
        <w:pStyle w:val="19"/>
        <w:numPr>
          <w:ilvl w:val="0"/>
          <w:numId w:val="0"/>
        </w:numPr>
      </w:pPr>
      <w:bookmarkStart w:id="504" w:name="_Toc9154908"/>
      <w:bookmarkStart w:id="505" w:name="_Toc84971054"/>
      <w:bookmarkStart w:id="506" w:name="_Toc84979043"/>
      <w:r w:rsidRPr="007F10C8">
        <w:t>ГЛАВА 9. ПРЕДЛОЖЕНИ</w:t>
      </w:r>
      <w:r w:rsidRPr="007F10C8">
        <w:tab/>
        <w:t>Я ПО ПЕРЕВОДУ ОТКРЫТЫХ СИСТЕМ ТЕПЛОСНАБЖЕНИЯ (ГОРЯЧЕГО ВОДОСНАБЖЕНИЯ) В ЗАКРЫТЫЕ СИСТЕМЫ ГОРЯЧЕГО ВОДОСНАБЖЕНИЯ</w:t>
      </w:r>
      <w:bookmarkEnd w:id="504"/>
      <w:bookmarkEnd w:id="505"/>
      <w:bookmarkEnd w:id="506"/>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5"/>
        </w:numPr>
      </w:pPr>
      <w:bookmarkStart w:id="507" w:name="_Toc9154909"/>
      <w:bookmarkStart w:id="508" w:name="_Toc84971055"/>
      <w:bookmarkStart w:id="509" w:name="_Toc84979044"/>
      <w:r w:rsidRPr="007F10C8">
        <w:lastRenderedPageBreak/>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7"/>
      <w:bookmarkEnd w:id="508"/>
      <w:bookmarkEnd w:id="509"/>
    </w:p>
    <w:p w:rsidR="00C25060" w:rsidRPr="007F10C8" w:rsidRDefault="00C25060" w:rsidP="00B5461F">
      <w:pPr>
        <w:pStyle w:val="11ff3"/>
      </w:pPr>
      <w:r w:rsidRPr="007F10C8">
        <w:t xml:space="preserve">На территории </w:t>
      </w:r>
      <w:r w:rsidR="00676FBB">
        <w:t>сельского поселения «Ленинское»</w:t>
      </w:r>
      <w:r w:rsidR="002B42F6" w:rsidRPr="007F10C8">
        <w:t xml:space="preserve"> </w:t>
      </w:r>
      <w:r w:rsidR="00676FBB">
        <w:t>от</w:t>
      </w:r>
      <w:r w:rsidR="002B42F6" w:rsidRPr="007F10C8">
        <w:t>крытая</w:t>
      </w:r>
      <w:r w:rsidRPr="007F10C8">
        <w:t xml:space="preserve"> схема теплоснабжения.</w:t>
      </w:r>
    </w:p>
    <w:p w:rsidR="00C25060" w:rsidRPr="007F10C8" w:rsidRDefault="00C25060" w:rsidP="00B5461F">
      <w:pPr>
        <w:pStyle w:val="11ff3"/>
      </w:pPr>
      <w:r w:rsidRPr="007F10C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7F10C8" w:rsidRDefault="00C25060" w:rsidP="00B5461F">
      <w:pPr>
        <w:pStyle w:val="11ff3"/>
      </w:pPr>
      <w:r w:rsidRPr="007F10C8">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Переход на закрытую схему теплоснабжения не требуется</w:t>
      </w:r>
      <w:r w:rsidR="00676FBB">
        <w:t>. Так как система горячего и холодного водоснабжения отсутствует.</w:t>
      </w:r>
    </w:p>
    <w:p w:rsidR="00C25060" w:rsidRPr="007F10C8" w:rsidRDefault="00C25060" w:rsidP="00BB4DE5">
      <w:pPr>
        <w:pStyle w:val="19"/>
      </w:pPr>
      <w:bookmarkStart w:id="510" w:name="_Toc9154910"/>
      <w:bookmarkStart w:id="511" w:name="_Toc84971056"/>
      <w:bookmarkStart w:id="512" w:name="_Toc84979045"/>
      <w:r w:rsidRPr="007F10C8">
        <w:t>Выбор и обоснование метода регулирования отпуска тепловой энергии от источников тепловой энергии</w:t>
      </w:r>
      <w:bookmarkEnd w:id="510"/>
      <w:bookmarkEnd w:id="511"/>
      <w:bookmarkEnd w:id="512"/>
    </w:p>
    <w:p w:rsidR="00C25060" w:rsidRPr="007F10C8" w:rsidRDefault="00C25060" w:rsidP="00B5461F">
      <w:pPr>
        <w:pStyle w:val="11ff3"/>
      </w:pPr>
      <w:r w:rsidRPr="007F10C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7F10C8">
        <w:t>95/70</w:t>
      </w:r>
      <w:r w:rsidR="00E20DBE" w:rsidRPr="007F10C8">
        <w:t xml:space="preserve"> </w:t>
      </w:r>
      <w:r w:rsidRPr="007F10C8">
        <w:t xml:space="preserve">ºС.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13" w:name="_Toc9154911"/>
      <w:bookmarkStart w:id="514" w:name="_Toc84971057"/>
      <w:bookmarkStart w:id="515" w:name="_Toc84979046"/>
      <w:r w:rsidRPr="007F10C8">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3"/>
      <w:bookmarkEnd w:id="514"/>
      <w:bookmarkEnd w:id="515"/>
    </w:p>
    <w:p w:rsidR="00C25060" w:rsidRPr="007F10C8" w:rsidRDefault="00C25060" w:rsidP="00B5461F">
      <w:pPr>
        <w:pStyle w:val="11ff3"/>
      </w:pPr>
      <w:r w:rsidRPr="007F10C8">
        <w:t xml:space="preserve">На территории </w:t>
      </w:r>
      <w:r w:rsidR="00676FBB">
        <w:t>сельского поселения «Ленинское»</w:t>
      </w:r>
      <w:r w:rsidRPr="007F10C8">
        <w:t xml:space="preserve"> </w:t>
      </w:r>
      <w:r w:rsidR="00676FBB">
        <w:t>от</w:t>
      </w:r>
      <w:r w:rsidR="007274D4" w:rsidRPr="007F10C8">
        <w:t>крытая</w:t>
      </w:r>
      <w:r w:rsidRPr="007F10C8">
        <w:t xml:space="preserve"> схема теплоснабжения. Переход на закрытую схему теплоснабжения не требуется</w:t>
      </w:r>
      <w:r w:rsidR="00990691" w:rsidRPr="007F10C8">
        <w:t>.</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BB4DE5">
      <w:pPr>
        <w:pStyle w:val="19"/>
      </w:pPr>
      <w:bookmarkStart w:id="516" w:name="_Toc9154912"/>
      <w:bookmarkStart w:id="517" w:name="_Toc84971058"/>
      <w:bookmarkStart w:id="518" w:name="_Toc84979047"/>
      <w:r w:rsidRPr="007F10C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6"/>
      <w:bookmarkEnd w:id="517"/>
      <w:bookmarkEnd w:id="518"/>
    </w:p>
    <w:p w:rsidR="00C25060" w:rsidRPr="007F10C8" w:rsidRDefault="00C25060" w:rsidP="00B5461F">
      <w:pPr>
        <w:pStyle w:val="11ff3"/>
      </w:pPr>
      <w:r w:rsidRPr="007F10C8">
        <w:t xml:space="preserve">На территории </w:t>
      </w:r>
      <w:r w:rsidR="00676FBB">
        <w:t>сельского поселения «Ленинское»</w:t>
      </w:r>
      <w:r w:rsidRPr="007F10C8">
        <w:t xml:space="preserve"> </w:t>
      </w:r>
      <w:r w:rsidR="00676FBB">
        <w:t>от</w:t>
      </w:r>
      <w:r w:rsidR="007274D4" w:rsidRPr="007F10C8">
        <w:t>крытая</w:t>
      </w:r>
      <w:r w:rsidRPr="007F10C8">
        <w:t xml:space="preserve"> схема теплоснабжения. Переход на закрытую схему теплоснабжения не требуется.</w:t>
      </w:r>
    </w:p>
    <w:p w:rsidR="00E01447" w:rsidRPr="007F10C8" w:rsidRDefault="00E01447" w:rsidP="00990691">
      <w:pPr>
        <w:spacing w:after="0" w:line="360" w:lineRule="auto"/>
        <w:rPr>
          <w:rFonts w:ascii="Times New Roman" w:hAnsi="Times New Roman" w:cs="Times New Roman"/>
          <w:sz w:val="24"/>
          <w:szCs w:val="24"/>
        </w:rPr>
      </w:pPr>
    </w:p>
    <w:p w:rsidR="00C25060" w:rsidRPr="007F10C8" w:rsidRDefault="00C25060" w:rsidP="00BB4DE5">
      <w:pPr>
        <w:pStyle w:val="19"/>
      </w:pPr>
      <w:bookmarkStart w:id="519" w:name="_Toc9154913"/>
      <w:bookmarkStart w:id="520" w:name="_Toc84971059"/>
      <w:bookmarkStart w:id="521" w:name="_Toc84979048"/>
      <w:r w:rsidRPr="007F10C8">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19"/>
      <w:bookmarkEnd w:id="520"/>
      <w:bookmarkEnd w:id="521"/>
    </w:p>
    <w:p w:rsidR="00C25060" w:rsidRPr="007F10C8" w:rsidRDefault="00C25060" w:rsidP="00B5461F">
      <w:pPr>
        <w:pStyle w:val="11ff3"/>
      </w:pPr>
      <w:r w:rsidRPr="007F10C8">
        <w:t xml:space="preserve">На территории </w:t>
      </w:r>
      <w:r w:rsidR="00676FBB">
        <w:t>сельского поселения «Ленинское»</w:t>
      </w:r>
      <w:r w:rsidRPr="007F10C8">
        <w:t xml:space="preserve"> </w:t>
      </w:r>
      <w:r w:rsidR="007274D4" w:rsidRPr="007F10C8">
        <w:t>закрытая</w:t>
      </w:r>
      <w:r w:rsidRPr="007F10C8">
        <w:t xml:space="preserve"> схема теплоснабжения. Переход на закрытую схему теплоснабжения не требуется</w:t>
      </w:r>
      <w:r w:rsidR="00990691" w:rsidRPr="007F10C8">
        <w:t xml:space="preserve">. </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BB4DE5">
      <w:pPr>
        <w:pStyle w:val="19"/>
      </w:pPr>
      <w:bookmarkStart w:id="522" w:name="_Toc9154914"/>
      <w:bookmarkStart w:id="523" w:name="_Toc84971060"/>
      <w:bookmarkStart w:id="524" w:name="_Toc84979049"/>
      <w:r w:rsidRPr="007F10C8">
        <w:t>Предложения по источникам инвестиций</w:t>
      </w:r>
      <w:bookmarkEnd w:id="522"/>
      <w:bookmarkEnd w:id="523"/>
      <w:bookmarkEnd w:id="524"/>
    </w:p>
    <w:p w:rsidR="00C25060" w:rsidRPr="007F10C8" w:rsidRDefault="00C25060" w:rsidP="00B5461F">
      <w:pPr>
        <w:pStyle w:val="11ff3"/>
      </w:pPr>
      <w:r w:rsidRPr="007F10C8">
        <w:t xml:space="preserve">На территории </w:t>
      </w:r>
      <w:r w:rsidR="00676FBB">
        <w:t>сельского поселения «Ленинское»</w:t>
      </w:r>
      <w:r w:rsidRPr="007F10C8">
        <w:t xml:space="preserve"> </w:t>
      </w:r>
      <w:r w:rsidR="007274D4" w:rsidRPr="007F10C8">
        <w:t>закрытая</w:t>
      </w:r>
      <w:r w:rsidRPr="007F10C8">
        <w:t xml:space="preserve"> схема теплоснабжения. Переход на закрытую схему теплоснабжения не требуется</w:t>
      </w:r>
      <w:r w:rsidR="00E01447" w:rsidRPr="007F10C8">
        <w:t>.</w:t>
      </w:r>
    </w:p>
    <w:p w:rsidR="00C25060" w:rsidRPr="007F10C8" w:rsidRDefault="00C25060" w:rsidP="00BB4DE5">
      <w:pPr>
        <w:pStyle w:val="19"/>
        <w:numPr>
          <w:ilvl w:val="0"/>
          <w:numId w:val="0"/>
        </w:numPr>
      </w:pPr>
      <w:bookmarkStart w:id="525" w:name="_Toc9154915"/>
      <w:bookmarkStart w:id="526" w:name="_Toc84971061"/>
      <w:bookmarkStart w:id="527" w:name="_Toc84979050"/>
      <w:r w:rsidRPr="007F10C8">
        <w:t>ГЛАВА 10. ПЕРСПЕКТИВНЫЕ ТОПЛИВНЫЕ БАЛАНСЫ</w:t>
      </w:r>
      <w:bookmarkEnd w:id="525"/>
      <w:bookmarkEnd w:id="526"/>
      <w:bookmarkEnd w:id="52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6"/>
        </w:numPr>
      </w:pPr>
      <w:bookmarkStart w:id="528" w:name="_Toc9154916"/>
      <w:bookmarkStart w:id="529" w:name="_Toc84971062"/>
      <w:bookmarkStart w:id="530" w:name="_Toc84979051"/>
      <w:r w:rsidRPr="007F10C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t xml:space="preserve">территории </w:t>
      </w:r>
      <w:bookmarkEnd w:id="528"/>
      <w:bookmarkEnd w:id="529"/>
      <w:bookmarkEnd w:id="530"/>
      <w:r w:rsidR="00BC3B19">
        <w:t>сельского поселения</w:t>
      </w:r>
    </w:p>
    <w:p w:rsidR="00C25060" w:rsidRPr="007F10C8" w:rsidRDefault="00C25060" w:rsidP="00B5461F">
      <w:pPr>
        <w:pStyle w:val="11ff3"/>
      </w:pPr>
      <w:r w:rsidRPr="007F10C8">
        <w:t>Перспективные тепловые и топливные балансы для всех источников централизованного теплоснабжения</w:t>
      </w:r>
      <w:r w:rsidR="003D69FA">
        <w:t xml:space="preserve"> </w:t>
      </w:r>
      <w:r w:rsidRPr="007F10C8">
        <w:t>на расчетный период реализации схемы теплоснабжения приведены в таблице.</w:t>
      </w:r>
    </w:p>
    <w:p w:rsidR="00C25060" w:rsidRPr="007F10C8" w:rsidRDefault="00C25060" w:rsidP="00990691">
      <w:pPr>
        <w:spacing w:after="0" w:line="360" w:lineRule="auto"/>
        <w:rPr>
          <w:rFonts w:ascii="Times New Roman" w:hAnsi="Times New Roman" w:cs="Times New Roman"/>
          <w:b/>
          <w:bCs/>
          <w:sz w:val="24"/>
          <w:szCs w:val="24"/>
        </w:rPr>
        <w:sectPr w:rsidR="00C25060" w:rsidRPr="007F10C8" w:rsidSect="00E8592F">
          <w:pgSz w:w="11906" w:h="16838"/>
          <w:pgMar w:top="1134" w:right="850" w:bottom="1134" w:left="1701" w:header="567" w:footer="454" w:gutter="0"/>
          <w:cols w:space="708"/>
          <w:docGrid w:linePitch="360"/>
        </w:sectPr>
      </w:pPr>
    </w:p>
    <w:p w:rsidR="00AB0304" w:rsidRPr="007F10C8" w:rsidRDefault="00C25060" w:rsidP="008C28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lastRenderedPageBreak/>
        <w:t xml:space="preserve">Таблица </w:t>
      </w:r>
      <w:r w:rsidR="00686281" w:rsidRPr="007F10C8">
        <w:rPr>
          <w:rFonts w:ascii="Times New Roman" w:hAnsi="Times New Roman" w:cs="Times New Roman"/>
          <w:b/>
          <w:sz w:val="24"/>
          <w:szCs w:val="24"/>
        </w:rPr>
        <w:t xml:space="preserve">10.1.1 </w:t>
      </w:r>
      <w:r w:rsidRPr="007F10C8">
        <w:rPr>
          <w:rFonts w:ascii="Times New Roman" w:hAnsi="Times New Roman" w:cs="Times New Roman"/>
          <w:b/>
          <w:sz w:val="24"/>
          <w:szCs w:val="24"/>
        </w:rPr>
        <w:t xml:space="preserve"> – Существующие и перспективные топливные балансы</w:t>
      </w:r>
      <w:r w:rsidR="0068628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4235"/>
        <w:gridCol w:w="1589"/>
        <w:gridCol w:w="1520"/>
        <w:gridCol w:w="1265"/>
        <w:gridCol w:w="975"/>
        <w:gridCol w:w="1246"/>
        <w:gridCol w:w="1263"/>
        <w:gridCol w:w="1019"/>
        <w:gridCol w:w="1391"/>
      </w:tblGrid>
      <w:tr w:rsidR="00BC3B19" w:rsidRPr="00E36738" w:rsidTr="0032225D">
        <w:trPr>
          <w:trHeight w:val="20"/>
        </w:trPr>
        <w:tc>
          <w:tcPr>
            <w:tcW w:w="146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Наименование котельной</w:t>
            </w:r>
          </w:p>
        </w:tc>
        <w:tc>
          <w:tcPr>
            <w:tcW w:w="548"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Тепловая нагрузка с учетом потерь при транспортировке, Гкал/час</w:t>
            </w:r>
          </w:p>
        </w:tc>
        <w:tc>
          <w:tcPr>
            <w:tcW w:w="524"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Присоединенная тепловая нагрузка (мощность), Гкал/ч</w:t>
            </w:r>
          </w:p>
        </w:tc>
        <w:tc>
          <w:tcPr>
            <w:tcW w:w="436"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Объем производства тепловой энергии в год, Гкал</w:t>
            </w:r>
          </w:p>
        </w:tc>
        <w:tc>
          <w:tcPr>
            <w:tcW w:w="336"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Основное топливо</w:t>
            </w:r>
          </w:p>
        </w:tc>
        <w:tc>
          <w:tcPr>
            <w:tcW w:w="430"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Фактический удельный расход удельного топлива, т.у.т./гкал</w:t>
            </w:r>
          </w:p>
        </w:tc>
        <w:tc>
          <w:tcPr>
            <w:tcW w:w="435"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Калорийный коэффициент основного топлива, тыс.м</w:t>
            </w:r>
            <w:r w:rsidRPr="00BC3B19">
              <w:rPr>
                <w:rFonts w:ascii="Times New Roman" w:hAnsi="Times New Roman"/>
                <w:sz w:val="20"/>
                <w:szCs w:val="20"/>
                <w:vertAlign w:val="superscript"/>
                <w:lang w:val="ru-RU"/>
              </w:rPr>
              <w:t>3</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Годовой расход основного топлива, т.у.т.</w:t>
            </w:r>
          </w:p>
        </w:tc>
        <w:tc>
          <w:tcPr>
            <w:tcW w:w="480"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Годовой расход натурального топлива,тыс.м</w:t>
            </w:r>
            <w:r w:rsidRPr="00BC3B19">
              <w:rPr>
                <w:rFonts w:ascii="Times New Roman" w:hAnsi="Times New Roman"/>
                <w:sz w:val="20"/>
                <w:szCs w:val="20"/>
                <w:vertAlign w:val="superscript"/>
                <w:lang w:val="ru-RU"/>
              </w:rPr>
              <w:t>3</w:t>
            </w:r>
          </w:p>
        </w:tc>
      </w:tr>
      <w:tr w:rsidR="00BC3B19" w:rsidRPr="009209D4" w:rsidTr="0032225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2022 год</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524"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436"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348,48</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458,6</w:t>
            </w:r>
          </w:p>
        </w:tc>
        <w:tc>
          <w:tcPr>
            <w:tcW w:w="435" w:type="pct"/>
            <w:tcBorders>
              <w:top w:val="nil"/>
              <w:left w:val="single" w:sz="4" w:space="0" w:color="auto"/>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27,521</w:t>
            </w:r>
          </w:p>
        </w:tc>
        <w:tc>
          <w:tcPr>
            <w:tcW w:w="480" w:type="pct"/>
            <w:tcBorders>
              <w:top w:val="nil"/>
              <w:left w:val="single" w:sz="4" w:space="0" w:color="auto"/>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42,75</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0,3</w:t>
            </w:r>
          </w:p>
        </w:tc>
        <w:tc>
          <w:tcPr>
            <w:tcW w:w="524"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0,25</w:t>
            </w:r>
          </w:p>
        </w:tc>
        <w:tc>
          <w:tcPr>
            <w:tcW w:w="436" w:type="pct"/>
            <w:tcBorders>
              <w:top w:val="nil"/>
              <w:left w:val="nil"/>
              <w:bottom w:val="single" w:sz="4" w:space="0" w:color="auto"/>
              <w:right w:val="single" w:sz="4" w:space="0" w:color="auto"/>
            </w:tcBorders>
            <w:shd w:val="clear" w:color="000000" w:fill="FFFFFF"/>
            <w:noWrap/>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1742,4</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nil"/>
              <w:left w:val="single" w:sz="8" w:space="0" w:color="auto"/>
              <w:bottom w:val="single" w:sz="8" w:space="0" w:color="auto"/>
              <w:right w:val="single" w:sz="8" w:space="0" w:color="auto"/>
            </w:tcBorders>
            <w:shd w:val="clear" w:color="auto" w:fill="auto"/>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765,07</w:t>
            </w:r>
          </w:p>
        </w:tc>
        <w:tc>
          <w:tcPr>
            <w:tcW w:w="435" w:type="pct"/>
            <w:tcBorders>
              <w:top w:val="nil"/>
              <w:left w:val="single" w:sz="4" w:space="0" w:color="auto"/>
              <w:bottom w:val="single" w:sz="4" w:space="0" w:color="auto"/>
              <w:right w:val="single" w:sz="4" w:space="0" w:color="auto"/>
            </w:tcBorders>
            <w:shd w:val="clear" w:color="000000" w:fill="FFFFFF"/>
            <w:noWrap/>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nil"/>
              <w:left w:val="single" w:sz="8" w:space="0" w:color="auto"/>
              <w:bottom w:val="single" w:sz="8" w:space="0" w:color="auto"/>
              <w:right w:val="single" w:sz="8" w:space="0" w:color="auto"/>
            </w:tcBorders>
            <w:shd w:val="clear" w:color="auto" w:fill="auto"/>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191,268</w:t>
            </w:r>
          </w:p>
        </w:tc>
        <w:tc>
          <w:tcPr>
            <w:tcW w:w="480" w:type="pct"/>
            <w:tcBorders>
              <w:top w:val="nil"/>
              <w:left w:val="single" w:sz="4" w:space="0" w:color="auto"/>
              <w:bottom w:val="single" w:sz="4" w:space="0" w:color="auto"/>
              <w:right w:val="single" w:sz="4" w:space="0" w:color="auto"/>
            </w:tcBorders>
            <w:shd w:val="clear" w:color="000000" w:fill="FFFFFF"/>
            <w:noWrap/>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297</w:t>
            </w:r>
          </w:p>
        </w:tc>
      </w:tr>
      <w:tr w:rsidR="00BC3B19" w:rsidRPr="009209D4" w:rsidTr="0032225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2023-2027 годы</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524"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4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348,48</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458,6</w:t>
            </w:r>
          </w:p>
        </w:tc>
        <w:tc>
          <w:tcPr>
            <w:tcW w:w="435"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27,521</w:t>
            </w:r>
          </w:p>
        </w:tc>
        <w:tc>
          <w:tcPr>
            <w:tcW w:w="480"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42,75</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0,3</w:t>
            </w:r>
          </w:p>
        </w:tc>
        <w:tc>
          <w:tcPr>
            <w:tcW w:w="524"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0,25</w:t>
            </w:r>
          </w:p>
        </w:tc>
        <w:tc>
          <w:tcPr>
            <w:tcW w:w="436"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1742,4</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765,07</w:t>
            </w:r>
          </w:p>
        </w:tc>
        <w:tc>
          <w:tcPr>
            <w:tcW w:w="43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191,268</w:t>
            </w:r>
          </w:p>
        </w:tc>
        <w:tc>
          <w:tcPr>
            <w:tcW w:w="480" w:type="pct"/>
            <w:tcBorders>
              <w:top w:val="nil"/>
              <w:left w:val="nil"/>
              <w:bottom w:val="single" w:sz="4" w:space="0" w:color="auto"/>
              <w:right w:val="single" w:sz="4" w:space="0" w:color="auto"/>
            </w:tcBorders>
            <w:shd w:val="clear" w:color="000000" w:fill="FFFFFF"/>
            <w:noWrap/>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297</w:t>
            </w:r>
          </w:p>
        </w:tc>
      </w:tr>
      <w:tr w:rsidR="00BC3B19" w:rsidRPr="009209D4" w:rsidTr="0032225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2028-2032 годы</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noWrap/>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524"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4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348,48</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458,6</w:t>
            </w:r>
          </w:p>
        </w:tc>
        <w:tc>
          <w:tcPr>
            <w:tcW w:w="435"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27,521</w:t>
            </w:r>
          </w:p>
        </w:tc>
        <w:tc>
          <w:tcPr>
            <w:tcW w:w="480"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42,75</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noWrap/>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0,3</w:t>
            </w:r>
          </w:p>
        </w:tc>
        <w:tc>
          <w:tcPr>
            <w:tcW w:w="524"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0,25</w:t>
            </w:r>
          </w:p>
        </w:tc>
        <w:tc>
          <w:tcPr>
            <w:tcW w:w="436"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1742,4</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765,07</w:t>
            </w:r>
          </w:p>
        </w:tc>
        <w:tc>
          <w:tcPr>
            <w:tcW w:w="43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191,268</w:t>
            </w:r>
          </w:p>
        </w:tc>
        <w:tc>
          <w:tcPr>
            <w:tcW w:w="480" w:type="pct"/>
            <w:tcBorders>
              <w:top w:val="nil"/>
              <w:left w:val="nil"/>
              <w:bottom w:val="single" w:sz="4" w:space="0" w:color="auto"/>
              <w:right w:val="single" w:sz="4" w:space="0" w:color="auto"/>
            </w:tcBorders>
            <w:shd w:val="clear" w:color="000000" w:fill="FFFFFF"/>
            <w:noWrap/>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297</w:t>
            </w:r>
          </w:p>
        </w:tc>
      </w:tr>
      <w:tr w:rsidR="00BC3B19" w:rsidRPr="009209D4" w:rsidTr="0032225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2033-2034 годы</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noWrap/>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524"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0,06</w:t>
            </w:r>
          </w:p>
        </w:tc>
        <w:tc>
          <w:tcPr>
            <w:tcW w:w="4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348,48</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458,6</w:t>
            </w:r>
          </w:p>
        </w:tc>
        <w:tc>
          <w:tcPr>
            <w:tcW w:w="435"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27,521</w:t>
            </w:r>
          </w:p>
        </w:tc>
        <w:tc>
          <w:tcPr>
            <w:tcW w:w="480"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42,75</w:t>
            </w:r>
          </w:p>
        </w:tc>
      </w:tr>
      <w:tr w:rsidR="00BC3B19" w:rsidRPr="009209D4" w:rsidTr="0032225D">
        <w:trPr>
          <w:trHeight w:val="20"/>
        </w:trPr>
        <w:tc>
          <w:tcPr>
            <w:tcW w:w="1460" w:type="pct"/>
            <w:tcBorders>
              <w:top w:val="nil"/>
              <w:left w:val="single" w:sz="4" w:space="0" w:color="auto"/>
              <w:bottom w:val="single" w:sz="4" w:space="0" w:color="auto"/>
              <w:right w:val="single" w:sz="4" w:space="0" w:color="auto"/>
            </w:tcBorders>
            <w:shd w:val="clear" w:color="000000" w:fill="FFFFFF"/>
            <w:noWrap/>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548"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0,3</w:t>
            </w:r>
          </w:p>
        </w:tc>
        <w:tc>
          <w:tcPr>
            <w:tcW w:w="524"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0,25</w:t>
            </w:r>
          </w:p>
        </w:tc>
        <w:tc>
          <w:tcPr>
            <w:tcW w:w="436"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1742,4</w:t>
            </w:r>
          </w:p>
        </w:tc>
        <w:tc>
          <w:tcPr>
            <w:tcW w:w="336"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Уголь</w:t>
            </w:r>
          </w:p>
        </w:tc>
        <w:tc>
          <w:tcPr>
            <w:tcW w:w="430" w:type="pct"/>
            <w:tcBorders>
              <w:top w:val="nil"/>
              <w:left w:val="nil"/>
              <w:bottom w:val="single" w:sz="4" w:space="0" w:color="auto"/>
              <w:right w:val="single" w:sz="4" w:space="0" w:color="auto"/>
            </w:tcBorders>
            <w:shd w:val="clear" w:color="000000" w:fill="FFFFFF"/>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765,07</w:t>
            </w:r>
          </w:p>
        </w:tc>
        <w:tc>
          <w:tcPr>
            <w:tcW w:w="43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0,483</w:t>
            </w:r>
          </w:p>
        </w:tc>
        <w:tc>
          <w:tcPr>
            <w:tcW w:w="351" w:type="pct"/>
            <w:tcBorders>
              <w:top w:val="nil"/>
              <w:left w:val="nil"/>
              <w:bottom w:val="single" w:sz="4" w:space="0" w:color="auto"/>
              <w:right w:val="single" w:sz="4" w:space="0" w:color="auto"/>
            </w:tcBorders>
            <w:shd w:val="clear" w:color="000000" w:fill="FFFFFF"/>
            <w:noWrap/>
            <w:vAlign w:val="center"/>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191,268</w:t>
            </w:r>
          </w:p>
        </w:tc>
        <w:tc>
          <w:tcPr>
            <w:tcW w:w="480" w:type="pct"/>
            <w:tcBorders>
              <w:top w:val="nil"/>
              <w:left w:val="nil"/>
              <w:bottom w:val="single" w:sz="4" w:space="0" w:color="auto"/>
              <w:right w:val="single" w:sz="4" w:space="0" w:color="auto"/>
            </w:tcBorders>
            <w:shd w:val="clear" w:color="000000" w:fill="FFFFFF"/>
            <w:noWrap/>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297</w:t>
            </w:r>
          </w:p>
        </w:tc>
      </w:tr>
    </w:tbl>
    <w:p w:rsidR="00686281" w:rsidRPr="007F10C8" w:rsidRDefault="00686281" w:rsidP="008C28C3">
      <w:pPr>
        <w:pStyle w:val="affffffffff6"/>
        <w:ind w:firstLine="0"/>
        <w:rPr>
          <w:rFonts w:ascii="Times New Roman" w:hAnsi="Times New Roman" w:cs="Times New Roman"/>
          <w:sz w:val="24"/>
          <w:szCs w:val="24"/>
        </w:rPr>
      </w:pPr>
    </w:p>
    <w:p w:rsidR="00C25060" w:rsidRPr="007F10C8" w:rsidRDefault="00C25060" w:rsidP="00C25060">
      <w:pPr>
        <w:keepNext/>
        <w:suppressAutoHyphens/>
        <w:spacing w:line="240" w:lineRule="auto"/>
        <w:rPr>
          <w:rFonts w:ascii="Times New Roman" w:hAnsi="Times New Roman" w:cs="Times New Roman"/>
          <w:b/>
          <w:bCs/>
          <w:szCs w:val="18"/>
        </w:rPr>
        <w:sectPr w:rsidR="00C25060" w:rsidRPr="007F10C8" w:rsidSect="00F8065A">
          <w:pgSz w:w="16838" w:h="11906" w:orient="landscape"/>
          <w:pgMar w:top="1134" w:right="850" w:bottom="1134" w:left="1701" w:header="709" w:footer="709" w:gutter="0"/>
          <w:cols w:space="708"/>
          <w:docGrid w:linePitch="360"/>
        </w:sectPr>
      </w:pPr>
    </w:p>
    <w:p w:rsidR="00C25060" w:rsidRPr="007F10C8" w:rsidRDefault="00C25060" w:rsidP="00BB4DE5">
      <w:pPr>
        <w:pStyle w:val="19"/>
      </w:pPr>
      <w:bookmarkStart w:id="531" w:name="_Toc9154917"/>
      <w:bookmarkStart w:id="532" w:name="_Toc84971063"/>
      <w:bookmarkStart w:id="533" w:name="_Toc84979052"/>
      <w:r w:rsidRPr="007F10C8">
        <w:lastRenderedPageBreak/>
        <w:t>Результаты расчетов по каждому источнику тепловой энергии нормативных запасов топлива</w:t>
      </w:r>
      <w:bookmarkEnd w:id="531"/>
      <w:bookmarkEnd w:id="532"/>
      <w:bookmarkEnd w:id="533"/>
    </w:p>
    <w:p w:rsidR="00686281"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10.2.1 – </w:t>
      </w:r>
      <w:r w:rsidR="00C25060" w:rsidRPr="007F10C8">
        <w:rPr>
          <w:rFonts w:ascii="Times New Roman" w:hAnsi="Times New Roman" w:cs="Times New Roman"/>
          <w:b/>
          <w:sz w:val="24"/>
          <w:szCs w:val="24"/>
        </w:rPr>
        <w:t>Основные исходные данные и результаты расчета создания нормативного нес</w:t>
      </w:r>
      <w:r w:rsidR="00E20DBE" w:rsidRPr="007F10C8">
        <w:rPr>
          <w:rFonts w:ascii="Times New Roman" w:hAnsi="Times New Roman" w:cs="Times New Roman"/>
          <w:b/>
          <w:sz w:val="24"/>
          <w:szCs w:val="24"/>
        </w:rPr>
        <w:t>нижаемого запаса топлива (ННЗТ)</w:t>
      </w:r>
      <w:r w:rsidR="00C25060" w:rsidRPr="007F10C8">
        <w:rPr>
          <w:rFonts w:ascii="Times New Roman" w:hAnsi="Times New Roman" w:cs="Times New Roman"/>
          <w:b/>
          <w:sz w:val="24"/>
          <w:szCs w:val="24"/>
        </w:rPr>
        <w:t>.</w:t>
      </w:r>
      <w:r w:rsidR="00E20DBE" w:rsidRPr="007F10C8">
        <w:rPr>
          <w:rFonts w:ascii="Times New Roman" w:hAnsi="Times New Roman" w:cs="Times New Roman"/>
          <w:b/>
          <w:sz w:val="24"/>
          <w:szCs w:val="24"/>
        </w:rPr>
        <w:t xml:space="preserve"> </w:t>
      </w:r>
      <w:r w:rsidR="009209D4">
        <w:rPr>
          <w:rFonts w:ascii="Times New Roman" w:hAnsi="Times New Roman" w:cs="Times New Roman"/>
          <w:b/>
          <w:sz w:val="24"/>
          <w:szCs w:val="24"/>
        </w:rPr>
        <w:t>ТСО</w:t>
      </w:r>
      <w:r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5"/>
        <w:gridCol w:w="1656"/>
        <w:gridCol w:w="1656"/>
        <w:gridCol w:w="1654"/>
      </w:tblGrid>
      <w:tr w:rsidR="00BC3B19" w:rsidRPr="00E36738" w:rsidTr="0032225D">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Максимально-часовой  расход топлива, тыс. м</w:t>
            </w:r>
            <w:r w:rsidRPr="00BC3B19">
              <w:rPr>
                <w:rFonts w:ascii="Times New Roman" w:hAnsi="Times New Roman"/>
                <w:sz w:val="20"/>
                <w:szCs w:val="20"/>
                <w:vertAlign w:val="superscript"/>
                <w:lang w:val="ru-RU"/>
              </w:rPr>
              <w:t>3</w:t>
            </w:r>
            <w:r w:rsidRPr="00BC3B19">
              <w:rPr>
                <w:rFonts w:ascii="Times New Roman" w:hAnsi="Times New Roman"/>
                <w:sz w:val="20"/>
                <w:szCs w:val="20"/>
                <w:lang w:val="ru-RU"/>
              </w:rPr>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Расход топлива за сутки,тыс. м</w:t>
            </w:r>
            <w:r w:rsidRPr="00BC3B19">
              <w:rPr>
                <w:rFonts w:ascii="Times New Roman" w:hAnsi="Times New Roman"/>
                <w:sz w:val="20"/>
                <w:szCs w:val="20"/>
                <w:vertAlign w:val="superscript"/>
                <w:lang w:val="ru-RU"/>
              </w:rPr>
              <w:t>3</w:t>
            </w:r>
            <w:r w:rsidRPr="00BC3B19">
              <w:rPr>
                <w:rFonts w:ascii="Times New Roman" w:hAnsi="Times New Roman"/>
                <w:sz w:val="20"/>
                <w:szCs w:val="20"/>
                <w:lang w:val="ru-RU"/>
              </w:rPr>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Аварийный запас топлива, тыс. м</w:t>
            </w:r>
            <w:r w:rsidRPr="00BC3B19">
              <w:rPr>
                <w:rFonts w:ascii="Times New Roman" w:hAnsi="Times New Roman"/>
                <w:sz w:val="20"/>
                <w:szCs w:val="20"/>
                <w:vertAlign w:val="superscript"/>
                <w:lang w:val="ru-RU"/>
              </w:rPr>
              <w:t>3</w:t>
            </w:r>
          </w:p>
        </w:tc>
      </w:tr>
      <w:tr w:rsidR="00BC3B19"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2022 год</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w:t>
            </w:r>
            <w:r w:rsidRPr="00BC3B19">
              <w:rPr>
                <w:rFonts w:ascii="Times New Roman" w:hAnsi="Times New Roman"/>
                <w:sz w:val="20"/>
                <w:szCs w:val="20"/>
                <w:lang w:val="ru-RU"/>
              </w:rPr>
              <w:t>0</w:t>
            </w:r>
            <w:r w:rsidRPr="00BC3B19">
              <w:rPr>
                <w:rFonts w:ascii="Times New Roman" w:hAnsi="Times New Roman"/>
                <w:sz w:val="20"/>
                <w:szCs w:val="20"/>
              </w:rPr>
              <w:t>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0,007</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0,18</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1,26</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0,03</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1,23</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8,61</w:t>
            </w:r>
          </w:p>
        </w:tc>
      </w:tr>
      <w:tr w:rsidR="00BC3B19"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2023-2027 годы</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w:t>
            </w:r>
            <w:r w:rsidRPr="00BC3B19">
              <w:rPr>
                <w:rFonts w:ascii="Times New Roman" w:hAnsi="Times New Roman"/>
                <w:sz w:val="20"/>
                <w:szCs w:val="20"/>
                <w:lang w:val="ru-RU"/>
              </w:rPr>
              <w:t>0</w:t>
            </w:r>
            <w:r w:rsidRPr="00BC3B19">
              <w:rPr>
                <w:rFonts w:ascii="Times New Roman" w:hAnsi="Times New Roman"/>
                <w:sz w:val="20"/>
                <w:szCs w:val="20"/>
              </w:rPr>
              <w:t>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0,007</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0,18</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1,26</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0,03</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1,23</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8,61</w:t>
            </w:r>
          </w:p>
        </w:tc>
      </w:tr>
      <w:tr w:rsidR="00BC3B19"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2028-2032 годы</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w:t>
            </w:r>
            <w:r w:rsidRPr="00BC3B19">
              <w:rPr>
                <w:rFonts w:ascii="Times New Roman" w:hAnsi="Times New Roman"/>
                <w:sz w:val="20"/>
                <w:szCs w:val="20"/>
                <w:lang w:val="ru-RU"/>
              </w:rPr>
              <w:t>0</w:t>
            </w:r>
            <w:r w:rsidRPr="00BC3B19">
              <w:rPr>
                <w:rFonts w:ascii="Times New Roman" w:hAnsi="Times New Roman"/>
                <w:sz w:val="20"/>
                <w:szCs w:val="20"/>
              </w:rPr>
              <w:t>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0,007</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0,18</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1,26</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0,03</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1,23</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8,61</w:t>
            </w:r>
          </w:p>
        </w:tc>
      </w:tr>
      <w:tr w:rsidR="00BC3B19"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rPr>
              <w:t>2033-2034 годы</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lang w:val="ru-RU"/>
              </w:rPr>
            </w:pPr>
            <w:r w:rsidRPr="00BC3B19">
              <w:rPr>
                <w:rFonts w:ascii="Times New Roman" w:hAnsi="Times New Roman"/>
                <w:sz w:val="20"/>
                <w:szCs w:val="20"/>
                <w:lang w:val="ru-RU"/>
              </w:rPr>
              <w:t>Котельная детского сада, библиотеки п. Ленинский</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w:t>
            </w:r>
            <w:r w:rsidRPr="00BC3B19">
              <w:rPr>
                <w:rFonts w:ascii="Times New Roman" w:hAnsi="Times New Roman"/>
                <w:sz w:val="20"/>
                <w:szCs w:val="20"/>
                <w:lang w:val="ru-RU"/>
              </w:rPr>
              <w:t>0</w:t>
            </w:r>
            <w:r w:rsidRPr="00BC3B19">
              <w:rPr>
                <w:rFonts w:ascii="Times New Roman" w:hAnsi="Times New Roman"/>
                <w:sz w:val="20"/>
                <w:szCs w:val="20"/>
              </w:rPr>
              <w:t>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0,007</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0,18</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lang w:val="ru-RU"/>
              </w:rPr>
            </w:pPr>
            <w:r w:rsidRPr="00BC3B19">
              <w:rPr>
                <w:rFonts w:ascii="Times New Roman" w:hAnsi="Times New Roman"/>
                <w:sz w:val="20"/>
                <w:szCs w:val="20"/>
                <w:lang w:val="ru-RU"/>
              </w:rPr>
              <w:t>1,26</w:t>
            </w:r>
          </w:p>
        </w:tc>
      </w:tr>
      <w:tr w:rsidR="00BC3B19" w:rsidRPr="009209D4" w:rsidTr="0032225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3B19" w:rsidRPr="00BC3B19" w:rsidRDefault="00BC3B19" w:rsidP="0032225D">
            <w:pPr>
              <w:pStyle w:val="1f0"/>
              <w:rPr>
                <w:rFonts w:ascii="Times New Roman" w:hAnsi="Times New Roman"/>
                <w:sz w:val="20"/>
                <w:szCs w:val="20"/>
              </w:rPr>
            </w:pPr>
            <w:r w:rsidRPr="00BC3B19">
              <w:rPr>
                <w:rFonts w:ascii="Times New Roman" w:hAnsi="Times New Roman"/>
                <w:sz w:val="20"/>
                <w:szCs w:val="20"/>
                <w:lang w:val="ru-RU"/>
              </w:rPr>
              <w:t>Котельная МОУ Ленинская ООШ</w:t>
            </w:r>
            <w:r w:rsidRPr="00BC3B19">
              <w:rPr>
                <w:rFonts w:ascii="Times New Roman" w:hAnsi="Times New Roman"/>
                <w:sz w:val="20"/>
                <w:szCs w:val="20"/>
              </w:rPr>
              <w:t xml:space="preserve"> </w:t>
            </w:r>
          </w:p>
        </w:tc>
        <w:tc>
          <w:tcPr>
            <w:tcW w:w="1173"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0,03</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0,05</w:t>
            </w:r>
          </w:p>
        </w:tc>
        <w:tc>
          <w:tcPr>
            <w:tcW w:w="865"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1,23</w:t>
            </w:r>
          </w:p>
        </w:tc>
        <w:tc>
          <w:tcPr>
            <w:tcW w:w="864" w:type="pct"/>
            <w:tcBorders>
              <w:top w:val="nil"/>
              <w:left w:val="nil"/>
              <w:bottom w:val="single" w:sz="4" w:space="0" w:color="auto"/>
              <w:right w:val="single" w:sz="4" w:space="0" w:color="auto"/>
            </w:tcBorders>
            <w:shd w:val="clear" w:color="000000" w:fill="FFFFFF"/>
            <w:vAlign w:val="bottom"/>
            <w:hideMark/>
          </w:tcPr>
          <w:p w:rsidR="00BC3B19" w:rsidRPr="00BC3B19" w:rsidRDefault="00BC3B19" w:rsidP="0032225D">
            <w:pPr>
              <w:pStyle w:val="1f0"/>
              <w:jc w:val="center"/>
              <w:rPr>
                <w:rFonts w:ascii="Times New Roman" w:hAnsi="Times New Roman"/>
                <w:sz w:val="20"/>
                <w:szCs w:val="20"/>
              </w:rPr>
            </w:pPr>
            <w:r w:rsidRPr="00BC3B19">
              <w:rPr>
                <w:rFonts w:ascii="Times New Roman" w:hAnsi="Times New Roman"/>
                <w:sz w:val="20"/>
                <w:szCs w:val="20"/>
              </w:rPr>
              <w:t>8,61</w:t>
            </w:r>
          </w:p>
        </w:tc>
      </w:tr>
    </w:tbl>
    <w:p w:rsidR="00C25060" w:rsidRPr="007F10C8" w:rsidRDefault="00C25060" w:rsidP="00C25060">
      <w:pPr>
        <w:rPr>
          <w:rFonts w:ascii="Times New Roman" w:hAnsi="Times New Roman" w:cs="Times New Roman"/>
        </w:rPr>
      </w:pPr>
    </w:p>
    <w:p w:rsidR="00C25060" w:rsidRPr="007F10C8" w:rsidRDefault="00C25060" w:rsidP="00BB4DE5">
      <w:pPr>
        <w:pStyle w:val="19"/>
      </w:pPr>
      <w:bookmarkStart w:id="534" w:name="_Toc9154918"/>
      <w:bookmarkStart w:id="535" w:name="_Toc84971064"/>
      <w:bookmarkStart w:id="536" w:name="_Toc84979053"/>
      <w:r w:rsidRPr="007F10C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4"/>
      <w:bookmarkEnd w:id="535"/>
      <w:bookmarkEnd w:id="536"/>
    </w:p>
    <w:p w:rsidR="00C25060" w:rsidRPr="007F10C8" w:rsidRDefault="00C25060" w:rsidP="00B5461F">
      <w:pPr>
        <w:pStyle w:val="11ff3"/>
      </w:pPr>
      <w:r w:rsidRPr="007F10C8">
        <w:t xml:space="preserve">Основным видом топлива для всех источников тепловой энергии являются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37" w:name="_Toc9154919"/>
      <w:bookmarkStart w:id="538" w:name="_Toc84971065"/>
      <w:bookmarkStart w:id="539" w:name="_Toc84979054"/>
      <w:r w:rsidRPr="007F10C8">
        <w:t>виды топлива (в случае, если топливом является уг</w:t>
      </w:r>
      <w:r w:rsidRPr="007F10C8">
        <w:rPr>
          <w:lang w:val="en-US"/>
        </w:rPr>
        <w:t>o</w:t>
      </w:r>
      <w:r w:rsidRPr="007F10C8">
        <w:t xml:space="preserve">ль, - вид ископаемого </w:t>
      </w:r>
      <w:r w:rsidR="00C461E1" w:rsidRPr="007F10C8">
        <w:t>Древесной щепы</w:t>
      </w:r>
      <w:r w:rsidRPr="007F10C8">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w:t>
      </w:r>
      <w:r w:rsidRPr="007F10C8">
        <w:lastRenderedPageBreak/>
        <w:t>используемые для производства тепловой энергии по каждой системе теплоснабжения</w:t>
      </w:r>
      <w:bookmarkEnd w:id="537"/>
      <w:bookmarkEnd w:id="538"/>
      <w:bookmarkEnd w:id="539"/>
    </w:p>
    <w:p w:rsidR="00C25060" w:rsidRPr="007F10C8" w:rsidRDefault="00C25060" w:rsidP="00E01447">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Основным видом используемого топлива являются </w:t>
      </w:r>
      <w:r w:rsidR="00D01DB4" w:rsidRPr="007F10C8">
        <w:rPr>
          <w:rFonts w:ascii="Times New Roman" w:hAnsi="Times New Roman" w:cs="Times New Roman"/>
          <w:sz w:val="24"/>
          <w:szCs w:val="24"/>
        </w:rPr>
        <w:t>уголь</w:t>
      </w:r>
      <w:r w:rsidRPr="007F10C8">
        <w:rPr>
          <w:rFonts w:ascii="Times New Roman" w:hAnsi="Times New Roman" w:cs="Times New Roman"/>
          <w:sz w:val="24"/>
          <w:szCs w:val="24"/>
        </w:rPr>
        <w:t>.</w:t>
      </w:r>
    </w:p>
    <w:p w:rsidR="00C25060"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10.4.1 – </w:t>
      </w:r>
      <w:r w:rsidR="00C25060" w:rsidRPr="007F10C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5"/>
        <w:gridCol w:w="2661"/>
        <w:gridCol w:w="2659"/>
      </w:tblGrid>
      <w:tr w:rsidR="005377FA" w:rsidRPr="007F10C8" w:rsidTr="008D5020">
        <w:trPr>
          <w:trHeight w:val="20"/>
          <w:tblHeader/>
        </w:trPr>
        <w:tc>
          <w:tcPr>
            <w:tcW w:w="2181"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Резервное топливо</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Вид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Уголь бурый</w:t>
            </w:r>
          </w:p>
        </w:tc>
        <w:tc>
          <w:tcPr>
            <w:tcW w:w="1409" w:type="pct"/>
            <w:vAlign w:val="center"/>
          </w:tcPr>
          <w:p w:rsidR="005377FA" w:rsidRPr="007F10C8" w:rsidRDefault="005377FA" w:rsidP="008D5020">
            <w:pPr>
              <w:pStyle w:val="1fffb"/>
              <w:rPr>
                <w:rFonts w:cs="Times New Roman"/>
              </w:rPr>
            </w:pPr>
            <w:r w:rsidRPr="007F10C8">
              <w:rPr>
                <w:rFonts w:cs="Times New Roman"/>
              </w:rPr>
              <w:t>Уголь бурый</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Марка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2 бр</w:t>
            </w:r>
          </w:p>
        </w:tc>
        <w:tc>
          <w:tcPr>
            <w:tcW w:w="1409" w:type="pct"/>
            <w:vAlign w:val="center"/>
          </w:tcPr>
          <w:p w:rsidR="005377FA" w:rsidRPr="007F10C8" w:rsidRDefault="005377FA" w:rsidP="008D5020">
            <w:pPr>
              <w:pStyle w:val="1fffb"/>
              <w:rPr>
                <w:rFonts w:cs="Times New Roman"/>
              </w:rPr>
            </w:pPr>
            <w:r w:rsidRPr="007F10C8">
              <w:rPr>
                <w:rFonts w:cs="Times New Roman"/>
              </w:rPr>
              <w:t>2 бр</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Поставщик топлива</w:t>
            </w:r>
          </w:p>
        </w:tc>
        <w:tc>
          <w:tcPr>
            <w:tcW w:w="1410" w:type="pct"/>
            <w:vAlign w:val="center"/>
          </w:tcPr>
          <w:p w:rsidR="005377FA" w:rsidRPr="007F10C8" w:rsidRDefault="00032BBB" w:rsidP="008D5020">
            <w:pPr>
              <w:pStyle w:val="1fffb"/>
              <w:rPr>
                <w:rFonts w:cs="Times New Roman"/>
              </w:rPr>
            </w:pPr>
            <w:r>
              <w:rPr>
                <w:rFonts w:cs="Times New Roman"/>
              </w:rPr>
              <w:t>-</w:t>
            </w:r>
          </w:p>
        </w:tc>
        <w:tc>
          <w:tcPr>
            <w:tcW w:w="1409" w:type="pct"/>
            <w:vAlign w:val="center"/>
          </w:tcPr>
          <w:p w:rsidR="005377FA" w:rsidRPr="007F10C8" w:rsidRDefault="00032BBB" w:rsidP="008D5020">
            <w:pPr>
              <w:pStyle w:val="1fffb"/>
              <w:rPr>
                <w:rFonts w:cs="Times New Roman"/>
              </w:rPr>
            </w:pPr>
            <w:r>
              <w:rPr>
                <w:rFonts w:cs="Times New Roman"/>
              </w:rPr>
              <w:t>-</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Способ доставки на котельную</w:t>
            </w:r>
          </w:p>
        </w:tc>
        <w:tc>
          <w:tcPr>
            <w:tcW w:w="1410" w:type="pct"/>
            <w:vAlign w:val="center"/>
          </w:tcPr>
          <w:p w:rsidR="005377FA" w:rsidRPr="007F10C8" w:rsidRDefault="005377FA" w:rsidP="008D5020">
            <w:pPr>
              <w:pStyle w:val="1fffb"/>
              <w:rPr>
                <w:rFonts w:cs="Times New Roman"/>
              </w:rPr>
            </w:pPr>
            <w:r w:rsidRPr="007F10C8">
              <w:rPr>
                <w:rFonts w:cs="Times New Roman"/>
              </w:rPr>
              <w:t>а/транспортом</w:t>
            </w:r>
          </w:p>
        </w:tc>
        <w:tc>
          <w:tcPr>
            <w:tcW w:w="1409" w:type="pct"/>
            <w:vAlign w:val="center"/>
          </w:tcPr>
          <w:p w:rsidR="005377FA" w:rsidRPr="007F10C8" w:rsidRDefault="005377FA" w:rsidP="008D5020">
            <w:pPr>
              <w:pStyle w:val="1fffb"/>
              <w:rPr>
                <w:rFonts w:cs="Times New Roman"/>
              </w:rPr>
            </w:pPr>
            <w:r w:rsidRPr="007F10C8">
              <w:rPr>
                <w:rFonts w:cs="Times New Roman"/>
              </w:rPr>
              <w:t>а/транспортом</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Откуда осуществляется поставка (место)</w:t>
            </w:r>
          </w:p>
        </w:tc>
        <w:tc>
          <w:tcPr>
            <w:tcW w:w="1410" w:type="pct"/>
            <w:vAlign w:val="center"/>
          </w:tcPr>
          <w:p w:rsidR="005377FA" w:rsidRPr="007F10C8" w:rsidRDefault="005377FA" w:rsidP="008D5020">
            <w:pPr>
              <w:pStyle w:val="1fffb"/>
              <w:rPr>
                <w:rFonts w:cs="Times New Roman"/>
              </w:rPr>
            </w:pPr>
            <w:r w:rsidRPr="007F10C8">
              <w:rPr>
                <w:rFonts w:cs="Times New Roman"/>
              </w:rPr>
              <w:t>разрез</w:t>
            </w:r>
          </w:p>
        </w:tc>
        <w:tc>
          <w:tcPr>
            <w:tcW w:w="1409" w:type="pct"/>
            <w:vAlign w:val="center"/>
          </w:tcPr>
          <w:p w:rsidR="005377FA" w:rsidRPr="007F10C8" w:rsidRDefault="005377FA" w:rsidP="008D5020">
            <w:pPr>
              <w:pStyle w:val="1fffb"/>
              <w:rPr>
                <w:rFonts w:cs="Times New Roman"/>
              </w:rPr>
            </w:pPr>
            <w:r w:rsidRPr="007F10C8">
              <w:rPr>
                <w:rFonts w:cs="Times New Roman"/>
              </w:rPr>
              <w:t>разрез</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Периодичность поставки</w:t>
            </w:r>
          </w:p>
        </w:tc>
        <w:tc>
          <w:tcPr>
            <w:tcW w:w="1410" w:type="pct"/>
            <w:vAlign w:val="center"/>
          </w:tcPr>
          <w:p w:rsidR="005377FA" w:rsidRPr="007F10C8" w:rsidRDefault="005377FA" w:rsidP="008D5020">
            <w:pPr>
              <w:pStyle w:val="1fffb"/>
              <w:rPr>
                <w:rFonts w:cs="Times New Roman"/>
              </w:rPr>
            </w:pPr>
            <w:r w:rsidRPr="007F10C8">
              <w:rPr>
                <w:rFonts w:cs="Times New Roman"/>
              </w:rPr>
              <w:t>По графику</w:t>
            </w:r>
          </w:p>
        </w:tc>
        <w:tc>
          <w:tcPr>
            <w:tcW w:w="1409" w:type="pct"/>
            <w:vAlign w:val="center"/>
          </w:tcPr>
          <w:p w:rsidR="005377FA" w:rsidRPr="007F10C8" w:rsidRDefault="005377FA" w:rsidP="008D5020">
            <w:pPr>
              <w:pStyle w:val="1fffb"/>
              <w:rPr>
                <w:rFonts w:cs="Times New Roman"/>
              </w:rPr>
            </w:pPr>
            <w:r w:rsidRPr="007F10C8">
              <w:rPr>
                <w:rFonts w:cs="Times New Roman"/>
              </w:rPr>
              <w:t>По графику</w:t>
            </w:r>
          </w:p>
        </w:tc>
      </w:tr>
    </w:tbl>
    <w:p w:rsidR="00C25060" w:rsidRPr="007F10C8" w:rsidRDefault="00C25060" w:rsidP="00C25060">
      <w:pPr>
        <w:rPr>
          <w:rFonts w:ascii="Times New Roman" w:hAnsi="Times New Roman" w:cs="Times New Roman"/>
        </w:rPr>
      </w:pPr>
    </w:p>
    <w:p w:rsidR="00C25060" w:rsidRPr="007F10C8" w:rsidRDefault="00C25060" w:rsidP="00BB4DE5">
      <w:pPr>
        <w:pStyle w:val="19"/>
      </w:pPr>
      <w:bookmarkStart w:id="540" w:name="_Toc9154920"/>
      <w:bookmarkStart w:id="541" w:name="_Toc84971066"/>
      <w:bookmarkStart w:id="542" w:name="_Toc84979055"/>
      <w:r w:rsidRPr="007F10C8">
        <w:t xml:space="preserve">Преобладающий в поселении, </w:t>
      </w:r>
      <w:r w:rsidR="005C1319" w:rsidRPr="007F10C8">
        <w:t>сельском поселении</w:t>
      </w:r>
      <w:r w:rsidRPr="007F10C8">
        <w:t xml:space="preserve"> вид топлива, определяемый по совокупности всех систем теплоснабжения, находящихся в соответствующем поселении, </w:t>
      </w:r>
      <w:r w:rsidR="005C1319" w:rsidRPr="007F10C8">
        <w:t>сельском поселении</w:t>
      </w:r>
      <w:bookmarkEnd w:id="540"/>
      <w:bookmarkEnd w:id="541"/>
      <w:bookmarkEnd w:id="542"/>
    </w:p>
    <w:p w:rsidR="00C25060" w:rsidRPr="007F10C8" w:rsidRDefault="00C25060" w:rsidP="00B5461F">
      <w:pPr>
        <w:pStyle w:val="11ff3"/>
      </w:pPr>
      <w:r w:rsidRPr="007F10C8">
        <w:t xml:space="preserve">Преобладающим видом топлива являются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43" w:name="_Toc9154921"/>
      <w:bookmarkStart w:id="544" w:name="_Toc84971067"/>
      <w:bookmarkStart w:id="545" w:name="_Toc84979056"/>
      <w:r w:rsidRPr="007F10C8">
        <w:t xml:space="preserve">Приоритетное направление развития топливного баланса поселения, </w:t>
      </w:r>
      <w:r w:rsidR="001549FC" w:rsidRPr="007F10C8">
        <w:t>сельсовета</w:t>
      </w:r>
      <w:bookmarkEnd w:id="543"/>
      <w:bookmarkEnd w:id="544"/>
      <w:bookmarkEnd w:id="545"/>
    </w:p>
    <w:p w:rsidR="00767E50" w:rsidRPr="007F10C8" w:rsidRDefault="00767E50" w:rsidP="00767E50">
      <w:pPr>
        <w:pStyle w:val="11ff3"/>
      </w:pPr>
      <w:bookmarkStart w:id="546" w:name="_Toc9154922"/>
      <w:bookmarkStart w:id="547" w:name="_Toc84971068"/>
      <w:bookmarkStart w:id="548" w:name="_Toc84979057"/>
      <w:r w:rsidRPr="007F10C8">
        <w:t xml:space="preserve">Преобладающим видом топлива являются </w:t>
      </w:r>
      <w:r w:rsidR="00D01DB4" w:rsidRPr="007F10C8">
        <w:t>уголь</w:t>
      </w:r>
      <w:r w:rsidRPr="007F10C8">
        <w:t xml:space="preserve">. </w:t>
      </w:r>
    </w:p>
    <w:p w:rsidR="00C25060" w:rsidRPr="007F10C8" w:rsidRDefault="00C25060" w:rsidP="00BB4DE5">
      <w:pPr>
        <w:pStyle w:val="19"/>
        <w:numPr>
          <w:ilvl w:val="0"/>
          <w:numId w:val="0"/>
        </w:numPr>
      </w:pPr>
      <w:r w:rsidRPr="007F10C8">
        <w:t>ГЛАВА 11. ОЦЕНКА НАДЕЖНОСТИ ТЕПЛОСНАБЖЕНИЯ</w:t>
      </w:r>
      <w:bookmarkEnd w:id="546"/>
      <w:bookmarkEnd w:id="547"/>
      <w:bookmarkEnd w:id="548"/>
    </w:p>
    <w:p w:rsidR="007F18C1" w:rsidRPr="007F10C8" w:rsidRDefault="007F18C1" w:rsidP="00C25060">
      <w:pPr>
        <w:rPr>
          <w:rFonts w:ascii="Times New Roman" w:hAnsi="Times New Roman" w:cs="Times New Roman"/>
          <w:szCs w:val="24"/>
        </w:rPr>
      </w:pPr>
    </w:p>
    <w:p w:rsidR="00C25060" w:rsidRPr="007F10C8" w:rsidRDefault="00C25060" w:rsidP="00BB4DE5">
      <w:pPr>
        <w:pStyle w:val="19"/>
        <w:numPr>
          <w:ilvl w:val="0"/>
          <w:numId w:val="97"/>
        </w:numPr>
      </w:pPr>
      <w:bookmarkStart w:id="549" w:name="_Toc9154923"/>
      <w:bookmarkStart w:id="550" w:name="_Toc84971069"/>
      <w:bookmarkStart w:id="551" w:name="_Toc84979058"/>
      <w:r w:rsidRPr="007F10C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49"/>
      <w:bookmarkEnd w:id="550"/>
      <w:bookmarkEnd w:id="551"/>
    </w:p>
    <w:p w:rsidR="00C25060" w:rsidRPr="007F10C8" w:rsidRDefault="00C25060" w:rsidP="00B5461F">
      <w:pPr>
        <w:pStyle w:val="11ff3"/>
        <w:rPr>
          <w:b/>
        </w:rPr>
      </w:pPr>
      <w:r w:rsidRPr="007F10C8">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7F18C1" w:rsidRPr="007F10C8" w:rsidRDefault="007F18C1" w:rsidP="00B5461F">
      <w:pPr>
        <w:pStyle w:val="11ff3"/>
      </w:pPr>
      <w:r w:rsidRPr="007F10C8">
        <w:t>Перспективные показатели надёжности с учётом предложений по её увеличению для систем теплоснабжения котельн</w:t>
      </w:r>
      <w:r w:rsidR="00BC3B19">
        <w:t>ых</w:t>
      </w:r>
      <w:r w:rsidRPr="007F10C8">
        <w:t xml:space="preserve"> на территории </w:t>
      </w:r>
      <w:r w:rsidR="00BC3B19">
        <w:t>сельского поселения «Ленинское»</w:t>
      </w:r>
      <w:r w:rsidRPr="007F10C8">
        <w:t xml:space="preserve"> представлены в таблице.</w:t>
      </w:r>
    </w:p>
    <w:p w:rsidR="0003788C" w:rsidRPr="007F10C8" w:rsidRDefault="0003788C" w:rsidP="00B5461F">
      <w:pPr>
        <w:pStyle w:val="11ff3"/>
        <w:rPr>
          <w:b/>
        </w:rPr>
      </w:pPr>
      <w:r w:rsidRPr="007F10C8">
        <w:rPr>
          <w:b/>
        </w:rPr>
        <w:lastRenderedPageBreak/>
        <w:t xml:space="preserve">Таблица </w:t>
      </w:r>
      <w:r w:rsidR="00767E50" w:rsidRPr="007F10C8">
        <w:rPr>
          <w:b/>
        </w:rPr>
        <w:t>11.1.1</w:t>
      </w:r>
      <w:r w:rsidRPr="007F10C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7F10C8" w:rsidTr="008D5020">
        <w:trPr>
          <w:trHeight w:val="20"/>
          <w:tblHeader/>
        </w:trPr>
        <w:tc>
          <w:tcPr>
            <w:tcW w:w="2146"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Наименование</w:t>
            </w:r>
            <w:r w:rsidRPr="007F10C8">
              <w:rPr>
                <w:rFonts w:cs="Times New Roman"/>
                <w:spacing w:val="-4"/>
                <w:lang w:val="ru-RU"/>
              </w:rPr>
              <w:t xml:space="preserve"> </w:t>
            </w:r>
            <w:r w:rsidRPr="007F10C8">
              <w:rPr>
                <w:rFonts w:cs="Times New Roman"/>
                <w:lang w:val="ru-RU"/>
              </w:rPr>
              <w:t>показателя</w:t>
            </w:r>
          </w:p>
        </w:tc>
        <w:tc>
          <w:tcPr>
            <w:tcW w:w="1389"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Обозначение</w:t>
            </w:r>
          </w:p>
        </w:tc>
        <w:tc>
          <w:tcPr>
            <w:tcW w:w="1465" w:type="pct"/>
            <w:gridSpan w:val="2"/>
            <w:shd w:val="clear" w:color="auto" w:fill="D9D9D9" w:themeFill="background1" w:themeFillShade="D9"/>
            <w:vAlign w:val="center"/>
          </w:tcPr>
          <w:p w:rsidR="000107AC" w:rsidRPr="007F10C8" w:rsidRDefault="00BC3B19" w:rsidP="000107AC">
            <w:pPr>
              <w:pStyle w:val="1fffb"/>
              <w:rPr>
                <w:rFonts w:cs="Times New Roman"/>
                <w:lang w:val="ru-RU"/>
              </w:rPr>
            </w:pPr>
            <w:r>
              <w:t>сельское поселение «Ленинское»</w:t>
            </w:r>
          </w:p>
        </w:tc>
      </w:tr>
      <w:tr w:rsidR="000107AC" w:rsidRPr="007F10C8" w:rsidTr="008D5020">
        <w:trPr>
          <w:trHeight w:val="20"/>
          <w:tblHeader/>
        </w:trPr>
        <w:tc>
          <w:tcPr>
            <w:tcW w:w="2146"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0107AC" w:rsidP="000107AC">
            <w:pPr>
              <w:pStyle w:val="1fffb"/>
              <w:rPr>
                <w:rFonts w:cs="Times New Roman"/>
                <w:lang w:val="ru-RU"/>
              </w:rPr>
            </w:pPr>
            <w:r w:rsidRPr="007F10C8">
              <w:rPr>
                <w:rFonts w:cs="Times New Roman"/>
                <w:lang w:val="ru-RU"/>
              </w:rPr>
              <w:t>2026</w:t>
            </w:r>
          </w:p>
        </w:tc>
        <w:tc>
          <w:tcPr>
            <w:tcW w:w="764"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661178" w:rsidP="000107AC">
            <w:pPr>
              <w:pStyle w:val="1fffb"/>
              <w:rPr>
                <w:rFonts w:cs="Times New Roman"/>
                <w:lang w:val="ru-RU"/>
              </w:rPr>
            </w:pPr>
            <w:r w:rsidRPr="007F10C8">
              <w:rPr>
                <w:rFonts w:cs="Times New Roman"/>
                <w:lang w:val="ru-RU"/>
              </w:rPr>
              <w:t>2034</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надежности</w:t>
            </w:r>
          </w:p>
          <w:p w:rsidR="000107AC" w:rsidRPr="007F10C8" w:rsidRDefault="000107AC" w:rsidP="000107AC">
            <w:pPr>
              <w:pStyle w:val="1fffb"/>
              <w:rPr>
                <w:rFonts w:cs="Times New Roman"/>
              </w:rPr>
            </w:pPr>
            <w:r w:rsidRPr="007F10C8">
              <w:rPr>
                <w:rFonts w:cs="Times New Roman"/>
                <w:lang w:val="ru-RU"/>
              </w:rPr>
              <w:t>электроснабжения</w:t>
            </w:r>
            <w:r w:rsidRPr="007F10C8">
              <w:rPr>
                <w:rFonts w:cs="Times New Roman"/>
                <w:spacing w:val="-1"/>
                <w:lang w:val="ru-RU"/>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э</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в</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топливоснабжения</w:t>
            </w:r>
            <w:r w:rsidRPr="007F10C8">
              <w:rPr>
                <w:rFonts w:cs="Times New Roman"/>
                <w:spacing w:val="-4"/>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т</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0,5</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 соответствия тепловой</w:t>
            </w:r>
            <w:r w:rsidRPr="007F10C8">
              <w:rPr>
                <w:rFonts w:cs="Times New Roman"/>
                <w:spacing w:val="1"/>
                <w:lang w:val="ru-RU"/>
              </w:rPr>
              <w:t xml:space="preserve"> </w:t>
            </w:r>
            <w:r w:rsidRPr="007F10C8">
              <w:rPr>
                <w:rFonts w:cs="Times New Roman"/>
                <w:lang w:val="ru-RU"/>
              </w:rPr>
              <w:t>мощности</w:t>
            </w:r>
            <w:r w:rsidRPr="007F10C8">
              <w:rPr>
                <w:rFonts w:cs="Times New Roman"/>
                <w:spacing w:val="-3"/>
                <w:lang w:val="ru-RU"/>
              </w:rPr>
              <w:t xml:space="preserve"> </w:t>
            </w:r>
            <w:r w:rsidRPr="007F10C8">
              <w:rPr>
                <w:rFonts w:cs="Times New Roman"/>
                <w:lang w:val="ru-RU"/>
              </w:rPr>
              <w:t>котельной</w:t>
            </w:r>
            <w:r w:rsidRPr="007F10C8">
              <w:rPr>
                <w:rFonts w:cs="Times New Roman"/>
                <w:spacing w:val="-4"/>
                <w:lang w:val="ru-RU"/>
              </w:rPr>
              <w:t xml:space="preserve"> </w:t>
            </w:r>
            <w:r w:rsidRPr="007F10C8">
              <w:rPr>
                <w:rFonts w:cs="Times New Roman"/>
                <w:lang w:val="ru-RU"/>
              </w:rPr>
              <w:t>и</w:t>
            </w:r>
            <w:r w:rsidRPr="007F10C8">
              <w:rPr>
                <w:rFonts w:cs="Times New Roman"/>
                <w:spacing w:val="-2"/>
                <w:lang w:val="ru-RU"/>
              </w:rPr>
              <w:t xml:space="preserve"> </w:t>
            </w:r>
            <w:r w:rsidRPr="007F10C8">
              <w:rPr>
                <w:rFonts w:cs="Times New Roman"/>
                <w:lang w:val="ru-RU"/>
              </w:rPr>
              <w:t>пропускной</w:t>
            </w:r>
            <w:r w:rsidRPr="007F10C8">
              <w:rPr>
                <w:rFonts w:cs="Times New Roman"/>
                <w:spacing w:val="-47"/>
                <w:lang w:val="ru-RU"/>
              </w:rPr>
              <w:t xml:space="preserve"> </w:t>
            </w:r>
            <w:r w:rsidRPr="007F10C8">
              <w:rPr>
                <w:rFonts w:cs="Times New Roman"/>
                <w:lang w:val="ru-RU"/>
              </w:rPr>
              <w:t>способности</w:t>
            </w:r>
            <w:r w:rsidRPr="007F10C8">
              <w:rPr>
                <w:rFonts w:cs="Times New Roman"/>
                <w:spacing w:val="-2"/>
                <w:lang w:val="ru-RU"/>
              </w:rPr>
              <w:t xml:space="preserve"> </w:t>
            </w:r>
            <w:r w:rsidRPr="007F10C8">
              <w:rPr>
                <w:rFonts w:cs="Times New Roman"/>
                <w:lang w:val="ru-RU"/>
              </w:rPr>
              <w:t>тепловых</w:t>
            </w:r>
            <w:r w:rsidRPr="007F10C8">
              <w:rPr>
                <w:rFonts w:cs="Times New Roman"/>
                <w:spacing w:val="-1"/>
                <w:lang w:val="ru-RU"/>
              </w:rPr>
              <w:t xml:space="preserve"> </w:t>
            </w:r>
            <w:r w:rsidRPr="007F10C8">
              <w:rPr>
                <w:rFonts w:cs="Times New Roman"/>
                <w:lang w:val="ru-RU"/>
              </w:rPr>
              <w:t>сетей</w:t>
            </w:r>
          </w:p>
          <w:p w:rsidR="000107AC" w:rsidRPr="007F10C8" w:rsidRDefault="000107AC" w:rsidP="000107AC">
            <w:pPr>
              <w:pStyle w:val="1fffb"/>
              <w:rPr>
                <w:rFonts w:cs="Times New Roman"/>
              </w:rPr>
            </w:pPr>
            <w:r w:rsidRPr="007F10C8">
              <w:rPr>
                <w:rFonts w:cs="Times New Roman"/>
              </w:rPr>
              <w:t>расчётным</w:t>
            </w:r>
            <w:r w:rsidRPr="007F10C8">
              <w:rPr>
                <w:rFonts w:cs="Times New Roman"/>
                <w:spacing w:val="-2"/>
              </w:rPr>
              <w:t xml:space="preserve"> </w:t>
            </w:r>
            <w:r w:rsidRPr="007F10C8">
              <w:rPr>
                <w:rFonts w:cs="Times New Roman"/>
              </w:rPr>
              <w:t>тепловым</w:t>
            </w:r>
            <w:r w:rsidRPr="007F10C8">
              <w:rPr>
                <w:rFonts w:cs="Times New Roman"/>
                <w:spacing w:val="-2"/>
              </w:rPr>
              <w:t xml:space="preserve"> </w:t>
            </w:r>
            <w:r w:rsidRPr="007F10C8">
              <w:rPr>
                <w:rFonts w:cs="Times New Roman"/>
              </w:rPr>
              <w:t>нагрузкам</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б</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технического</w:t>
            </w:r>
            <w:r w:rsidRPr="007F10C8">
              <w:rPr>
                <w:rFonts w:cs="Times New Roman"/>
                <w:spacing w:val="-2"/>
                <w:lang w:val="ru-RU"/>
              </w:rPr>
              <w:t xml:space="preserve"> </w:t>
            </w:r>
            <w:r w:rsidRPr="007F10C8">
              <w:rPr>
                <w:rFonts w:cs="Times New Roman"/>
                <w:lang w:val="ru-RU"/>
              </w:rPr>
              <w:t>состояния</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с</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r w:rsidRPr="007F10C8">
              <w:rPr>
                <w:rFonts w:cs="Times New Roman"/>
                <w:spacing w:val="-3"/>
                <w:lang w:val="ru-RU"/>
              </w:rPr>
              <w:t xml:space="preserve"> </w:t>
            </w:r>
            <w:r w:rsidRPr="007F10C8">
              <w:rPr>
                <w:rFonts w:cs="Times New Roman"/>
                <w:lang w:val="ru-RU"/>
              </w:rPr>
              <w:t>отказов</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отк.тс</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r w:rsidRPr="007F10C8">
              <w:rPr>
                <w:rFonts w:cs="Times New Roman"/>
                <w:lang w:val="ru-RU"/>
              </w:rPr>
              <w:t>относительного</w:t>
            </w:r>
          </w:p>
          <w:p w:rsidR="000107AC" w:rsidRPr="007F10C8" w:rsidRDefault="000107AC" w:rsidP="000107AC">
            <w:pPr>
              <w:pStyle w:val="1fffb"/>
              <w:rPr>
                <w:rFonts w:cs="Times New Roman"/>
                <w:lang w:val="ru-RU"/>
              </w:rPr>
            </w:pPr>
            <w:r w:rsidRPr="007F10C8">
              <w:rPr>
                <w:rFonts w:cs="Times New Roman"/>
                <w:lang w:val="ru-RU"/>
              </w:rPr>
              <w:t>аварийного</w:t>
            </w:r>
            <w:r w:rsidRPr="007F10C8">
              <w:rPr>
                <w:rFonts w:cs="Times New Roman"/>
                <w:spacing w:val="-2"/>
                <w:lang w:val="ru-RU"/>
              </w:rPr>
              <w:t xml:space="preserve"> </w:t>
            </w:r>
            <w:r w:rsidRPr="007F10C8">
              <w:rPr>
                <w:rFonts w:cs="Times New Roman"/>
                <w:lang w:val="ru-RU"/>
              </w:rPr>
              <w:t>недоотпуска</w:t>
            </w:r>
            <w:r w:rsidRPr="007F10C8">
              <w:rPr>
                <w:rFonts w:cs="Times New Roman"/>
                <w:spacing w:val="-3"/>
                <w:lang w:val="ru-RU"/>
              </w:rPr>
              <w:t xml:space="preserve"> </w:t>
            </w:r>
            <w:r w:rsidRPr="007F10C8">
              <w:rPr>
                <w:rFonts w:cs="Times New Roman"/>
                <w:lang w:val="ru-RU"/>
              </w:rPr>
              <w:t>тепла</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нед</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b/>
              </w:rPr>
            </w:pPr>
            <w:r w:rsidRPr="007F10C8">
              <w:rPr>
                <w:rFonts w:cs="Times New Roman"/>
                <w:b/>
              </w:rPr>
              <w:t>Общий</w:t>
            </w:r>
            <w:r w:rsidRPr="007F10C8">
              <w:rPr>
                <w:rFonts w:cs="Times New Roman"/>
                <w:b/>
                <w:spacing w:val="-2"/>
              </w:rPr>
              <w:t xml:space="preserve"> </w:t>
            </w:r>
            <w:r w:rsidRPr="007F10C8">
              <w:rPr>
                <w:rFonts w:cs="Times New Roman"/>
                <w:b/>
              </w:rPr>
              <w:t>показатель</w:t>
            </w:r>
            <w:r w:rsidRPr="007F10C8">
              <w:rPr>
                <w:rFonts w:cs="Times New Roman"/>
                <w:b/>
                <w:spacing w:val="-2"/>
              </w:rPr>
              <w:t xml:space="preserve"> </w:t>
            </w:r>
            <w:r w:rsidRPr="007F10C8">
              <w:rPr>
                <w:rFonts w:cs="Times New Roman"/>
                <w:b/>
              </w:rPr>
              <w:t>надёжности</w:t>
            </w:r>
          </w:p>
        </w:tc>
        <w:tc>
          <w:tcPr>
            <w:tcW w:w="1389" w:type="pct"/>
            <w:vAlign w:val="center"/>
          </w:tcPr>
          <w:p w:rsidR="000107AC" w:rsidRPr="007F10C8" w:rsidRDefault="000107AC" w:rsidP="000107AC">
            <w:pPr>
              <w:pStyle w:val="1fffb"/>
              <w:rPr>
                <w:rFonts w:cs="Times New Roman"/>
                <w:b/>
                <w:i/>
              </w:rPr>
            </w:pPr>
            <w:r w:rsidRPr="007F10C8">
              <w:rPr>
                <w:rFonts w:cs="Times New Roman"/>
                <w:b/>
                <w:i/>
              </w:rPr>
              <w:t>К</w:t>
            </w:r>
          </w:p>
        </w:tc>
        <w:tc>
          <w:tcPr>
            <w:tcW w:w="701" w:type="pct"/>
            <w:vAlign w:val="center"/>
          </w:tcPr>
          <w:p w:rsidR="000107AC" w:rsidRPr="007F10C8" w:rsidRDefault="000107AC" w:rsidP="000107AC">
            <w:pPr>
              <w:pStyle w:val="1fffb"/>
              <w:rPr>
                <w:rFonts w:cs="Times New Roman"/>
                <w:b/>
              </w:rPr>
            </w:pPr>
            <w:r w:rsidRPr="007F10C8">
              <w:rPr>
                <w:rFonts w:cs="Times New Roman"/>
                <w:b/>
              </w:rPr>
              <w:t>0,</w:t>
            </w:r>
            <w:r w:rsidRPr="007F10C8">
              <w:rPr>
                <w:rFonts w:cs="Times New Roman"/>
                <w:b/>
                <w:lang w:val="ru-RU"/>
              </w:rPr>
              <w:t>8</w:t>
            </w:r>
            <w:r w:rsidRPr="007F10C8">
              <w:rPr>
                <w:rFonts w:cs="Times New Roman"/>
                <w:b/>
              </w:rPr>
              <w:t>4</w:t>
            </w:r>
          </w:p>
        </w:tc>
        <w:tc>
          <w:tcPr>
            <w:tcW w:w="764" w:type="pct"/>
            <w:vAlign w:val="center"/>
          </w:tcPr>
          <w:p w:rsidR="000107AC" w:rsidRPr="007F10C8" w:rsidRDefault="000107AC" w:rsidP="000107AC">
            <w:pPr>
              <w:pStyle w:val="1fffb"/>
              <w:rPr>
                <w:rFonts w:cs="Times New Roman"/>
                <w:b/>
                <w:lang w:val="ru-RU"/>
              </w:rPr>
            </w:pPr>
            <w:r w:rsidRPr="007F10C8">
              <w:rPr>
                <w:rFonts w:cs="Times New Roman"/>
                <w:b/>
              </w:rPr>
              <w:t>0,8</w:t>
            </w:r>
            <w:r w:rsidRPr="007F10C8">
              <w:rPr>
                <w:rFonts w:cs="Times New Roman"/>
                <w:b/>
                <w:lang w:val="ru-RU"/>
              </w:rPr>
              <w:t>5</w:t>
            </w:r>
          </w:p>
        </w:tc>
      </w:tr>
    </w:tbl>
    <w:p w:rsidR="0003788C" w:rsidRPr="007F10C8" w:rsidRDefault="0003788C" w:rsidP="00B5461F">
      <w:pPr>
        <w:pStyle w:val="11ff3"/>
      </w:pPr>
    </w:p>
    <w:p w:rsidR="00C25060" w:rsidRPr="007F10C8" w:rsidRDefault="007F18C1" w:rsidP="00B5461F">
      <w:pPr>
        <w:pStyle w:val="11ff3"/>
      </w:pPr>
      <w:r w:rsidRPr="007F10C8">
        <w:t xml:space="preserve"> Общий показатель надежности на </w:t>
      </w:r>
      <w:r w:rsidR="00661178" w:rsidRPr="007F10C8">
        <w:t>2034</w:t>
      </w:r>
      <w:r w:rsidRPr="007F10C8">
        <w:t xml:space="preserve"> год для котельн</w:t>
      </w:r>
      <w:r w:rsidR="008D5020" w:rsidRPr="007F10C8">
        <w:t>ых</w:t>
      </w:r>
      <w:r w:rsidRPr="007F10C8">
        <w:t xml:space="preserve"> </w:t>
      </w:r>
      <w:r w:rsidR="00EB17C5">
        <w:t>сельского поселения «Ленинское»</w:t>
      </w:r>
      <w:r w:rsidRPr="007F10C8">
        <w:t xml:space="preserve"> равен 0,8</w:t>
      </w:r>
      <w:r w:rsidR="000107AC" w:rsidRPr="007F10C8">
        <w:t>5</w:t>
      </w:r>
      <w:r w:rsidRPr="007F10C8">
        <w:t>. Данный показатель предполагается достич</w:t>
      </w:r>
      <w:r w:rsidR="000107AC" w:rsidRPr="007F10C8">
        <w:t>ь</w:t>
      </w:r>
      <w:r w:rsidRPr="007F10C8">
        <w:t xml:space="preserve"> пу</w:t>
      </w:r>
      <w:r w:rsidR="000107AC" w:rsidRPr="007F10C8">
        <w:t>т</w:t>
      </w:r>
      <w:r w:rsidRPr="007F10C8">
        <w:t xml:space="preserve">ем реализации мероприятий по замене ветхих сетей теплоснабжения. Таким образом, все системы теплоснабжения в </w:t>
      </w:r>
      <w:r w:rsidR="00661178" w:rsidRPr="007F10C8">
        <w:t>2034</w:t>
      </w:r>
      <w:r w:rsidRPr="007F10C8">
        <w:t xml:space="preserve"> можно будет отнести к надежным.</w:t>
      </w:r>
    </w:p>
    <w:p w:rsidR="00C25060" w:rsidRPr="007F10C8" w:rsidRDefault="00C25060" w:rsidP="00BB4DE5">
      <w:pPr>
        <w:pStyle w:val="19"/>
      </w:pPr>
      <w:bookmarkStart w:id="552" w:name="_Toc9154924"/>
      <w:bookmarkStart w:id="553" w:name="_Toc84971070"/>
      <w:bookmarkStart w:id="554" w:name="_Toc84979059"/>
      <w:r w:rsidRPr="007F10C8">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2"/>
      <w:bookmarkEnd w:id="553"/>
      <w:bookmarkEnd w:id="554"/>
    </w:p>
    <w:p w:rsidR="00C25060" w:rsidRPr="007F10C8" w:rsidRDefault="00C25060" w:rsidP="00B5461F">
      <w:pPr>
        <w:pStyle w:val="11ff3"/>
      </w:pPr>
      <w:r w:rsidRPr="007F10C8">
        <w:t>Информация о методах и результатах обработки данных по восстановлению участков тепловых сетей отсутствует.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55" w:name="_Toc9154925"/>
      <w:bookmarkStart w:id="556" w:name="_Toc84971071"/>
      <w:bookmarkStart w:id="557" w:name="_Toc84979060"/>
      <w:r w:rsidRPr="007F10C8">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5"/>
      <w:bookmarkEnd w:id="556"/>
      <w:bookmarkEnd w:id="557"/>
    </w:p>
    <w:p w:rsidR="00C25060" w:rsidRPr="007F10C8" w:rsidRDefault="00C25060" w:rsidP="00B5461F">
      <w:pPr>
        <w:pStyle w:val="11ff3"/>
      </w:pPr>
      <w:r w:rsidRPr="007F10C8">
        <w:t xml:space="preserve">Информация о результатах оценки вероятности отказа (аварийной ситуации) и безотказной (безаварийной) работы системы теплоснабжения по отношению к </w:t>
      </w:r>
      <w:r w:rsidRPr="007F10C8">
        <w:lastRenderedPageBreak/>
        <w:t>потребителям, присоединенным к магистральным и распределительным теплопроводам отсутствует.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58" w:name="_Toc9154926"/>
      <w:bookmarkStart w:id="559" w:name="_Toc84971072"/>
      <w:bookmarkStart w:id="560" w:name="_Toc84979061"/>
      <w:r w:rsidRPr="007F10C8">
        <w:t>Обоснование результатов оценки коэффициентов готовности теплопроводов к несению тепловой нагрузки</w:t>
      </w:r>
      <w:bookmarkEnd w:id="558"/>
      <w:bookmarkEnd w:id="559"/>
      <w:bookmarkEnd w:id="560"/>
    </w:p>
    <w:p w:rsidR="00C25060" w:rsidRPr="007F10C8" w:rsidRDefault="00C25060" w:rsidP="00B5461F">
      <w:pPr>
        <w:pStyle w:val="11ff3"/>
      </w:pPr>
      <w:r w:rsidRPr="007F10C8">
        <w:t>Информация о результатах оценки коэффициентов готовности теплопроводов к несению тепловой нагрузки отсутствует.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61" w:name="_Toc9154927"/>
      <w:bookmarkStart w:id="562" w:name="_Toc84971073"/>
      <w:bookmarkStart w:id="563" w:name="_Toc84979062"/>
      <w:r w:rsidRPr="007F10C8">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61"/>
      <w:bookmarkEnd w:id="562"/>
      <w:bookmarkEnd w:id="563"/>
    </w:p>
    <w:p w:rsidR="00C25060" w:rsidRPr="007F10C8" w:rsidRDefault="00767E50" w:rsidP="00B5461F">
      <w:pPr>
        <w:pStyle w:val="11ff3"/>
      </w:pPr>
      <w:r w:rsidRPr="007F10C8">
        <w:t>По данным администрации, н</w:t>
      </w:r>
      <w:r w:rsidR="00C25060" w:rsidRPr="007F10C8">
        <w:t xml:space="preserve">едоотпуска тепловой энергии по причине отказов (аварийных ситуаций) и простоев тепловых сетей и источников тепловой энергии </w:t>
      </w:r>
      <w:r w:rsidRPr="007F10C8">
        <w:t>не происходило</w:t>
      </w:r>
      <w:r w:rsidR="00C25060" w:rsidRPr="007F10C8">
        <w:t>.</w:t>
      </w:r>
    </w:p>
    <w:p w:rsidR="00767E50" w:rsidRPr="007F10C8" w:rsidRDefault="00767E50" w:rsidP="00767E50">
      <w:pPr>
        <w:pStyle w:val="11ff3"/>
        <w:rPr>
          <w:b/>
        </w:rPr>
      </w:pPr>
      <w:bookmarkStart w:id="564" w:name="sub_181184"/>
      <w:r w:rsidRPr="007F10C8">
        <w:rPr>
          <w:b/>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7F10C8"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64"/>
          <w:p w:rsidR="00767E50" w:rsidRPr="007F10C8" w:rsidRDefault="00767E50" w:rsidP="00767E50">
            <w:pPr>
              <w:pStyle w:val="1fffb"/>
              <w:rPr>
                <w:rFonts w:cs="Times New Roman"/>
              </w:rPr>
            </w:pPr>
            <w:r w:rsidRPr="007F10C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624D43" w:rsidP="00767E50">
            <w:pPr>
              <w:pStyle w:val="1fffb"/>
              <w:rPr>
                <w:rFonts w:cs="Times New Roman"/>
              </w:rPr>
            </w:pPr>
            <w:r w:rsidRPr="007F10C8">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2021</w:t>
            </w:r>
          </w:p>
        </w:tc>
      </w:tr>
      <w:tr w:rsidR="00767E50" w:rsidRPr="007F10C8" w:rsidTr="00767E50">
        <w:trPr>
          <w:trHeight w:val="227"/>
        </w:trPr>
        <w:tc>
          <w:tcPr>
            <w:tcW w:w="2804" w:type="pct"/>
            <w:tcBorders>
              <w:top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7F10C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7F10C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767E50" w:rsidRPr="007F10C8" w:rsidRDefault="00767E50" w:rsidP="00767E50">
            <w:pPr>
              <w:pStyle w:val="1fffb"/>
              <w:rPr>
                <w:rFonts w:cs="Times New Roman"/>
              </w:rPr>
            </w:pPr>
            <w:r w:rsidRPr="007F10C8">
              <w:rPr>
                <w:rFonts w:cs="Times New Roman"/>
              </w:rPr>
              <w:t>---</w:t>
            </w:r>
          </w:p>
        </w:tc>
      </w:tr>
    </w:tbl>
    <w:p w:rsidR="00767E50" w:rsidRPr="007F10C8" w:rsidRDefault="00767E50" w:rsidP="00B5461F">
      <w:pPr>
        <w:pStyle w:val="11ff3"/>
      </w:pP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565" w:name="_Toc9154928"/>
      <w:bookmarkStart w:id="566" w:name="_Toc84971074"/>
      <w:bookmarkStart w:id="567" w:name="_Toc84979063"/>
      <w:r w:rsidRPr="007F10C8">
        <w:t>ГЛАВА 12. ОБОСНОВАНИЕ ИНВЕСТИЦИЙ В СТРОИТЕЛЬСТВО, РЕКОНСТРУКЦИЮ, ТЕХНИЧЕСКОЕ ПЕРЕВООРУЖЕНИЕ И (ИЛИ) МОДЕРНИЗАЦИЮ</w:t>
      </w:r>
      <w:bookmarkEnd w:id="565"/>
      <w:bookmarkEnd w:id="566"/>
      <w:bookmarkEnd w:id="56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8"/>
        </w:numPr>
      </w:pPr>
      <w:bookmarkStart w:id="568" w:name="_Toc9154929"/>
      <w:bookmarkStart w:id="569" w:name="_Toc84971075"/>
      <w:bookmarkStart w:id="570" w:name="_Toc84979064"/>
      <w:r w:rsidRPr="007F10C8">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68"/>
      <w:bookmarkEnd w:id="569"/>
      <w:bookmarkEnd w:id="570"/>
    </w:p>
    <w:p w:rsidR="00C25060" w:rsidRPr="007F10C8" w:rsidRDefault="00C25060" w:rsidP="00B5461F">
      <w:pPr>
        <w:pStyle w:val="11ff3"/>
      </w:pPr>
      <w:r w:rsidRPr="007F10C8">
        <w:t>Схемой теплоснабжения предусмотрены следующие мероприятия:</w:t>
      </w:r>
    </w:p>
    <w:p w:rsidR="00C25060" w:rsidRPr="007F10C8" w:rsidRDefault="00C25060" w:rsidP="00B5461F">
      <w:pPr>
        <w:pStyle w:val="11ff3"/>
        <w:sectPr w:rsidR="00C25060" w:rsidRPr="007F10C8" w:rsidSect="00C25060">
          <w:type w:val="continuous"/>
          <w:pgSz w:w="11906" w:h="16838"/>
          <w:pgMar w:top="1134" w:right="850" w:bottom="1134" w:left="1701" w:header="709" w:footer="709" w:gutter="0"/>
          <w:cols w:space="708"/>
          <w:docGrid w:linePitch="360"/>
        </w:sectPr>
      </w:pPr>
    </w:p>
    <w:p w:rsidR="007F18C1" w:rsidRPr="007F10C8" w:rsidRDefault="007F18C1" w:rsidP="00B5461F">
      <w:pPr>
        <w:pStyle w:val="11ff3"/>
        <w:rPr>
          <w:b/>
        </w:rPr>
      </w:pPr>
      <w:r w:rsidRPr="007F10C8">
        <w:rPr>
          <w:b/>
        </w:rPr>
        <w:lastRenderedPageBreak/>
        <w:t>Таблица</w:t>
      </w:r>
      <w:r w:rsidRPr="007F10C8">
        <w:rPr>
          <w:b/>
          <w:spacing w:val="-3"/>
        </w:rPr>
        <w:t xml:space="preserve"> </w:t>
      </w:r>
      <w:r w:rsidR="00767E50" w:rsidRPr="007F10C8">
        <w:rPr>
          <w:b/>
        </w:rPr>
        <w:t xml:space="preserve">12.1.1 - </w:t>
      </w:r>
      <w:r w:rsidRPr="007F10C8">
        <w:rPr>
          <w:b/>
        </w:rPr>
        <w:t>Расчет</w:t>
      </w:r>
      <w:r w:rsidRPr="007F10C8">
        <w:rPr>
          <w:b/>
          <w:spacing w:val="-2"/>
        </w:rPr>
        <w:t xml:space="preserve"> </w:t>
      </w:r>
      <w:r w:rsidRPr="007F10C8">
        <w:rPr>
          <w:b/>
        </w:rPr>
        <w:t>капитальных</w:t>
      </w:r>
      <w:r w:rsidRPr="007F10C8">
        <w:rPr>
          <w:b/>
          <w:spacing w:val="-2"/>
        </w:rPr>
        <w:t xml:space="preserve"> </w:t>
      </w:r>
      <w:r w:rsidRPr="007F10C8">
        <w:rPr>
          <w:b/>
        </w:rPr>
        <w:t>вложений на</w:t>
      </w:r>
      <w:r w:rsidRPr="007F10C8">
        <w:rPr>
          <w:b/>
          <w:spacing w:val="-3"/>
        </w:rPr>
        <w:t xml:space="preserve"> </w:t>
      </w:r>
      <w:r w:rsidR="00DF546C" w:rsidRPr="007F10C8">
        <w:rPr>
          <w:b/>
          <w:spacing w:val="-3"/>
        </w:rPr>
        <w:t xml:space="preserve">строительство, </w:t>
      </w:r>
      <w:r w:rsidRPr="007F10C8">
        <w:rPr>
          <w:b/>
        </w:rPr>
        <w:t>реконструкцию</w:t>
      </w:r>
      <w:r w:rsidRPr="007F10C8">
        <w:rPr>
          <w:b/>
          <w:spacing w:val="-2"/>
        </w:rPr>
        <w:t xml:space="preserve"> </w:t>
      </w:r>
      <w:r w:rsidRPr="007F10C8">
        <w:rPr>
          <w:b/>
        </w:rPr>
        <w:t>и</w:t>
      </w:r>
      <w:r w:rsidRPr="007F10C8">
        <w:rPr>
          <w:b/>
          <w:spacing w:val="-2"/>
        </w:rPr>
        <w:t xml:space="preserve"> </w:t>
      </w:r>
      <w:r w:rsidRPr="007F10C8">
        <w:rPr>
          <w:b/>
        </w:rPr>
        <w:t>модернизацию</w:t>
      </w:r>
      <w:r w:rsidR="00B42893" w:rsidRPr="007F10C8">
        <w:rPr>
          <w:b/>
        </w:rPr>
        <w:t xml:space="preserve"> </w:t>
      </w:r>
      <w:r w:rsidR="00B42893" w:rsidRPr="007F10C8">
        <w:rPr>
          <w:b/>
          <w:spacing w:val="1"/>
        </w:rPr>
        <w:t>источников тепловой энергии и</w:t>
      </w:r>
      <w:r w:rsidRPr="007F10C8">
        <w:rPr>
          <w:b/>
          <w:spacing w:val="1"/>
        </w:rPr>
        <w:t xml:space="preserve"> </w:t>
      </w:r>
      <w:r w:rsidRPr="007F10C8">
        <w:rPr>
          <w:b/>
        </w:rPr>
        <w:t>тепловых</w:t>
      </w:r>
      <w:r w:rsidRPr="007F10C8">
        <w:rPr>
          <w:b/>
          <w:spacing w:val="-3"/>
        </w:rPr>
        <w:t xml:space="preserve"> </w:t>
      </w:r>
      <w:r w:rsidRPr="007F10C8">
        <w:rPr>
          <w:b/>
        </w:rPr>
        <w:t>сетей,</w:t>
      </w:r>
      <w:r w:rsidRPr="007F10C8">
        <w:rPr>
          <w:b/>
          <w:spacing w:val="-3"/>
        </w:rPr>
        <w:t xml:space="preserve"> </w:t>
      </w:r>
      <w:r w:rsidR="000107AC" w:rsidRPr="007F10C8">
        <w:rPr>
          <w:b/>
        </w:rPr>
        <w:t>тыс.руб</w:t>
      </w:r>
      <w:r w:rsidR="005E5EE0">
        <w:rPr>
          <w:b/>
        </w:rPr>
        <w:t>.</w:t>
      </w:r>
    </w:p>
    <w:tbl>
      <w:tblPr>
        <w:tblW w:w="5000" w:type="pct"/>
        <w:tblLook w:val="04A0" w:firstRow="1" w:lastRow="0" w:firstColumn="1" w:lastColumn="0" w:noHBand="0" w:noVBand="1"/>
      </w:tblPr>
      <w:tblGrid>
        <w:gridCol w:w="11219"/>
        <w:gridCol w:w="1198"/>
        <w:gridCol w:w="1171"/>
        <w:gridCol w:w="1198"/>
      </w:tblGrid>
      <w:tr w:rsidR="005E5EE0" w:rsidRPr="00303CBB" w:rsidTr="0032225D">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rPr>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rPr>
              <w:t>202</w:t>
            </w:r>
            <w:r w:rsidRPr="005E5EE0">
              <w:rPr>
                <w:rFonts w:ascii="Times New Roman" w:hAnsi="Times New Roman"/>
                <w:sz w:val="20"/>
                <w:szCs w:val="20"/>
                <w:lang w:val="ru-RU"/>
              </w:rPr>
              <w:t>3</w:t>
            </w:r>
            <w:r w:rsidRPr="005E5EE0">
              <w:rPr>
                <w:rFonts w:ascii="Times New Roman" w:hAnsi="Times New Roman"/>
                <w:sz w:val="20"/>
                <w:szCs w:val="20"/>
              </w:rPr>
              <w:t>-202</w:t>
            </w:r>
            <w:r w:rsidRPr="005E5EE0">
              <w:rPr>
                <w:rFonts w:ascii="Times New Roman" w:hAnsi="Times New Roman"/>
                <w:sz w:val="20"/>
                <w:szCs w:val="20"/>
                <w:lang w:val="ru-RU"/>
              </w:rPr>
              <w:t>8</w:t>
            </w:r>
            <w:r w:rsidRPr="005E5EE0">
              <w:rPr>
                <w:rFonts w:ascii="Times New Roman" w:hAnsi="Times New Roman"/>
                <w:sz w:val="20"/>
                <w:szCs w:val="20"/>
              </w:rPr>
              <w:t xml:space="preserve"> годы</w:t>
            </w:r>
          </w:p>
        </w:tc>
        <w:tc>
          <w:tcPr>
            <w:tcW w:w="396"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rPr>
              <w:t>202</w:t>
            </w:r>
            <w:r w:rsidRPr="005E5EE0">
              <w:rPr>
                <w:rFonts w:ascii="Times New Roman" w:hAnsi="Times New Roman"/>
                <w:sz w:val="20"/>
                <w:szCs w:val="20"/>
                <w:lang w:val="ru-RU"/>
              </w:rPr>
              <w:t>9</w:t>
            </w:r>
            <w:r w:rsidRPr="005E5EE0">
              <w:rPr>
                <w:rFonts w:ascii="Times New Roman" w:hAnsi="Times New Roman"/>
                <w:sz w:val="20"/>
                <w:szCs w:val="20"/>
              </w:rPr>
              <w:t>-2034 годы</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2225D">
            <w:pPr>
              <w:pStyle w:val="1f0"/>
              <w:jc w:val="center"/>
              <w:rPr>
                <w:rFonts w:ascii="Times New Roman" w:hAnsi="Times New Roman"/>
                <w:b/>
                <w:sz w:val="20"/>
                <w:szCs w:val="20"/>
              </w:rPr>
            </w:pPr>
            <w:r w:rsidRPr="005E5EE0">
              <w:rPr>
                <w:rFonts w:ascii="Times New Roman" w:hAnsi="Times New Roman"/>
                <w:b/>
                <w:sz w:val="20"/>
                <w:szCs w:val="20"/>
              </w:rPr>
              <w:t>ИТОГО</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Организация теплоснабжения сельского поселения «Ленинское»,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lang w:val="ru-RU"/>
              </w:rPr>
              <w:t>12</w:t>
            </w:r>
            <w:r w:rsidRPr="005E5EE0">
              <w:rPr>
                <w:rFonts w:ascii="Times New Roman" w:hAnsi="Times New Roman"/>
                <w:sz w:val="20"/>
                <w:szCs w:val="20"/>
              </w:rPr>
              <w:t>000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lang w:val="ru-RU"/>
              </w:rPr>
              <w:t>12</w:t>
            </w:r>
            <w:r w:rsidRPr="005E5EE0">
              <w:rPr>
                <w:rFonts w:ascii="Times New Roman" w:hAnsi="Times New Roman"/>
                <w:sz w:val="20"/>
                <w:szCs w:val="20"/>
              </w:rPr>
              <w:t>000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rPr>
            </w:pPr>
            <w:r w:rsidRPr="005E5EE0">
              <w:rPr>
                <w:rFonts w:ascii="Times New Roman" w:hAnsi="Times New Roman"/>
                <w:b/>
                <w:sz w:val="20"/>
                <w:szCs w:val="20"/>
                <w:lang w:val="ru-RU"/>
              </w:rPr>
              <w:t>24</w:t>
            </w:r>
            <w:r w:rsidRPr="005E5EE0">
              <w:rPr>
                <w:rFonts w:ascii="Times New Roman" w:hAnsi="Times New Roman"/>
                <w:b/>
                <w:sz w:val="20"/>
                <w:szCs w:val="20"/>
              </w:rPr>
              <w:t>000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Доставка, монтаж и модернизация котлов (10%)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lang w:val="ru-RU"/>
              </w:rPr>
              <w:t>1200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1200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2400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600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600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1200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300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300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600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14100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14100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28200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lang w:val="ru-RU"/>
              </w:rPr>
              <w:t xml:space="preserve">Строительство новых сетей теплоснабжения к существующим потребителям (Строительство тепловой сети с ППУ изоляцией. </w:t>
            </w:r>
            <w:r w:rsidRPr="005E5EE0">
              <w:rPr>
                <w:rFonts w:ascii="Times New Roman" w:hAnsi="Times New Roman"/>
                <w:sz w:val="20"/>
                <w:szCs w:val="20"/>
              </w:rPr>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5000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5000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10000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lang w:val="ru-RU"/>
              </w:rPr>
              <w:t xml:space="preserve">Строительство новых сетей теплоснабжения к перспективным потребителям (Строительство тепловой сети с ППУ изоляцией. </w:t>
            </w:r>
            <w:r w:rsidRPr="005E5EE0">
              <w:rPr>
                <w:rFonts w:ascii="Times New Roman" w:hAnsi="Times New Roman"/>
                <w:sz w:val="20"/>
                <w:szCs w:val="20"/>
              </w:rPr>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rPr>
              <w:t>2000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rPr>
              <w:t>2000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rPr>
            </w:pPr>
            <w:r w:rsidRPr="005E5EE0">
              <w:rPr>
                <w:rFonts w:ascii="Times New Roman" w:hAnsi="Times New Roman"/>
                <w:b/>
                <w:sz w:val="20"/>
                <w:szCs w:val="20"/>
              </w:rPr>
              <w:t>4000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lang w:val="ru-RU"/>
              </w:rPr>
            </w:pPr>
            <w:r w:rsidRPr="005E5EE0">
              <w:rPr>
                <w:rFonts w:ascii="Times New Roman" w:hAnsi="Times New Roman"/>
                <w:sz w:val="20"/>
                <w:szCs w:val="20"/>
                <w:lang w:val="ru-RU"/>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rPr>
              <w:t>1500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sz w:val="20"/>
                <w:szCs w:val="20"/>
              </w:rPr>
            </w:pPr>
            <w:r w:rsidRPr="005E5EE0">
              <w:rPr>
                <w:rFonts w:ascii="Times New Roman" w:hAnsi="Times New Roman"/>
                <w:sz w:val="20"/>
                <w:szCs w:val="20"/>
              </w:rPr>
              <w:t>1500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rPr>
            </w:pPr>
            <w:r w:rsidRPr="005E5EE0">
              <w:rPr>
                <w:rFonts w:ascii="Times New Roman" w:hAnsi="Times New Roman"/>
                <w:b/>
                <w:sz w:val="20"/>
                <w:szCs w:val="20"/>
              </w:rPr>
              <w:t>3000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8500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8500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17000</w:t>
            </w:r>
          </w:p>
        </w:tc>
      </w:tr>
      <w:tr w:rsidR="005E5EE0" w:rsidRPr="00303CBB" w:rsidTr="0032225D">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22600</w:t>
            </w:r>
          </w:p>
        </w:tc>
        <w:tc>
          <w:tcPr>
            <w:tcW w:w="396"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rPr>
              <w:t>22</w:t>
            </w:r>
            <w:r w:rsidRPr="005E5EE0">
              <w:rPr>
                <w:rFonts w:ascii="Times New Roman" w:hAnsi="Times New Roman"/>
                <w:b/>
                <w:sz w:val="20"/>
                <w:szCs w:val="20"/>
                <w:lang w:val="ru-RU"/>
              </w:rPr>
              <w:t>600</w:t>
            </w:r>
          </w:p>
        </w:tc>
        <w:tc>
          <w:tcPr>
            <w:tcW w:w="405" w:type="pct"/>
            <w:tcBorders>
              <w:top w:val="nil"/>
              <w:left w:val="nil"/>
              <w:bottom w:val="single" w:sz="4" w:space="0" w:color="auto"/>
              <w:right w:val="single" w:sz="4" w:space="0" w:color="auto"/>
            </w:tcBorders>
            <w:shd w:val="clear" w:color="auto" w:fill="FFFFFF"/>
            <w:vAlign w:val="center"/>
            <w:hideMark/>
          </w:tcPr>
          <w:p w:rsidR="005E5EE0" w:rsidRPr="005E5EE0" w:rsidRDefault="005E5EE0" w:rsidP="0032225D">
            <w:pPr>
              <w:pStyle w:val="1f0"/>
              <w:jc w:val="center"/>
              <w:rPr>
                <w:rFonts w:ascii="Times New Roman" w:hAnsi="Times New Roman"/>
                <w:b/>
                <w:sz w:val="20"/>
                <w:szCs w:val="20"/>
                <w:lang w:val="ru-RU"/>
              </w:rPr>
            </w:pPr>
            <w:r w:rsidRPr="005E5EE0">
              <w:rPr>
                <w:rFonts w:ascii="Times New Roman" w:hAnsi="Times New Roman"/>
                <w:b/>
                <w:sz w:val="20"/>
                <w:szCs w:val="20"/>
                <w:lang w:val="ru-RU"/>
              </w:rPr>
              <w:t>45200</w:t>
            </w:r>
          </w:p>
        </w:tc>
      </w:tr>
    </w:tbl>
    <w:p w:rsidR="007823AC" w:rsidRPr="007F10C8" w:rsidRDefault="007823AC" w:rsidP="00BB7C87">
      <w:pPr>
        <w:pStyle w:val="11ff3"/>
        <w:rPr>
          <w:sz w:val="18"/>
          <w:szCs w:val="18"/>
        </w:rPr>
      </w:pPr>
    </w:p>
    <w:p w:rsidR="00D90A10" w:rsidRPr="007F10C8" w:rsidRDefault="00D90A10" w:rsidP="00BB7C87">
      <w:pPr>
        <w:pStyle w:val="11ff3"/>
        <w:rPr>
          <w:sz w:val="18"/>
          <w:szCs w:val="18"/>
        </w:rPr>
      </w:pPr>
      <w:r w:rsidRPr="007F10C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7F10C8" w:rsidRDefault="00BB7C87" w:rsidP="00BB7C87">
      <w:pPr>
        <w:pStyle w:val="11ff3"/>
        <w:rPr>
          <w:sz w:val="18"/>
          <w:szCs w:val="18"/>
        </w:rPr>
      </w:pPr>
      <w:r w:rsidRPr="007F10C8">
        <w:rPr>
          <w:sz w:val="18"/>
          <w:szCs w:val="18"/>
        </w:rPr>
        <w:t>*ПСД – стоимость мероприятий будет выявлена после разработки проектно-сметной документации</w:t>
      </w:r>
    </w:p>
    <w:p w:rsidR="007877C2" w:rsidRPr="007F10C8" w:rsidRDefault="007877C2" w:rsidP="00BB7C87">
      <w:pPr>
        <w:pStyle w:val="11ff3"/>
        <w:rPr>
          <w:sz w:val="18"/>
          <w:szCs w:val="18"/>
        </w:rPr>
      </w:pPr>
    </w:p>
    <w:p w:rsidR="00DF7351" w:rsidRPr="007F10C8" w:rsidRDefault="00DF7351" w:rsidP="00DF7351">
      <w:pPr>
        <w:pStyle w:val="11ff3"/>
        <w:rPr>
          <w:b/>
        </w:rPr>
      </w:pPr>
    </w:p>
    <w:p w:rsidR="007823AC" w:rsidRPr="007F10C8" w:rsidRDefault="007823AC" w:rsidP="00BB7C87">
      <w:pPr>
        <w:pStyle w:val="11ff3"/>
        <w:rPr>
          <w:sz w:val="18"/>
          <w:szCs w:val="18"/>
        </w:rPr>
      </w:pPr>
    </w:p>
    <w:p w:rsidR="007877C2" w:rsidRPr="007F10C8" w:rsidRDefault="007877C2" w:rsidP="00DF7351">
      <w:pPr>
        <w:pStyle w:val="11ff3"/>
      </w:pPr>
    </w:p>
    <w:p w:rsidR="007877C2" w:rsidRPr="007F10C8" w:rsidRDefault="007877C2" w:rsidP="00DF7351">
      <w:pPr>
        <w:pStyle w:val="11ff3"/>
        <w:sectPr w:rsidR="007877C2" w:rsidRPr="007F10C8" w:rsidSect="00C25060">
          <w:type w:val="continuous"/>
          <w:pgSz w:w="16838" w:h="11906" w:orient="landscape"/>
          <w:pgMar w:top="1701" w:right="1134" w:bottom="851" w:left="1134" w:header="709" w:footer="709" w:gutter="0"/>
          <w:cols w:space="708"/>
          <w:docGrid w:linePitch="360"/>
        </w:sectPr>
      </w:pPr>
    </w:p>
    <w:p w:rsidR="00D90A10" w:rsidRPr="007F10C8" w:rsidRDefault="00D90A10" w:rsidP="00D90A10">
      <w:pPr>
        <w:spacing w:after="0" w:line="240" w:lineRule="auto"/>
        <w:rPr>
          <w:rFonts w:ascii="Times New Roman" w:hAnsi="Times New Roman" w:cs="Times New Roman"/>
          <w:sz w:val="20"/>
          <w:szCs w:val="20"/>
        </w:rPr>
      </w:pPr>
    </w:p>
    <w:p w:rsidR="00C25060" w:rsidRPr="007F10C8" w:rsidRDefault="00C25060" w:rsidP="00BB4DE5">
      <w:pPr>
        <w:pStyle w:val="19"/>
      </w:pPr>
      <w:bookmarkStart w:id="571" w:name="_Toc9154930"/>
      <w:bookmarkStart w:id="572" w:name="_Toc84971076"/>
      <w:bookmarkStart w:id="573" w:name="_Toc84979065"/>
      <w:r w:rsidRPr="007F10C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1"/>
      <w:bookmarkEnd w:id="572"/>
      <w:bookmarkEnd w:id="573"/>
    </w:p>
    <w:p w:rsidR="00C25060" w:rsidRPr="007F10C8" w:rsidRDefault="00C25060" w:rsidP="00B5461F">
      <w:pPr>
        <w:pStyle w:val="11ff3"/>
      </w:pPr>
      <w:r w:rsidRPr="007F10C8">
        <w:t>По данным администрации единственным источником инвестиций являются бюджетные средства.</w:t>
      </w:r>
    </w:p>
    <w:p w:rsidR="00C25060" w:rsidRPr="007F10C8" w:rsidRDefault="00C25060" w:rsidP="00BB4DE5">
      <w:pPr>
        <w:pStyle w:val="19"/>
      </w:pPr>
      <w:bookmarkStart w:id="574" w:name="_Toc9154931"/>
      <w:bookmarkStart w:id="575" w:name="_Toc84971077"/>
      <w:bookmarkStart w:id="576" w:name="_Toc84979066"/>
      <w:r w:rsidRPr="007F10C8">
        <w:t>Расчеты экономической эффективности инвестиций</w:t>
      </w:r>
      <w:bookmarkEnd w:id="574"/>
      <w:bookmarkEnd w:id="575"/>
      <w:bookmarkEnd w:id="576"/>
    </w:p>
    <w:p w:rsidR="00C25060" w:rsidRPr="007F10C8" w:rsidRDefault="00C25060" w:rsidP="00B5461F">
      <w:pPr>
        <w:pStyle w:val="11ff3"/>
      </w:pPr>
      <w:r w:rsidRPr="007F10C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7F10C8" w:rsidRDefault="00C25060" w:rsidP="00B5461F">
      <w:pPr>
        <w:pStyle w:val="11ff3"/>
      </w:pPr>
      <w:r w:rsidRPr="007F10C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7F10C8" w:rsidRDefault="00C25060" w:rsidP="00B5461F">
      <w:pPr>
        <w:pStyle w:val="11ff3"/>
      </w:pPr>
      <w:r w:rsidRPr="007F10C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25060" w:rsidRPr="007F10C8" w:rsidRDefault="00C25060" w:rsidP="00F427BD">
      <w:pPr>
        <w:pStyle w:val="11ff3"/>
      </w:pPr>
      <w:r w:rsidRPr="007F10C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w:t>
      </w:r>
      <w:r w:rsidR="00F427BD">
        <w:t>ции указанных выше мероприятий.</w:t>
      </w:r>
    </w:p>
    <w:p w:rsidR="00C25060" w:rsidRPr="007F10C8" w:rsidRDefault="00C25060" w:rsidP="00B5461F">
      <w:pPr>
        <w:pStyle w:val="11ff3"/>
      </w:pPr>
      <w:r w:rsidRPr="007F10C8">
        <w:t>Чистая прибыль предприятия – один из основных источников инвестиционных средств на предприятиях любой формы собственности.</w:t>
      </w:r>
    </w:p>
    <w:p w:rsidR="00C25060" w:rsidRPr="007F10C8" w:rsidRDefault="00C25060" w:rsidP="00B5461F">
      <w:pPr>
        <w:pStyle w:val="11ff3"/>
      </w:pPr>
      <w:r w:rsidRPr="007F10C8">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7F10C8" w:rsidRDefault="00C25060" w:rsidP="00B5461F">
      <w:pPr>
        <w:pStyle w:val="11ff3"/>
      </w:pPr>
      <w:r w:rsidRPr="007F10C8">
        <w:t>Бюджетное финансирование</w:t>
      </w:r>
    </w:p>
    <w:p w:rsidR="00C25060" w:rsidRPr="007F10C8" w:rsidRDefault="00C25060" w:rsidP="00B5461F">
      <w:pPr>
        <w:pStyle w:val="11ff3"/>
      </w:pPr>
      <w:r w:rsidRPr="007F10C8">
        <w:t xml:space="preserve">Федеральный бюджет. Возможность финансирования мероприятий Программы из средств Федерального бюджета рассматривается в установленном порядке на </w:t>
      </w:r>
      <w:r w:rsidRPr="007F10C8">
        <w:lastRenderedPageBreak/>
        <w:t>федеральном уровне при принятии соответствующих федеральных целевых программ.</w:t>
      </w:r>
    </w:p>
    <w:p w:rsidR="00C25060" w:rsidRPr="007F10C8" w:rsidRDefault="00C25060" w:rsidP="00B5461F">
      <w:pPr>
        <w:pStyle w:val="11ff3"/>
      </w:pPr>
      <w:r w:rsidRPr="007F10C8">
        <w:t xml:space="preserve">Согласно опубликованному проекту, целью Программы является повышение уровня надежности поставки коммунальных </w:t>
      </w:r>
      <w:r w:rsidR="00C52C48">
        <w:t>ресурсо</w:t>
      </w:r>
      <w:r w:rsidRPr="007F10C8">
        <w:t>в и эффективности деятельности организаций коммунального хозяйства при обеспечении доступности коммунальных услуг для населения.</w:t>
      </w:r>
    </w:p>
    <w:p w:rsidR="00C25060" w:rsidRPr="007F10C8" w:rsidRDefault="00C25060" w:rsidP="00B5461F">
      <w:pPr>
        <w:pStyle w:val="11ff3"/>
      </w:pPr>
      <w:r w:rsidRPr="007F10C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7F10C8" w:rsidRDefault="00C25060" w:rsidP="00B5461F">
      <w:pPr>
        <w:pStyle w:val="11ff3"/>
      </w:pPr>
      <w:r w:rsidRPr="007F10C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C52C48">
        <w:t>ресурсо</w:t>
      </w:r>
      <w:r w:rsidRPr="007F10C8">
        <w:t>в, усовершенствование технологии, улучшение качества предоставляемых услуг, внедрение современных технологий.</w:t>
      </w:r>
    </w:p>
    <w:p w:rsidR="00C25060" w:rsidRPr="007F10C8" w:rsidRDefault="00C25060" w:rsidP="00B5461F">
      <w:pPr>
        <w:pStyle w:val="11ff3"/>
      </w:pPr>
      <w:r w:rsidRPr="007F10C8">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7F10C8" w:rsidRDefault="00C25060" w:rsidP="00B5461F">
      <w:pPr>
        <w:pStyle w:val="11ff3"/>
      </w:pPr>
      <w:r w:rsidRPr="007F10C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77" w:name="_Toc9154932"/>
      <w:bookmarkStart w:id="578" w:name="_Toc84971078"/>
      <w:bookmarkStart w:id="579" w:name="_Toc84979067"/>
      <w:r w:rsidRPr="007F10C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7"/>
      <w:bookmarkEnd w:id="578"/>
      <w:bookmarkEnd w:id="579"/>
    </w:p>
    <w:p w:rsidR="00C25060" w:rsidRPr="007F10C8" w:rsidRDefault="00C25060" w:rsidP="00B5461F">
      <w:pPr>
        <w:pStyle w:val="11ff3"/>
      </w:pPr>
      <w:r w:rsidRPr="007F10C8">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C25060" w:rsidRPr="007F10C8" w:rsidRDefault="00C25060" w:rsidP="00B5461F">
      <w:pPr>
        <w:pStyle w:val="11ff3"/>
      </w:pPr>
      <w:r w:rsidRPr="007F10C8">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w:t>
      </w:r>
      <w:r w:rsidR="00F427BD">
        <w:t>,</w:t>
      </w:r>
      <w:r w:rsidRPr="007F10C8">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w:t>
      </w:r>
      <w:r w:rsidRPr="007F10C8">
        <w:lastRenderedPageBreak/>
        <w:t>реконструкции тепловых сетей, и т.д.) и надбавки к тарифу в соответствии со сценариями.</w:t>
      </w:r>
    </w:p>
    <w:p w:rsidR="00C25060" w:rsidRPr="007F10C8" w:rsidRDefault="00C25060" w:rsidP="00B5461F">
      <w:pPr>
        <w:pStyle w:val="11ff3"/>
      </w:pPr>
      <w:r w:rsidRPr="007F10C8">
        <w:t>Предлагается рассмотреть 8 сценариев по финансированию мероприятий:</w:t>
      </w:r>
    </w:p>
    <w:p w:rsidR="00C25060" w:rsidRPr="007F10C8" w:rsidRDefault="00C25060" w:rsidP="00B5461F">
      <w:pPr>
        <w:pStyle w:val="11ff3"/>
      </w:pPr>
      <w:r w:rsidRPr="007F10C8">
        <w:t>Полный объем финансовых затрат покрывается за счет собственных средств теплоснабжающих компаний.</w:t>
      </w:r>
    </w:p>
    <w:p w:rsidR="00C25060" w:rsidRPr="007F10C8" w:rsidRDefault="00C25060" w:rsidP="00B5461F">
      <w:pPr>
        <w:pStyle w:val="11ff3"/>
      </w:pPr>
      <w:r w:rsidRPr="007F10C8">
        <w:t>1.</w:t>
      </w:r>
      <w:r w:rsidRPr="007F10C8">
        <w:tab/>
        <w:t>20</w:t>
      </w:r>
      <w:r w:rsidR="009B5266">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2.</w:t>
      </w:r>
      <w:r w:rsidRPr="007F10C8">
        <w:tab/>
        <w:t>60</w:t>
      </w:r>
      <w:r w:rsidR="009B5266">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3.</w:t>
      </w:r>
      <w:r w:rsidRPr="007F10C8">
        <w:tab/>
        <w:t>100</w:t>
      </w:r>
      <w:r w:rsidR="009B5266">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4.</w:t>
      </w:r>
      <w:r w:rsidRPr="007F10C8">
        <w:tab/>
        <w:t>Полный объем финансовых затрат покрывается за счет заемного капитала.</w:t>
      </w:r>
    </w:p>
    <w:p w:rsidR="00C25060" w:rsidRPr="007F10C8" w:rsidRDefault="00C25060" w:rsidP="00B5461F">
      <w:pPr>
        <w:pStyle w:val="11ff3"/>
      </w:pPr>
      <w:r w:rsidRPr="007F10C8">
        <w:t>5.</w:t>
      </w:r>
      <w:r w:rsidRPr="007F10C8">
        <w:tab/>
        <w:t>20</w:t>
      </w:r>
      <w:r w:rsidR="009B5266">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6.</w:t>
      </w:r>
      <w:r w:rsidRPr="007F10C8">
        <w:tab/>
        <w:t>60</w:t>
      </w:r>
      <w:r w:rsidR="009B5266">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7.</w:t>
      </w:r>
      <w:r w:rsidRPr="007F10C8">
        <w:tab/>
        <w:t>100</w:t>
      </w:r>
      <w:r w:rsidR="009B5266">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На основании этих данных рассчитываются показатели эффективности инвестиционного проекта:</w:t>
      </w:r>
    </w:p>
    <w:p w:rsidR="00C25060" w:rsidRPr="007F10C8" w:rsidRDefault="00C25060" w:rsidP="00B5461F">
      <w:pPr>
        <w:pStyle w:val="11ff3"/>
      </w:pPr>
      <w:r w:rsidRPr="007F10C8">
        <w:t>Приведенный (дисконтированный) доход NPV за период;</w:t>
      </w:r>
    </w:p>
    <w:p w:rsidR="00C25060" w:rsidRPr="007F10C8" w:rsidRDefault="00C25060" w:rsidP="00B5461F">
      <w:pPr>
        <w:pStyle w:val="11ff3"/>
      </w:pPr>
      <w:r w:rsidRPr="007F10C8">
        <w:t>Индекс рентабельности инвестиций PI;</w:t>
      </w:r>
    </w:p>
    <w:p w:rsidR="00C25060" w:rsidRPr="007F10C8" w:rsidRDefault="00C25060" w:rsidP="00B5461F">
      <w:pPr>
        <w:pStyle w:val="11ff3"/>
      </w:pPr>
      <w:r w:rsidRPr="007F10C8">
        <w:t>Срок окупаемости (динамический) от начала операционной деятельности.</w:t>
      </w:r>
    </w:p>
    <w:p w:rsidR="00C25060" w:rsidRPr="007F10C8" w:rsidRDefault="00C25060" w:rsidP="00B5461F">
      <w:pPr>
        <w:pStyle w:val="11ff3"/>
      </w:pPr>
      <w:r w:rsidRPr="007F10C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7F10C8" w:rsidRDefault="00E01447" w:rsidP="00B5461F">
      <w:pPr>
        <w:pStyle w:val="11ff3"/>
      </w:pPr>
      <w:r w:rsidRPr="007F10C8">
        <w:t xml:space="preserve"> - </w:t>
      </w:r>
      <w:r w:rsidR="00C25060" w:rsidRPr="007F10C8">
        <w:t xml:space="preserve">с прогнозом социально-экономического развития Российской Федерации на </w:t>
      </w:r>
      <w:r w:rsidR="00ED48F0" w:rsidRPr="007F10C8">
        <w:t>2021</w:t>
      </w:r>
      <w:r w:rsidR="00C25060" w:rsidRPr="007F10C8">
        <w:t xml:space="preserve"> год и на плановый период 2021 и 2022 годов из письма Минэкономразвития России;</w:t>
      </w:r>
    </w:p>
    <w:p w:rsidR="00C25060" w:rsidRPr="007F10C8" w:rsidRDefault="00E01447" w:rsidP="00B5461F">
      <w:pPr>
        <w:pStyle w:val="11ff3"/>
      </w:pPr>
      <w:r w:rsidRPr="007F10C8">
        <w:t xml:space="preserve"> - </w:t>
      </w:r>
      <w:r w:rsidR="00C25060" w:rsidRPr="007F10C8">
        <w:t xml:space="preserve">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w:t>
      </w:r>
      <w:r w:rsidR="00C25060" w:rsidRPr="007F10C8">
        <w:lastRenderedPageBreak/>
        <w:t>деятельности, установленных письмом заместителя Министра экономического развития Российской Федерации.</w:t>
      </w:r>
    </w:p>
    <w:p w:rsidR="00C25060" w:rsidRPr="007F10C8" w:rsidRDefault="00C25060" w:rsidP="00B5461F">
      <w:pPr>
        <w:pStyle w:val="11ff3"/>
      </w:pPr>
      <w:r w:rsidRPr="007F10C8">
        <w:t>Период расчета для инвестиционного проекта – 1</w:t>
      </w:r>
      <w:r w:rsidR="007F10C8">
        <w:t>2</w:t>
      </w:r>
      <w:r w:rsidRPr="007F10C8">
        <w:t xml:space="preserve"> лет (2022 – </w:t>
      </w:r>
      <w:r w:rsidR="00661178" w:rsidRPr="007F10C8">
        <w:t>2034</w:t>
      </w:r>
      <w:r w:rsidRPr="007F10C8">
        <w:t xml:space="preserve"> гг.). Шаг расчета – 1 год. </w:t>
      </w:r>
    </w:p>
    <w:p w:rsidR="007F18C1" w:rsidRPr="007F10C8" w:rsidRDefault="007F18C1" w:rsidP="00D90A10">
      <w:pPr>
        <w:spacing w:after="0" w:line="360" w:lineRule="auto"/>
        <w:jc w:val="both"/>
        <w:rPr>
          <w:rFonts w:ascii="Times New Roman" w:hAnsi="Times New Roman" w:cs="Times New Roman"/>
          <w:sz w:val="24"/>
          <w:szCs w:val="24"/>
        </w:rPr>
      </w:pPr>
    </w:p>
    <w:p w:rsidR="00C25060" w:rsidRPr="007F10C8" w:rsidRDefault="00C25060" w:rsidP="00D90A10">
      <w:pPr>
        <w:spacing w:after="0" w:line="360" w:lineRule="auto"/>
        <w:jc w:val="both"/>
        <w:rPr>
          <w:rFonts w:ascii="Times New Roman" w:hAnsi="Times New Roman" w:cs="Times New Roman"/>
          <w:sz w:val="24"/>
          <w:szCs w:val="24"/>
        </w:rPr>
      </w:pPr>
      <w:r w:rsidRPr="007F10C8">
        <w:rPr>
          <w:rFonts w:ascii="Times New Roman" w:hAnsi="Times New Roman" w:cs="Times New Roman"/>
          <w:sz w:val="24"/>
          <w:szCs w:val="24"/>
        </w:rPr>
        <w:t>Индексы-дефляторы МЭР</w:t>
      </w:r>
    </w:p>
    <w:p w:rsidR="00C25060" w:rsidRPr="007F10C8" w:rsidRDefault="00C25060" w:rsidP="00B5461F">
      <w:pPr>
        <w:pStyle w:val="11ff3"/>
      </w:pPr>
      <w:r w:rsidRPr="007F10C8">
        <w:t>Изменения индексов основных показателей расчета в соответствии с индексами-дефляторами МЭР представлены в таблице.</w:t>
      </w:r>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12.4.1 - </w:t>
      </w:r>
      <w:r w:rsidR="00C25060" w:rsidRPr="007F10C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646"/>
        <w:gridCol w:w="645"/>
        <w:gridCol w:w="645"/>
        <w:gridCol w:w="645"/>
        <w:gridCol w:w="599"/>
        <w:gridCol w:w="599"/>
        <w:gridCol w:w="599"/>
        <w:gridCol w:w="599"/>
        <w:gridCol w:w="599"/>
        <w:gridCol w:w="599"/>
        <w:gridCol w:w="599"/>
        <w:gridCol w:w="599"/>
        <w:gridCol w:w="599"/>
        <w:gridCol w:w="599"/>
      </w:tblGrid>
      <w:tr w:rsidR="007F10C8" w:rsidRPr="007F10C8"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7F10C8" w:rsidRDefault="007F10C8" w:rsidP="007F10C8">
            <w:pPr>
              <w:pStyle w:val="1fffb"/>
            </w:pPr>
            <w:r w:rsidRPr="007F10C8">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7F10C8" w:rsidRPr="007F10C8" w:rsidRDefault="007F10C8" w:rsidP="007F10C8">
            <w:pPr>
              <w:pStyle w:val="1fffb"/>
            </w:pPr>
            <w:r w:rsidRPr="007F10C8">
              <w:t xml:space="preserve">    Значение показателя по годам расчетного периода</w:t>
            </w:r>
          </w:p>
        </w:tc>
      </w:tr>
      <w:tr w:rsidR="007F10C8" w:rsidRPr="007F10C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2022</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2023</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9B5266">
            <w:pPr>
              <w:pStyle w:val="1fffb"/>
            </w:pPr>
            <w:r w:rsidRPr="007F10C8">
              <w:t>20</w:t>
            </w:r>
            <w:r w:rsidR="009B5266">
              <w:t>28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2034</w:t>
            </w:r>
          </w:p>
        </w:tc>
      </w:tr>
      <w:tr w:rsidR="007F10C8" w:rsidRPr="007F10C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0</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12</w:t>
            </w: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0,07</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0,02</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0,01</w:t>
            </w:r>
          </w:p>
        </w:tc>
      </w:tr>
      <w:tr w:rsidR="007F10C8" w:rsidRPr="007F10C8" w:rsidTr="007F10C8">
        <w:trPr>
          <w:trHeight w:val="23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r>
    </w:tbl>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7F10C8" w:rsidRDefault="00C25060" w:rsidP="00B5461F">
      <w:pPr>
        <w:pStyle w:val="11ff3"/>
      </w:pPr>
      <w:r w:rsidRPr="007F10C8">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7F10C8" w:rsidRDefault="00C25060" w:rsidP="00B5461F">
      <w:pPr>
        <w:pStyle w:val="11ff3"/>
      </w:pPr>
      <w:r w:rsidRPr="007F10C8">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7F10C8" w:rsidRDefault="00C25060" w:rsidP="00B5461F">
      <w:pPr>
        <w:pStyle w:val="11ff3"/>
      </w:pPr>
      <w:r w:rsidRPr="007F10C8">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7F10C8" w:rsidRDefault="00C25060" w:rsidP="00B5461F">
      <w:pPr>
        <w:pStyle w:val="11ff3"/>
      </w:pPr>
      <w:r w:rsidRPr="007F10C8">
        <w:t>Увеличение тарифа на тепловую энергию в первую очередь связано с увеличением стоимости энерго</w:t>
      </w:r>
      <w:r w:rsidR="00C52C48">
        <w:t>ресурсо</w:t>
      </w:r>
      <w:r w:rsidRPr="007F10C8">
        <w:t xml:space="preserve">в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C52C48">
        <w:t>ресурсо</w:t>
      </w:r>
      <w:r w:rsidRPr="007F10C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7F10C8" w:rsidRDefault="00C25060" w:rsidP="00B5461F">
      <w:pPr>
        <w:pStyle w:val="11ff3"/>
      </w:pPr>
      <w:r w:rsidRPr="007F10C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7F10C8" w:rsidRDefault="00C25060" w:rsidP="00B5461F">
      <w:pPr>
        <w:pStyle w:val="11ff3"/>
      </w:pPr>
      <w:r w:rsidRPr="007F10C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7F10C8" w:rsidRDefault="00C25060" w:rsidP="00B5461F">
      <w:pPr>
        <w:pStyle w:val="11ff3"/>
      </w:pPr>
      <w:r w:rsidRPr="007F10C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7F10C8" w:rsidRDefault="00C25060" w:rsidP="00B5461F">
      <w:pPr>
        <w:pStyle w:val="11ff3"/>
      </w:pPr>
      <w:r w:rsidRPr="007F10C8">
        <w:t>Основным показателем, характеризующим рентабельность использования заемного капитала является эффект финансового рычага.</w:t>
      </w:r>
    </w:p>
    <w:p w:rsidR="00C25060" w:rsidRPr="007F10C8" w:rsidRDefault="00C25060" w:rsidP="00B5461F">
      <w:pPr>
        <w:pStyle w:val="11ff3"/>
      </w:pPr>
      <w:r w:rsidRPr="007F10C8">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7F10C8" w:rsidRDefault="00C25060" w:rsidP="00B5461F">
      <w:pPr>
        <w:pStyle w:val="11ff3"/>
      </w:pPr>
      <w:r w:rsidRPr="007F10C8">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7F10C8" w:rsidRDefault="00C25060" w:rsidP="00B5461F">
      <w:pPr>
        <w:pStyle w:val="11ff3"/>
      </w:pPr>
      <w:r w:rsidRPr="007F10C8">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7F10C8" w:rsidRDefault="00C25060" w:rsidP="00B5461F">
      <w:pPr>
        <w:pStyle w:val="11ff3"/>
      </w:pPr>
      <w:r w:rsidRPr="007F10C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7F10C8" w:rsidRDefault="00C25060" w:rsidP="00B5461F">
      <w:pPr>
        <w:pStyle w:val="11ff3"/>
      </w:pPr>
      <w:r w:rsidRPr="007F10C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7F10C8" w:rsidRDefault="00C25060" w:rsidP="00B5461F">
      <w:pPr>
        <w:pStyle w:val="11ff3"/>
      </w:pPr>
      <w:r w:rsidRPr="007F10C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7F10C8" w:rsidRDefault="00C25060" w:rsidP="00B5461F">
      <w:pPr>
        <w:pStyle w:val="11ff3"/>
      </w:pPr>
      <w:r w:rsidRPr="007F10C8">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F427BD">
        <w:t>.</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580" w:name="_Toc9154933"/>
      <w:bookmarkStart w:id="581" w:name="_Toc84971079"/>
      <w:bookmarkStart w:id="582" w:name="_Toc84979068"/>
      <w:r w:rsidRPr="007F10C8">
        <w:t>ГЛАВА 13. ИНДИКАТОРЫ РАЗВИТИЯ СИСТЕМ ТЕПЛОСНАБЖЕНИЯ ПОСЕЛЕНИЯ</w:t>
      </w:r>
      <w:bookmarkEnd w:id="580"/>
      <w:bookmarkEnd w:id="581"/>
      <w:bookmarkEnd w:id="582"/>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583" w:name="_Toc9154934"/>
      <w:bookmarkStart w:id="584" w:name="_Toc84971080"/>
      <w:bookmarkStart w:id="585" w:name="_Toc84979069"/>
      <w:r w:rsidRPr="007F10C8">
        <w:t>Количество прекращений подачи тепловой энергии, теплоносителя в результате технологических нарушений на тепловых сетях</w:t>
      </w:r>
      <w:bookmarkEnd w:id="583"/>
      <w:bookmarkEnd w:id="584"/>
      <w:bookmarkEnd w:id="585"/>
    </w:p>
    <w:p w:rsidR="00C25060" w:rsidRPr="007F10C8" w:rsidRDefault="00C25060" w:rsidP="00B5461F">
      <w:pPr>
        <w:pStyle w:val="11ff3"/>
      </w:pPr>
      <w:r w:rsidRPr="007F10C8">
        <w:lastRenderedPageBreak/>
        <w:t>Прекращений подачи тепловой энергии, теплоносителя в результате технологических нарушений на тепловых сетях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586" w:name="_Toc9154935"/>
      <w:bookmarkStart w:id="587" w:name="_Toc84971081"/>
      <w:bookmarkStart w:id="588" w:name="_Toc84979070"/>
      <w:r w:rsidRPr="007F10C8">
        <w:t>Количество прекращений подачи тепловой энергии, теплоносителя в результате технологических нарушений на источниках тепловой энергии</w:t>
      </w:r>
      <w:bookmarkEnd w:id="586"/>
      <w:bookmarkEnd w:id="587"/>
      <w:bookmarkEnd w:id="588"/>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7F10C8" w:rsidRDefault="00C25060" w:rsidP="00C25060">
      <w:pPr>
        <w:rPr>
          <w:rFonts w:ascii="Times New Roman" w:hAnsi="Times New Roman" w:cs="Times New Roman"/>
        </w:rPr>
      </w:pPr>
    </w:p>
    <w:p w:rsidR="00C25060" w:rsidRPr="007F10C8" w:rsidRDefault="00C25060" w:rsidP="00BB4DE5">
      <w:pPr>
        <w:pStyle w:val="19"/>
        <w:numPr>
          <w:ilvl w:val="0"/>
          <w:numId w:val="87"/>
        </w:numPr>
      </w:pPr>
      <w:bookmarkStart w:id="589" w:name="_Toc9154936"/>
      <w:bookmarkStart w:id="590" w:name="_Toc84971082"/>
      <w:bookmarkStart w:id="591" w:name="_Toc84979071"/>
      <w:r w:rsidRPr="007F10C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9"/>
      <w:bookmarkEnd w:id="590"/>
      <w:bookmarkEnd w:id="591"/>
    </w:p>
    <w:p w:rsidR="00C25060" w:rsidRPr="007F10C8" w:rsidRDefault="00C25060" w:rsidP="00B5461F">
      <w:pPr>
        <w:pStyle w:val="11ff3"/>
      </w:pPr>
      <w:r w:rsidRPr="007F10C8">
        <w:t>Удельный расход условного топлива на единицу тепловой энергии, отпускаемой с коллекторов источников тепловой энергии равен:</w:t>
      </w:r>
    </w:p>
    <w:p w:rsidR="00C51EDD" w:rsidRPr="007F10C8" w:rsidRDefault="00C25060" w:rsidP="00C51EDD">
      <w:pPr>
        <w:pStyle w:val="affffffffff6"/>
        <w:jc w:val="left"/>
        <w:rPr>
          <w:rFonts w:ascii="Times New Roman" w:hAnsi="Times New Roman" w:cs="Times New Roman"/>
          <w:b/>
          <w:szCs w:val="24"/>
        </w:rPr>
      </w:pPr>
      <w:r w:rsidRPr="007F10C8">
        <w:rPr>
          <w:rFonts w:ascii="Times New Roman" w:hAnsi="Times New Roman" w:cs="Times New Roman"/>
          <w:b/>
          <w:sz w:val="24"/>
          <w:szCs w:val="24"/>
        </w:rPr>
        <w:t xml:space="preserve">Таблица </w:t>
      </w:r>
      <w:r w:rsidR="00DF7351" w:rsidRPr="007F10C8">
        <w:rPr>
          <w:rFonts w:ascii="Times New Roman" w:hAnsi="Times New Roman" w:cs="Times New Roman"/>
          <w:b/>
          <w:sz w:val="24"/>
          <w:szCs w:val="24"/>
        </w:rPr>
        <w:t>13.3.1</w:t>
      </w:r>
      <w:r w:rsidRPr="007F10C8">
        <w:rPr>
          <w:rFonts w:ascii="Times New Roman" w:hAnsi="Times New Roman" w:cs="Times New Roman"/>
          <w:b/>
          <w:sz w:val="24"/>
          <w:szCs w:val="24"/>
        </w:rPr>
        <w:t xml:space="preserve"> - Удельный расход условного топлива на единицу тепловой энергии</w:t>
      </w:r>
      <w:r w:rsidR="00DF735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4619"/>
        <w:gridCol w:w="1464"/>
        <w:gridCol w:w="1047"/>
        <w:gridCol w:w="1097"/>
        <w:gridCol w:w="1344"/>
      </w:tblGrid>
      <w:tr w:rsidR="00F427BD" w:rsidRPr="00DA3538" w:rsidTr="0032225D">
        <w:trPr>
          <w:trHeight w:val="20"/>
        </w:trPr>
        <w:tc>
          <w:tcPr>
            <w:tcW w:w="241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Наименование котельной</w:t>
            </w:r>
          </w:p>
        </w:tc>
        <w:tc>
          <w:tcPr>
            <w:tcW w:w="765"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Объем производства тепловой энергии в год, Гкал</w:t>
            </w:r>
          </w:p>
        </w:tc>
        <w:tc>
          <w:tcPr>
            <w:tcW w:w="547"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Основное топливо</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Годовой расход основного топлива, т.у.т.</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Фактический удельный расход удельного топлива, т.у.т./ккал</w:t>
            </w:r>
          </w:p>
        </w:tc>
      </w:tr>
      <w:tr w:rsidR="00F427BD"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2022 год</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Котельная детского сада, библиотеки п. Ленинский</w:t>
            </w:r>
          </w:p>
        </w:tc>
        <w:tc>
          <w:tcPr>
            <w:tcW w:w="765"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348,48</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27,521</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458,6</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lang w:val="ru-RU"/>
              </w:rPr>
              <w:t>Котельная МОУ Ленинская ООШ</w:t>
            </w:r>
          </w:p>
        </w:tc>
        <w:tc>
          <w:tcPr>
            <w:tcW w:w="765" w:type="pct"/>
            <w:tcBorders>
              <w:top w:val="nil"/>
              <w:left w:val="nil"/>
              <w:bottom w:val="single" w:sz="4" w:space="0" w:color="auto"/>
              <w:right w:val="single" w:sz="4" w:space="0" w:color="auto"/>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1742,4</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191,268</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765,07</w:t>
            </w:r>
          </w:p>
        </w:tc>
      </w:tr>
      <w:tr w:rsidR="00F427BD"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2023-2027 годы</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Котельная детского сада, библиотеки п. Ленинский</w:t>
            </w:r>
          </w:p>
        </w:tc>
        <w:tc>
          <w:tcPr>
            <w:tcW w:w="765"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348,48</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27,521</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458,6</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lang w:val="ru-RU"/>
              </w:rPr>
              <w:t>Котельная МОУ Ленинская ООШ</w:t>
            </w:r>
          </w:p>
        </w:tc>
        <w:tc>
          <w:tcPr>
            <w:tcW w:w="765" w:type="pct"/>
            <w:tcBorders>
              <w:top w:val="nil"/>
              <w:left w:val="nil"/>
              <w:bottom w:val="single" w:sz="4" w:space="0" w:color="auto"/>
              <w:right w:val="single" w:sz="4" w:space="0" w:color="auto"/>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1742,4</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191,268</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765,07</w:t>
            </w:r>
          </w:p>
        </w:tc>
      </w:tr>
      <w:tr w:rsidR="00F427BD"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2028-2032 годы</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Котельная детского сада, библиотеки п. Ленинский</w:t>
            </w:r>
          </w:p>
        </w:tc>
        <w:tc>
          <w:tcPr>
            <w:tcW w:w="765"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348,48</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27,521</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458,6</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lang w:val="ru-RU"/>
              </w:rPr>
              <w:t>Котельная МОУ Ленинская ООШ</w:t>
            </w:r>
          </w:p>
        </w:tc>
        <w:tc>
          <w:tcPr>
            <w:tcW w:w="765" w:type="pct"/>
            <w:tcBorders>
              <w:top w:val="nil"/>
              <w:left w:val="nil"/>
              <w:bottom w:val="single" w:sz="4" w:space="0" w:color="auto"/>
              <w:right w:val="single" w:sz="4" w:space="0" w:color="auto"/>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1742,4</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191,268</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765,07</w:t>
            </w:r>
          </w:p>
        </w:tc>
      </w:tr>
      <w:tr w:rsidR="00F427BD" w:rsidRPr="009209D4" w:rsidTr="0032225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2033-2034 годы</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Котельная детского сада, библиотеки п. Ленинский</w:t>
            </w:r>
          </w:p>
        </w:tc>
        <w:tc>
          <w:tcPr>
            <w:tcW w:w="765"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348,48</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27,521</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458,6</w:t>
            </w:r>
          </w:p>
        </w:tc>
      </w:tr>
      <w:tr w:rsidR="00F427BD" w:rsidRPr="009209D4" w:rsidTr="0032225D">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lang w:val="ru-RU"/>
              </w:rPr>
              <w:t>Котельная МОУ Ленинская ООШ</w:t>
            </w:r>
          </w:p>
        </w:tc>
        <w:tc>
          <w:tcPr>
            <w:tcW w:w="765" w:type="pct"/>
            <w:tcBorders>
              <w:top w:val="nil"/>
              <w:left w:val="nil"/>
              <w:bottom w:val="single" w:sz="4" w:space="0" w:color="auto"/>
              <w:right w:val="single" w:sz="4" w:space="0" w:color="auto"/>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1742,4</w:t>
            </w:r>
          </w:p>
        </w:tc>
        <w:tc>
          <w:tcPr>
            <w:tcW w:w="547"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191,268</w:t>
            </w:r>
          </w:p>
        </w:tc>
        <w:tc>
          <w:tcPr>
            <w:tcW w:w="702" w:type="pct"/>
            <w:tcBorders>
              <w:top w:val="nil"/>
              <w:left w:val="nil"/>
              <w:bottom w:val="single" w:sz="4" w:space="0" w:color="auto"/>
              <w:right w:val="single" w:sz="4" w:space="0" w:color="auto"/>
            </w:tcBorders>
            <w:shd w:val="clear" w:color="000000" w:fill="FFFFFF"/>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765,07</w:t>
            </w:r>
          </w:p>
        </w:tc>
      </w:tr>
    </w:tbl>
    <w:p w:rsidR="001E0439" w:rsidRPr="007F10C8" w:rsidRDefault="001E0439" w:rsidP="007F18C1">
      <w:pPr>
        <w:spacing w:after="0" w:line="360" w:lineRule="auto"/>
        <w:rPr>
          <w:rFonts w:ascii="Times New Roman" w:hAnsi="Times New Roman" w:cs="Times New Roman"/>
          <w:sz w:val="24"/>
          <w:szCs w:val="24"/>
        </w:rPr>
      </w:pPr>
    </w:p>
    <w:p w:rsidR="00C25060" w:rsidRPr="007F10C8" w:rsidRDefault="00C25060" w:rsidP="00BB4DE5">
      <w:pPr>
        <w:pStyle w:val="19"/>
        <w:numPr>
          <w:ilvl w:val="0"/>
          <w:numId w:val="87"/>
        </w:numPr>
      </w:pPr>
      <w:bookmarkStart w:id="592" w:name="_Toc9154937"/>
      <w:bookmarkStart w:id="593" w:name="_Toc84971083"/>
      <w:bookmarkStart w:id="594" w:name="_Toc84979072"/>
      <w:r w:rsidRPr="007F10C8">
        <w:t>Отношение величины технологических потерь тепловой энергии, теплоносителя к материальной характеристике тепловой сети</w:t>
      </w:r>
      <w:bookmarkEnd w:id="592"/>
      <w:bookmarkEnd w:id="593"/>
      <w:bookmarkEnd w:id="594"/>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13.4.1 - </w:t>
      </w:r>
      <w:r w:rsidR="00C25060" w:rsidRPr="007F10C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80436" w:rsidRPr="007F10C8">
        <w:rPr>
          <w:rFonts w:ascii="Times New Roman" w:hAnsi="Times New Roman" w:cs="Times New Roman"/>
          <w:b/>
          <w:sz w:val="24"/>
          <w:szCs w:val="24"/>
          <w:lang w:eastAsia="ru-RU"/>
        </w:rPr>
        <w:fldChar w:fldCharType="separate"/>
      </w:r>
    </w:p>
    <w:p w:rsidR="00002FC8" w:rsidRPr="007F10C8" w:rsidRDefault="00480436" w:rsidP="00C25060">
      <w:pPr>
        <w:rPr>
          <w:rFonts w:ascii="Times New Roman" w:hAnsi="Times New Roman" w:cs="Times New Roman"/>
          <w:szCs w:val="24"/>
        </w:rPr>
      </w:pPr>
      <w:r w:rsidRPr="007F10C8">
        <w:rPr>
          <w:rFonts w:ascii="Times New Roman" w:hAnsi="Times New Roman" w:cs="Times New Roman"/>
          <w:szCs w:val="24"/>
        </w:rPr>
        <w:lastRenderedPageBreak/>
        <w:fldChar w:fldCharType="end"/>
      </w:r>
    </w:p>
    <w:tbl>
      <w:tblPr>
        <w:tblW w:w="5000" w:type="pct"/>
        <w:tblLayout w:type="fixed"/>
        <w:tblLook w:val="04A0" w:firstRow="1" w:lastRow="0" w:firstColumn="1" w:lastColumn="0" w:noHBand="0" w:noVBand="1"/>
      </w:tblPr>
      <w:tblGrid>
        <w:gridCol w:w="2376"/>
        <w:gridCol w:w="1987"/>
        <w:gridCol w:w="1133"/>
        <w:gridCol w:w="850"/>
        <w:gridCol w:w="1418"/>
        <w:gridCol w:w="1807"/>
      </w:tblGrid>
      <w:tr w:rsidR="00002FC8" w:rsidRPr="00303CBB" w:rsidTr="0032225D">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Наименование источника</w:t>
            </w:r>
          </w:p>
        </w:tc>
        <w:tc>
          <w:tcPr>
            <w:tcW w:w="1038"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Материальная Характеристика тепловой сети, м</w:t>
            </w:r>
            <w:r w:rsidRPr="00002FC8">
              <w:rPr>
                <w:rFonts w:ascii="Times New Roman" w:hAnsi="Times New Roman"/>
                <w:sz w:val="20"/>
                <w:szCs w:val="20"/>
                <w:vertAlign w:val="superscript"/>
                <w:lang w:val="ru-RU"/>
              </w:rPr>
              <w:t>2</w:t>
            </w:r>
          </w:p>
        </w:tc>
        <w:tc>
          <w:tcPr>
            <w:tcW w:w="592"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Технологические потери тепловой энергии, Гкал/ч</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Технологические потери теплоносителя, м</w:t>
            </w:r>
            <w:r w:rsidRPr="00002FC8">
              <w:rPr>
                <w:rFonts w:ascii="Times New Roman" w:hAnsi="Times New Roman"/>
                <w:sz w:val="20"/>
                <w:szCs w:val="20"/>
                <w:vertAlign w:val="superscript"/>
              </w:rPr>
              <w:t>3</w:t>
            </w:r>
          </w:p>
        </w:tc>
        <w:tc>
          <w:tcPr>
            <w:tcW w:w="741"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Отношение величины технологических потерь тепловой энергии к материальной характеристике тепловой сети</w:t>
            </w:r>
          </w:p>
        </w:tc>
        <w:tc>
          <w:tcPr>
            <w:tcW w:w="944"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Отношение величины технологических потерь  теплоносителя к материальной характеристике тепловой сети</w:t>
            </w:r>
          </w:p>
        </w:tc>
      </w:tr>
      <w:tr w:rsidR="00002FC8" w:rsidRPr="00303CBB" w:rsidTr="0032225D">
        <w:trPr>
          <w:trHeight w:val="20"/>
        </w:trPr>
        <w:tc>
          <w:tcPr>
            <w:tcW w:w="1241" w:type="pct"/>
            <w:tcBorders>
              <w:top w:val="nil"/>
              <w:left w:val="single" w:sz="4" w:space="0" w:color="auto"/>
              <w:bottom w:val="single" w:sz="4" w:space="0" w:color="auto"/>
              <w:right w:val="single" w:sz="4" w:space="0" w:color="auto"/>
            </w:tcBorders>
            <w:noWrap/>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Сельское поселение «</w:t>
            </w:r>
            <w:r w:rsidRPr="00002FC8">
              <w:rPr>
                <w:rFonts w:ascii="Times New Roman" w:hAnsi="Times New Roman"/>
                <w:sz w:val="20"/>
                <w:szCs w:val="20"/>
                <w:lang w:val="ru-RU"/>
              </w:rPr>
              <w:t>Ленинское</w:t>
            </w:r>
            <w:r w:rsidRPr="00002FC8">
              <w:rPr>
                <w:rFonts w:ascii="Times New Roman" w:hAnsi="Times New Roman"/>
                <w:sz w:val="20"/>
                <w:szCs w:val="20"/>
              </w:rPr>
              <w:t>»</w:t>
            </w:r>
          </w:p>
        </w:tc>
        <w:tc>
          <w:tcPr>
            <w:tcW w:w="1038" w:type="pct"/>
            <w:tcBorders>
              <w:top w:val="nil"/>
              <w:left w:val="nil"/>
              <w:bottom w:val="single" w:sz="4" w:space="0" w:color="auto"/>
              <w:right w:val="single" w:sz="4" w:space="0" w:color="auto"/>
            </w:tcBorders>
            <w:noWrap/>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49,06</w:t>
            </w:r>
          </w:p>
        </w:tc>
        <w:tc>
          <w:tcPr>
            <w:tcW w:w="592" w:type="pct"/>
            <w:tcBorders>
              <w:top w:val="nil"/>
              <w:left w:val="nil"/>
              <w:bottom w:val="single" w:sz="4" w:space="0" w:color="auto"/>
              <w:right w:val="single" w:sz="4" w:space="0" w:color="auto"/>
            </w:tcBorders>
            <w:noWrap/>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0,05</w:t>
            </w:r>
          </w:p>
        </w:tc>
        <w:tc>
          <w:tcPr>
            <w:tcW w:w="444" w:type="pct"/>
            <w:tcBorders>
              <w:top w:val="nil"/>
              <w:left w:val="nil"/>
              <w:bottom w:val="single" w:sz="4" w:space="0" w:color="auto"/>
              <w:right w:val="single" w:sz="4" w:space="0" w:color="auto"/>
            </w:tcBorders>
            <w:noWrap/>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0,13</w:t>
            </w:r>
          </w:p>
        </w:tc>
        <w:tc>
          <w:tcPr>
            <w:tcW w:w="741" w:type="pct"/>
            <w:tcBorders>
              <w:top w:val="nil"/>
              <w:left w:val="nil"/>
              <w:bottom w:val="single" w:sz="4" w:space="0" w:color="auto"/>
              <w:right w:val="single" w:sz="4" w:space="0" w:color="auto"/>
            </w:tcBorders>
            <w:noWrap/>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0,001</w:t>
            </w:r>
          </w:p>
        </w:tc>
        <w:tc>
          <w:tcPr>
            <w:tcW w:w="944" w:type="pct"/>
            <w:tcBorders>
              <w:top w:val="nil"/>
              <w:left w:val="nil"/>
              <w:bottom w:val="single" w:sz="4" w:space="0" w:color="auto"/>
              <w:right w:val="single" w:sz="4" w:space="0" w:color="auto"/>
            </w:tcBorders>
            <w:noWrap/>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0,0026</w:t>
            </w:r>
          </w:p>
        </w:tc>
      </w:tr>
    </w:tbl>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595" w:name="_Toc9154938"/>
      <w:bookmarkStart w:id="596" w:name="_Toc84971084"/>
      <w:bookmarkStart w:id="597" w:name="_Toc84979073"/>
      <w:r w:rsidRPr="007F10C8">
        <w:t>Коэффициент использования установленной тепловой мощности</w:t>
      </w:r>
      <w:bookmarkEnd w:id="595"/>
      <w:bookmarkEnd w:id="596"/>
      <w:bookmarkEnd w:id="597"/>
    </w:p>
    <w:p w:rsidR="00B0449C" w:rsidRPr="007F10C8" w:rsidRDefault="00B0449C" w:rsidP="00C25060">
      <w:pPr>
        <w:rPr>
          <w:rFonts w:ascii="Times New Roman" w:hAnsi="Times New Roman" w:cs="Times New Roman"/>
          <w:b/>
          <w:szCs w:val="24"/>
        </w:rPr>
      </w:pPr>
      <w:r w:rsidRPr="007F10C8">
        <w:rPr>
          <w:rFonts w:ascii="Times New Roman" w:hAnsi="Times New Roman" w:cs="Times New Roman"/>
          <w:sz w:val="24"/>
          <w:szCs w:val="24"/>
        </w:rPr>
        <w:t>Таблица 13.5.</w:t>
      </w:r>
      <w:r w:rsidR="001E0439" w:rsidRPr="007F10C8">
        <w:rPr>
          <w:rFonts w:ascii="Times New Roman" w:hAnsi="Times New Roman" w:cs="Times New Roman"/>
          <w:sz w:val="24"/>
          <w:szCs w:val="24"/>
        </w:rPr>
        <w:t>1</w:t>
      </w:r>
      <w:r w:rsidRPr="007F10C8">
        <w:rPr>
          <w:rFonts w:ascii="Times New Roman" w:hAnsi="Times New Roman" w:cs="Times New Roman"/>
          <w:sz w:val="24"/>
          <w:szCs w:val="24"/>
        </w:rPr>
        <w:t xml:space="preserve"> - Коэффициент перспективного использования установленной тепловой мощности (Вариант 2)</w:t>
      </w:r>
    </w:p>
    <w:tbl>
      <w:tblPr>
        <w:tblW w:w="5000" w:type="pct"/>
        <w:tblLook w:val="04A0" w:firstRow="1" w:lastRow="0" w:firstColumn="1" w:lastColumn="0" w:noHBand="0" w:noVBand="1"/>
      </w:tblPr>
      <w:tblGrid>
        <w:gridCol w:w="5205"/>
        <w:gridCol w:w="1508"/>
        <w:gridCol w:w="1365"/>
        <w:gridCol w:w="1493"/>
      </w:tblGrid>
      <w:tr w:rsidR="00002FC8" w:rsidRPr="00BD5860" w:rsidTr="0032225D">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02FC8" w:rsidRPr="00002FC8" w:rsidRDefault="00002FC8" w:rsidP="0032225D">
            <w:pPr>
              <w:pStyle w:val="1f0"/>
              <w:rPr>
                <w:rFonts w:ascii="Times New Roman" w:hAnsi="Times New Roman"/>
                <w:sz w:val="20"/>
                <w:szCs w:val="20"/>
              </w:rPr>
            </w:pPr>
            <w:r w:rsidRPr="00002FC8">
              <w:rPr>
                <w:rFonts w:ascii="Times New Roman" w:hAnsi="Times New Roman"/>
                <w:sz w:val="20"/>
                <w:szCs w:val="20"/>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2225D">
            <w:pPr>
              <w:pStyle w:val="1f0"/>
              <w:rPr>
                <w:rFonts w:ascii="Times New Roman" w:hAnsi="Times New Roman"/>
                <w:sz w:val="20"/>
                <w:szCs w:val="20"/>
                <w:lang w:val="ru-RU"/>
              </w:rPr>
            </w:pPr>
            <w:r w:rsidRPr="00002FC8">
              <w:rPr>
                <w:rFonts w:ascii="Times New Roman" w:hAnsi="Times New Roman"/>
                <w:sz w:val="20"/>
                <w:szCs w:val="20"/>
                <w:lang w:val="ru-RU"/>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2225D">
            <w:pPr>
              <w:pStyle w:val="1f0"/>
              <w:rPr>
                <w:rFonts w:ascii="Times New Roman" w:hAnsi="Times New Roman"/>
                <w:sz w:val="20"/>
                <w:szCs w:val="20"/>
                <w:lang w:val="ru-RU"/>
              </w:rPr>
            </w:pPr>
            <w:r w:rsidRPr="00002FC8">
              <w:rPr>
                <w:rFonts w:ascii="Times New Roman" w:hAnsi="Times New Roman"/>
                <w:sz w:val="20"/>
                <w:szCs w:val="20"/>
                <w:lang w:val="ru-RU"/>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2225D">
            <w:pPr>
              <w:pStyle w:val="1f0"/>
              <w:rPr>
                <w:rFonts w:ascii="Times New Roman" w:hAnsi="Times New Roman"/>
                <w:sz w:val="20"/>
                <w:szCs w:val="20"/>
                <w:lang w:val="ru-RU"/>
              </w:rPr>
            </w:pPr>
            <w:r w:rsidRPr="00002FC8">
              <w:rPr>
                <w:rFonts w:ascii="Times New Roman" w:hAnsi="Times New Roman"/>
                <w:sz w:val="20"/>
                <w:szCs w:val="20"/>
                <w:lang w:val="ru-RU"/>
              </w:rPr>
              <w:t>Коэффициент использования установленной тепловой мощности</w:t>
            </w:r>
          </w:p>
        </w:tc>
      </w:tr>
      <w:tr w:rsidR="00002FC8" w:rsidRPr="007F10C8" w:rsidTr="0032225D">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02FC8" w:rsidRPr="00002FC8" w:rsidRDefault="00002FC8" w:rsidP="0032225D">
            <w:pPr>
              <w:pStyle w:val="1f0"/>
              <w:rPr>
                <w:rFonts w:ascii="Times New Roman" w:hAnsi="Times New Roman"/>
                <w:sz w:val="20"/>
                <w:szCs w:val="20"/>
                <w:lang w:val="ru-RU"/>
              </w:rPr>
            </w:pPr>
            <w:r w:rsidRPr="00002FC8">
              <w:rPr>
                <w:rFonts w:ascii="Times New Roman" w:hAnsi="Times New Roman"/>
                <w:sz w:val="20"/>
                <w:szCs w:val="20"/>
                <w:lang w:val="ru-RU"/>
              </w:rPr>
              <w:t>Котельная детского сада, библиотеки п. Ленинский</w:t>
            </w:r>
          </w:p>
        </w:tc>
        <w:tc>
          <w:tcPr>
            <w:tcW w:w="788" w:type="pct"/>
            <w:tcBorders>
              <w:top w:val="nil"/>
              <w:left w:val="nil"/>
              <w:bottom w:val="single" w:sz="4" w:space="0" w:color="auto"/>
              <w:right w:val="single" w:sz="4" w:space="0" w:color="auto"/>
            </w:tcBorders>
            <w:shd w:val="clear" w:color="000000" w:fill="FFFFFF"/>
            <w:noWrap/>
            <w:vAlign w:val="center"/>
            <w:hideMark/>
          </w:tcPr>
          <w:p w:rsidR="00002FC8" w:rsidRPr="00002FC8" w:rsidRDefault="00002FC8" w:rsidP="0032225D">
            <w:pPr>
              <w:pStyle w:val="1f0"/>
              <w:jc w:val="center"/>
              <w:rPr>
                <w:rFonts w:ascii="Times New Roman" w:hAnsi="Times New Roman"/>
                <w:sz w:val="20"/>
                <w:szCs w:val="20"/>
                <w:lang w:val="ru-RU"/>
              </w:rPr>
            </w:pPr>
            <w:r w:rsidRPr="00002FC8">
              <w:rPr>
                <w:rFonts w:ascii="Times New Roman" w:hAnsi="Times New Roman"/>
                <w:sz w:val="20"/>
                <w:szCs w:val="20"/>
                <w:lang w:val="ru-RU"/>
              </w:rPr>
              <w:t>0,1</w:t>
            </w:r>
          </w:p>
        </w:tc>
        <w:tc>
          <w:tcPr>
            <w:tcW w:w="713" w:type="pct"/>
            <w:tcBorders>
              <w:top w:val="nil"/>
              <w:left w:val="nil"/>
              <w:bottom w:val="single" w:sz="4" w:space="0" w:color="auto"/>
              <w:right w:val="single" w:sz="4" w:space="0" w:color="auto"/>
            </w:tcBorders>
            <w:shd w:val="clear" w:color="000000" w:fill="FFFFFF"/>
            <w:noWrap/>
            <w:vAlign w:val="center"/>
            <w:hideMark/>
          </w:tcPr>
          <w:p w:rsidR="00002FC8" w:rsidRPr="00002FC8" w:rsidRDefault="00002FC8" w:rsidP="0032225D">
            <w:pPr>
              <w:pStyle w:val="1f0"/>
              <w:jc w:val="center"/>
              <w:rPr>
                <w:rFonts w:ascii="Times New Roman" w:hAnsi="Times New Roman"/>
                <w:sz w:val="20"/>
                <w:szCs w:val="20"/>
                <w:lang w:val="ru-RU"/>
              </w:rPr>
            </w:pPr>
            <w:r w:rsidRPr="00002FC8">
              <w:rPr>
                <w:rFonts w:ascii="Times New Roman" w:hAnsi="Times New Roman"/>
                <w:sz w:val="20"/>
                <w:szCs w:val="20"/>
                <w:lang w:val="ru-RU"/>
              </w:rPr>
              <w:t>348,48</w:t>
            </w:r>
          </w:p>
        </w:tc>
        <w:tc>
          <w:tcPr>
            <w:tcW w:w="780" w:type="pct"/>
            <w:tcBorders>
              <w:top w:val="nil"/>
              <w:left w:val="nil"/>
              <w:bottom w:val="single" w:sz="4" w:space="0" w:color="auto"/>
              <w:right w:val="single" w:sz="4" w:space="0" w:color="auto"/>
            </w:tcBorders>
            <w:shd w:val="clear" w:color="000000" w:fill="FFFFFF"/>
            <w:noWrap/>
            <w:vAlign w:val="bottom"/>
            <w:hideMark/>
          </w:tcPr>
          <w:p w:rsidR="00002FC8" w:rsidRPr="00002FC8" w:rsidRDefault="00002FC8" w:rsidP="0032225D">
            <w:pPr>
              <w:pStyle w:val="1f0"/>
              <w:rPr>
                <w:rFonts w:ascii="Times New Roman" w:hAnsi="Times New Roman"/>
                <w:sz w:val="20"/>
                <w:szCs w:val="20"/>
              </w:rPr>
            </w:pPr>
            <w:r w:rsidRPr="00002FC8">
              <w:rPr>
                <w:rFonts w:ascii="Times New Roman" w:hAnsi="Times New Roman"/>
                <w:sz w:val="20"/>
                <w:szCs w:val="20"/>
              </w:rPr>
              <w:t>0,06</w:t>
            </w:r>
          </w:p>
        </w:tc>
      </w:tr>
      <w:tr w:rsidR="00002FC8" w:rsidRPr="007F10C8" w:rsidTr="0032225D">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02FC8" w:rsidRPr="00002FC8" w:rsidRDefault="00002FC8" w:rsidP="0032225D">
            <w:pPr>
              <w:pStyle w:val="1f0"/>
              <w:rPr>
                <w:rFonts w:ascii="Times New Roman" w:hAnsi="Times New Roman"/>
                <w:sz w:val="20"/>
                <w:szCs w:val="20"/>
              </w:rPr>
            </w:pPr>
            <w:r w:rsidRPr="00002FC8">
              <w:rPr>
                <w:rFonts w:ascii="Times New Roman" w:hAnsi="Times New Roman"/>
                <w:sz w:val="20"/>
                <w:szCs w:val="20"/>
                <w:lang w:val="ru-RU"/>
              </w:rPr>
              <w:t>Котельная МОУ Ленинская ООШ</w:t>
            </w:r>
            <w:r w:rsidRPr="00002FC8">
              <w:rPr>
                <w:rFonts w:ascii="Times New Roman" w:hAnsi="Times New Roman"/>
                <w:sz w:val="20"/>
                <w:szCs w:val="20"/>
              </w:rPr>
              <w:t xml:space="preserve"> </w:t>
            </w:r>
          </w:p>
        </w:tc>
        <w:tc>
          <w:tcPr>
            <w:tcW w:w="788" w:type="pct"/>
            <w:tcBorders>
              <w:top w:val="nil"/>
              <w:left w:val="nil"/>
              <w:bottom w:val="single" w:sz="4" w:space="0" w:color="auto"/>
              <w:right w:val="single" w:sz="4" w:space="0" w:color="auto"/>
            </w:tcBorders>
            <w:shd w:val="clear" w:color="000000" w:fill="FFFFFF"/>
            <w:noWrap/>
            <w:vAlign w:val="center"/>
            <w:hideMark/>
          </w:tcPr>
          <w:p w:rsidR="00002FC8" w:rsidRPr="00002FC8" w:rsidRDefault="00002FC8" w:rsidP="0032225D">
            <w:pPr>
              <w:pStyle w:val="1f0"/>
              <w:jc w:val="center"/>
              <w:rPr>
                <w:rFonts w:ascii="Times New Roman" w:hAnsi="Times New Roman"/>
                <w:sz w:val="20"/>
                <w:szCs w:val="20"/>
                <w:lang w:val="ru-RU"/>
              </w:rPr>
            </w:pPr>
            <w:r w:rsidRPr="00002FC8">
              <w:rPr>
                <w:rFonts w:ascii="Times New Roman" w:hAnsi="Times New Roman"/>
                <w:sz w:val="20"/>
                <w:szCs w:val="20"/>
                <w:lang w:val="ru-RU"/>
              </w:rPr>
              <w:t>0,91</w:t>
            </w:r>
          </w:p>
        </w:tc>
        <w:tc>
          <w:tcPr>
            <w:tcW w:w="713" w:type="pct"/>
            <w:tcBorders>
              <w:top w:val="nil"/>
              <w:left w:val="nil"/>
              <w:bottom w:val="single" w:sz="4" w:space="0" w:color="auto"/>
              <w:right w:val="single" w:sz="4" w:space="0" w:color="auto"/>
            </w:tcBorders>
            <w:shd w:val="clear" w:color="000000" w:fill="FFFFFF"/>
            <w:noWrap/>
            <w:vAlign w:val="bottom"/>
            <w:hideMark/>
          </w:tcPr>
          <w:p w:rsidR="00002FC8" w:rsidRPr="00002FC8" w:rsidRDefault="00002FC8" w:rsidP="0032225D">
            <w:pPr>
              <w:pStyle w:val="1f0"/>
              <w:jc w:val="center"/>
              <w:rPr>
                <w:rFonts w:ascii="Times New Roman" w:hAnsi="Times New Roman"/>
                <w:sz w:val="20"/>
                <w:szCs w:val="20"/>
                <w:lang w:val="ru-RU"/>
              </w:rPr>
            </w:pPr>
            <w:r w:rsidRPr="00002FC8">
              <w:rPr>
                <w:rFonts w:ascii="Times New Roman" w:hAnsi="Times New Roman"/>
                <w:sz w:val="20"/>
                <w:szCs w:val="20"/>
                <w:lang w:val="ru-RU"/>
              </w:rPr>
              <w:t>1742,4</w:t>
            </w:r>
          </w:p>
        </w:tc>
        <w:tc>
          <w:tcPr>
            <w:tcW w:w="780" w:type="pct"/>
            <w:tcBorders>
              <w:top w:val="nil"/>
              <w:left w:val="nil"/>
              <w:bottom w:val="single" w:sz="4" w:space="0" w:color="auto"/>
              <w:right w:val="single" w:sz="4" w:space="0" w:color="auto"/>
            </w:tcBorders>
            <w:shd w:val="clear" w:color="000000" w:fill="FFFFFF"/>
            <w:noWrap/>
            <w:vAlign w:val="bottom"/>
            <w:hideMark/>
          </w:tcPr>
          <w:p w:rsidR="00002FC8" w:rsidRPr="00002FC8" w:rsidRDefault="00002FC8" w:rsidP="0032225D">
            <w:pPr>
              <w:pStyle w:val="1f0"/>
              <w:rPr>
                <w:rFonts w:ascii="Times New Roman" w:hAnsi="Times New Roman"/>
                <w:sz w:val="20"/>
                <w:szCs w:val="20"/>
              </w:rPr>
            </w:pPr>
            <w:r w:rsidRPr="00002FC8">
              <w:rPr>
                <w:rFonts w:ascii="Times New Roman" w:hAnsi="Times New Roman"/>
                <w:sz w:val="20"/>
                <w:szCs w:val="20"/>
              </w:rPr>
              <w:t>0,12</w:t>
            </w:r>
          </w:p>
        </w:tc>
      </w:tr>
    </w:tbl>
    <w:p w:rsidR="00B0449C" w:rsidRPr="007F10C8" w:rsidRDefault="00B0449C" w:rsidP="00C25060">
      <w:pPr>
        <w:rPr>
          <w:rFonts w:ascii="Times New Roman" w:hAnsi="Times New Roman" w:cs="Times New Roman"/>
          <w:b/>
          <w:szCs w:val="24"/>
        </w:rPr>
      </w:pPr>
    </w:p>
    <w:p w:rsidR="00C25060" w:rsidRPr="007F10C8" w:rsidRDefault="00C25060" w:rsidP="00BB4DE5">
      <w:pPr>
        <w:pStyle w:val="19"/>
        <w:numPr>
          <w:ilvl w:val="0"/>
          <w:numId w:val="87"/>
        </w:numPr>
      </w:pPr>
      <w:bookmarkStart w:id="598" w:name="_Toc9154939"/>
      <w:bookmarkStart w:id="599" w:name="_Toc84971085"/>
      <w:bookmarkStart w:id="600" w:name="_Toc84979074"/>
      <w:r w:rsidRPr="007F10C8">
        <w:t>Удельная материальная характеристика тепловых сетей, приведенная к расчетной тепловой нагрузке</w:t>
      </w:r>
      <w:bookmarkEnd w:id="598"/>
      <w:bookmarkEnd w:id="599"/>
      <w:bookmarkEnd w:id="600"/>
    </w:p>
    <w:p w:rsidR="00C25060" w:rsidRPr="007F10C8" w:rsidRDefault="00B0449C" w:rsidP="00D90A10">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13.6.1 - </w:t>
      </w:r>
      <w:r w:rsidR="00C25060" w:rsidRPr="007F10C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863"/>
        <w:gridCol w:w="3863"/>
        <w:gridCol w:w="1845"/>
      </w:tblGrid>
      <w:tr w:rsidR="00002FC8" w:rsidRPr="007F10C8" w:rsidTr="0032225D">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02FC8" w:rsidRPr="00002FC8" w:rsidRDefault="00002FC8" w:rsidP="0032225D">
            <w:pPr>
              <w:pStyle w:val="1f0"/>
              <w:rPr>
                <w:rFonts w:ascii="Times New Roman" w:hAnsi="Times New Roman"/>
                <w:sz w:val="20"/>
                <w:szCs w:val="20"/>
              </w:rPr>
            </w:pPr>
            <w:r w:rsidRPr="00002FC8">
              <w:rPr>
                <w:rFonts w:ascii="Times New Roman" w:hAnsi="Times New Roman"/>
                <w:sz w:val="20"/>
                <w:szCs w:val="20"/>
              </w:rPr>
              <w:t xml:space="preserve">Диаметр трубопровода, </w:t>
            </w:r>
            <w:r w:rsidRPr="00002FC8">
              <w:rPr>
                <w:rFonts w:ascii="Times New Roman" w:hAnsi="Times New Roman"/>
                <w:i/>
                <w:iCs/>
                <w:sz w:val="20"/>
                <w:szCs w:val="20"/>
              </w:rPr>
              <w:t>d</w:t>
            </w:r>
            <w:r w:rsidRPr="00002FC8">
              <w:rPr>
                <w:rFonts w:ascii="Times New Roman" w:hAnsi="Times New Roman"/>
                <w:sz w:val="20"/>
                <w:szCs w:val="20"/>
                <w:vertAlign w:val="subscript"/>
              </w:rPr>
              <w:t>у</w:t>
            </w:r>
            <w:r w:rsidRPr="00002FC8">
              <w:rPr>
                <w:rFonts w:ascii="Times New Roman" w:hAnsi="Times New Roman"/>
                <w:sz w:val="20"/>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2225D">
            <w:pPr>
              <w:pStyle w:val="1f0"/>
              <w:rPr>
                <w:rFonts w:ascii="Times New Roman" w:hAnsi="Times New Roman"/>
                <w:sz w:val="20"/>
                <w:szCs w:val="20"/>
                <w:lang w:val="ru-RU"/>
              </w:rPr>
            </w:pPr>
            <w:r w:rsidRPr="00002FC8">
              <w:rPr>
                <w:rFonts w:ascii="Times New Roman" w:hAnsi="Times New Roman"/>
                <w:sz w:val="20"/>
                <w:szCs w:val="20"/>
                <w:lang w:val="ru-RU"/>
              </w:rPr>
              <w:t xml:space="preserve">Протяженность участка тепловой сети </w:t>
            </w:r>
            <w:r w:rsidRPr="00002FC8">
              <w:rPr>
                <w:rFonts w:ascii="Times New Roman" w:hAnsi="Times New Roman"/>
                <w:i/>
                <w:iCs/>
                <w:sz w:val="20"/>
                <w:szCs w:val="20"/>
              </w:rPr>
              <w:t>i</w:t>
            </w:r>
            <w:r w:rsidRPr="00002FC8">
              <w:rPr>
                <w:rFonts w:ascii="Times New Roman" w:hAnsi="Times New Roman"/>
                <w:sz w:val="20"/>
                <w:szCs w:val="20"/>
                <w:lang w:val="ru-RU"/>
              </w:rPr>
              <w:t xml:space="preserve">-го диаметра, </w:t>
            </w:r>
            <w:r w:rsidRPr="00002FC8">
              <w:rPr>
                <w:rFonts w:ascii="Times New Roman" w:hAnsi="Times New Roman"/>
                <w:i/>
                <w:iCs/>
                <w:sz w:val="20"/>
                <w:szCs w:val="20"/>
              </w:rPr>
              <w:t>l</w:t>
            </w:r>
            <w:r w:rsidRPr="00002FC8">
              <w:rPr>
                <w:rFonts w:ascii="Times New Roman" w:hAnsi="Times New Roman"/>
                <w:i/>
                <w:iCs/>
                <w:sz w:val="20"/>
                <w:szCs w:val="20"/>
                <w:vertAlign w:val="subscript"/>
              </w:rPr>
              <w:t>i</w:t>
            </w:r>
            <w:r w:rsidRPr="00002FC8">
              <w:rPr>
                <w:rFonts w:ascii="Times New Roman" w:hAnsi="Times New Roman"/>
                <w:sz w:val="20"/>
                <w:szCs w:val="20"/>
                <w:lang w:val="ru-RU"/>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2225D">
            <w:pPr>
              <w:pStyle w:val="1f0"/>
              <w:rPr>
                <w:rFonts w:ascii="Times New Roman" w:hAnsi="Times New Roman"/>
                <w:sz w:val="20"/>
                <w:szCs w:val="20"/>
              </w:rPr>
            </w:pPr>
            <w:r w:rsidRPr="00002FC8">
              <w:rPr>
                <w:rFonts w:ascii="Times New Roman" w:hAnsi="Times New Roman"/>
                <w:sz w:val="20"/>
                <w:szCs w:val="20"/>
              </w:rPr>
              <w:t>Материальная Ха-рка участков</w:t>
            </w:r>
          </w:p>
        </w:tc>
      </w:tr>
      <w:tr w:rsidR="00002FC8" w:rsidRPr="007F10C8" w:rsidTr="0032225D">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FC8" w:rsidRPr="00002FC8" w:rsidRDefault="00002FC8" w:rsidP="0032225D">
            <w:pPr>
              <w:pStyle w:val="1f0"/>
              <w:jc w:val="center"/>
              <w:rPr>
                <w:rFonts w:ascii="Times New Roman" w:hAnsi="Times New Roman"/>
                <w:sz w:val="20"/>
                <w:szCs w:val="20"/>
                <w:lang w:val="ru-RU"/>
              </w:rPr>
            </w:pPr>
            <w:r w:rsidRPr="00002FC8">
              <w:rPr>
                <w:rFonts w:ascii="Times New Roman" w:hAnsi="Times New Roman"/>
                <w:sz w:val="20"/>
                <w:szCs w:val="20"/>
                <w:lang w:val="ru-RU"/>
              </w:rPr>
              <w:t>110</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002FC8" w:rsidRPr="00002FC8" w:rsidRDefault="00002FC8" w:rsidP="0032225D">
            <w:pPr>
              <w:pStyle w:val="1f0"/>
              <w:jc w:val="center"/>
              <w:rPr>
                <w:rFonts w:ascii="Times New Roman" w:hAnsi="Times New Roman"/>
                <w:sz w:val="20"/>
                <w:szCs w:val="20"/>
                <w:lang w:val="ru-RU"/>
              </w:rPr>
            </w:pPr>
            <w:r w:rsidRPr="00002FC8">
              <w:rPr>
                <w:rFonts w:ascii="Times New Roman" w:hAnsi="Times New Roman"/>
                <w:sz w:val="20"/>
                <w:szCs w:val="20"/>
                <w:lang w:val="ru-RU"/>
              </w:rPr>
              <w:t>223</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002FC8" w:rsidRPr="00002FC8" w:rsidRDefault="00002FC8" w:rsidP="0032225D">
            <w:pPr>
              <w:pStyle w:val="1f0"/>
              <w:jc w:val="center"/>
              <w:rPr>
                <w:rFonts w:ascii="Times New Roman" w:hAnsi="Times New Roman"/>
                <w:sz w:val="20"/>
                <w:szCs w:val="20"/>
                <w:lang w:val="ru-RU"/>
              </w:rPr>
            </w:pPr>
            <w:r w:rsidRPr="00002FC8">
              <w:rPr>
                <w:rFonts w:ascii="Times New Roman" w:hAnsi="Times New Roman"/>
                <w:sz w:val="20"/>
                <w:szCs w:val="20"/>
                <w:lang w:val="ru-RU"/>
              </w:rPr>
              <w:t>24,53</w:t>
            </w:r>
          </w:p>
        </w:tc>
      </w:tr>
    </w:tbl>
    <w:p w:rsidR="00C25060" w:rsidRPr="007F10C8" w:rsidRDefault="00C25060" w:rsidP="00C25060">
      <w:pPr>
        <w:rPr>
          <w:rFonts w:ascii="Times New Roman" w:hAnsi="Times New Roman" w:cs="Times New Roman"/>
          <w:sz w:val="20"/>
          <w:szCs w:val="20"/>
        </w:rPr>
      </w:pPr>
    </w:p>
    <w:p w:rsidR="00C25060" w:rsidRPr="007F10C8" w:rsidRDefault="00B0449C" w:rsidP="00BB4DE5">
      <w:pPr>
        <w:pStyle w:val="19"/>
        <w:numPr>
          <w:ilvl w:val="0"/>
          <w:numId w:val="87"/>
        </w:numPr>
      </w:pPr>
      <w:bookmarkStart w:id="601" w:name="_Toc9154940"/>
      <w:bookmarkStart w:id="602" w:name="_Toc84971086"/>
      <w:bookmarkStart w:id="603" w:name="_Toc84979075"/>
      <w:r w:rsidRPr="007F10C8">
        <w:t xml:space="preserve">Количество </w:t>
      </w:r>
      <w:r w:rsidR="00C51EDD" w:rsidRPr="007F10C8">
        <w:t>Тепловой энергии</w:t>
      </w:r>
      <w:r w:rsidR="00C25060" w:rsidRPr="007F10C8">
        <w:t>,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601"/>
      <w:bookmarkEnd w:id="602"/>
      <w:bookmarkEnd w:id="603"/>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w:t>
      </w:r>
      <w:r w:rsidR="00802E27">
        <w:t>ельского поселения «</w:t>
      </w:r>
      <w:r w:rsidR="0059212C">
        <w:t>Ленинское</w:t>
      </w:r>
      <w:r w:rsidR="00802E27">
        <w:t>»</w:t>
      </w:r>
      <w:r w:rsidR="00C51EDD" w:rsidRPr="007F10C8">
        <w:t xml:space="preserve"> </w:t>
      </w:r>
      <w:r w:rsidRPr="007F10C8">
        <w:t>не осуществляется.</w:t>
      </w:r>
    </w:p>
    <w:p w:rsidR="00C25060" w:rsidRPr="007F10C8" w:rsidRDefault="00C25060" w:rsidP="00C25060">
      <w:pPr>
        <w:ind w:firstLine="709"/>
        <w:rPr>
          <w:rFonts w:ascii="Times New Roman" w:hAnsi="Times New Roman" w:cs="Times New Roman"/>
          <w:szCs w:val="24"/>
        </w:rPr>
      </w:pPr>
    </w:p>
    <w:p w:rsidR="00C25060" w:rsidRPr="007F10C8" w:rsidRDefault="00C25060" w:rsidP="00BB4DE5">
      <w:pPr>
        <w:pStyle w:val="19"/>
        <w:numPr>
          <w:ilvl w:val="0"/>
          <w:numId w:val="87"/>
        </w:numPr>
      </w:pPr>
      <w:bookmarkStart w:id="604" w:name="_Toc9154941"/>
      <w:bookmarkStart w:id="605" w:name="_Toc84971087"/>
      <w:bookmarkStart w:id="606" w:name="_Toc84979076"/>
      <w:r w:rsidRPr="007F10C8">
        <w:lastRenderedPageBreak/>
        <w:t>Удельный расход условного топлива на отпуск электрической энергии</w:t>
      </w:r>
      <w:bookmarkEnd w:id="604"/>
      <w:bookmarkEnd w:id="605"/>
      <w:bookmarkEnd w:id="606"/>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сельского поселения «Ленинское»</w:t>
      </w:r>
      <w:r w:rsidR="00C51EDD" w:rsidRPr="007F10C8">
        <w:t xml:space="preserve"> </w:t>
      </w:r>
      <w:r w:rsidRPr="007F10C8">
        <w:t>не осуществляется.</w:t>
      </w:r>
    </w:p>
    <w:p w:rsidR="001C26CB" w:rsidRPr="007F10C8" w:rsidRDefault="001C26CB" w:rsidP="00D90A10">
      <w:pPr>
        <w:spacing w:after="0" w:line="360" w:lineRule="auto"/>
        <w:rPr>
          <w:rFonts w:ascii="Times New Roman" w:hAnsi="Times New Roman" w:cs="Times New Roman"/>
          <w:sz w:val="24"/>
          <w:szCs w:val="24"/>
        </w:rPr>
      </w:pPr>
    </w:p>
    <w:p w:rsidR="00C25060" w:rsidRPr="007F10C8" w:rsidRDefault="00C25060" w:rsidP="00BB4DE5">
      <w:pPr>
        <w:pStyle w:val="19"/>
        <w:numPr>
          <w:ilvl w:val="0"/>
          <w:numId w:val="87"/>
        </w:numPr>
      </w:pPr>
      <w:bookmarkStart w:id="607" w:name="_Toc9154942"/>
      <w:bookmarkStart w:id="608" w:name="_Toc84971088"/>
      <w:bookmarkStart w:id="609" w:name="_Toc84979077"/>
      <w:r w:rsidRPr="007F10C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7"/>
      <w:bookmarkEnd w:id="608"/>
      <w:bookmarkEnd w:id="609"/>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сельского поселения «Ленинское»</w:t>
      </w:r>
      <w:r w:rsidR="00C51EDD" w:rsidRPr="007F10C8">
        <w:t xml:space="preserve"> </w:t>
      </w:r>
      <w:r w:rsidRPr="007F10C8">
        <w:t>не осуществляется.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610" w:name="_Toc9154943"/>
      <w:bookmarkStart w:id="611" w:name="_Toc84971089"/>
      <w:bookmarkStart w:id="612" w:name="_Toc84979078"/>
      <w:r w:rsidRPr="007F10C8">
        <w:t>Доля отпуска тепловой энергии, осуществляемого потребителям по приборам учета, в общем объеме отпущенной тепловой энергии</w:t>
      </w:r>
      <w:bookmarkEnd w:id="610"/>
      <w:bookmarkEnd w:id="611"/>
      <w:bookmarkEnd w:id="612"/>
    </w:p>
    <w:p w:rsidR="00C25060" w:rsidRPr="007F10C8" w:rsidRDefault="00C25060" w:rsidP="0059212C">
      <w:pPr>
        <w:pStyle w:val="11ff3"/>
      </w:pPr>
      <w:r w:rsidRPr="007F10C8">
        <w:t xml:space="preserve">В </w:t>
      </w:r>
      <w:r w:rsidR="0059212C">
        <w:t>сельском поселении «Ленинское»</w:t>
      </w:r>
      <w:r w:rsidR="009B5266" w:rsidRPr="007F10C8">
        <w:t xml:space="preserve"> есть</w:t>
      </w:r>
      <w:r w:rsidRPr="007F10C8">
        <w:t xml:space="preserve"> </w:t>
      </w:r>
      <w:r w:rsidR="0059212C">
        <w:t xml:space="preserve">нет </w:t>
      </w:r>
      <w:r w:rsidRPr="007F10C8">
        <w:t>объект</w:t>
      </w:r>
      <w:r w:rsidR="0059212C">
        <w:t>ов</w:t>
      </w:r>
      <w:r w:rsidRPr="007F10C8">
        <w:t>, подключенны</w:t>
      </w:r>
      <w:r w:rsidR="0059212C">
        <w:t>х</w:t>
      </w:r>
      <w:r w:rsidRPr="007F10C8">
        <w:t xml:space="preserve"> к центральному теплоснабжению снабжен</w:t>
      </w:r>
      <w:r w:rsidR="008E5697" w:rsidRPr="007F10C8">
        <w:t>н</w:t>
      </w:r>
      <w:r w:rsidRPr="007F10C8">
        <w:t>ы</w:t>
      </w:r>
      <w:r w:rsidR="00755775">
        <w:t>х</w:t>
      </w:r>
      <w:r w:rsidRPr="007F10C8">
        <w:t xml:space="preserve"> приборами учета.</w:t>
      </w:r>
    </w:p>
    <w:p w:rsidR="00C25060" w:rsidRPr="007F10C8" w:rsidRDefault="00755775" w:rsidP="00B5461F">
      <w:pPr>
        <w:pStyle w:val="11ff3"/>
      </w:pPr>
      <w:r>
        <w:t>Р</w:t>
      </w:r>
      <w:r w:rsidR="00C25060" w:rsidRPr="007F10C8">
        <w:t>асчет за потребляемое количество теплоты осуществляется по расчетной величине.</w:t>
      </w:r>
    </w:p>
    <w:p w:rsidR="00C25060" w:rsidRPr="007F10C8" w:rsidRDefault="00C25060" w:rsidP="00C25060">
      <w:pPr>
        <w:ind w:left="3" w:firstLine="706"/>
        <w:rPr>
          <w:rFonts w:ascii="Times New Roman" w:hAnsi="Times New Roman" w:cs="Times New Roman"/>
          <w:szCs w:val="24"/>
        </w:rPr>
      </w:pPr>
    </w:p>
    <w:p w:rsidR="00C25060" w:rsidRPr="007F10C8" w:rsidRDefault="00C25060" w:rsidP="00BB4DE5">
      <w:pPr>
        <w:pStyle w:val="19"/>
        <w:numPr>
          <w:ilvl w:val="0"/>
          <w:numId w:val="87"/>
        </w:numPr>
      </w:pPr>
      <w:bookmarkStart w:id="613" w:name="_Toc9154944"/>
      <w:bookmarkStart w:id="614" w:name="_Toc84971090"/>
      <w:bookmarkStart w:id="615" w:name="_Toc84979079"/>
      <w:r w:rsidRPr="007F10C8">
        <w:t>Средневзвешенный (по материальной характеристике) срок эксплуатации тепловых сетей (для каждой системы теплоснабжения)</w:t>
      </w:r>
      <w:bookmarkEnd w:id="613"/>
      <w:bookmarkEnd w:id="614"/>
      <w:bookmarkEnd w:id="615"/>
    </w:p>
    <w:p w:rsidR="00C25060" w:rsidRPr="007F10C8" w:rsidRDefault="00B0449C" w:rsidP="001C26CB">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13.11.1 - </w:t>
      </w:r>
      <w:r w:rsidR="00C25060" w:rsidRPr="007F10C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80436" w:rsidRPr="007F10C8">
        <w:rPr>
          <w:rFonts w:ascii="Times New Roman" w:hAnsi="Times New Roman" w:cs="Times New Roman"/>
          <w:b/>
          <w:sz w:val="24"/>
          <w:szCs w:val="24"/>
          <w:lang w:eastAsia="ru-RU"/>
        </w:rPr>
        <w:fldChar w:fldCharType="separate"/>
      </w:r>
    </w:p>
    <w:p w:rsidR="00755775" w:rsidRPr="007F10C8" w:rsidRDefault="00480436" w:rsidP="00C25060">
      <w:pPr>
        <w:rPr>
          <w:rFonts w:ascii="Times New Roman" w:hAnsi="Times New Roman" w:cs="Times New Roman"/>
        </w:rPr>
      </w:pPr>
      <w:r w:rsidRPr="007F10C8">
        <w:rPr>
          <w:rFonts w:ascii="Times New Roman" w:hAnsi="Times New Roman" w:cs="Times New Roman"/>
        </w:rPr>
        <w:fldChar w:fldCharType="end"/>
      </w:r>
    </w:p>
    <w:tbl>
      <w:tblPr>
        <w:tblW w:w="5000" w:type="pct"/>
        <w:tblLayout w:type="fixed"/>
        <w:tblLook w:val="04A0" w:firstRow="1" w:lastRow="0" w:firstColumn="1" w:lastColumn="0" w:noHBand="0" w:noVBand="1"/>
      </w:tblPr>
      <w:tblGrid>
        <w:gridCol w:w="2376"/>
        <w:gridCol w:w="1417"/>
        <w:gridCol w:w="850"/>
        <w:gridCol w:w="852"/>
        <w:gridCol w:w="1417"/>
        <w:gridCol w:w="1639"/>
        <w:gridCol w:w="1020"/>
      </w:tblGrid>
      <w:tr w:rsidR="00755775" w:rsidRPr="00303CBB" w:rsidTr="0032225D">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55775" w:rsidRPr="00755775" w:rsidRDefault="00755775" w:rsidP="0032225D">
            <w:pPr>
              <w:pStyle w:val="1f0"/>
              <w:jc w:val="center"/>
              <w:rPr>
                <w:rFonts w:ascii="Times New Roman" w:hAnsi="Times New Roman"/>
                <w:sz w:val="20"/>
                <w:szCs w:val="20"/>
              </w:rPr>
            </w:pPr>
            <w:r w:rsidRPr="00755775">
              <w:rPr>
                <w:rFonts w:ascii="Times New Roman" w:hAnsi="Times New Roman"/>
                <w:sz w:val="20"/>
                <w:szCs w:val="20"/>
              </w:rPr>
              <w:lastRenderedPageBreak/>
              <w:t>Наименование организации</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Материальная Характеристика тепловой сети, м</w:t>
            </w:r>
            <w:r w:rsidRPr="00755775">
              <w:rPr>
                <w:rFonts w:ascii="Times New Roman" w:hAnsi="Times New Roman"/>
                <w:sz w:val="20"/>
                <w:szCs w:val="20"/>
                <w:vertAlign w:val="superscript"/>
                <w:lang w:val="ru-RU"/>
              </w:rPr>
              <w:t>2</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Технологические потери тепловой энергии, Гкал/ч</w:t>
            </w:r>
          </w:p>
        </w:tc>
        <w:tc>
          <w:tcPr>
            <w:tcW w:w="445"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2225D">
            <w:pPr>
              <w:pStyle w:val="1f0"/>
              <w:jc w:val="center"/>
              <w:rPr>
                <w:rFonts w:ascii="Times New Roman" w:hAnsi="Times New Roman"/>
                <w:sz w:val="20"/>
                <w:szCs w:val="20"/>
              </w:rPr>
            </w:pPr>
            <w:r w:rsidRPr="00755775">
              <w:rPr>
                <w:rFonts w:ascii="Times New Roman" w:hAnsi="Times New Roman"/>
                <w:sz w:val="20"/>
                <w:szCs w:val="20"/>
              </w:rPr>
              <w:t>Технологические потери теплоносителя, м</w:t>
            </w:r>
            <w:r w:rsidRPr="00755775">
              <w:rPr>
                <w:rFonts w:ascii="Times New Roman" w:hAnsi="Times New Roman"/>
                <w:sz w:val="20"/>
                <w:szCs w:val="20"/>
                <w:vertAlign w:val="superscript"/>
              </w:rPr>
              <w:t>3</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Отношение величины технологических потерь тепловой энергии к материальной характеристике тепловой сети</w:t>
            </w:r>
          </w:p>
        </w:tc>
        <w:tc>
          <w:tcPr>
            <w:tcW w:w="856"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Отношение величины технологических потерь т теплоносителя к материальной характеристике тепловой сети</w:t>
            </w:r>
          </w:p>
        </w:tc>
        <w:tc>
          <w:tcPr>
            <w:tcW w:w="533"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Средневзвешенный (по материальной характеристике) срок эксплуатации тепловых сетей, лет</w:t>
            </w:r>
          </w:p>
        </w:tc>
      </w:tr>
      <w:tr w:rsidR="00755775" w:rsidRPr="00303CBB" w:rsidTr="0032225D">
        <w:trPr>
          <w:trHeight w:val="20"/>
        </w:trPr>
        <w:tc>
          <w:tcPr>
            <w:tcW w:w="1241" w:type="pct"/>
            <w:tcBorders>
              <w:top w:val="nil"/>
              <w:left w:val="single" w:sz="4" w:space="0" w:color="auto"/>
              <w:bottom w:val="single" w:sz="4" w:space="0" w:color="auto"/>
              <w:right w:val="single" w:sz="4" w:space="0" w:color="auto"/>
            </w:tcBorders>
            <w:noWrap/>
            <w:vAlign w:val="center"/>
            <w:hideMark/>
          </w:tcPr>
          <w:p w:rsidR="00755775" w:rsidRPr="00755775" w:rsidRDefault="00755775" w:rsidP="0032225D">
            <w:pPr>
              <w:pStyle w:val="1f0"/>
              <w:rPr>
                <w:rFonts w:ascii="Times New Roman" w:hAnsi="Times New Roman"/>
                <w:sz w:val="20"/>
                <w:szCs w:val="20"/>
              </w:rPr>
            </w:pPr>
            <w:r w:rsidRPr="00755775">
              <w:rPr>
                <w:rFonts w:ascii="Times New Roman" w:hAnsi="Times New Roman"/>
                <w:sz w:val="20"/>
                <w:szCs w:val="20"/>
              </w:rPr>
              <w:t>Сельское поселение «</w:t>
            </w:r>
            <w:r w:rsidRPr="00755775">
              <w:rPr>
                <w:rFonts w:ascii="Times New Roman" w:hAnsi="Times New Roman"/>
                <w:sz w:val="20"/>
                <w:szCs w:val="20"/>
                <w:lang w:val="ru-RU"/>
              </w:rPr>
              <w:t>Ленинское</w:t>
            </w:r>
            <w:r w:rsidRPr="00755775">
              <w:rPr>
                <w:rFonts w:ascii="Times New Roman" w:hAnsi="Times New Roman"/>
                <w:sz w:val="20"/>
                <w:szCs w:val="20"/>
              </w:rPr>
              <w:t>»</w:t>
            </w:r>
          </w:p>
        </w:tc>
        <w:tc>
          <w:tcPr>
            <w:tcW w:w="740" w:type="pct"/>
            <w:tcBorders>
              <w:top w:val="nil"/>
              <w:left w:val="nil"/>
              <w:bottom w:val="single" w:sz="4" w:space="0" w:color="auto"/>
              <w:right w:val="single" w:sz="4" w:space="0" w:color="auto"/>
            </w:tcBorders>
            <w:noWrap/>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49,06</w:t>
            </w:r>
          </w:p>
        </w:tc>
        <w:tc>
          <w:tcPr>
            <w:tcW w:w="444" w:type="pct"/>
            <w:tcBorders>
              <w:top w:val="nil"/>
              <w:left w:val="nil"/>
              <w:bottom w:val="single" w:sz="4" w:space="0" w:color="auto"/>
              <w:right w:val="single" w:sz="4" w:space="0" w:color="auto"/>
            </w:tcBorders>
            <w:noWrap/>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0,05</w:t>
            </w:r>
          </w:p>
        </w:tc>
        <w:tc>
          <w:tcPr>
            <w:tcW w:w="445" w:type="pct"/>
            <w:tcBorders>
              <w:top w:val="nil"/>
              <w:left w:val="nil"/>
              <w:bottom w:val="single" w:sz="4" w:space="0" w:color="auto"/>
              <w:right w:val="single" w:sz="4" w:space="0" w:color="auto"/>
            </w:tcBorders>
            <w:noWrap/>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0,13</w:t>
            </w:r>
          </w:p>
        </w:tc>
        <w:tc>
          <w:tcPr>
            <w:tcW w:w="740" w:type="pct"/>
            <w:tcBorders>
              <w:top w:val="nil"/>
              <w:left w:val="nil"/>
              <w:bottom w:val="single" w:sz="4" w:space="0" w:color="auto"/>
              <w:right w:val="single" w:sz="4" w:space="0" w:color="auto"/>
            </w:tcBorders>
            <w:noWrap/>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rPr>
              <w:t>0,00</w:t>
            </w:r>
            <w:r w:rsidRPr="00755775">
              <w:rPr>
                <w:rFonts w:ascii="Times New Roman" w:hAnsi="Times New Roman"/>
                <w:sz w:val="20"/>
                <w:szCs w:val="20"/>
                <w:lang w:val="ru-RU"/>
              </w:rPr>
              <w:t>1</w:t>
            </w:r>
          </w:p>
        </w:tc>
        <w:tc>
          <w:tcPr>
            <w:tcW w:w="856" w:type="pct"/>
            <w:tcBorders>
              <w:top w:val="nil"/>
              <w:left w:val="nil"/>
              <w:bottom w:val="single" w:sz="4" w:space="0" w:color="auto"/>
              <w:right w:val="single" w:sz="4" w:space="0" w:color="auto"/>
            </w:tcBorders>
            <w:noWrap/>
            <w:vAlign w:val="center"/>
            <w:hideMark/>
          </w:tcPr>
          <w:p w:rsidR="00755775" w:rsidRPr="00755775" w:rsidRDefault="00755775" w:rsidP="0032225D">
            <w:pPr>
              <w:pStyle w:val="1f0"/>
              <w:jc w:val="center"/>
              <w:rPr>
                <w:rFonts w:ascii="Times New Roman" w:hAnsi="Times New Roman"/>
                <w:sz w:val="20"/>
                <w:szCs w:val="20"/>
                <w:lang w:val="ru-RU"/>
              </w:rPr>
            </w:pPr>
            <w:r w:rsidRPr="00755775">
              <w:rPr>
                <w:rFonts w:ascii="Times New Roman" w:hAnsi="Times New Roman"/>
                <w:sz w:val="20"/>
                <w:szCs w:val="20"/>
                <w:lang w:val="ru-RU"/>
              </w:rPr>
              <w:t>0,0026</w:t>
            </w:r>
          </w:p>
        </w:tc>
        <w:tc>
          <w:tcPr>
            <w:tcW w:w="533" w:type="pct"/>
            <w:tcBorders>
              <w:top w:val="nil"/>
              <w:left w:val="nil"/>
              <w:bottom w:val="single" w:sz="4" w:space="0" w:color="auto"/>
              <w:right w:val="single" w:sz="4" w:space="0" w:color="auto"/>
            </w:tcBorders>
            <w:noWrap/>
            <w:vAlign w:val="center"/>
            <w:hideMark/>
          </w:tcPr>
          <w:p w:rsidR="00755775" w:rsidRPr="00755775" w:rsidRDefault="00755775" w:rsidP="0032225D">
            <w:pPr>
              <w:pStyle w:val="1f0"/>
              <w:jc w:val="center"/>
              <w:rPr>
                <w:rFonts w:ascii="Times New Roman" w:hAnsi="Times New Roman"/>
                <w:sz w:val="20"/>
                <w:szCs w:val="20"/>
              </w:rPr>
            </w:pPr>
            <w:r w:rsidRPr="00755775">
              <w:rPr>
                <w:rFonts w:ascii="Times New Roman" w:hAnsi="Times New Roman"/>
                <w:sz w:val="20"/>
                <w:szCs w:val="20"/>
              </w:rPr>
              <w:t>33,0</w:t>
            </w:r>
          </w:p>
        </w:tc>
      </w:tr>
    </w:tbl>
    <w:p w:rsidR="00C25060" w:rsidRPr="007F10C8" w:rsidRDefault="00C25060" w:rsidP="00C25060">
      <w:pPr>
        <w:rPr>
          <w:rFonts w:ascii="Times New Roman" w:hAnsi="Times New Roman" w:cs="Times New Roman"/>
        </w:rPr>
      </w:pPr>
    </w:p>
    <w:p w:rsidR="00C25060" w:rsidRPr="007F10C8" w:rsidRDefault="00C25060" w:rsidP="00BB4DE5">
      <w:pPr>
        <w:pStyle w:val="19"/>
        <w:numPr>
          <w:ilvl w:val="0"/>
          <w:numId w:val="87"/>
        </w:numPr>
      </w:pPr>
      <w:bookmarkStart w:id="616" w:name="_Toc9154945"/>
      <w:bookmarkStart w:id="617" w:name="_Toc84971091"/>
      <w:bookmarkStart w:id="618" w:name="_Toc84979080"/>
      <w:r w:rsidRPr="007F10C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16"/>
      <w:bookmarkEnd w:id="617"/>
      <w:bookmarkEnd w:id="618"/>
    </w:p>
    <w:p w:rsidR="00C25060" w:rsidRPr="007F10C8" w:rsidRDefault="0073714D" w:rsidP="0073714D">
      <w:pPr>
        <w:pStyle w:val="11ff3"/>
      </w:pPr>
      <w:r w:rsidRPr="007F10C8">
        <w:t>За последний год реконструкция тепловых сетей не проводилась.</w:t>
      </w:r>
    </w:p>
    <w:p w:rsidR="00C25060" w:rsidRPr="007F10C8" w:rsidRDefault="00C25060" w:rsidP="00BB4DE5">
      <w:pPr>
        <w:pStyle w:val="19"/>
        <w:numPr>
          <w:ilvl w:val="0"/>
          <w:numId w:val="87"/>
        </w:numPr>
      </w:pPr>
      <w:bookmarkStart w:id="619" w:name="_Toc9154946"/>
      <w:bookmarkStart w:id="620" w:name="_Toc84971092"/>
      <w:bookmarkStart w:id="621" w:name="_Toc84979081"/>
      <w:r w:rsidRPr="007F10C8">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19"/>
      <w:bookmarkEnd w:id="620"/>
      <w:bookmarkEnd w:id="621"/>
    </w:p>
    <w:p w:rsidR="002500A5" w:rsidRPr="007F10C8" w:rsidRDefault="0073714D" w:rsidP="00B0449C">
      <w:pPr>
        <w:pStyle w:val="11ff3"/>
      </w:pPr>
      <w:r w:rsidRPr="007F10C8">
        <w:t>За последние годы замена оборудования</w:t>
      </w:r>
      <w:r w:rsidR="00032BBB">
        <w:t xml:space="preserve"> не проводилась</w:t>
      </w:r>
      <w:r w:rsidRPr="007F10C8">
        <w:t>.</w:t>
      </w:r>
    </w:p>
    <w:p w:rsidR="00C25060" w:rsidRPr="007F10C8" w:rsidRDefault="00C25060" w:rsidP="00BB4DE5">
      <w:pPr>
        <w:pStyle w:val="19"/>
        <w:numPr>
          <w:ilvl w:val="0"/>
          <w:numId w:val="87"/>
        </w:numPr>
      </w:pPr>
      <w:bookmarkStart w:id="622" w:name="_Toc9154947"/>
      <w:bookmarkStart w:id="623" w:name="_Toc84971093"/>
      <w:bookmarkStart w:id="624" w:name="_Toc84979082"/>
      <w:r w:rsidRPr="007F10C8">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7F10C8">
        <w:lastRenderedPageBreak/>
        <w:t>Федерации, законодательства Российской Федерации о естественных монополиях</w:t>
      </w:r>
      <w:bookmarkEnd w:id="622"/>
      <w:bookmarkEnd w:id="623"/>
      <w:bookmarkEnd w:id="624"/>
    </w:p>
    <w:p w:rsidR="00C25060" w:rsidRPr="007F10C8" w:rsidRDefault="00C25060" w:rsidP="00B5461F">
      <w:pPr>
        <w:pStyle w:val="11ff3"/>
      </w:pPr>
      <w:r w:rsidRPr="007F10C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7F10C8">
        <w:t xml:space="preserve"> монополиях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625" w:name="_Toc9154948"/>
      <w:bookmarkStart w:id="626" w:name="_Toc84971094"/>
      <w:bookmarkStart w:id="627" w:name="_Toc84979083"/>
      <w:r w:rsidRPr="007F10C8">
        <w:t>ГЛАВА 14. ЦЕНОВЫЕ (ТАРИФНЫЕ) ПОСЛЕДСТВИЯ</w:t>
      </w:r>
      <w:bookmarkEnd w:id="625"/>
      <w:bookmarkEnd w:id="626"/>
      <w:bookmarkEnd w:id="62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9"/>
        </w:numPr>
      </w:pPr>
      <w:bookmarkStart w:id="628" w:name="_Toc9154949"/>
      <w:bookmarkStart w:id="629" w:name="_Toc84971095"/>
      <w:bookmarkStart w:id="630" w:name="_Toc84979084"/>
      <w:r w:rsidRPr="007F10C8">
        <w:t>Тарифно-балансовые расчетные модели теплоснабжения потребителей по каждой системе теплоснабжения</w:t>
      </w:r>
      <w:bookmarkEnd w:id="628"/>
      <w:bookmarkEnd w:id="629"/>
      <w:bookmarkEnd w:id="630"/>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7F10C8" w:rsidRDefault="00C25060" w:rsidP="00BB4DE5">
      <w:pPr>
        <w:pStyle w:val="19"/>
      </w:pPr>
      <w:bookmarkStart w:id="631" w:name="_Toc9154950"/>
      <w:bookmarkStart w:id="632" w:name="_Toc84971096"/>
      <w:bookmarkStart w:id="633" w:name="_Toc84979085"/>
      <w:r w:rsidRPr="007F10C8">
        <w:t>Тарифно-балансовые расчетные модели теплоснабжения потребителей по каждой единой теплоснабжающей организации</w:t>
      </w:r>
      <w:bookmarkEnd w:id="631"/>
      <w:bookmarkEnd w:id="632"/>
      <w:bookmarkEnd w:id="633"/>
    </w:p>
    <w:p w:rsidR="00C25060" w:rsidRPr="007F10C8" w:rsidRDefault="000A459D" w:rsidP="00B5461F">
      <w:pPr>
        <w:pStyle w:val="11ff3"/>
      </w:pPr>
      <w:r w:rsidRPr="007F10C8">
        <w:t>Е</w:t>
      </w:r>
      <w:r w:rsidR="00C25060" w:rsidRPr="007F10C8">
        <w:t>дин</w:t>
      </w:r>
      <w:r w:rsidRPr="007F10C8">
        <w:t>ая</w:t>
      </w:r>
      <w:r w:rsidR="00C25060" w:rsidRPr="007F10C8">
        <w:t xml:space="preserve"> теплоснабжающ</w:t>
      </w:r>
      <w:r w:rsidRPr="007F10C8">
        <w:t>ая</w:t>
      </w:r>
      <w:r w:rsidR="00C25060" w:rsidRPr="007F10C8">
        <w:t xml:space="preserve"> организаци</w:t>
      </w:r>
      <w:r w:rsidRPr="007F10C8">
        <w:t>я отсутствует. Рекомендуется наделить статусом ЕТО</w:t>
      </w:r>
      <w:r w:rsidR="001E0439" w:rsidRPr="007F10C8">
        <w:t>:</w:t>
      </w:r>
      <w:r w:rsidR="00C25060" w:rsidRPr="007F10C8">
        <w:t xml:space="preserve"> </w:t>
      </w:r>
      <w:r w:rsidR="00755775">
        <w:t>МУП «МК».</w:t>
      </w:r>
    </w:p>
    <w:p w:rsidR="00C25060" w:rsidRPr="007F10C8" w:rsidRDefault="00C25060" w:rsidP="00BB4DE5">
      <w:pPr>
        <w:pStyle w:val="19"/>
      </w:pPr>
      <w:bookmarkStart w:id="634" w:name="_Toc9154951"/>
      <w:bookmarkStart w:id="635" w:name="_Toc84971097"/>
      <w:bookmarkStart w:id="636" w:name="_Toc84979086"/>
      <w:r w:rsidRPr="007F10C8">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34"/>
      <w:bookmarkEnd w:id="635"/>
      <w:bookmarkEnd w:id="636"/>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7F10C8">
        <w:t>.</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637" w:name="_Toc9154952"/>
      <w:bookmarkStart w:id="638" w:name="_Toc84971098"/>
      <w:bookmarkStart w:id="639" w:name="_Toc84979087"/>
      <w:r w:rsidRPr="007F10C8">
        <w:t>ГЛАВА 15. РЕЕСТР ЕДИНЫХ ТЕПЛОСНАБЖАЮЩИХ ОРГАНИЗАЦИЙ</w:t>
      </w:r>
      <w:bookmarkEnd w:id="637"/>
      <w:bookmarkEnd w:id="638"/>
      <w:bookmarkEnd w:id="63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100"/>
        </w:numPr>
      </w:pPr>
      <w:bookmarkStart w:id="640" w:name="_Toc9154953"/>
      <w:bookmarkStart w:id="641" w:name="_Toc84971099"/>
      <w:bookmarkStart w:id="642" w:name="_Toc84979088"/>
      <w:r w:rsidRPr="007F10C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0"/>
      <w:bookmarkEnd w:id="641"/>
      <w:bookmarkEnd w:id="642"/>
    </w:p>
    <w:p w:rsidR="000A459D" w:rsidRPr="007F10C8" w:rsidRDefault="000A459D" w:rsidP="00B5461F">
      <w:pPr>
        <w:pStyle w:val="11ff3"/>
      </w:pPr>
      <w:bookmarkStart w:id="643" w:name="_Toc9154954"/>
      <w:bookmarkStart w:id="644" w:name="_Toc84971100"/>
      <w:bookmarkStart w:id="645" w:name="_Toc84979089"/>
      <w:r w:rsidRPr="007F10C8">
        <w:t>Единая теплоснабжающая организация отсутствует. Рекомендуется наделить статусом ЕТО</w:t>
      </w:r>
      <w:r w:rsidR="001E0439" w:rsidRPr="007F10C8">
        <w:t>:</w:t>
      </w:r>
      <w:r w:rsidRPr="007F10C8">
        <w:t xml:space="preserve"> </w:t>
      </w:r>
      <w:r w:rsidR="00755775">
        <w:t>МУП «МК».</w:t>
      </w:r>
    </w:p>
    <w:p w:rsidR="00C25060" w:rsidRPr="007F10C8" w:rsidRDefault="00C25060" w:rsidP="00BB4DE5">
      <w:pPr>
        <w:pStyle w:val="19"/>
      </w:pPr>
      <w:r w:rsidRPr="007F10C8">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3"/>
      <w:bookmarkEnd w:id="644"/>
      <w:bookmarkEnd w:id="645"/>
    </w:p>
    <w:p w:rsidR="000A459D" w:rsidRPr="007F10C8" w:rsidRDefault="000A459D" w:rsidP="00B5461F">
      <w:pPr>
        <w:pStyle w:val="11ff3"/>
      </w:pPr>
      <w:bookmarkStart w:id="646" w:name="_Toc9154955"/>
      <w:bookmarkStart w:id="647" w:name="_Toc84971101"/>
      <w:bookmarkStart w:id="648" w:name="_Toc84979090"/>
      <w:r w:rsidRPr="007F10C8">
        <w:t>Единая теплоснабжающая организация отсутствует. Рекомендуется наделить статусом ЕТО</w:t>
      </w:r>
      <w:r w:rsidR="001E0439" w:rsidRPr="007F10C8">
        <w:t>:</w:t>
      </w:r>
      <w:r w:rsidRPr="007F10C8">
        <w:t xml:space="preserve"> </w:t>
      </w:r>
      <w:r w:rsidR="00755775">
        <w:t>МУП «МК».</w:t>
      </w:r>
    </w:p>
    <w:p w:rsidR="00C25060" w:rsidRPr="007F10C8" w:rsidRDefault="00C25060" w:rsidP="00BB4DE5">
      <w:pPr>
        <w:pStyle w:val="19"/>
      </w:pPr>
      <w:r w:rsidRPr="007F10C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6"/>
      <w:bookmarkEnd w:id="647"/>
      <w:bookmarkEnd w:id="648"/>
    </w:p>
    <w:p w:rsidR="00C25060" w:rsidRPr="007F10C8" w:rsidRDefault="00C25060" w:rsidP="00B5461F">
      <w:pPr>
        <w:pStyle w:val="11ff3"/>
      </w:pPr>
      <w:r w:rsidRPr="007F10C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7F10C8" w:rsidRDefault="00C25060" w:rsidP="00B5461F">
      <w:pPr>
        <w:pStyle w:val="11ff3"/>
      </w:pPr>
      <w:r w:rsidRPr="007F10C8">
        <w:t>В соответствии с п. 7. Постановления критериями определения единой теплоснабжающей организации являются:</w:t>
      </w:r>
    </w:p>
    <w:p w:rsidR="00C25060" w:rsidRPr="007F10C8" w:rsidRDefault="001C26CB" w:rsidP="00B5461F">
      <w:pPr>
        <w:pStyle w:val="11ff3"/>
      </w:pPr>
      <w:r w:rsidRPr="007F10C8">
        <w:t xml:space="preserve">- </w:t>
      </w:r>
      <w:r w:rsidR="00C25060" w:rsidRPr="007F10C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7F10C8" w:rsidRDefault="001C26CB" w:rsidP="00B5461F">
      <w:pPr>
        <w:pStyle w:val="11ff3"/>
      </w:pPr>
      <w:r w:rsidRPr="007F10C8">
        <w:t xml:space="preserve">      - </w:t>
      </w:r>
      <w:r w:rsidR="00C25060" w:rsidRPr="007F10C8">
        <w:t>размер собственного капитала;</w:t>
      </w:r>
    </w:p>
    <w:p w:rsidR="00C25060" w:rsidRPr="007F10C8" w:rsidRDefault="001C26CB" w:rsidP="007823AC">
      <w:pPr>
        <w:pStyle w:val="113"/>
      </w:pPr>
      <w:r w:rsidRPr="007F10C8">
        <w:t xml:space="preserve">- </w:t>
      </w:r>
      <w:r w:rsidR="00C25060" w:rsidRPr="007F10C8">
        <w:t>способность в лучшей мере обеспечить надежность теплоснабжения в соответствующей системе теплоснабжения;</w:t>
      </w:r>
    </w:p>
    <w:p w:rsidR="007823AC" w:rsidRPr="007F10C8" w:rsidRDefault="007823AC" w:rsidP="007823AC">
      <w:pPr>
        <w:pStyle w:val="11ff3"/>
      </w:pPr>
      <w:r w:rsidRPr="007F10C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7823AC" w:rsidRPr="007F10C8" w:rsidRDefault="007823AC" w:rsidP="007823AC">
      <w:pPr>
        <w:pStyle w:val="113"/>
      </w:pPr>
      <w:r w:rsidRPr="007F10C8">
        <w:lastRenderedPageBreak/>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7823AC" w:rsidRPr="007F10C8" w:rsidRDefault="007823AC" w:rsidP="007823AC">
      <w:pPr>
        <w:pStyle w:val="113"/>
      </w:pPr>
      <w:r w:rsidRPr="007F10C8">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7F10C8" w:rsidRDefault="007823AC" w:rsidP="007823AC">
      <w:pPr>
        <w:pStyle w:val="113"/>
      </w:pPr>
      <w:r w:rsidRPr="007F10C8">
        <w:t xml:space="preserve">главы местной администрации </w:t>
      </w:r>
      <w:r w:rsidR="00477970" w:rsidRPr="007F10C8">
        <w:t>района</w:t>
      </w:r>
      <w:r w:rsidRPr="007F10C8">
        <w:t xml:space="preserve"> - в отношении сельских поселений, расположенных на территории соответствующего </w:t>
      </w:r>
      <w:r w:rsidR="00477970" w:rsidRPr="007F10C8">
        <w:t>района</w:t>
      </w:r>
      <w:r w:rsidRPr="007F10C8">
        <w:t xml:space="preserve">, если иное не установлено законом субъекта Российской Федерации. </w:t>
      </w:r>
    </w:p>
    <w:p w:rsidR="007823AC" w:rsidRPr="007F10C8" w:rsidRDefault="007823AC" w:rsidP="007823AC">
      <w:pPr>
        <w:pStyle w:val="113"/>
      </w:pPr>
      <w:r w:rsidRPr="007F10C8">
        <w:t xml:space="preserve">главы местной администрации </w:t>
      </w:r>
      <w:r w:rsidR="001549FC" w:rsidRPr="007F10C8">
        <w:t>сельсовета</w:t>
      </w:r>
      <w:r w:rsidRPr="007F10C8">
        <w:t xml:space="preserve">, главы местной администрации </w:t>
      </w:r>
      <w:r w:rsidR="001549FC" w:rsidRPr="007F10C8">
        <w:t>сельсовета</w:t>
      </w:r>
      <w:r w:rsidRPr="007F10C8">
        <w:t xml:space="preserve"> - в отношении городских поселений, городских округов с численностью населения, составляющей менее 500 тыс. человек;</w:t>
      </w:r>
    </w:p>
    <w:p w:rsidR="00C25060" w:rsidRPr="007F10C8" w:rsidRDefault="00C25060" w:rsidP="00B5461F">
      <w:pPr>
        <w:pStyle w:val="11ff3"/>
      </w:pPr>
      <w:r w:rsidRPr="007F10C8">
        <w:t>В настоящее время на территории муниципального образования существует одна теплоснабжающая организация</w:t>
      </w:r>
      <w:r w:rsidR="000A459D" w:rsidRPr="007F10C8">
        <w:t xml:space="preserve"> </w:t>
      </w:r>
      <w:r w:rsidR="00755775">
        <w:t>МУП «МК».</w:t>
      </w:r>
      <w:r w:rsidRPr="007F10C8">
        <w:t xml:space="preserve"> Предприятие отвечает требованиям критериев по определению единой теплоснабжающей организации.</w:t>
      </w:r>
    </w:p>
    <w:p w:rsidR="00C25060" w:rsidRPr="007F10C8" w:rsidRDefault="00C25060" w:rsidP="00B5461F">
      <w:pPr>
        <w:pStyle w:val="11ff3"/>
      </w:pPr>
      <w:r w:rsidRPr="007F10C8">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w:t>
      </w:r>
      <w:r w:rsidR="00755775">
        <w:t>МУП «МК».</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649" w:name="_Toc9154956"/>
      <w:bookmarkStart w:id="650" w:name="_Toc84971102"/>
      <w:bookmarkStart w:id="651" w:name="_Toc84979091"/>
      <w:r w:rsidRPr="007F10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9"/>
      <w:bookmarkEnd w:id="650"/>
      <w:bookmarkEnd w:id="651"/>
    </w:p>
    <w:p w:rsidR="00C25060" w:rsidRPr="007F10C8" w:rsidRDefault="000A459D" w:rsidP="00B5461F">
      <w:pPr>
        <w:pStyle w:val="11ff3"/>
      </w:pPr>
      <w:r w:rsidRPr="007F10C8">
        <w:t xml:space="preserve">Единая теплоснабжающая организация отсутствует. Рекомендуется наделить статусом ЕТО </w:t>
      </w:r>
      <w:r w:rsidR="00755775">
        <w:t>МУП «МК».</w:t>
      </w:r>
      <w:r w:rsidR="00C25060" w:rsidRPr="007F10C8">
        <w:t xml:space="preserve"> Другие теплоснабжающие организации в муниципальном образовании отсутствуют.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652" w:name="_Toc9154957"/>
      <w:bookmarkStart w:id="653" w:name="_Toc84971103"/>
      <w:bookmarkStart w:id="654" w:name="_Toc84979092"/>
      <w:r w:rsidRPr="007F10C8">
        <w:t>Описание границ зон деятельности единой теплоснабжающей организации (организаций)</w:t>
      </w:r>
      <w:bookmarkEnd w:id="652"/>
      <w:bookmarkEnd w:id="653"/>
      <w:bookmarkEnd w:id="654"/>
    </w:p>
    <w:p w:rsidR="00C25060" w:rsidRPr="007F10C8" w:rsidRDefault="00C25060" w:rsidP="00B5461F">
      <w:pPr>
        <w:pStyle w:val="11ff3"/>
      </w:pPr>
      <w:r w:rsidRPr="007F10C8">
        <w:lastRenderedPageBreak/>
        <w:t xml:space="preserve">Система теплоснабжения </w:t>
      </w:r>
      <w:r w:rsidR="009209D4">
        <w:t>ТСО</w:t>
      </w:r>
      <w:r w:rsidRPr="007F10C8">
        <w:t xml:space="preserve"> охватывает территорию </w:t>
      </w:r>
      <w:r w:rsidR="00755775">
        <w:t>сельского</w:t>
      </w:r>
      <w:r w:rsidR="00E1604A">
        <w:t xml:space="preserve"> поселени</w:t>
      </w:r>
      <w:r w:rsidR="00755775">
        <w:t>я «Ленинское»</w:t>
      </w:r>
      <w:r w:rsidRPr="007F10C8">
        <w:t xml:space="preserve">. Теплоснабжение обеспечивается от котельных установок, которые находятся в муниципальной собственности и эксплуатируются </w:t>
      </w:r>
      <w:r w:rsidR="00755775">
        <w:t>МУП «МК»</w:t>
      </w:r>
      <w:r w:rsidRPr="007F10C8">
        <w:t>, при этом осуществляется транспортировка тепловой энергии потребителям (через тепловые сети и сооружения на них).</w:t>
      </w: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BB4DE5">
      <w:pPr>
        <w:pStyle w:val="19"/>
        <w:numPr>
          <w:ilvl w:val="0"/>
          <w:numId w:val="0"/>
        </w:numPr>
      </w:pPr>
      <w:bookmarkStart w:id="655" w:name="_Toc9154958"/>
      <w:bookmarkStart w:id="656" w:name="_Toc84971104"/>
      <w:bookmarkStart w:id="657" w:name="_Toc84979093"/>
      <w:r w:rsidRPr="007F10C8">
        <w:t>ГЛАВА 16. РЕЕСТР МЕРОПРИЯТИЙ СХЕМЫ ТЕПЛОСНАБЖЕНИЯ</w:t>
      </w:r>
      <w:bookmarkEnd w:id="655"/>
      <w:bookmarkEnd w:id="656"/>
      <w:bookmarkEnd w:id="65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101"/>
        </w:numPr>
      </w:pPr>
      <w:bookmarkStart w:id="658" w:name="_Toc9154959"/>
      <w:bookmarkStart w:id="659" w:name="_Toc84971105"/>
      <w:bookmarkStart w:id="660" w:name="_Toc84979094"/>
      <w:r w:rsidRPr="007F10C8">
        <w:t>Перечень мероприятий по строительству, реконструкции, техническому перевооружению и (или) модернизации источников тепловой энергии</w:t>
      </w:r>
      <w:bookmarkEnd w:id="658"/>
      <w:bookmarkEnd w:id="659"/>
      <w:bookmarkEnd w:id="660"/>
    </w:p>
    <w:p w:rsidR="00C25060" w:rsidRPr="007F10C8" w:rsidRDefault="00C25060" w:rsidP="00B5461F">
      <w:pPr>
        <w:pStyle w:val="11ff3"/>
      </w:pPr>
      <w:r w:rsidRPr="007F10C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7F10C8">
        <w:t xml:space="preserve"> Другим вариантом предусматривается строительство нового источника теплоснабжения.</w:t>
      </w:r>
    </w:p>
    <w:p w:rsidR="003878B5" w:rsidRPr="007F10C8" w:rsidRDefault="003878B5" w:rsidP="00B5461F">
      <w:pPr>
        <w:pStyle w:val="11ff3"/>
      </w:pPr>
      <w:r w:rsidRPr="007F10C8">
        <w:t>Предлагается</w:t>
      </w:r>
      <w:r w:rsidRPr="007F10C8">
        <w:rPr>
          <w:spacing w:val="1"/>
        </w:rPr>
        <w:t xml:space="preserve"> </w:t>
      </w:r>
      <w:r w:rsidR="00B0449C" w:rsidRPr="007F10C8">
        <w:t>следующие мероприятия</w:t>
      </w:r>
      <w:r w:rsidRPr="007F10C8">
        <w:t>:</w:t>
      </w:r>
    </w:p>
    <w:p w:rsidR="00B0449C" w:rsidRPr="007F10C8" w:rsidRDefault="00B0449C" w:rsidP="00B0449C">
      <w:pPr>
        <w:pStyle w:val="113"/>
      </w:pPr>
      <w:r w:rsidRPr="007F10C8">
        <w:t xml:space="preserve">Организация теплоснабжения </w:t>
      </w:r>
      <w:r w:rsidR="00755775">
        <w:t>сельского поселения «Ленинское»</w:t>
      </w:r>
      <w:r w:rsidRPr="007F10C8">
        <w:t>,  обслуживание и поддержание системы теплоснабжения в работоспособном состоянии</w:t>
      </w:r>
    </w:p>
    <w:p w:rsidR="00B0449C" w:rsidRPr="007F10C8" w:rsidRDefault="00B0449C" w:rsidP="00B0449C">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B0449C" w:rsidRPr="007F10C8" w:rsidRDefault="00B0449C" w:rsidP="00B0449C">
      <w:pPr>
        <w:pStyle w:val="113"/>
      </w:pPr>
      <w:r w:rsidRPr="007F10C8">
        <w:t>Обеспечение потребителей приборами учета тепловой энергии.</w:t>
      </w:r>
    </w:p>
    <w:p w:rsidR="00C25060" w:rsidRPr="007F10C8" w:rsidRDefault="00C25060" w:rsidP="00B5461F">
      <w:pPr>
        <w:pStyle w:val="11ff3"/>
      </w:pPr>
      <w:r w:rsidRPr="007F10C8">
        <w:t>В течение расчетного срока схемы теплоснабжения (2022-</w:t>
      </w:r>
      <w:r w:rsidR="00661178" w:rsidRPr="007F10C8">
        <w:t>2034</w:t>
      </w:r>
      <w:r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 xml:space="preserve">Предлагаемый вариант обеспечивает наиболее оптимальное распределение тепловой энергии существующим и перспективным потребителям, а также </w:t>
      </w:r>
      <w:r w:rsidRPr="007F10C8">
        <w:lastRenderedPageBreak/>
        <w:t>минимально возможные финансовые вложения на модернизацию источников теплоснабжения.</w:t>
      </w:r>
    </w:p>
    <w:p w:rsidR="00C25060" w:rsidRPr="007F10C8" w:rsidRDefault="00C25060" w:rsidP="00C25060">
      <w:pPr>
        <w:ind w:left="1135" w:hanging="284"/>
        <w:rPr>
          <w:rFonts w:ascii="Times New Roman" w:hAnsi="Times New Roman" w:cs="Times New Roman"/>
        </w:rPr>
      </w:pPr>
    </w:p>
    <w:p w:rsidR="00C25060" w:rsidRPr="007F10C8" w:rsidRDefault="00C25060" w:rsidP="00BB4DE5">
      <w:pPr>
        <w:pStyle w:val="19"/>
      </w:pPr>
      <w:bookmarkStart w:id="661" w:name="_Toc9154960"/>
      <w:bookmarkStart w:id="662" w:name="_Toc84971106"/>
      <w:bookmarkStart w:id="663" w:name="_Toc84979095"/>
      <w:r w:rsidRPr="007F10C8">
        <w:t>Перечень мероприятий по строительству, реконструкции, техническому перевооружению и (или) модернизации тепловых сетей и сооружений на них</w:t>
      </w:r>
      <w:bookmarkEnd w:id="661"/>
      <w:bookmarkEnd w:id="662"/>
      <w:bookmarkEnd w:id="663"/>
    </w:p>
    <w:p w:rsidR="00C25060" w:rsidRPr="007F10C8" w:rsidRDefault="00C25060" w:rsidP="00B5461F">
      <w:pPr>
        <w:pStyle w:val="11ff3"/>
      </w:pPr>
      <w:r w:rsidRPr="007F10C8">
        <w:t xml:space="preserve">Согласно данным администрации на территории </w:t>
      </w:r>
      <w:r w:rsidR="00755775">
        <w:t xml:space="preserve">сельского поселения «Ленинское» </w:t>
      </w:r>
      <w:r w:rsidRPr="007F10C8">
        <w:t>предусматривается:</w:t>
      </w:r>
    </w:p>
    <w:p w:rsidR="00FA6D0B" w:rsidRPr="007F10C8" w:rsidRDefault="00FA6D0B" w:rsidP="00FA6D0B">
      <w:pPr>
        <w:pStyle w:val="113"/>
      </w:pPr>
      <w:r w:rsidRPr="007F10C8">
        <w:t>Строительство новых сетей теплоснабжения к существующим потребителям</w:t>
      </w:r>
      <w:r>
        <w:t>;</w:t>
      </w:r>
    </w:p>
    <w:p w:rsidR="00FA6D0B" w:rsidRPr="007F10C8" w:rsidRDefault="00FA6D0B" w:rsidP="00FA6D0B">
      <w:pPr>
        <w:pStyle w:val="113"/>
      </w:pPr>
      <w:r w:rsidRPr="007F10C8">
        <w:t>Ремонт и замена ветхих тепловых сетей по мере износа</w:t>
      </w:r>
      <w:r>
        <w:t>.</w:t>
      </w:r>
    </w:p>
    <w:p w:rsidR="00C25060" w:rsidRPr="007F10C8" w:rsidRDefault="00C25060" w:rsidP="00BB4DE5">
      <w:pPr>
        <w:pStyle w:val="19"/>
      </w:pPr>
      <w:bookmarkStart w:id="664" w:name="_Toc9154961"/>
      <w:bookmarkStart w:id="665" w:name="_Toc84971107"/>
      <w:bookmarkStart w:id="666" w:name="_Toc84979096"/>
      <w:r w:rsidRPr="007F10C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4"/>
      <w:bookmarkEnd w:id="665"/>
      <w:bookmarkEnd w:id="666"/>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Переход на закрытую схему ГВС не требуется.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667" w:name="_Toc9154962"/>
      <w:bookmarkStart w:id="668" w:name="_Toc84971108"/>
      <w:bookmarkStart w:id="669" w:name="_Toc84979097"/>
      <w:r w:rsidRPr="007F10C8">
        <w:t>ГЛАВА 17. ЗАМЕЧАНИЯ И ПРЕДЛОЖЕНИЯ К ПРОЕКТУ СХЕМЫ ТЕПЛОСНАБЖЕНИЯ</w:t>
      </w:r>
      <w:bookmarkEnd w:id="667"/>
      <w:bookmarkEnd w:id="668"/>
      <w:bookmarkEnd w:id="66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8"/>
        </w:numPr>
      </w:pPr>
      <w:bookmarkStart w:id="670" w:name="_Toc84971109"/>
      <w:bookmarkStart w:id="671" w:name="_Toc84979098"/>
      <w:r w:rsidRPr="007F10C8">
        <w:t>Перечень всех замечаний и предложений, поступивших при разработке, утверждении и актуализации схемы теплоснабжения</w:t>
      </w:r>
      <w:bookmarkEnd w:id="670"/>
      <w:bookmarkEnd w:id="671"/>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8"/>
        </w:numPr>
      </w:pPr>
      <w:bookmarkStart w:id="672" w:name="_Toc84971110"/>
      <w:bookmarkStart w:id="673" w:name="_Toc84979099"/>
      <w:r w:rsidRPr="007F10C8">
        <w:t>Ответы разработчиков проекта схемы теплоснабжения на замечания и предложения</w:t>
      </w:r>
      <w:bookmarkEnd w:id="672"/>
      <w:bookmarkEnd w:id="673"/>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8"/>
        </w:numPr>
      </w:pPr>
      <w:bookmarkStart w:id="674" w:name="_Toc84971111"/>
      <w:bookmarkStart w:id="675" w:name="_Toc84979100"/>
      <w:r w:rsidRPr="007F10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4"/>
      <w:bookmarkEnd w:id="675"/>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lastRenderedPageBreak/>
        <w:t>Замечания и предложения к проекту схемы теплоснабжения отсутствуют.</w:t>
      </w: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C25060" w:rsidRPr="007F10C8" w:rsidRDefault="00C25060">
      <w:pPr>
        <w:rPr>
          <w:rFonts w:ascii="Times New Roman" w:hAnsi="Times New Roman" w:cs="Times New Roman"/>
        </w:rPr>
      </w:pPr>
    </w:p>
    <w:sectPr w:rsidR="00C25060" w:rsidRPr="007F10C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6CE" w:rsidRDefault="003146CE" w:rsidP="00C25060">
      <w:pPr>
        <w:spacing w:after="0" w:line="240" w:lineRule="auto"/>
      </w:pPr>
      <w:r>
        <w:separator/>
      </w:r>
    </w:p>
  </w:endnote>
  <w:endnote w:type="continuationSeparator" w:id="0">
    <w:p w:rsidR="003146CE" w:rsidRDefault="003146CE"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Pr="00566A25" w:rsidRDefault="003146CE" w:rsidP="00405C87">
    <w:pPr>
      <w:pStyle w:val="aff6"/>
      <w:pBdr>
        <w:top w:val="none" w:sz="0" w:space="0" w:color="auto"/>
      </w:pBdr>
      <w:tabs>
        <w:tab w:val="clear" w:pos="6379"/>
        <w:tab w:val="left" w:pos="9214"/>
      </w:tabs>
      <w:rPr>
        <w:rFonts w:ascii="Times New Roman" w:hAnsi="Times New Roman"/>
        <w:sz w:val="20"/>
        <w:szCs w:val="20"/>
      </w:rPr>
    </w:pPr>
    <w:sdt>
      <w:sdtPr>
        <w:id w:val="-1108338587"/>
        <w:docPartObj>
          <w:docPartGallery w:val="Page Numbers (Bottom of Page)"/>
          <w:docPartUnique/>
        </w:docPartObj>
      </w:sdtPr>
      <w:sdtEndPr>
        <w:rPr>
          <w:rFonts w:ascii="Times New Roman" w:hAnsi="Times New Roman"/>
          <w:sz w:val="20"/>
          <w:szCs w:val="20"/>
        </w:rPr>
      </w:sdtEndPr>
      <w:sdtContent>
        <w:r w:rsidR="004723D1">
          <w:rPr>
            <w:lang w:val="ru-RU"/>
          </w:rPr>
          <w:tab/>
        </w:r>
        <w:r w:rsidR="004723D1" w:rsidRPr="00566A25">
          <w:rPr>
            <w:rFonts w:ascii="Times New Roman" w:hAnsi="Times New Roman"/>
            <w:sz w:val="20"/>
            <w:szCs w:val="20"/>
          </w:rPr>
          <w:fldChar w:fldCharType="begin"/>
        </w:r>
        <w:r w:rsidR="004723D1" w:rsidRPr="00566A25">
          <w:rPr>
            <w:rFonts w:ascii="Times New Roman" w:hAnsi="Times New Roman"/>
            <w:sz w:val="20"/>
            <w:szCs w:val="20"/>
          </w:rPr>
          <w:instrText xml:space="preserve"> PAGE   \* MERGEFORMAT </w:instrText>
        </w:r>
        <w:r w:rsidR="004723D1" w:rsidRPr="00566A25">
          <w:rPr>
            <w:rFonts w:ascii="Times New Roman" w:hAnsi="Times New Roman"/>
            <w:sz w:val="20"/>
            <w:szCs w:val="20"/>
          </w:rPr>
          <w:fldChar w:fldCharType="separate"/>
        </w:r>
        <w:r w:rsidR="00B509B9">
          <w:rPr>
            <w:rFonts w:ascii="Times New Roman" w:hAnsi="Times New Roman"/>
            <w:noProof/>
            <w:sz w:val="20"/>
            <w:szCs w:val="20"/>
          </w:rPr>
          <w:t>3</w:t>
        </w:r>
        <w:r w:rsidR="004723D1"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rsidP="00E8592F">
    <w:pPr>
      <w:pStyle w:val="aff6"/>
      <w:pBdr>
        <w:top w:val="none" w:sz="0" w:space="0" w:color="auto"/>
      </w:pBdr>
      <w:tabs>
        <w:tab w:val="clear" w:pos="6379"/>
        <w:tab w:val="left" w:pos="142"/>
      </w:tabs>
      <w:jc w:val="left"/>
      <w:rPr>
        <w:rFonts w:ascii="Times New Roman" w:hAnsi="Times New Roman"/>
        <w:b/>
        <w:lang w:val="ru-RU"/>
      </w:rPr>
    </w:pPr>
  </w:p>
  <w:p w:rsidR="004723D1" w:rsidRPr="00566A25" w:rsidRDefault="004723D1"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1853913861"/>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B509B9">
          <w:rPr>
            <w:rFonts w:ascii="Times New Roman" w:hAnsi="Times New Roman"/>
            <w:noProof/>
            <w:sz w:val="20"/>
            <w:szCs w:val="20"/>
          </w:rPr>
          <w:t>164</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p w:rsidR="004723D1" w:rsidRDefault="004723D1"/>
  <w:p w:rsidR="004723D1" w:rsidRDefault="004723D1"/>
  <w:p w:rsidR="004723D1" w:rsidRDefault="004723D1"/>
  <w:p w:rsidR="004723D1" w:rsidRDefault="004723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p w:rsidR="004723D1" w:rsidRDefault="004723D1"/>
  <w:p w:rsidR="004723D1" w:rsidRDefault="004723D1"/>
  <w:p w:rsidR="004723D1" w:rsidRDefault="004723D1"/>
  <w:p w:rsidR="004723D1" w:rsidRDefault="004723D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Pr="00566A25" w:rsidRDefault="003146CE" w:rsidP="00FD7E24">
    <w:pPr>
      <w:pStyle w:val="aff6"/>
      <w:pBdr>
        <w:top w:val="none" w:sz="0" w:space="0" w:color="auto"/>
      </w:pBdr>
      <w:tabs>
        <w:tab w:val="clear" w:pos="6379"/>
        <w:tab w:val="left" w:pos="8647"/>
      </w:tabs>
      <w:rPr>
        <w:rFonts w:ascii="Times New Roman" w:hAnsi="Times New Roman"/>
        <w:sz w:val="20"/>
        <w:szCs w:val="20"/>
      </w:rPr>
    </w:pPr>
    <w:sdt>
      <w:sdtPr>
        <w:id w:val="1039782658"/>
        <w:docPartObj>
          <w:docPartGallery w:val="Page Numbers (Bottom of Page)"/>
          <w:docPartUnique/>
        </w:docPartObj>
      </w:sdtPr>
      <w:sdtEndPr>
        <w:rPr>
          <w:rFonts w:ascii="Times New Roman" w:hAnsi="Times New Roman"/>
          <w:sz w:val="20"/>
          <w:szCs w:val="20"/>
        </w:rPr>
      </w:sdtEndPr>
      <w:sdtContent>
        <w:r w:rsidR="004723D1">
          <w:rPr>
            <w:lang w:val="ru-RU"/>
          </w:rPr>
          <w:tab/>
        </w:r>
        <w:r w:rsidR="004723D1" w:rsidRPr="00566A25">
          <w:rPr>
            <w:rFonts w:ascii="Times New Roman" w:hAnsi="Times New Roman"/>
            <w:sz w:val="20"/>
            <w:szCs w:val="20"/>
          </w:rPr>
          <w:fldChar w:fldCharType="begin"/>
        </w:r>
        <w:r w:rsidR="004723D1" w:rsidRPr="00566A25">
          <w:rPr>
            <w:rFonts w:ascii="Times New Roman" w:hAnsi="Times New Roman"/>
            <w:sz w:val="20"/>
            <w:szCs w:val="20"/>
          </w:rPr>
          <w:instrText xml:space="preserve"> PAGE   \* MERGEFORMAT </w:instrText>
        </w:r>
        <w:r w:rsidR="004723D1" w:rsidRPr="00566A25">
          <w:rPr>
            <w:rFonts w:ascii="Times New Roman" w:hAnsi="Times New Roman"/>
            <w:sz w:val="20"/>
            <w:szCs w:val="20"/>
          </w:rPr>
          <w:fldChar w:fldCharType="separate"/>
        </w:r>
        <w:r w:rsidR="00B509B9">
          <w:rPr>
            <w:rFonts w:ascii="Times New Roman" w:hAnsi="Times New Roman"/>
            <w:noProof/>
            <w:sz w:val="20"/>
            <w:szCs w:val="20"/>
          </w:rPr>
          <w:t>66</w:t>
        </w:r>
        <w:r w:rsidR="004723D1"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4723D1" w:rsidRDefault="004723D1"/>
  <w:p w:rsidR="004723D1" w:rsidRDefault="004723D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Pr="00566A25" w:rsidRDefault="003146CE" w:rsidP="00FD7E24">
    <w:pPr>
      <w:pStyle w:val="aff6"/>
      <w:pBdr>
        <w:top w:val="none" w:sz="0" w:space="0" w:color="auto"/>
      </w:pBdr>
      <w:tabs>
        <w:tab w:val="clear" w:pos="6379"/>
        <w:tab w:val="left" w:pos="14175"/>
      </w:tabs>
      <w:rPr>
        <w:rFonts w:ascii="Times New Roman" w:hAnsi="Times New Roman"/>
        <w:sz w:val="20"/>
        <w:szCs w:val="20"/>
      </w:rPr>
    </w:pPr>
    <w:sdt>
      <w:sdtPr>
        <w:id w:val="594298054"/>
        <w:docPartObj>
          <w:docPartGallery w:val="Page Numbers (Bottom of Page)"/>
          <w:docPartUnique/>
        </w:docPartObj>
      </w:sdtPr>
      <w:sdtEndPr>
        <w:rPr>
          <w:rFonts w:ascii="Times New Roman" w:hAnsi="Times New Roman"/>
          <w:sz w:val="20"/>
          <w:szCs w:val="20"/>
        </w:rPr>
      </w:sdtEndPr>
      <w:sdtContent>
        <w:r w:rsidR="004723D1">
          <w:rPr>
            <w:lang w:val="ru-RU"/>
          </w:rPr>
          <w:tab/>
        </w:r>
        <w:r w:rsidR="004723D1" w:rsidRPr="00566A25">
          <w:rPr>
            <w:rFonts w:ascii="Times New Roman" w:hAnsi="Times New Roman"/>
            <w:sz w:val="20"/>
            <w:szCs w:val="20"/>
          </w:rPr>
          <w:fldChar w:fldCharType="begin"/>
        </w:r>
        <w:r w:rsidR="004723D1" w:rsidRPr="00566A25">
          <w:rPr>
            <w:rFonts w:ascii="Times New Roman" w:hAnsi="Times New Roman"/>
            <w:sz w:val="20"/>
            <w:szCs w:val="20"/>
          </w:rPr>
          <w:instrText xml:space="preserve"> PAGE   \* MERGEFORMAT </w:instrText>
        </w:r>
        <w:r w:rsidR="004723D1" w:rsidRPr="00566A25">
          <w:rPr>
            <w:rFonts w:ascii="Times New Roman" w:hAnsi="Times New Roman"/>
            <w:sz w:val="20"/>
            <w:szCs w:val="20"/>
          </w:rPr>
          <w:fldChar w:fldCharType="separate"/>
        </w:r>
        <w:r w:rsidR="00B509B9">
          <w:rPr>
            <w:rFonts w:ascii="Times New Roman" w:hAnsi="Times New Roman"/>
            <w:noProof/>
            <w:sz w:val="20"/>
            <w:szCs w:val="20"/>
          </w:rPr>
          <w:t>67</w:t>
        </w:r>
        <w:r w:rsidR="004723D1"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Pr="00566A25" w:rsidRDefault="003146CE" w:rsidP="00FD7E24">
    <w:pPr>
      <w:pStyle w:val="aff6"/>
      <w:pBdr>
        <w:top w:val="none" w:sz="0" w:space="0" w:color="auto"/>
      </w:pBdr>
      <w:tabs>
        <w:tab w:val="clear" w:pos="6379"/>
        <w:tab w:val="left" w:pos="8647"/>
      </w:tabs>
      <w:rPr>
        <w:rFonts w:ascii="Times New Roman" w:hAnsi="Times New Roman"/>
        <w:sz w:val="20"/>
        <w:szCs w:val="20"/>
      </w:rPr>
    </w:pPr>
    <w:sdt>
      <w:sdtPr>
        <w:id w:val="1639844737"/>
        <w:docPartObj>
          <w:docPartGallery w:val="Page Numbers (Bottom of Page)"/>
          <w:docPartUnique/>
        </w:docPartObj>
      </w:sdtPr>
      <w:sdtEndPr>
        <w:rPr>
          <w:rFonts w:ascii="Times New Roman" w:hAnsi="Times New Roman"/>
          <w:sz w:val="20"/>
          <w:szCs w:val="20"/>
        </w:rPr>
      </w:sdtEndPr>
      <w:sdtContent>
        <w:r w:rsidR="004723D1">
          <w:rPr>
            <w:lang w:val="ru-RU"/>
          </w:rPr>
          <w:tab/>
        </w:r>
        <w:r w:rsidR="004723D1" w:rsidRPr="00566A25">
          <w:rPr>
            <w:rFonts w:ascii="Times New Roman" w:hAnsi="Times New Roman"/>
            <w:sz w:val="20"/>
            <w:szCs w:val="20"/>
          </w:rPr>
          <w:fldChar w:fldCharType="begin"/>
        </w:r>
        <w:r w:rsidR="004723D1" w:rsidRPr="00566A25">
          <w:rPr>
            <w:rFonts w:ascii="Times New Roman" w:hAnsi="Times New Roman"/>
            <w:sz w:val="20"/>
            <w:szCs w:val="20"/>
          </w:rPr>
          <w:instrText xml:space="preserve"> PAGE   \* MERGEFORMAT </w:instrText>
        </w:r>
        <w:r w:rsidR="004723D1" w:rsidRPr="00566A25">
          <w:rPr>
            <w:rFonts w:ascii="Times New Roman" w:hAnsi="Times New Roman"/>
            <w:sz w:val="20"/>
            <w:szCs w:val="20"/>
          </w:rPr>
          <w:fldChar w:fldCharType="separate"/>
        </w:r>
        <w:r w:rsidR="00B509B9">
          <w:rPr>
            <w:rFonts w:ascii="Times New Roman" w:hAnsi="Times New Roman"/>
            <w:noProof/>
            <w:sz w:val="20"/>
            <w:szCs w:val="20"/>
          </w:rPr>
          <w:t>106</w:t>
        </w:r>
        <w:r w:rsidR="004723D1"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Pr="001929A7" w:rsidRDefault="004723D1" w:rsidP="00BB4DE5">
    <w:pPr>
      <w:pStyle w:val="afffc"/>
    </w:pPr>
    <w:r>
      <w:t>Санкт-Петербург</w:t>
    </w:r>
  </w:p>
  <w:p w:rsidR="004723D1" w:rsidRPr="006F03D5" w:rsidRDefault="004723D1" w:rsidP="00BB4DE5">
    <w:pPr>
      <w:pStyle w:val="afffc"/>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656663"/>
      <w:docPartObj>
        <w:docPartGallery w:val="Page Numbers (Bottom of Page)"/>
        <w:docPartUnique/>
      </w:docPartObj>
    </w:sdtPr>
    <w:sdtEndPr>
      <w:rPr>
        <w:rFonts w:ascii="Times New Roman" w:hAnsi="Times New Roman"/>
        <w:sz w:val="20"/>
        <w:szCs w:val="20"/>
      </w:rPr>
    </w:sdtEndPr>
    <w:sdtContent>
      <w:p w:rsidR="004723D1" w:rsidRPr="00566A25" w:rsidRDefault="004723D1"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B509B9">
          <w:rPr>
            <w:rFonts w:ascii="Times New Roman" w:hAnsi="Times New Roman"/>
            <w:noProof/>
            <w:sz w:val="20"/>
            <w:szCs w:val="20"/>
          </w:rPr>
          <w:t>107</w:t>
        </w:r>
        <w:r w:rsidRPr="00566A25">
          <w:rPr>
            <w:rFonts w:ascii="Times New Roman" w:hAnsi="Times New Roman"/>
            <w:sz w:val="20"/>
            <w:szCs w:val="20"/>
          </w:rPr>
          <w:fldChar w:fldCharType="end"/>
        </w:r>
      </w:p>
    </w:sdtContent>
  </w:sdt>
  <w:p w:rsidR="004723D1" w:rsidRPr="00566A25" w:rsidRDefault="004723D1"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6CE" w:rsidRDefault="003146CE" w:rsidP="00C25060">
      <w:pPr>
        <w:spacing w:after="0" w:line="240" w:lineRule="auto"/>
      </w:pPr>
      <w:r>
        <w:separator/>
      </w:r>
    </w:p>
  </w:footnote>
  <w:footnote w:type="continuationSeparator" w:id="0">
    <w:p w:rsidR="003146CE" w:rsidRDefault="003146CE"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Pr="00802E27" w:rsidRDefault="004723D1"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СХЕМ</w:t>
    </w:r>
    <w:r>
      <w:rPr>
        <w:rFonts w:ascii="Times New Roman" w:eastAsia="Calibri" w:hAnsi="Times New Roman"/>
        <w:caps/>
        <w:sz w:val="16"/>
        <w:szCs w:val="16"/>
      </w:rPr>
      <w:t>А</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r>
      <w:rPr>
        <w:rFonts w:ascii="Times New Roman" w:eastAsia="Calibri" w:hAnsi="Times New Roman"/>
        <w:caps/>
        <w:sz w:val="16"/>
        <w:szCs w:val="16"/>
      </w:rPr>
      <w:t xml:space="preserve"> </w:t>
    </w:r>
    <w:r w:rsidRPr="00802E27">
      <w:rPr>
        <w:rFonts w:ascii="Times New Roman" w:eastAsia="Calibri" w:hAnsi="Times New Roman"/>
        <w:caps/>
        <w:sz w:val="16"/>
        <w:szCs w:val="16"/>
      </w:rPr>
      <w:t>СЕЛЬСКОГО ПОСЕЛЕНИЯ «</w:t>
    </w:r>
    <w:r>
      <w:rPr>
        <w:rFonts w:ascii="Times New Roman" w:eastAsia="Calibri" w:hAnsi="Times New Roman"/>
        <w:caps/>
        <w:sz w:val="16"/>
        <w:szCs w:val="16"/>
      </w:rPr>
      <w:t>ЛЕНИНСКОЕ</w:t>
    </w:r>
    <w:r w:rsidRPr="00802E27">
      <w:rPr>
        <w:rFonts w:ascii="Times New Roman" w:eastAsia="Calibri" w:hAnsi="Times New Roman"/>
        <w:caps/>
        <w:sz w:val="16"/>
        <w:szCs w:val="16"/>
      </w:rPr>
      <w:t>»</w:t>
    </w:r>
  </w:p>
  <w:p w:rsidR="004723D1" w:rsidRDefault="004723D1"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802E27">
      <w:rPr>
        <w:rFonts w:ascii="Times New Roman" w:eastAsia="Calibri" w:hAnsi="Times New Roman"/>
        <w:caps/>
        <w:sz w:val="16"/>
        <w:szCs w:val="16"/>
      </w:rPr>
      <w:t>МУНИЦИПАЛЬНОГО РАЙОНА «УЛЁТОВСКИЙ РАЙОН»</w:t>
    </w:r>
    <w:r w:rsidRPr="00457822">
      <w:rPr>
        <w:rFonts w:ascii="Times New Roman" w:eastAsia="Calibri" w:hAnsi="Times New Roman"/>
        <w:caps/>
        <w:sz w:val="16"/>
        <w:szCs w:val="16"/>
      </w:rPr>
      <w:t xml:space="preserve"> ЗАБАЙКАЛЬСКОГО КРАЯ</w:t>
    </w:r>
    <w:r>
      <w:rPr>
        <w:rFonts w:ascii="Times New Roman" w:eastAsia="Calibri" w:hAnsi="Times New Roman"/>
        <w:caps/>
        <w:sz w:val="16"/>
        <w:szCs w:val="16"/>
      </w:rPr>
      <w:t xml:space="preserve"> 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4723D1" w:rsidRDefault="004723D1" w:rsidP="00477970">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rsidP="0017380A">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p w:rsidR="004723D1" w:rsidRDefault="004723D1"/>
  <w:p w:rsidR="004723D1" w:rsidRDefault="004723D1"/>
  <w:p w:rsidR="004723D1" w:rsidRDefault="004723D1"/>
  <w:p w:rsidR="004723D1" w:rsidRDefault="004723D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p w:rsidR="004723D1" w:rsidRDefault="004723D1"/>
  <w:p w:rsidR="004723D1" w:rsidRDefault="004723D1"/>
  <w:p w:rsidR="004723D1" w:rsidRDefault="004723D1"/>
  <w:p w:rsidR="004723D1" w:rsidRDefault="004723D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1" w:rsidRDefault="004723D1"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9.6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4">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5">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6">
    <w:nsid w:val="1CB803DA"/>
    <w:multiLevelType w:val="hybridMultilevel"/>
    <w:tmpl w:val="00A65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3">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2F2D3E"/>
    <w:multiLevelType w:val="multilevel"/>
    <w:tmpl w:val="C4BAA236"/>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8">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9">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5">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6">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7">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3">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6">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7">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8">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1">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2">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5">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6">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5"/>
  </w:num>
  <w:num w:numId="4">
    <w:abstractNumId w:val="47"/>
  </w:num>
  <w:num w:numId="5">
    <w:abstractNumId w:val="29"/>
  </w:num>
  <w:num w:numId="6">
    <w:abstractNumId w:val="58"/>
  </w:num>
  <w:num w:numId="7">
    <w:abstractNumId w:val="37"/>
  </w:num>
  <w:num w:numId="8">
    <w:abstractNumId w:val="21"/>
  </w:num>
  <w:num w:numId="9">
    <w:abstractNumId w:val="19"/>
  </w:num>
  <w:num w:numId="10">
    <w:abstractNumId w:val="77"/>
  </w:num>
  <w:num w:numId="11">
    <w:abstractNumId w:val="78"/>
  </w:num>
  <w:num w:numId="12">
    <w:abstractNumId w:val="34"/>
  </w:num>
  <w:num w:numId="13">
    <w:abstractNumId w:val="65"/>
  </w:num>
  <w:num w:numId="14">
    <w:abstractNumId w:val="12"/>
  </w:num>
  <w:num w:numId="15">
    <w:abstractNumId w:val="54"/>
  </w:num>
  <w:num w:numId="16">
    <w:abstractNumId w:val="62"/>
  </w:num>
  <w:num w:numId="17">
    <w:abstractNumId w:val="81"/>
  </w:num>
  <w:num w:numId="18">
    <w:abstractNumId w:val="23"/>
  </w:num>
  <w:num w:numId="19">
    <w:abstractNumId w:val="79"/>
  </w:num>
  <w:num w:numId="20">
    <w:abstractNumId w:val="67"/>
  </w:num>
  <w:num w:numId="21">
    <w:abstractNumId w:val="82"/>
  </w:num>
  <w:num w:numId="22">
    <w:abstractNumId w:val="46"/>
  </w:num>
  <w:num w:numId="23">
    <w:abstractNumId w:val="24"/>
  </w:num>
  <w:num w:numId="24">
    <w:abstractNumId w:val="57"/>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0"/>
  </w:num>
  <w:num w:numId="27">
    <w:abstractNumId w:val="66"/>
  </w:num>
  <w:num w:numId="28">
    <w:abstractNumId w:val="84"/>
  </w:num>
  <w:num w:numId="29">
    <w:abstractNumId w:val="56"/>
  </w:num>
  <w:num w:numId="30">
    <w:abstractNumId w:val="8"/>
  </w:num>
  <w:num w:numId="31">
    <w:abstractNumId w:val="44"/>
  </w:num>
  <w:num w:numId="32">
    <w:abstractNumId w:val="41"/>
  </w:num>
  <w:num w:numId="33">
    <w:abstractNumId w:val="11"/>
  </w:num>
  <w:num w:numId="34">
    <w:abstractNumId w:val="7"/>
  </w:num>
  <w:num w:numId="35">
    <w:abstractNumId w:val="71"/>
  </w:num>
  <w:num w:numId="36">
    <w:abstractNumId w:val="6"/>
  </w:num>
  <w:num w:numId="37">
    <w:abstractNumId w:val="2"/>
  </w:num>
  <w:num w:numId="38">
    <w:abstractNumId w:val="39"/>
  </w:num>
  <w:num w:numId="39">
    <w:abstractNumId w:val="53"/>
  </w:num>
  <w:num w:numId="40">
    <w:abstractNumId w:val="64"/>
  </w:num>
  <w:num w:numId="41">
    <w:abstractNumId w:val="33"/>
  </w:num>
  <w:num w:numId="42">
    <w:abstractNumId w:val="20"/>
  </w:num>
  <w:num w:numId="43">
    <w:abstractNumId w:val="69"/>
  </w:num>
  <w:num w:numId="44">
    <w:abstractNumId w:val="68"/>
  </w:num>
  <w:num w:numId="45">
    <w:abstractNumId w:val="13"/>
  </w:num>
  <w:num w:numId="46">
    <w:abstractNumId w:val="9"/>
  </w:num>
  <w:num w:numId="47">
    <w:abstractNumId w:val="73"/>
  </w:num>
  <w:num w:numId="48">
    <w:abstractNumId w:val="36"/>
  </w:num>
  <w:num w:numId="49">
    <w:abstractNumId w:val="14"/>
  </w:num>
  <w:num w:numId="50">
    <w:abstractNumId w:val="26"/>
  </w:num>
  <w:num w:numId="51">
    <w:abstractNumId w:val="60"/>
  </w:num>
  <w:num w:numId="52">
    <w:abstractNumId w:val="55"/>
  </w:num>
  <w:num w:numId="53">
    <w:abstractNumId w:val="40"/>
  </w:num>
  <w:num w:numId="54">
    <w:abstractNumId w:val="76"/>
  </w:num>
  <w:num w:numId="55">
    <w:abstractNumId w:val="5"/>
  </w:num>
  <w:num w:numId="56">
    <w:abstractNumId w:val="86"/>
  </w:num>
  <w:num w:numId="57">
    <w:abstractNumId w:val="46"/>
  </w:num>
  <w:num w:numId="58">
    <w:abstractNumId w:val="28"/>
  </w:num>
  <w:num w:numId="59">
    <w:abstractNumId w:val="32"/>
  </w:num>
  <w:num w:numId="60">
    <w:abstractNumId w:val="3"/>
  </w:num>
  <w:num w:numId="61">
    <w:abstractNumId w:val="70"/>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43"/>
  </w:num>
  <w:num w:numId="65">
    <w:abstractNumId w:val="1"/>
  </w:num>
  <w:num w:numId="66">
    <w:abstractNumId w:val="83"/>
  </w:num>
  <w:num w:numId="67">
    <w:abstractNumId w:val="45"/>
  </w:num>
  <w:num w:numId="68">
    <w:abstractNumId w:val="27"/>
  </w:num>
  <w:num w:numId="69">
    <w:abstractNumId w:val="4"/>
  </w:num>
  <w:num w:numId="70">
    <w:abstractNumId w:val="51"/>
  </w:num>
  <w:num w:numId="71">
    <w:abstractNumId w:val="74"/>
  </w:num>
  <w:num w:numId="72">
    <w:abstractNumId w:val="72"/>
  </w:num>
  <w:num w:numId="73">
    <w:abstractNumId w:val="15"/>
  </w:num>
  <w:num w:numId="74">
    <w:abstractNumId w:val="18"/>
  </w:num>
  <w:num w:numId="75">
    <w:abstractNumId w:val="75"/>
  </w:num>
  <w:num w:numId="76">
    <w:abstractNumId w:val="49"/>
  </w:num>
  <w:num w:numId="77">
    <w:abstractNumId w:val="61"/>
  </w:num>
  <w:num w:numId="78">
    <w:abstractNumId w:val="17"/>
  </w:num>
  <w:num w:numId="79">
    <w:abstractNumId w:val="22"/>
  </w:num>
  <w:num w:numId="80">
    <w:abstractNumId w:val="38"/>
  </w:num>
  <w:num w:numId="81">
    <w:abstractNumId w:val="35"/>
  </w:num>
  <w:num w:numId="82">
    <w:abstractNumId w:val="30"/>
  </w:num>
  <w:num w:numId="83">
    <w:abstractNumId w:val="63"/>
  </w:num>
  <w:num w:numId="84">
    <w:abstractNumId w:val="48"/>
  </w:num>
  <w:num w:numId="85">
    <w:abstractNumId w:val="52"/>
  </w:num>
  <w:num w:numId="86">
    <w:abstractNumId w:val="59"/>
  </w:num>
  <w:num w:numId="87">
    <w:abstractNumId w:val="46"/>
    <w:lvlOverride w:ilvl="0">
      <w:startOverride w:val="1"/>
    </w:lvlOverride>
  </w:num>
  <w:num w:numId="88">
    <w:abstractNumId w:val="46"/>
    <w:lvlOverride w:ilvl="0">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2FC8"/>
    <w:rsid w:val="0001065C"/>
    <w:rsid w:val="000107AC"/>
    <w:rsid w:val="0001693F"/>
    <w:rsid w:val="00017B66"/>
    <w:rsid w:val="00023B9C"/>
    <w:rsid w:val="00031302"/>
    <w:rsid w:val="00032BBB"/>
    <w:rsid w:val="0003788C"/>
    <w:rsid w:val="000465FB"/>
    <w:rsid w:val="000471C7"/>
    <w:rsid w:val="000475CE"/>
    <w:rsid w:val="00054E36"/>
    <w:rsid w:val="0006077D"/>
    <w:rsid w:val="000703E8"/>
    <w:rsid w:val="00076317"/>
    <w:rsid w:val="00085D44"/>
    <w:rsid w:val="00087AFB"/>
    <w:rsid w:val="000A24B1"/>
    <w:rsid w:val="000A459D"/>
    <w:rsid w:val="000A66EA"/>
    <w:rsid w:val="000A6FDD"/>
    <w:rsid w:val="000B39E1"/>
    <w:rsid w:val="000D5CE5"/>
    <w:rsid w:val="000D67F0"/>
    <w:rsid w:val="000F32DC"/>
    <w:rsid w:val="000F6DD0"/>
    <w:rsid w:val="0010666A"/>
    <w:rsid w:val="001067C3"/>
    <w:rsid w:val="00115AE5"/>
    <w:rsid w:val="00121EF9"/>
    <w:rsid w:val="001260D4"/>
    <w:rsid w:val="00126AB7"/>
    <w:rsid w:val="00134D6E"/>
    <w:rsid w:val="001416F9"/>
    <w:rsid w:val="00146160"/>
    <w:rsid w:val="00151D32"/>
    <w:rsid w:val="0015342A"/>
    <w:rsid w:val="001549FC"/>
    <w:rsid w:val="001553C8"/>
    <w:rsid w:val="00156492"/>
    <w:rsid w:val="00161D5D"/>
    <w:rsid w:val="00161E0E"/>
    <w:rsid w:val="00164EF7"/>
    <w:rsid w:val="0017380A"/>
    <w:rsid w:val="00174025"/>
    <w:rsid w:val="001901C4"/>
    <w:rsid w:val="00193EA5"/>
    <w:rsid w:val="0019592A"/>
    <w:rsid w:val="001A11CB"/>
    <w:rsid w:val="001A3ED3"/>
    <w:rsid w:val="001B03CD"/>
    <w:rsid w:val="001B1CC9"/>
    <w:rsid w:val="001C1362"/>
    <w:rsid w:val="001C26CB"/>
    <w:rsid w:val="001C7B5E"/>
    <w:rsid w:val="001D7293"/>
    <w:rsid w:val="001E0439"/>
    <w:rsid w:val="001E2BA3"/>
    <w:rsid w:val="001E446B"/>
    <w:rsid w:val="001F126A"/>
    <w:rsid w:val="001F26B0"/>
    <w:rsid w:val="001F3906"/>
    <w:rsid w:val="001F593E"/>
    <w:rsid w:val="001F59F2"/>
    <w:rsid w:val="00203861"/>
    <w:rsid w:val="002062A1"/>
    <w:rsid w:val="002157DC"/>
    <w:rsid w:val="00216BBF"/>
    <w:rsid w:val="002172B9"/>
    <w:rsid w:val="00220717"/>
    <w:rsid w:val="00220F9A"/>
    <w:rsid w:val="00222CFB"/>
    <w:rsid w:val="0022738A"/>
    <w:rsid w:val="002303D4"/>
    <w:rsid w:val="00233C4B"/>
    <w:rsid w:val="00242A70"/>
    <w:rsid w:val="00243801"/>
    <w:rsid w:val="00245685"/>
    <w:rsid w:val="002500A5"/>
    <w:rsid w:val="002517CD"/>
    <w:rsid w:val="00255663"/>
    <w:rsid w:val="00256911"/>
    <w:rsid w:val="002572F3"/>
    <w:rsid w:val="00260BC4"/>
    <w:rsid w:val="00260CF3"/>
    <w:rsid w:val="0026634E"/>
    <w:rsid w:val="00271A16"/>
    <w:rsid w:val="002834BE"/>
    <w:rsid w:val="00287FB0"/>
    <w:rsid w:val="00291893"/>
    <w:rsid w:val="00291A3D"/>
    <w:rsid w:val="00291A8E"/>
    <w:rsid w:val="00293742"/>
    <w:rsid w:val="00294D2B"/>
    <w:rsid w:val="002A4E02"/>
    <w:rsid w:val="002A608D"/>
    <w:rsid w:val="002A6775"/>
    <w:rsid w:val="002B18FF"/>
    <w:rsid w:val="002B2BE4"/>
    <w:rsid w:val="002B42F6"/>
    <w:rsid w:val="002C0FF1"/>
    <w:rsid w:val="002C693E"/>
    <w:rsid w:val="002C6AF9"/>
    <w:rsid w:val="002D27A9"/>
    <w:rsid w:val="002D2A4F"/>
    <w:rsid w:val="002D433E"/>
    <w:rsid w:val="002E2014"/>
    <w:rsid w:val="002E56E6"/>
    <w:rsid w:val="002E6462"/>
    <w:rsid w:val="002F0A8A"/>
    <w:rsid w:val="00301053"/>
    <w:rsid w:val="00304931"/>
    <w:rsid w:val="003101EF"/>
    <w:rsid w:val="003146CE"/>
    <w:rsid w:val="003159B9"/>
    <w:rsid w:val="00315E7B"/>
    <w:rsid w:val="003175B3"/>
    <w:rsid w:val="00321775"/>
    <w:rsid w:val="00322FB3"/>
    <w:rsid w:val="0033434F"/>
    <w:rsid w:val="00335AAA"/>
    <w:rsid w:val="00343047"/>
    <w:rsid w:val="0034436A"/>
    <w:rsid w:val="0034681C"/>
    <w:rsid w:val="00347D24"/>
    <w:rsid w:val="003504BC"/>
    <w:rsid w:val="00350EB5"/>
    <w:rsid w:val="00355C0A"/>
    <w:rsid w:val="0038203F"/>
    <w:rsid w:val="00383453"/>
    <w:rsid w:val="003878B5"/>
    <w:rsid w:val="00390DFE"/>
    <w:rsid w:val="00397D57"/>
    <w:rsid w:val="003B4B9E"/>
    <w:rsid w:val="003B534E"/>
    <w:rsid w:val="003D6109"/>
    <w:rsid w:val="003D69FA"/>
    <w:rsid w:val="003E5762"/>
    <w:rsid w:val="003E5D98"/>
    <w:rsid w:val="003E7239"/>
    <w:rsid w:val="003E7671"/>
    <w:rsid w:val="00405C87"/>
    <w:rsid w:val="00405F64"/>
    <w:rsid w:val="004163E3"/>
    <w:rsid w:val="00426A3A"/>
    <w:rsid w:val="00436147"/>
    <w:rsid w:val="0044132C"/>
    <w:rsid w:val="004421C6"/>
    <w:rsid w:val="00457822"/>
    <w:rsid w:val="004670C4"/>
    <w:rsid w:val="004723D1"/>
    <w:rsid w:val="004755F8"/>
    <w:rsid w:val="00477970"/>
    <w:rsid w:val="00480436"/>
    <w:rsid w:val="004873B0"/>
    <w:rsid w:val="004917BC"/>
    <w:rsid w:val="00496160"/>
    <w:rsid w:val="004A10E6"/>
    <w:rsid w:val="004A49EB"/>
    <w:rsid w:val="004E1D20"/>
    <w:rsid w:val="004E4875"/>
    <w:rsid w:val="004E6104"/>
    <w:rsid w:val="004E7BE4"/>
    <w:rsid w:val="004F0D34"/>
    <w:rsid w:val="00501FB3"/>
    <w:rsid w:val="0050209D"/>
    <w:rsid w:val="00505113"/>
    <w:rsid w:val="00506EA5"/>
    <w:rsid w:val="00514446"/>
    <w:rsid w:val="005270A6"/>
    <w:rsid w:val="00527A86"/>
    <w:rsid w:val="0053530E"/>
    <w:rsid w:val="005377FA"/>
    <w:rsid w:val="00537BB9"/>
    <w:rsid w:val="0054441B"/>
    <w:rsid w:val="005530BC"/>
    <w:rsid w:val="005646DA"/>
    <w:rsid w:val="00566A25"/>
    <w:rsid w:val="00567AD4"/>
    <w:rsid w:val="0057434A"/>
    <w:rsid w:val="005759B1"/>
    <w:rsid w:val="005802B8"/>
    <w:rsid w:val="005812C2"/>
    <w:rsid w:val="00584A50"/>
    <w:rsid w:val="00584B6A"/>
    <w:rsid w:val="0059212C"/>
    <w:rsid w:val="005922FF"/>
    <w:rsid w:val="005951DC"/>
    <w:rsid w:val="005971CC"/>
    <w:rsid w:val="005976E4"/>
    <w:rsid w:val="005A2288"/>
    <w:rsid w:val="005A34BD"/>
    <w:rsid w:val="005B355E"/>
    <w:rsid w:val="005C1319"/>
    <w:rsid w:val="005D03C3"/>
    <w:rsid w:val="005D2DF1"/>
    <w:rsid w:val="005E294B"/>
    <w:rsid w:val="005E3DCB"/>
    <w:rsid w:val="005E5EE0"/>
    <w:rsid w:val="005E7244"/>
    <w:rsid w:val="005F0307"/>
    <w:rsid w:val="00624D43"/>
    <w:rsid w:val="006262CA"/>
    <w:rsid w:val="00630597"/>
    <w:rsid w:val="00634849"/>
    <w:rsid w:val="00641B01"/>
    <w:rsid w:val="00644F45"/>
    <w:rsid w:val="00654167"/>
    <w:rsid w:val="00661178"/>
    <w:rsid w:val="00676FBB"/>
    <w:rsid w:val="00680D4D"/>
    <w:rsid w:val="00686281"/>
    <w:rsid w:val="006908CE"/>
    <w:rsid w:val="006A740A"/>
    <w:rsid w:val="006B0E1D"/>
    <w:rsid w:val="006B1812"/>
    <w:rsid w:val="006B59F3"/>
    <w:rsid w:val="006C4D7A"/>
    <w:rsid w:val="006C69F6"/>
    <w:rsid w:val="006C7AD7"/>
    <w:rsid w:val="006E636E"/>
    <w:rsid w:val="006F110F"/>
    <w:rsid w:val="0071346F"/>
    <w:rsid w:val="00722AE6"/>
    <w:rsid w:val="00725E3A"/>
    <w:rsid w:val="007274D4"/>
    <w:rsid w:val="0073714D"/>
    <w:rsid w:val="00737C53"/>
    <w:rsid w:val="00755775"/>
    <w:rsid w:val="00760045"/>
    <w:rsid w:val="00767E50"/>
    <w:rsid w:val="00772A03"/>
    <w:rsid w:val="00774780"/>
    <w:rsid w:val="00780BAA"/>
    <w:rsid w:val="007823AC"/>
    <w:rsid w:val="007877C2"/>
    <w:rsid w:val="007944A0"/>
    <w:rsid w:val="007A35FA"/>
    <w:rsid w:val="007C01CF"/>
    <w:rsid w:val="007C4949"/>
    <w:rsid w:val="007E1843"/>
    <w:rsid w:val="007E505D"/>
    <w:rsid w:val="007F10C8"/>
    <w:rsid w:val="007F18C1"/>
    <w:rsid w:val="00801AE3"/>
    <w:rsid w:val="00802353"/>
    <w:rsid w:val="00802E27"/>
    <w:rsid w:val="00807356"/>
    <w:rsid w:val="008108C3"/>
    <w:rsid w:val="00811C0F"/>
    <w:rsid w:val="00830D5D"/>
    <w:rsid w:val="0084712D"/>
    <w:rsid w:val="00854407"/>
    <w:rsid w:val="00864CF8"/>
    <w:rsid w:val="00865EA5"/>
    <w:rsid w:val="00870DBF"/>
    <w:rsid w:val="00875A47"/>
    <w:rsid w:val="00882E49"/>
    <w:rsid w:val="008936E9"/>
    <w:rsid w:val="008A091B"/>
    <w:rsid w:val="008B5327"/>
    <w:rsid w:val="008C28C3"/>
    <w:rsid w:val="008C72A4"/>
    <w:rsid w:val="008D18E1"/>
    <w:rsid w:val="008D4F9D"/>
    <w:rsid w:val="008D5020"/>
    <w:rsid w:val="008E44E9"/>
    <w:rsid w:val="008E5697"/>
    <w:rsid w:val="008F60FD"/>
    <w:rsid w:val="009038BE"/>
    <w:rsid w:val="00904CDC"/>
    <w:rsid w:val="009209D4"/>
    <w:rsid w:val="00920A17"/>
    <w:rsid w:val="00927627"/>
    <w:rsid w:val="009319B3"/>
    <w:rsid w:val="0093783C"/>
    <w:rsid w:val="00951253"/>
    <w:rsid w:val="00953F28"/>
    <w:rsid w:val="00957F9A"/>
    <w:rsid w:val="009626FB"/>
    <w:rsid w:val="00963B00"/>
    <w:rsid w:val="00990691"/>
    <w:rsid w:val="00993F8E"/>
    <w:rsid w:val="00996D7E"/>
    <w:rsid w:val="009B0ADC"/>
    <w:rsid w:val="009B4927"/>
    <w:rsid w:val="009B522E"/>
    <w:rsid w:val="009B5266"/>
    <w:rsid w:val="009C77DC"/>
    <w:rsid w:val="009D000E"/>
    <w:rsid w:val="009D3B2E"/>
    <w:rsid w:val="009D57ED"/>
    <w:rsid w:val="009E64F9"/>
    <w:rsid w:val="009E6AA4"/>
    <w:rsid w:val="009E78F1"/>
    <w:rsid w:val="009F146E"/>
    <w:rsid w:val="009F1C97"/>
    <w:rsid w:val="009F26AB"/>
    <w:rsid w:val="00A01DE3"/>
    <w:rsid w:val="00A02B64"/>
    <w:rsid w:val="00A04FA1"/>
    <w:rsid w:val="00A05A87"/>
    <w:rsid w:val="00A23213"/>
    <w:rsid w:val="00A2449F"/>
    <w:rsid w:val="00A30BD1"/>
    <w:rsid w:val="00A34D66"/>
    <w:rsid w:val="00A36D7A"/>
    <w:rsid w:val="00A4005D"/>
    <w:rsid w:val="00A47347"/>
    <w:rsid w:val="00A546A9"/>
    <w:rsid w:val="00A55D2C"/>
    <w:rsid w:val="00A626A0"/>
    <w:rsid w:val="00A73A2F"/>
    <w:rsid w:val="00A822F5"/>
    <w:rsid w:val="00AB0304"/>
    <w:rsid w:val="00AB45D9"/>
    <w:rsid w:val="00AB6B73"/>
    <w:rsid w:val="00AC2D46"/>
    <w:rsid w:val="00AC54D2"/>
    <w:rsid w:val="00AC67F9"/>
    <w:rsid w:val="00AD6FC2"/>
    <w:rsid w:val="00AE63FA"/>
    <w:rsid w:val="00AF2A02"/>
    <w:rsid w:val="00AF405E"/>
    <w:rsid w:val="00AF6B9B"/>
    <w:rsid w:val="00B03D74"/>
    <w:rsid w:val="00B0449C"/>
    <w:rsid w:val="00B05769"/>
    <w:rsid w:val="00B066A1"/>
    <w:rsid w:val="00B15950"/>
    <w:rsid w:val="00B2022F"/>
    <w:rsid w:val="00B26444"/>
    <w:rsid w:val="00B31172"/>
    <w:rsid w:val="00B35B77"/>
    <w:rsid w:val="00B42893"/>
    <w:rsid w:val="00B509B9"/>
    <w:rsid w:val="00B5461F"/>
    <w:rsid w:val="00B56F96"/>
    <w:rsid w:val="00B614C3"/>
    <w:rsid w:val="00B72FEA"/>
    <w:rsid w:val="00B73BB5"/>
    <w:rsid w:val="00B82912"/>
    <w:rsid w:val="00B83A66"/>
    <w:rsid w:val="00B94A1D"/>
    <w:rsid w:val="00B96CB4"/>
    <w:rsid w:val="00BA6203"/>
    <w:rsid w:val="00BB1F41"/>
    <w:rsid w:val="00BB4DE5"/>
    <w:rsid w:val="00BB7C87"/>
    <w:rsid w:val="00BC15F6"/>
    <w:rsid w:val="00BC3B19"/>
    <w:rsid w:val="00BE4D79"/>
    <w:rsid w:val="00BE7F77"/>
    <w:rsid w:val="00BF08DA"/>
    <w:rsid w:val="00BF114E"/>
    <w:rsid w:val="00BF5D83"/>
    <w:rsid w:val="00C07808"/>
    <w:rsid w:val="00C15747"/>
    <w:rsid w:val="00C204E0"/>
    <w:rsid w:val="00C25060"/>
    <w:rsid w:val="00C34C13"/>
    <w:rsid w:val="00C35B35"/>
    <w:rsid w:val="00C374C3"/>
    <w:rsid w:val="00C41186"/>
    <w:rsid w:val="00C461E1"/>
    <w:rsid w:val="00C51CE6"/>
    <w:rsid w:val="00C51EDD"/>
    <w:rsid w:val="00C524A8"/>
    <w:rsid w:val="00C52C48"/>
    <w:rsid w:val="00C61B0C"/>
    <w:rsid w:val="00C63359"/>
    <w:rsid w:val="00C6584A"/>
    <w:rsid w:val="00C6719A"/>
    <w:rsid w:val="00C72331"/>
    <w:rsid w:val="00C80D4B"/>
    <w:rsid w:val="00C9073C"/>
    <w:rsid w:val="00C927BE"/>
    <w:rsid w:val="00CC1819"/>
    <w:rsid w:val="00CC41B2"/>
    <w:rsid w:val="00CC67E4"/>
    <w:rsid w:val="00CD1DAD"/>
    <w:rsid w:val="00CD2358"/>
    <w:rsid w:val="00CD54F2"/>
    <w:rsid w:val="00CD7750"/>
    <w:rsid w:val="00CE025B"/>
    <w:rsid w:val="00CE6DBA"/>
    <w:rsid w:val="00D01DB4"/>
    <w:rsid w:val="00D05976"/>
    <w:rsid w:val="00D07168"/>
    <w:rsid w:val="00D13F00"/>
    <w:rsid w:val="00D263D9"/>
    <w:rsid w:val="00D300DC"/>
    <w:rsid w:val="00D36336"/>
    <w:rsid w:val="00D46C2F"/>
    <w:rsid w:val="00D6564D"/>
    <w:rsid w:val="00D679C7"/>
    <w:rsid w:val="00D80116"/>
    <w:rsid w:val="00D873E4"/>
    <w:rsid w:val="00D90A10"/>
    <w:rsid w:val="00D92F1A"/>
    <w:rsid w:val="00D93ABE"/>
    <w:rsid w:val="00D9786A"/>
    <w:rsid w:val="00DA597E"/>
    <w:rsid w:val="00DA6216"/>
    <w:rsid w:val="00DA6784"/>
    <w:rsid w:val="00DB3F53"/>
    <w:rsid w:val="00DC0C15"/>
    <w:rsid w:val="00DC5EA8"/>
    <w:rsid w:val="00DC6D00"/>
    <w:rsid w:val="00DC7E62"/>
    <w:rsid w:val="00DD20CA"/>
    <w:rsid w:val="00DD2F17"/>
    <w:rsid w:val="00DD758B"/>
    <w:rsid w:val="00DD75B4"/>
    <w:rsid w:val="00DE4FA9"/>
    <w:rsid w:val="00DE736B"/>
    <w:rsid w:val="00DF546C"/>
    <w:rsid w:val="00DF556E"/>
    <w:rsid w:val="00DF7351"/>
    <w:rsid w:val="00E01447"/>
    <w:rsid w:val="00E01C88"/>
    <w:rsid w:val="00E04583"/>
    <w:rsid w:val="00E049C4"/>
    <w:rsid w:val="00E07646"/>
    <w:rsid w:val="00E124F6"/>
    <w:rsid w:val="00E1604A"/>
    <w:rsid w:val="00E20195"/>
    <w:rsid w:val="00E20DBE"/>
    <w:rsid w:val="00E24B84"/>
    <w:rsid w:val="00E34B08"/>
    <w:rsid w:val="00E51CD0"/>
    <w:rsid w:val="00E65A04"/>
    <w:rsid w:val="00E667B7"/>
    <w:rsid w:val="00E66A5F"/>
    <w:rsid w:val="00E713A1"/>
    <w:rsid w:val="00E76FED"/>
    <w:rsid w:val="00E846EC"/>
    <w:rsid w:val="00E8592F"/>
    <w:rsid w:val="00E91A5D"/>
    <w:rsid w:val="00EA388E"/>
    <w:rsid w:val="00EA43ED"/>
    <w:rsid w:val="00EB17C5"/>
    <w:rsid w:val="00EC3165"/>
    <w:rsid w:val="00EC4DB2"/>
    <w:rsid w:val="00ED48F0"/>
    <w:rsid w:val="00ED5BC1"/>
    <w:rsid w:val="00EE32AE"/>
    <w:rsid w:val="00EF0530"/>
    <w:rsid w:val="00F00AA2"/>
    <w:rsid w:val="00F131AA"/>
    <w:rsid w:val="00F16063"/>
    <w:rsid w:val="00F228AB"/>
    <w:rsid w:val="00F271CF"/>
    <w:rsid w:val="00F33EE9"/>
    <w:rsid w:val="00F427BD"/>
    <w:rsid w:val="00F46F28"/>
    <w:rsid w:val="00F47044"/>
    <w:rsid w:val="00F47333"/>
    <w:rsid w:val="00F5381D"/>
    <w:rsid w:val="00F56D33"/>
    <w:rsid w:val="00F65B15"/>
    <w:rsid w:val="00F75337"/>
    <w:rsid w:val="00F77D19"/>
    <w:rsid w:val="00F8046B"/>
    <w:rsid w:val="00F8065A"/>
    <w:rsid w:val="00FA404C"/>
    <w:rsid w:val="00FA6D0B"/>
    <w:rsid w:val="00FA6F72"/>
    <w:rsid w:val="00FA7B42"/>
    <w:rsid w:val="00FB05A0"/>
    <w:rsid w:val="00FB59A4"/>
    <w:rsid w:val="00FB6EBF"/>
    <w:rsid w:val="00FC6350"/>
    <w:rsid w:val="00FC6AD0"/>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BB4DE5"/>
    <w:pPr>
      <w:numPr>
        <w:numId w:val="22"/>
      </w:numPr>
      <w:suppressAutoHyphens/>
      <w:spacing w:before="120" w:after="240"/>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BB4DE5"/>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BB4DE5"/>
    <w:pPr>
      <w:numPr>
        <w:numId w:val="22"/>
      </w:numPr>
      <w:suppressAutoHyphens/>
      <w:spacing w:before="120" w:after="240"/>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BB4DE5"/>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ru.wikipedia.org/wiki/%D0%93%D1%80%D0%B0%D0%B4%D1%83%D1%81_%D0%A6%D0%B5%D0%BB%D1%8C%D1%81%D0%B8%D1%8F" TargetMode="External"/><Relationship Id="rId34"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ru.wikipedia.org/wiki/%D0%9C%D0%B8%D0%BB%D0%BB%D0%B8%D0%BC%D0%B5%D1%82%D1%80" TargetMode="External"/><Relationship Id="rId27" Type="http://schemas.openxmlformats.org/officeDocument/2006/relationships/image" Target="media/image7.png"/><Relationship Id="rId30" Type="http://schemas.openxmlformats.org/officeDocument/2006/relationships/footer" Target="footer9.xml"/><Relationship Id="rId35"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714F8-CC36-40BB-8278-E042AF8FC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46159</Words>
  <Characters>263109</Characters>
  <Application>Microsoft Office Word</Application>
  <DocSecurity>0</DocSecurity>
  <Lines>2192</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dcterms:created xsi:type="dcterms:W3CDTF">2023-12-18T04:26:00Z</dcterms:created>
  <dcterms:modified xsi:type="dcterms:W3CDTF">2023-12-19T01:09:00Z</dcterms:modified>
</cp:coreProperties>
</file>