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8" w:rsidRDefault="00476BB8" w:rsidP="004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«ЛЕНИНСКОЕ» МУНИЦИПАЛЬНОГО РАЙОНА «УЛЁТОВСКИЙ РАЙОН» ЗАБАЙКАЛЬСКОГО КРАЯ</w:t>
      </w:r>
    </w:p>
    <w:p w:rsidR="00476BB8" w:rsidRDefault="00476BB8" w:rsidP="004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6BB8" w:rsidRDefault="00476BB8" w:rsidP="004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6BB8" w:rsidRDefault="00476BB8" w:rsidP="00476BB8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476BB8" w:rsidRDefault="00476BB8" w:rsidP="00476BB8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27 декабря 2023 года</w:t>
      </w:r>
      <w:r>
        <w:rPr>
          <w:b/>
          <w:sz w:val="28"/>
          <w:szCs w:val="28"/>
        </w:rPr>
        <w:tab/>
        <w:t xml:space="preserve">                     № 81</w:t>
      </w:r>
    </w:p>
    <w:p w:rsidR="00476BB8" w:rsidRDefault="00476BB8" w:rsidP="004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476BB8" w:rsidRDefault="00476BB8" w:rsidP="00476BB8">
      <w:pPr>
        <w:jc w:val="both"/>
        <w:rPr>
          <w:b/>
          <w:sz w:val="24"/>
          <w:szCs w:val="24"/>
        </w:rPr>
      </w:pPr>
    </w:p>
    <w:p w:rsidR="00476BB8" w:rsidRDefault="00476BB8" w:rsidP="00476B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</w:t>
      </w:r>
      <w:r w:rsidRPr="003843DF">
        <w:rPr>
          <w:b/>
          <w:sz w:val="28"/>
          <w:szCs w:val="28"/>
        </w:rPr>
        <w:t xml:space="preserve"> 43 от 27.12.2022</w:t>
      </w:r>
      <w:r>
        <w:rPr>
          <w:b/>
          <w:sz w:val="28"/>
          <w:szCs w:val="28"/>
        </w:rPr>
        <w:t>г. «Об утверждении  бюджета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2023 год и плановый период 2024-2025 годов»</w:t>
      </w:r>
    </w:p>
    <w:p w:rsidR="00476BB8" w:rsidRDefault="00476BB8" w:rsidP="00476BB8">
      <w:pPr>
        <w:ind w:firstLine="720"/>
        <w:jc w:val="both"/>
        <w:rPr>
          <w:b/>
          <w:sz w:val="24"/>
          <w:szCs w:val="24"/>
        </w:rPr>
      </w:pPr>
    </w:p>
    <w:p w:rsidR="00476BB8" w:rsidRDefault="00476BB8" w:rsidP="00476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 Забайкальский края от 27.12.2022 № 43 </w:t>
      </w:r>
      <w:r w:rsidRPr="00380D8A">
        <w:rPr>
          <w:sz w:val="28"/>
          <w:szCs w:val="28"/>
        </w:rPr>
        <w:t>«Об утверждении  бюджета сельского поселения «Ленинское» муниципального района «</w:t>
      </w:r>
      <w:proofErr w:type="spellStart"/>
      <w:r w:rsidRPr="00380D8A">
        <w:rPr>
          <w:sz w:val="28"/>
          <w:szCs w:val="28"/>
        </w:rPr>
        <w:t>Улётовский</w:t>
      </w:r>
      <w:proofErr w:type="spellEnd"/>
      <w:r w:rsidRPr="00380D8A">
        <w:rPr>
          <w:sz w:val="28"/>
          <w:szCs w:val="28"/>
        </w:rPr>
        <w:t xml:space="preserve"> район» Забайкальского края на 2022 год и плановый период 2023-2024годов»</w:t>
      </w:r>
      <w:r>
        <w:rPr>
          <w:sz w:val="28"/>
          <w:szCs w:val="28"/>
        </w:rPr>
        <w:t xml:space="preserve"> следующие изменения:</w:t>
      </w:r>
    </w:p>
    <w:p w:rsidR="00476BB8" w:rsidRDefault="00476BB8" w:rsidP="00476BB8">
      <w:pPr>
        <w:ind w:firstLine="720"/>
        <w:jc w:val="both"/>
        <w:rPr>
          <w:sz w:val="28"/>
          <w:szCs w:val="28"/>
        </w:rPr>
      </w:pPr>
    </w:p>
    <w:p w:rsidR="00476BB8" w:rsidRDefault="00476BB8" w:rsidP="00476BB8">
      <w:pPr>
        <w:ind w:firstLine="720"/>
        <w:jc w:val="both"/>
        <w:rPr>
          <w:sz w:val="28"/>
          <w:szCs w:val="28"/>
        </w:rPr>
      </w:pPr>
    </w:p>
    <w:p w:rsidR="00476BB8" w:rsidRDefault="00476BB8" w:rsidP="00476BB8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476BB8" w:rsidRDefault="00476BB8" w:rsidP="00476BB8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476BB8" w:rsidRDefault="00476BB8" w:rsidP="00476BB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2023 год и плановый период 2023 – 2024 годов</w:t>
      </w:r>
    </w:p>
    <w:p w:rsidR="00476BB8" w:rsidRDefault="00476BB8" w:rsidP="00476BB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</w:p>
    <w:p w:rsidR="00476BB8" w:rsidRDefault="00476BB8" w:rsidP="00476BB8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476BB8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476BB8" w:rsidRPr="008359EC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2023 год </w:t>
      </w:r>
      <w:r w:rsidRPr="00B323ED">
        <w:rPr>
          <w:b/>
          <w:spacing w:val="-5"/>
          <w:sz w:val="28"/>
          <w:szCs w:val="28"/>
        </w:rPr>
        <w:t>3098,14</w:t>
      </w:r>
      <w:r w:rsidRPr="008359EC">
        <w:rPr>
          <w:spacing w:val="-5"/>
          <w:sz w:val="28"/>
          <w:szCs w:val="28"/>
        </w:rPr>
        <w:t xml:space="preserve"> тыс. рублей</w:t>
      </w:r>
    </w:p>
    <w:p w:rsidR="00476BB8" w:rsidRPr="008359EC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76BB8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8359EC">
        <w:rPr>
          <w:spacing w:val="-5"/>
          <w:sz w:val="28"/>
          <w:szCs w:val="28"/>
        </w:rPr>
        <w:t xml:space="preserve">       2) общий объем расходов  бюджета пос</w:t>
      </w:r>
      <w:r>
        <w:rPr>
          <w:spacing w:val="-5"/>
          <w:sz w:val="28"/>
          <w:szCs w:val="28"/>
        </w:rPr>
        <w:t>еления:</w:t>
      </w:r>
    </w:p>
    <w:p w:rsidR="00476BB8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2023 год </w:t>
      </w:r>
      <w:r w:rsidRPr="00B323ED">
        <w:rPr>
          <w:b/>
          <w:spacing w:val="-5"/>
          <w:sz w:val="28"/>
          <w:szCs w:val="28"/>
        </w:rPr>
        <w:t>3098,14</w:t>
      </w:r>
      <w:r>
        <w:rPr>
          <w:b/>
          <w:spacing w:val="-5"/>
          <w:sz w:val="28"/>
          <w:szCs w:val="28"/>
        </w:rPr>
        <w:t xml:space="preserve"> </w:t>
      </w:r>
      <w:r w:rsidRPr="008359EC">
        <w:rPr>
          <w:spacing w:val="-5"/>
          <w:sz w:val="28"/>
          <w:szCs w:val="28"/>
        </w:rPr>
        <w:t>тыс. рублей</w:t>
      </w:r>
      <w:r>
        <w:rPr>
          <w:spacing w:val="-5"/>
          <w:sz w:val="28"/>
          <w:szCs w:val="28"/>
        </w:rPr>
        <w:t xml:space="preserve">, в том числе за счет остатков на 01.01.2023г. в сумме </w:t>
      </w:r>
      <w:r w:rsidRPr="001514FD">
        <w:rPr>
          <w:b/>
          <w:spacing w:val="-5"/>
          <w:sz w:val="28"/>
          <w:szCs w:val="28"/>
        </w:rPr>
        <w:t>1,64</w:t>
      </w:r>
      <w:r>
        <w:rPr>
          <w:spacing w:val="-5"/>
          <w:sz w:val="28"/>
          <w:szCs w:val="28"/>
        </w:rPr>
        <w:t xml:space="preserve"> тыс. руб.</w:t>
      </w:r>
    </w:p>
    <w:p w:rsidR="00476BB8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76BB8" w:rsidRDefault="00476BB8" w:rsidP="00476BB8">
      <w:pPr>
        <w:ind w:firstLine="720"/>
        <w:jc w:val="both"/>
        <w:rPr>
          <w:sz w:val="28"/>
          <w:szCs w:val="28"/>
        </w:rPr>
      </w:pPr>
    </w:p>
    <w:p w:rsidR="00476BB8" w:rsidRDefault="00476BB8" w:rsidP="00476BB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 ПОСЕЛЕНИЯ</w:t>
      </w:r>
    </w:p>
    <w:p w:rsidR="00476BB8" w:rsidRDefault="00476BB8" w:rsidP="00476BB8">
      <w:pPr>
        <w:shd w:val="clear" w:color="auto" w:fill="FFFFFF"/>
        <w:tabs>
          <w:tab w:val="num" w:pos="0"/>
        </w:tabs>
        <w:spacing w:line="324" w:lineRule="exact"/>
        <w:jc w:val="center"/>
        <w:rPr>
          <w:b/>
          <w:sz w:val="28"/>
          <w:szCs w:val="28"/>
        </w:rPr>
      </w:pPr>
    </w:p>
    <w:p w:rsidR="00476BB8" w:rsidRDefault="00476BB8" w:rsidP="00476BB8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    Объем поступлений доходов бюджета сельского поселения «Ленинское» по основным источникам на 2023 год </w:t>
      </w:r>
    </w:p>
    <w:p w:rsidR="00476BB8" w:rsidRDefault="00476BB8" w:rsidP="00476BB8">
      <w:pPr>
        <w:shd w:val="clear" w:color="auto" w:fill="FFFFFF"/>
        <w:spacing w:line="317" w:lineRule="exact"/>
        <w:ind w:firstLine="708"/>
        <w:jc w:val="both"/>
        <w:rPr>
          <w:b/>
          <w:i/>
          <w:sz w:val="28"/>
          <w:szCs w:val="28"/>
        </w:rPr>
      </w:pPr>
    </w:p>
    <w:p w:rsidR="00476BB8" w:rsidRDefault="00476BB8" w:rsidP="00476BB8">
      <w:pPr>
        <w:numPr>
          <w:ilvl w:val="0"/>
          <w:numId w:val="1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объем поступлений доходов  бюджета сельского поселения «Ленинское» по основным источникам на 2023 год согласно приложению №5.</w:t>
      </w:r>
    </w:p>
    <w:p w:rsidR="00476BB8" w:rsidRDefault="00476BB8" w:rsidP="00476BB8">
      <w:pPr>
        <w:shd w:val="clear" w:color="auto" w:fill="FFFFFF"/>
        <w:spacing w:line="317" w:lineRule="exact"/>
        <w:ind w:left="2406"/>
        <w:jc w:val="both"/>
        <w:rPr>
          <w:b/>
          <w:sz w:val="28"/>
          <w:szCs w:val="28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Глава 3.</w:t>
      </w:r>
      <w:r>
        <w:rPr>
          <w:b/>
          <w:sz w:val="24"/>
          <w:szCs w:val="24"/>
        </w:rPr>
        <w:t xml:space="preserve"> РАСХОДЫ  БЮДЖЕТА СЕЛЬСКОГО ПОСЕЛЕНИЯ</w:t>
      </w:r>
    </w:p>
    <w:p w:rsidR="00476BB8" w:rsidRDefault="00476BB8" w:rsidP="00476BB8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Статья 8. Распределение бюджетных ассигнований по расходам бюджета сельского поселения «Ленинское»  на 2023 год </w:t>
      </w:r>
    </w:p>
    <w:p w:rsidR="00476BB8" w:rsidRDefault="00476BB8" w:rsidP="00476BB8">
      <w:pPr>
        <w:numPr>
          <w:ilvl w:val="0"/>
          <w:numId w:val="2"/>
        </w:numPr>
        <w:shd w:val="clear" w:color="auto" w:fill="FFFFFF"/>
        <w:spacing w:line="317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№7,  №8 к настоящему Решению Совета.</w:t>
      </w:r>
    </w:p>
    <w:p w:rsidR="00476BB8" w:rsidRDefault="00476BB8" w:rsidP="00476BB8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476BB8" w:rsidRDefault="00476BB8" w:rsidP="00476BB8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                                           Т.И. Романова</w:t>
      </w:r>
    </w:p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/>
    <w:p w:rsidR="00476BB8" w:rsidRDefault="00476BB8" w:rsidP="00476BB8">
      <w:pPr>
        <w:ind w:left="-708" w:hanging="993"/>
      </w:pPr>
    </w:p>
    <w:p w:rsidR="00476BB8" w:rsidRDefault="00476BB8" w:rsidP="00476BB8"/>
    <w:p w:rsidR="00AA2410" w:rsidRDefault="00AA2410"/>
    <w:p w:rsidR="00800491" w:rsidRDefault="00800491"/>
    <w:p w:rsidR="00800491" w:rsidRDefault="00800491"/>
    <w:p w:rsidR="00800491" w:rsidRDefault="00800491"/>
    <w:p w:rsidR="00800491" w:rsidRDefault="00800491"/>
    <w:p w:rsidR="00800491" w:rsidRDefault="00800491"/>
    <w:p w:rsidR="00800491" w:rsidRDefault="00800491"/>
    <w:p w:rsidR="00FD5585" w:rsidRDefault="00FD5585"/>
    <w:p w:rsidR="00FD5585" w:rsidRDefault="00FD5585"/>
    <w:p w:rsidR="00FD5585" w:rsidRDefault="00FD5585"/>
    <w:p w:rsidR="00FD5585" w:rsidRDefault="00FD5585"/>
    <w:p w:rsidR="00FD5585" w:rsidRDefault="00FD5585"/>
    <w:p w:rsidR="00800491" w:rsidRDefault="00800491"/>
    <w:p w:rsidR="00800491" w:rsidRDefault="00800491"/>
    <w:p w:rsidR="00800491" w:rsidRDefault="00800491"/>
    <w:p w:rsidR="00800491" w:rsidRDefault="00800491"/>
    <w:p w:rsidR="00800491" w:rsidRDefault="00800491" w:rsidP="008004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800491" w:rsidRDefault="00800491" w:rsidP="0080049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</w:t>
      </w:r>
    </w:p>
    <w:p w:rsidR="00800491" w:rsidRDefault="00800491" w:rsidP="008004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«Ленинское»</w:t>
      </w:r>
    </w:p>
    <w:p w:rsidR="00800491" w:rsidRDefault="00800491" w:rsidP="00800491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C2E2B">
        <w:rPr>
          <w:sz w:val="28"/>
          <w:szCs w:val="28"/>
        </w:rPr>
        <w:t>81</w:t>
      </w:r>
      <w:r>
        <w:rPr>
          <w:sz w:val="28"/>
          <w:szCs w:val="28"/>
        </w:rPr>
        <w:t xml:space="preserve"> от </w:t>
      </w:r>
      <w:r w:rsidR="006C2E2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C2E2B">
        <w:rPr>
          <w:sz w:val="28"/>
          <w:szCs w:val="28"/>
        </w:rPr>
        <w:t>12</w:t>
      </w:r>
      <w:r>
        <w:rPr>
          <w:sz w:val="28"/>
          <w:szCs w:val="28"/>
        </w:rPr>
        <w:t>.2023 года</w:t>
      </w:r>
    </w:p>
    <w:p w:rsidR="00800491" w:rsidRDefault="00800491" w:rsidP="00800491">
      <w:pPr>
        <w:jc w:val="right"/>
        <w:rPr>
          <w:sz w:val="28"/>
          <w:szCs w:val="28"/>
        </w:rPr>
      </w:pPr>
    </w:p>
    <w:p w:rsidR="00800491" w:rsidRDefault="00800491" w:rsidP="0080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поступлений доходов бюджета сельского поселения «Ленинское» на 2023 год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5528"/>
        <w:gridCol w:w="1843"/>
      </w:tblGrid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b/>
                <w:sz w:val="24"/>
                <w:szCs w:val="24"/>
              </w:rPr>
            </w:pPr>
          </w:p>
          <w:p w:rsidR="00800491" w:rsidRDefault="00800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 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18210102010011000110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18210601030101000110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18210606033101000110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18210606043101000110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18210804000010000110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100,5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80211109045100000120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80211302060100000130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80211602000020000140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80211714030100000150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427,5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2669,01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80220215001100000150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Дотация бюджетам поселений на выравнивание </w:t>
            </w:r>
            <w:r>
              <w:rPr>
                <w:sz w:val="24"/>
                <w:szCs w:val="24"/>
              </w:rPr>
              <w:lastRenderedPageBreak/>
              <w:t xml:space="preserve">бюджетной обеспеченности из краевого бюджета (субвенция 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76,154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80220216001100000150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80220215002100000150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1695,392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80220235118100000150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jc w:val="center"/>
              <w:rPr>
                <w:sz w:val="24"/>
                <w:szCs w:val="24"/>
              </w:rPr>
            </w:pPr>
          </w:p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80220240014100000150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80220705030100000150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80220216549100000150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36,456</w:t>
            </w:r>
          </w:p>
        </w:tc>
      </w:tr>
      <w:tr w:rsidR="00800491" w:rsidTr="006C2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91" w:rsidRDefault="00800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91" w:rsidRDefault="008004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3096,5</w:t>
            </w:r>
          </w:p>
        </w:tc>
      </w:tr>
    </w:tbl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B1265E" w:rsidRDefault="00B1265E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FD5585" w:rsidRDefault="00FD5585" w:rsidP="00800491">
      <w:pPr>
        <w:rPr>
          <w:sz w:val="28"/>
          <w:szCs w:val="28"/>
        </w:rPr>
      </w:pPr>
    </w:p>
    <w:p w:rsidR="00800491" w:rsidRDefault="00800491" w:rsidP="00800491">
      <w:pPr>
        <w:rPr>
          <w:sz w:val="28"/>
          <w:szCs w:val="28"/>
        </w:rPr>
      </w:pPr>
    </w:p>
    <w:tbl>
      <w:tblPr>
        <w:tblW w:w="11252" w:type="dxa"/>
        <w:tblInd w:w="93" w:type="dxa"/>
        <w:tblLook w:val="04A0" w:firstRow="1" w:lastRow="0" w:firstColumn="1" w:lastColumn="0" w:noHBand="0" w:noVBand="1"/>
      </w:tblPr>
      <w:tblGrid>
        <w:gridCol w:w="4977"/>
        <w:gridCol w:w="1003"/>
        <w:gridCol w:w="760"/>
        <w:gridCol w:w="79"/>
        <w:gridCol w:w="801"/>
        <w:gridCol w:w="900"/>
        <w:gridCol w:w="836"/>
        <w:gridCol w:w="724"/>
        <w:gridCol w:w="936"/>
        <w:gridCol w:w="85"/>
        <w:gridCol w:w="151"/>
      </w:tblGrid>
      <w:tr w:rsidR="00800491" w:rsidRPr="00800491" w:rsidTr="00800491">
        <w:trPr>
          <w:gridAfter w:val="1"/>
          <w:wAfter w:w="151" w:type="dxa"/>
          <w:trHeight w:val="33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Приложение№7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к решению Совета</w:t>
            </w:r>
          </w:p>
        </w:tc>
      </w:tr>
      <w:tr w:rsidR="00800491" w:rsidRPr="00800491" w:rsidTr="00800491">
        <w:trPr>
          <w:gridAfter w:val="1"/>
          <w:wAfter w:w="151" w:type="dxa"/>
          <w:trHeight w:val="33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сельского поселения</w:t>
            </w:r>
          </w:p>
        </w:tc>
      </w:tr>
      <w:tr w:rsidR="00800491" w:rsidRPr="00800491" w:rsidTr="00800491">
        <w:trPr>
          <w:gridAfter w:val="1"/>
          <w:wAfter w:w="151" w:type="dxa"/>
          <w:trHeight w:val="31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0491">
              <w:rPr>
                <w:rFonts w:ascii="Arial CYR" w:hAnsi="Arial CYR" w:cs="Arial CYR"/>
                <w:sz w:val="16"/>
                <w:szCs w:val="16"/>
              </w:rPr>
              <w:t xml:space="preserve">"Ленинское"№81 от 27.12.2023 </w:t>
            </w:r>
          </w:p>
        </w:tc>
      </w:tr>
      <w:tr w:rsidR="00800491" w:rsidRPr="00800491" w:rsidTr="00800491">
        <w:trPr>
          <w:trHeight w:val="39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00491" w:rsidRPr="00800491" w:rsidTr="00800491">
        <w:trPr>
          <w:trHeight w:val="3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00491" w:rsidRPr="00800491" w:rsidTr="00800491">
        <w:trPr>
          <w:gridAfter w:val="1"/>
          <w:wAfter w:w="151" w:type="dxa"/>
          <w:trHeight w:val="360"/>
        </w:trPr>
        <w:tc>
          <w:tcPr>
            <w:tcW w:w="11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00491">
              <w:rPr>
                <w:b/>
                <w:bCs/>
                <w:sz w:val="26"/>
                <w:szCs w:val="26"/>
              </w:rPr>
              <w:t>Распределение  бюджетных ассигнований поселения "Ленинское"</w:t>
            </w:r>
          </w:p>
        </w:tc>
      </w:tr>
      <w:tr w:rsidR="00800491" w:rsidRPr="00800491" w:rsidTr="00800491">
        <w:trPr>
          <w:gridAfter w:val="1"/>
          <w:wAfter w:w="151" w:type="dxa"/>
          <w:trHeight w:val="450"/>
        </w:trPr>
        <w:tc>
          <w:tcPr>
            <w:tcW w:w="11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00491">
              <w:rPr>
                <w:b/>
                <w:bCs/>
                <w:sz w:val="26"/>
                <w:szCs w:val="26"/>
              </w:rPr>
              <w:t xml:space="preserve"> по разделам, подразделам,  целевым статьям</w:t>
            </w:r>
          </w:p>
        </w:tc>
      </w:tr>
      <w:tr w:rsidR="00800491" w:rsidRPr="00800491" w:rsidTr="00800491">
        <w:trPr>
          <w:gridAfter w:val="1"/>
          <w:wAfter w:w="151" w:type="dxa"/>
          <w:trHeight w:val="480"/>
        </w:trPr>
        <w:tc>
          <w:tcPr>
            <w:tcW w:w="11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00491">
              <w:rPr>
                <w:b/>
                <w:bCs/>
                <w:sz w:val="26"/>
                <w:szCs w:val="26"/>
              </w:rPr>
              <w:t>и видам расходов классификации расходов бюджета на 2023 год</w:t>
            </w:r>
          </w:p>
        </w:tc>
      </w:tr>
      <w:tr w:rsidR="00800491" w:rsidRPr="00800491" w:rsidTr="00800491">
        <w:trPr>
          <w:gridAfter w:val="1"/>
          <w:wAfter w:w="151" w:type="dxa"/>
          <w:trHeight w:val="70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Сумма          (тыс. рублей)</w:t>
            </w:r>
          </w:p>
        </w:tc>
      </w:tr>
      <w:tr w:rsidR="00800491" w:rsidRPr="00800491" w:rsidTr="00800491">
        <w:trPr>
          <w:gridAfter w:val="1"/>
          <w:wAfter w:w="151" w:type="dxa"/>
          <w:trHeight w:val="112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800491">
              <w:rPr>
                <w:rFonts w:ascii="Arial CYR" w:hAnsi="Arial CYR" w:cs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800491">
              <w:rPr>
                <w:rFonts w:ascii="Arial CYR" w:hAnsi="Arial CYR" w:cs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ЦСР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ВР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00491" w:rsidRPr="00800491" w:rsidTr="00800491">
        <w:trPr>
          <w:gridAfter w:val="1"/>
          <w:wAfter w:w="151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5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1916,5</w:t>
            </w:r>
          </w:p>
        </w:tc>
      </w:tr>
      <w:tr w:rsidR="00800491" w:rsidRPr="00800491" w:rsidTr="00800491">
        <w:trPr>
          <w:gridAfter w:val="1"/>
          <w:wAfter w:w="151" w:type="dxa"/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0000020000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931,97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895,52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800491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895,52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895,52</w:t>
            </w:r>
          </w:p>
        </w:tc>
      </w:tr>
      <w:tr w:rsidR="00800491" w:rsidRPr="00800491" w:rsidTr="00800491">
        <w:trPr>
          <w:gridAfter w:val="1"/>
          <w:wAfter w:w="151" w:type="dxa"/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Иные выплаты за достижение </w:t>
            </w:r>
            <w:proofErr w:type="gramStart"/>
            <w:r w:rsidRPr="00800491">
              <w:rPr>
                <w:rFonts w:ascii="Arial CYR" w:hAnsi="Arial CYR" w:cs="Arial CYR"/>
                <w:sz w:val="22"/>
                <w:szCs w:val="22"/>
              </w:rPr>
              <w:t>показателей деятельности органов исполнительной власти субъектов</w:t>
            </w:r>
            <w:proofErr w:type="gramEnd"/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800491">
              <w:rPr>
                <w:rFonts w:ascii="Arial CYR" w:hAnsi="Arial CYR" w:cs="Arial CYR"/>
                <w:sz w:val="22"/>
                <w:szCs w:val="22"/>
              </w:rPr>
              <w:t>Российиской</w:t>
            </w:r>
            <w:proofErr w:type="spellEnd"/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 Федерации для бюджетов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0000079492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36,46</w:t>
            </w:r>
          </w:p>
        </w:tc>
      </w:tr>
      <w:tr w:rsidR="00800491" w:rsidRPr="00800491" w:rsidTr="00800491">
        <w:trPr>
          <w:gridAfter w:val="1"/>
          <w:wAfter w:w="151" w:type="dxa"/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80049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615,02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800491">
              <w:rPr>
                <w:rFonts w:ascii="Arial CYR" w:hAnsi="Arial CYR" w:cs="Arial CYR"/>
                <w:sz w:val="22"/>
                <w:szCs w:val="22"/>
              </w:rPr>
              <w:t>муниципальных</w:t>
            </w:r>
            <w:proofErr w:type="gramEnd"/>
            <w:r w:rsidRPr="00800491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606,42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121, 129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606,42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8,6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0000078181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0000020020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369,48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148,88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0000019905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111, 119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148,88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207,76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12,84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0000939900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12,84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165,4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165,4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165,4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Субвенции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0000015118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121,129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165,4</w:t>
            </w:r>
          </w:p>
        </w:tc>
      </w:tr>
      <w:tr w:rsidR="00800491" w:rsidRPr="00800491" w:rsidTr="00800491">
        <w:trPr>
          <w:gridAfter w:val="1"/>
          <w:wAfter w:w="151" w:type="dxa"/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,г</w:t>
            </w:r>
            <w:proofErr w:type="gramEnd"/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ражданская</w:t>
            </w:r>
            <w:proofErr w:type="spellEnd"/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71,0</w:t>
            </w:r>
          </w:p>
        </w:tc>
      </w:tr>
      <w:tr w:rsidR="00800491" w:rsidRPr="00800491" w:rsidTr="00800491">
        <w:trPr>
          <w:gridAfter w:val="1"/>
          <w:wAfter w:w="151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10,0</w:t>
            </w:r>
          </w:p>
        </w:tc>
      </w:tr>
      <w:tr w:rsidR="00800491" w:rsidRPr="00800491" w:rsidTr="00800491">
        <w:trPr>
          <w:gridAfter w:val="1"/>
          <w:wAfter w:w="151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61,0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Дорожный фонд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0000031502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13,0</w:t>
            </w:r>
          </w:p>
        </w:tc>
      </w:tr>
      <w:tr w:rsidR="00800491" w:rsidRPr="00800491" w:rsidTr="00800491">
        <w:trPr>
          <w:gridAfter w:val="1"/>
          <w:wAfter w:w="151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вопросы местного значения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0000052110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00000S8183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0000035105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10,0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10,0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10,0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0000052108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Дома культуры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775,03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111,119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0004409900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775,03</w:t>
            </w:r>
          </w:p>
        </w:tc>
      </w:tr>
      <w:tr w:rsidR="00800491" w:rsidRPr="00800491" w:rsidTr="00800491">
        <w:trPr>
          <w:gridAfter w:val="1"/>
          <w:wAfter w:w="151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 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137,24</w:t>
            </w:r>
          </w:p>
        </w:tc>
      </w:tr>
      <w:tr w:rsidR="00800491" w:rsidRPr="00800491" w:rsidTr="00800491">
        <w:trPr>
          <w:gridAfter w:val="1"/>
          <w:wAfter w:w="151" w:type="dxa"/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137,24</w:t>
            </w:r>
          </w:p>
        </w:tc>
      </w:tr>
      <w:tr w:rsidR="00800491" w:rsidRPr="00800491" w:rsidTr="00800491">
        <w:trPr>
          <w:gridAfter w:val="1"/>
          <w:wAfter w:w="151" w:type="dxa"/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0004910100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sz w:val="22"/>
                <w:szCs w:val="22"/>
              </w:rPr>
              <w:t>321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00491">
              <w:rPr>
                <w:rFonts w:ascii="Arial CYR" w:hAnsi="Arial CYR" w:cs="Arial CYR"/>
              </w:rPr>
              <w:t>137,24</w:t>
            </w:r>
          </w:p>
        </w:tc>
      </w:tr>
      <w:tr w:rsidR="00800491" w:rsidRPr="00800491" w:rsidTr="00800491">
        <w:trPr>
          <w:gridAfter w:val="1"/>
          <w:wAfter w:w="151" w:type="dxa"/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049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91" w:rsidRPr="00800491" w:rsidRDefault="00800491" w:rsidP="00800491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00491">
              <w:rPr>
                <w:rFonts w:ascii="Arial CYR" w:hAnsi="Arial CYR" w:cs="Arial CYR"/>
                <w:b/>
                <w:bCs/>
              </w:rPr>
              <w:t>3 098,14</w:t>
            </w:r>
          </w:p>
        </w:tc>
      </w:tr>
    </w:tbl>
    <w:p w:rsidR="00800491" w:rsidRDefault="00800491"/>
    <w:tbl>
      <w:tblPr>
        <w:tblW w:w="104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992"/>
        <w:gridCol w:w="395"/>
        <w:gridCol w:w="456"/>
        <w:gridCol w:w="548"/>
        <w:gridCol w:w="586"/>
        <w:gridCol w:w="652"/>
        <w:gridCol w:w="198"/>
        <w:gridCol w:w="80"/>
        <w:gridCol w:w="771"/>
        <w:gridCol w:w="342"/>
        <w:gridCol w:w="602"/>
      </w:tblGrid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сельского поселения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"Ленинское" 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5585" w:rsidRDefault="00FD5585" w:rsidP="0076682E">
            <w:pPr>
              <w:widowControl/>
              <w:ind w:hanging="169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№81  от 27.12.2023 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4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585" w:rsidRDefault="00FD5585" w:rsidP="0076682E">
            <w:pPr>
              <w:widowControl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целевым статьям и видам расходов классификации расходов бюджетов в ведомственной структуре расходов бюджета на 2023г.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Разд.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одраздел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Вид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поселения "Ленинское"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932,0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895,5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895,5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682,3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213,3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выплаты за достижение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показателей деятельности органов исполнительной власти субъектов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Российиской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Федерации для бюджетов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0000079492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государтсвенной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власти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субьектов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РФ и органов местного самоуправления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0000020000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615,0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606,4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461,8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144,7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связь)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8,6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контрольно счет. палата)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проведение выборов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референ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.з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аконод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.(представ)органа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гос.власти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297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0000002003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369,5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муниципальных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148,9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112,5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0000019905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36,4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207,8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113,9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23,5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12,8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1,8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292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0000093990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0000078050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Мобилизация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вневоинская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127,0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38,4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0000021801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50,1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10,9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223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0000031502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00000S8183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0000035105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0000052108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Дома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775,0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646,0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129,0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137,2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Доплата к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пенсиям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,д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ополнительное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0000049101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137,2</w:t>
            </w:r>
          </w:p>
        </w:tc>
      </w:tr>
      <w:tr w:rsidR="00FD5585" w:rsidTr="0076682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585" w:rsidRDefault="00FD5585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3 098,1</w:t>
            </w:r>
          </w:p>
        </w:tc>
      </w:tr>
    </w:tbl>
    <w:p w:rsidR="005D3AB3" w:rsidRDefault="005D3AB3"/>
    <w:sectPr w:rsidR="005D3AB3" w:rsidSect="0076682E">
      <w:pgSz w:w="11906" w:h="16838"/>
      <w:pgMar w:top="567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B65C21"/>
    <w:multiLevelType w:val="hybridMultilevel"/>
    <w:tmpl w:val="555624D6"/>
    <w:lvl w:ilvl="0" w:tplc="7012FF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3"/>
    <w:rsid w:val="000724CB"/>
    <w:rsid w:val="000C7293"/>
    <w:rsid w:val="001F4BC4"/>
    <w:rsid w:val="002C7146"/>
    <w:rsid w:val="00476BB8"/>
    <w:rsid w:val="00493BED"/>
    <w:rsid w:val="005D3AB3"/>
    <w:rsid w:val="006C2E2B"/>
    <w:rsid w:val="0076682E"/>
    <w:rsid w:val="00800491"/>
    <w:rsid w:val="009A2EB2"/>
    <w:rsid w:val="00AA2410"/>
    <w:rsid w:val="00B1265E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2024-01-16T00:48:00Z</dcterms:created>
  <dcterms:modified xsi:type="dcterms:W3CDTF">2024-01-16T01:45:00Z</dcterms:modified>
</cp:coreProperties>
</file>