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3E" w:rsidRDefault="003118AC" w:rsidP="00226C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 ПОСЕЛЕНИЯ  </w:t>
      </w:r>
      <w:bookmarkStart w:id="0" w:name="_GoBack"/>
      <w:bookmarkEnd w:id="0"/>
      <w:r>
        <w:rPr>
          <w:b/>
          <w:sz w:val="28"/>
          <w:szCs w:val="28"/>
        </w:rPr>
        <w:t xml:space="preserve">ХАДАКТИНСКОЕ» </w:t>
      </w:r>
    </w:p>
    <w:p w:rsidR="003118AC" w:rsidRDefault="003118AC" w:rsidP="00226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3118AC" w:rsidRDefault="003118AC" w:rsidP="00311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118AC" w:rsidRDefault="003118AC" w:rsidP="003118AC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118AC" w:rsidRDefault="003118AC" w:rsidP="003118AC">
      <w:pPr>
        <w:tabs>
          <w:tab w:val="left" w:pos="3330"/>
        </w:tabs>
        <w:jc w:val="center"/>
        <w:rPr>
          <w:sz w:val="28"/>
          <w:szCs w:val="28"/>
        </w:rPr>
      </w:pPr>
    </w:p>
    <w:p w:rsidR="003118AC" w:rsidRDefault="003118AC" w:rsidP="003118AC">
      <w:pPr>
        <w:tabs>
          <w:tab w:val="left" w:pos="1215"/>
        </w:tabs>
        <w:rPr>
          <w:sz w:val="28"/>
          <w:szCs w:val="28"/>
        </w:rPr>
      </w:pPr>
    </w:p>
    <w:p w:rsidR="003118AC" w:rsidRDefault="003118AC" w:rsidP="003118AC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24 октября 2023 года                                                                               № 21 а</w:t>
      </w:r>
    </w:p>
    <w:p w:rsidR="003118AC" w:rsidRDefault="003118AC" w:rsidP="003118AC">
      <w:pPr>
        <w:tabs>
          <w:tab w:val="left" w:pos="1215"/>
        </w:tabs>
        <w:rPr>
          <w:sz w:val="28"/>
          <w:szCs w:val="28"/>
        </w:rPr>
      </w:pPr>
    </w:p>
    <w:p w:rsidR="003118AC" w:rsidRDefault="003118AC" w:rsidP="003118AC">
      <w:pPr>
        <w:tabs>
          <w:tab w:val="left" w:pos="1215"/>
        </w:tabs>
        <w:rPr>
          <w:sz w:val="28"/>
          <w:szCs w:val="28"/>
        </w:rPr>
      </w:pPr>
    </w:p>
    <w:p w:rsidR="003118AC" w:rsidRDefault="003118AC" w:rsidP="003118AC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Хадакта</w:t>
      </w:r>
    </w:p>
    <w:p w:rsidR="003118AC" w:rsidRDefault="003118AC" w:rsidP="003118AC">
      <w:pPr>
        <w:tabs>
          <w:tab w:val="left" w:pos="1215"/>
        </w:tabs>
        <w:rPr>
          <w:sz w:val="28"/>
          <w:szCs w:val="28"/>
        </w:rPr>
      </w:pPr>
    </w:p>
    <w:p w:rsidR="003118AC" w:rsidRDefault="003118AC" w:rsidP="003118AC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 бюджета сельского поселения «Хадактинское» на 2024 год и плановый период 2025, 2026 годов</w:t>
      </w: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 со статьей 28 Федерального закона от 06.10.2003 г. № 131-ФЗ «Об общих принципах организации местного самоуправления в Российской Федерации», на основании Положения о публичных слушаниях в  сельском поселении «Хадактинское» муниципального района «Улётовский район» Забайкальского края, утвержденного решением Совета  сельского поселения «Хадактинское» № 136 от 06.05.2019 года, руководствуясь статьей 20 Устава  сельского поселения «Хадактинское» муниципального  района «Улётовский район» Забайкальского края,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118AC" w:rsidRDefault="003118AC" w:rsidP="003118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 бюджета сельского поселения «Хадактинское» на 2024 год и плановый период 2025, 2026 годов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118AC" w:rsidRDefault="003118AC" w:rsidP="003118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публичные слушания на 25.12.2023 года в 12:00 часов.</w:t>
      </w:r>
    </w:p>
    <w:p w:rsidR="003118AC" w:rsidRDefault="003118AC" w:rsidP="003118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Определить место проведения публичных слушаний: с. Хадакта,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Большая, 16 (здание дома культуры).</w:t>
      </w:r>
    </w:p>
    <w:p w:rsidR="003118AC" w:rsidRDefault="003118AC" w:rsidP="003118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118AC" w:rsidRDefault="003118AC" w:rsidP="003118A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eastAsia="Calibri"/>
          <w:sz w:val="28"/>
          <w:szCs w:val="28"/>
        </w:rPr>
        <w:t xml:space="preserve">Настоящее постановление обнародовать на специальных стендах администрации сельского поселения «Хадактинское» и в библиотеках. </w:t>
      </w:r>
    </w:p>
    <w:p w:rsidR="003118AC" w:rsidRDefault="003118AC" w:rsidP="003118AC">
      <w:pPr>
        <w:spacing w:after="200" w:line="240" w:lineRule="atLeast"/>
        <w:jc w:val="both"/>
        <w:rPr>
          <w:rFonts w:eastAsia="Calibri"/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118AC" w:rsidRDefault="003118AC" w:rsidP="003118AC">
      <w:pPr>
        <w:rPr>
          <w:sz w:val="28"/>
          <w:szCs w:val="28"/>
        </w:rPr>
      </w:pPr>
      <w:r>
        <w:rPr>
          <w:sz w:val="28"/>
          <w:szCs w:val="28"/>
        </w:rPr>
        <w:t xml:space="preserve">«Хадактинское»                                                              Е. П. </w:t>
      </w:r>
      <w:proofErr w:type="spellStart"/>
      <w:r>
        <w:rPr>
          <w:sz w:val="28"/>
          <w:szCs w:val="28"/>
        </w:rPr>
        <w:t>Золотуева</w:t>
      </w:r>
      <w:proofErr w:type="spellEnd"/>
    </w:p>
    <w:p w:rsidR="003118AC" w:rsidRDefault="003118AC" w:rsidP="003118AC">
      <w:pPr>
        <w:spacing w:after="200" w:line="276" w:lineRule="auto"/>
        <w:rPr>
          <w:rFonts w:eastAsia="Calibri"/>
          <w:sz w:val="20"/>
          <w:szCs w:val="20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3118AC" w:rsidRDefault="003118AC" w:rsidP="003118AC">
      <w:pPr>
        <w:rPr>
          <w:sz w:val="28"/>
          <w:szCs w:val="28"/>
        </w:rPr>
      </w:pPr>
    </w:p>
    <w:p w:rsidR="00C96DE7" w:rsidRDefault="00C96DE7"/>
    <w:sectPr w:rsidR="00C9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4"/>
    <w:rsid w:val="00226C3E"/>
    <w:rsid w:val="003118AC"/>
    <w:rsid w:val="00C96DE7"/>
    <w:rsid w:val="00F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A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A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2024-03-04T06:29:00Z</dcterms:created>
  <dcterms:modified xsi:type="dcterms:W3CDTF">2024-03-04T06:30:00Z</dcterms:modified>
</cp:coreProperties>
</file>