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A3" w:rsidRPr="00AA1E44" w:rsidRDefault="00A04BE9" w:rsidP="00A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44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«ХАДАКТИНСКОЕ»</w:t>
      </w:r>
    </w:p>
    <w:p w:rsidR="00A04BE9" w:rsidRPr="00AA1E44" w:rsidRDefault="00A04BE9" w:rsidP="00A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44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A04BE9" w:rsidRPr="00AA1E44" w:rsidRDefault="00A04BE9" w:rsidP="00A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4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04BE9" w:rsidRPr="00AA1E44" w:rsidRDefault="00A04BE9" w:rsidP="00AA1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4BE9" w:rsidRDefault="00A04BE9" w:rsidP="00A04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BE9" w:rsidRDefault="00571E02" w:rsidP="00A0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E4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E44">
        <w:rPr>
          <w:rFonts w:ascii="Times New Roman" w:hAnsi="Times New Roman" w:cs="Times New Roman"/>
          <w:sz w:val="28"/>
          <w:szCs w:val="28"/>
        </w:rPr>
        <w:t xml:space="preserve">апреля 2024  </w:t>
      </w:r>
      <w:r w:rsidR="00A04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4BE9">
        <w:rPr>
          <w:rFonts w:ascii="Times New Roman" w:hAnsi="Times New Roman" w:cs="Times New Roman"/>
          <w:sz w:val="28"/>
          <w:szCs w:val="28"/>
        </w:rPr>
        <w:t>№</w:t>
      </w:r>
      <w:r w:rsidR="00AA1E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64635" w:rsidRDefault="00E64635" w:rsidP="00A04BE9">
      <w:pPr>
        <w:rPr>
          <w:rFonts w:ascii="Times New Roman" w:hAnsi="Times New Roman" w:cs="Times New Roman"/>
          <w:sz w:val="28"/>
          <w:szCs w:val="28"/>
        </w:rPr>
      </w:pPr>
    </w:p>
    <w:p w:rsidR="00A04BE9" w:rsidRPr="000C0E88" w:rsidRDefault="00A04BE9" w:rsidP="00A04B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0E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E88">
        <w:rPr>
          <w:rFonts w:ascii="Times New Roman" w:hAnsi="Times New Roman" w:cs="Times New Roman"/>
          <w:sz w:val="28"/>
          <w:szCs w:val="28"/>
        </w:rPr>
        <w:t>.</w:t>
      </w:r>
      <w:r w:rsidR="000C0E88" w:rsidRPr="000C0E88">
        <w:rPr>
          <w:rFonts w:ascii="Times New Roman" w:hAnsi="Times New Roman" w:cs="Times New Roman"/>
          <w:sz w:val="28"/>
          <w:szCs w:val="28"/>
        </w:rPr>
        <w:t xml:space="preserve"> </w:t>
      </w:r>
      <w:r w:rsidRPr="000C0E88">
        <w:rPr>
          <w:rFonts w:ascii="Times New Roman" w:hAnsi="Times New Roman" w:cs="Times New Roman"/>
          <w:sz w:val="28"/>
          <w:szCs w:val="28"/>
        </w:rPr>
        <w:t>Хадакта</w:t>
      </w:r>
    </w:p>
    <w:p w:rsidR="00A04BE9" w:rsidRPr="00A04BE9" w:rsidRDefault="00A04BE9" w:rsidP="00A04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BE9">
        <w:rPr>
          <w:rFonts w:ascii="Times New Roman" w:hAnsi="Times New Roman" w:cs="Times New Roman"/>
          <w:b/>
          <w:sz w:val="28"/>
          <w:szCs w:val="28"/>
        </w:rPr>
        <w:t>Об утверждении границ территориального общественного самоуправления «Черёмушки» в с. Черемхово сельского поселения «Хадактинское»</w:t>
      </w:r>
      <w:proofErr w:type="gramEnd"/>
    </w:p>
    <w:p w:rsidR="00A04BE9" w:rsidRP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статьи 27 Федерального закона от 06 октября 2003 года № 131-ФЗ «Об общих принципах местного самоуправления в Российской Федерации», руководствуясь статьей 19 Устава сельского поселения «Хадактинское», Совет сельского поселения «Хадактинское» </w:t>
      </w:r>
    </w:p>
    <w:p w:rsid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 «Черёмушки» в с. Черемхово, сельского поселения «Хадактинское».</w:t>
      </w:r>
      <w:proofErr w:type="gramEnd"/>
    </w:p>
    <w:p w:rsid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официального опубликования</w:t>
      </w:r>
      <w:r w:rsidR="00E646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(обнародования) на стендах администрации и в библиотеках с. Черемхово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Хадакта.</w:t>
      </w:r>
    </w:p>
    <w:p w:rsid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04BE9" w:rsidRDefault="00A04BE9" w:rsidP="00A04BE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04BE9" w:rsidRDefault="00A04BE9" w:rsidP="000C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4BE9" w:rsidRDefault="00A04BE9" w:rsidP="00A04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«Хадактинское»                                                                         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A04BE9" w:rsidRPr="00A04BE9" w:rsidRDefault="00A04BE9" w:rsidP="00A04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BE9" w:rsidRPr="00A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7"/>
    <w:rsid w:val="000C0E88"/>
    <w:rsid w:val="00157AA3"/>
    <w:rsid w:val="00185CF0"/>
    <w:rsid w:val="00571E02"/>
    <w:rsid w:val="00A04BE9"/>
    <w:rsid w:val="00AA1E44"/>
    <w:rsid w:val="00E64635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USER</cp:lastModifiedBy>
  <cp:revision>8</cp:revision>
  <cp:lastPrinted>2024-05-13T06:05:00Z</cp:lastPrinted>
  <dcterms:created xsi:type="dcterms:W3CDTF">2024-05-03T00:38:00Z</dcterms:created>
  <dcterms:modified xsi:type="dcterms:W3CDTF">2024-05-13T06:05:00Z</dcterms:modified>
</cp:coreProperties>
</file>