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57" w:rsidRPr="00BA16F9" w:rsidRDefault="008514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51457" w:rsidRPr="00BA16F9" w:rsidRDefault="008514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36FEC" w:rsidRDefault="00D13D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A1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Финансово-экономическое состояние </w:t>
      </w:r>
    </w:p>
    <w:p w:rsidR="00336FEC" w:rsidRDefault="00D13D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A1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субъектов малого и среднего предпринимательства </w:t>
      </w:r>
    </w:p>
    <w:p w:rsidR="00D13D57" w:rsidRPr="00336FEC" w:rsidRDefault="00D13D57" w:rsidP="00336F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A1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 </w:t>
      </w:r>
      <w:r w:rsidR="00E525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сельском поселении </w:t>
      </w:r>
      <w:r w:rsidR="001C13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</w:t>
      </w:r>
      <w:r w:rsidR="00CE3D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Горекацанское</w:t>
      </w:r>
      <w:r w:rsidR="001C13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 муниципального района «Улётовский район» Забайкальского края на</w:t>
      </w:r>
      <w:r w:rsidR="003E4EB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1 января 202</w:t>
      </w:r>
      <w:r w:rsidR="00AC069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4</w:t>
      </w:r>
      <w:r w:rsidR="003E4EB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года</w:t>
      </w:r>
    </w:p>
    <w:p w:rsidR="00851457" w:rsidRPr="00BA16F9" w:rsidRDefault="008514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B5B67" w:rsidRPr="00BA16F9" w:rsidRDefault="009B5B6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BA16F9" w:rsidRPr="006969D6" w:rsidRDefault="00BA16F9" w:rsidP="006969D6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336FE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5362E">
        <w:rPr>
          <w:rFonts w:ascii="Times New Roman" w:hAnsi="Times New Roman" w:cs="Times New Roman"/>
          <w:b/>
          <w:sz w:val="28"/>
          <w:szCs w:val="28"/>
        </w:rPr>
        <w:t>0</w:t>
      </w:r>
      <w:bookmarkStart w:id="0" w:name="_GoBack"/>
      <w:bookmarkEnd w:id="0"/>
      <w:r w:rsidR="001B7518">
        <w:rPr>
          <w:rFonts w:ascii="Times New Roman" w:hAnsi="Times New Roman" w:cs="Times New Roman"/>
          <w:b/>
          <w:sz w:val="28"/>
          <w:szCs w:val="28"/>
        </w:rPr>
        <w:t>1</w:t>
      </w:r>
      <w:r w:rsidR="00C13C45">
        <w:rPr>
          <w:rFonts w:ascii="Times New Roman" w:hAnsi="Times New Roman" w:cs="Times New Roman"/>
          <w:b/>
          <w:sz w:val="28"/>
          <w:szCs w:val="28"/>
        </w:rPr>
        <w:t>января</w:t>
      </w:r>
      <w:r w:rsidR="00B369E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C0693">
        <w:rPr>
          <w:rFonts w:ascii="Times New Roman" w:hAnsi="Times New Roman" w:cs="Times New Roman"/>
          <w:b/>
          <w:sz w:val="28"/>
          <w:szCs w:val="28"/>
        </w:rPr>
        <w:t>4</w:t>
      </w:r>
      <w:r w:rsidRPr="00336FE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A16F9">
        <w:rPr>
          <w:rFonts w:ascii="Times New Roman" w:hAnsi="Times New Roman" w:cs="Times New Roman"/>
          <w:sz w:val="28"/>
          <w:szCs w:val="28"/>
        </w:rPr>
        <w:t xml:space="preserve"> в </w:t>
      </w:r>
      <w:r w:rsidR="00C13C45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3E4EB5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CE3DA5">
        <w:rPr>
          <w:rFonts w:ascii="Times New Roman" w:hAnsi="Times New Roman" w:cs="Times New Roman"/>
          <w:sz w:val="28"/>
          <w:szCs w:val="28"/>
        </w:rPr>
        <w:t xml:space="preserve"> </w:t>
      </w:r>
      <w:r w:rsidR="00CE3DA5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BA16F9">
        <w:rPr>
          <w:rFonts w:ascii="Times New Roman" w:hAnsi="Times New Roman" w:cs="Times New Roman"/>
          <w:sz w:val="28"/>
          <w:szCs w:val="28"/>
        </w:rPr>
        <w:t>субъект</w:t>
      </w:r>
      <w:r w:rsidR="0061670B">
        <w:rPr>
          <w:rFonts w:ascii="Times New Roman" w:hAnsi="Times New Roman" w:cs="Times New Roman"/>
          <w:sz w:val="28"/>
          <w:szCs w:val="28"/>
        </w:rPr>
        <w:t>ов</w:t>
      </w:r>
      <w:r w:rsidRPr="00BA16F9">
        <w:rPr>
          <w:rFonts w:ascii="Times New Roman" w:hAnsi="Times New Roman" w:cs="Times New Roman"/>
          <w:sz w:val="28"/>
          <w:szCs w:val="28"/>
        </w:rPr>
        <w:t xml:space="preserve"> малого и ср</w:t>
      </w:r>
      <w:r w:rsidR="0019735D">
        <w:rPr>
          <w:rFonts w:ascii="Times New Roman" w:hAnsi="Times New Roman" w:cs="Times New Roman"/>
          <w:sz w:val="28"/>
          <w:szCs w:val="28"/>
        </w:rPr>
        <w:t xml:space="preserve">еднего предпринимательства, </w:t>
      </w:r>
      <w:r w:rsidR="00D610B1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6969D6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61670B" w:rsidRPr="0061670B">
        <w:rPr>
          <w:rFonts w:ascii="Times New Roman" w:hAnsi="Times New Roman" w:cs="Times New Roman"/>
          <w:sz w:val="28"/>
          <w:szCs w:val="28"/>
        </w:rPr>
        <w:t>юридических лиц</w:t>
      </w:r>
      <w:r w:rsidR="00D610B1">
        <w:rPr>
          <w:rFonts w:ascii="Times New Roman" w:hAnsi="Times New Roman" w:cs="Times New Roman"/>
          <w:sz w:val="28"/>
          <w:szCs w:val="28"/>
        </w:rPr>
        <w:t xml:space="preserve">а, увеличение по сравнению с прошлым годом </w:t>
      </w:r>
      <w:r w:rsidR="00924E36">
        <w:rPr>
          <w:rFonts w:ascii="Times New Roman" w:hAnsi="Times New Roman" w:cs="Times New Roman"/>
          <w:sz w:val="28"/>
          <w:szCs w:val="28"/>
        </w:rPr>
        <w:t>отсутствует</w:t>
      </w:r>
      <w:r w:rsidR="002E61C3">
        <w:rPr>
          <w:rFonts w:ascii="Times New Roman" w:hAnsi="Times New Roman" w:cs="Times New Roman"/>
          <w:sz w:val="28"/>
          <w:szCs w:val="28"/>
        </w:rPr>
        <w:t xml:space="preserve"> </w:t>
      </w:r>
      <w:r w:rsidR="002E61C3" w:rsidRPr="002E61C3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BA16F9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D610B1">
        <w:rPr>
          <w:rFonts w:ascii="Times New Roman" w:hAnsi="Times New Roman" w:cs="Times New Roman"/>
          <w:sz w:val="28"/>
          <w:szCs w:val="28"/>
        </w:rPr>
        <w:t xml:space="preserve">, </w:t>
      </w:r>
      <w:r w:rsidR="003E4EB5">
        <w:rPr>
          <w:rFonts w:ascii="Times New Roman" w:hAnsi="Times New Roman" w:cs="Times New Roman"/>
          <w:sz w:val="28"/>
          <w:szCs w:val="28"/>
        </w:rPr>
        <w:t>увеличение по сравнению с прошлым годом</w:t>
      </w:r>
      <w:r w:rsidR="001C134E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924E36">
        <w:rPr>
          <w:rFonts w:ascii="Times New Roman" w:hAnsi="Times New Roman" w:cs="Times New Roman"/>
          <w:sz w:val="28"/>
          <w:szCs w:val="28"/>
        </w:rPr>
        <w:t>.</w:t>
      </w:r>
    </w:p>
    <w:p w:rsidR="00BA16F9" w:rsidRPr="00BA16F9" w:rsidRDefault="00BA16F9" w:rsidP="004B6318">
      <w:pPr>
        <w:pStyle w:val="a6"/>
        <w:spacing w:before="120"/>
        <w:ind w:left="0" w:firstLine="720"/>
        <w:jc w:val="both"/>
        <w:rPr>
          <w:sz w:val="28"/>
          <w:szCs w:val="28"/>
        </w:rPr>
      </w:pPr>
      <w:r w:rsidRPr="00BA16F9">
        <w:rPr>
          <w:sz w:val="28"/>
          <w:szCs w:val="28"/>
        </w:rPr>
        <w:t xml:space="preserve">В сфере малого и среднего предпринимательства занято </w:t>
      </w:r>
      <w:r w:rsidR="006969D6">
        <w:rPr>
          <w:b/>
          <w:sz w:val="28"/>
          <w:szCs w:val="28"/>
        </w:rPr>
        <w:t>1</w:t>
      </w:r>
      <w:r w:rsidR="002E61C3">
        <w:rPr>
          <w:b/>
          <w:sz w:val="28"/>
          <w:szCs w:val="28"/>
        </w:rPr>
        <w:t>6</w:t>
      </w:r>
      <w:r w:rsidRPr="00BA16F9">
        <w:rPr>
          <w:sz w:val="28"/>
          <w:szCs w:val="28"/>
        </w:rPr>
        <w:t xml:space="preserve"> че</w:t>
      </w:r>
      <w:r w:rsidR="001C134E">
        <w:rPr>
          <w:sz w:val="28"/>
          <w:szCs w:val="28"/>
        </w:rPr>
        <w:t>ловек трудоспособного населения</w:t>
      </w:r>
      <w:r w:rsidR="003E4EB5">
        <w:rPr>
          <w:sz w:val="28"/>
          <w:szCs w:val="28"/>
        </w:rPr>
        <w:t xml:space="preserve"> сельского поселения </w:t>
      </w:r>
      <w:r w:rsidR="001C134E">
        <w:rPr>
          <w:sz w:val="28"/>
          <w:szCs w:val="28"/>
        </w:rPr>
        <w:t>«</w:t>
      </w:r>
      <w:r w:rsidR="007036F8">
        <w:rPr>
          <w:sz w:val="28"/>
          <w:szCs w:val="28"/>
        </w:rPr>
        <w:t>Горекацанское</w:t>
      </w:r>
      <w:r w:rsidR="001C134E">
        <w:rPr>
          <w:sz w:val="28"/>
          <w:szCs w:val="28"/>
        </w:rPr>
        <w:t>»</w:t>
      </w:r>
      <w:r w:rsidRPr="00BA16F9">
        <w:rPr>
          <w:sz w:val="28"/>
          <w:szCs w:val="28"/>
        </w:rPr>
        <w:t xml:space="preserve">. В общей численности </w:t>
      </w:r>
      <w:r w:rsidR="00042B82">
        <w:rPr>
          <w:sz w:val="28"/>
          <w:szCs w:val="28"/>
        </w:rPr>
        <w:t xml:space="preserve">трудоспособного населения </w:t>
      </w:r>
      <w:r w:rsidR="003E4EB5">
        <w:rPr>
          <w:sz w:val="28"/>
          <w:szCs w:val="28"/>
        </w:rPr>
        <w:t xml:space="preserve">поселения </w:t>
      </w:r>
      <w:r w:rsidRPr="00BA16F9">
        <w:rPr>
          <w:sz w:val="28"/>
          <w:szCs w:val="28"/>
        </w:rPr>
        <w:t xml:space="preserve">доля работников малого </w:t>
      </w:r>
      <w:r w:rsidR="00336FEC">
        <w:rPr>
          <w:sz w:val="28"/>
          <w:szCs w:val="28"/>
        </w:rPr>
        <w:t xml:space="preserve">и среднего </w:t>
      </w:r>
      <w:r w:rsidRPr="00BA16F9">
        <w:rPr>
          <w:sz w:val="28"/>
          <w:szCs w:val="28"/>
        </w:rPr>
        <w:t xml:space="preserve">бизнеса составляет </w:t>
      </w:r>
      <w:r w:rsidR="002E61C3">
        <w:rPr>
          <w:b/>
          <w:sz w:val="28"/>
          <w:szCs w:val="28"/>
        </w:rPr>
        <w:t>5,9</w:t>
      </w:r>
      <w:r w:rsidRPr="00336FEC">
        <w:rPr>
          <w:b/>
          <w:sz w:val="28"/>
          <w:szCs w:val="28"/>
        </w:rPr>
        <w:t xml:space="preserve"> %</w:t>
      </w:r>
      <w:r w:rsidRPr="00BA16F9">
        <w:rPr>
          <w:sz w:val="28"/>
          <w:szCs w:val="28"/>
        </w:rPr>
        <w:t>.</w:t>
      </w:r>
    </w:p>
    <w:p w:rsidR="00BA16F9" w:rsidRDefault="00042B82" w:rsidP="003548B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1928">
        <w:rPr>
          <w:rFonts w:ascii="Times New Roman" w:hAnsi="Times New Roman" w:cs="Times New Roman"/>
          <w:sz w:val="28"/>
          <w:szCs w:val="28"/>
        </w:rPr>
        <w:t>Ч</w:t>
      </w:r>
      <w:r w:rsidR="00BA16F9" w:rsidRPr="00BD1928">
        <w:rPr>
          <w:rFonts w:ascii="Times New Roman" w:hAnsi="Times New Roman" w:cs="Times New Roman"/>
          <w:sz w:val="28"/>
          <w:szCs w:val="28"/>
        </w:rPr>
        <w:t xml:space="preserve">исло субъектов малого и среднего предпринимательства в расчете на </w:t>
      </w:r>
      <w:r w:rsidR="00BD1928" w:rsidRPr="00BD1928">
        <w:rPr>
          <w:rFonts w:ascii="Times New Roman" w:hAnsi="Times New Roman" w:cs="Times New Roman"/>
          <w:sz w:val="28"/>
          <w:szCs w:val="28"/>
        </w:rPr>
        <w:t>общую численность населения–составляет</w:t>
      </w:r>
      <w:r w:rsidR="002E61C3">
        <w:rPr>
          <w:rFonts w:ascii="Times New Roman" w:hAnsi="Times New Roman" w:cs="Times New Roman"/>
          <w:sz w:val="28"/>
          <w:szCs w:val="28"/>
        </w:rPr>
        <w:t xml:space="preserve"> </w:t>
      </w:r>
      <w:r w:rsidR="00101A48">
        <w:rPr>
          <w:rFonts w:ascii="Times New Roman" w:hAnsi="Times New Roman" w:cs="Times New Roman"/>
          <w:b/>
          <w:bCs/>
          <w:sz w:val="28"/>
          <w:szCs w:val="28"/>
        </w:rPr>
        <w:t>1,76</w:t>
      </w:r>
      <w:r w:rsidR="00BD1928" w:rsidRPr="00BD1928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3548B1" w:rsidRPr="00BD192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C0693" w:rsidRPr="00AC0693" w:rsidRDefault="00AC0693" w:rsidP="00AC069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693">
        <w:rPr>
          <w:rFonts w:ascii="Times New Roman" w:hAnsi="Times New Roman" w:cs="Times New Roman"/>
          <w:color w:val="000000" w:themeColor="text1"/>
          <w:sz w:val="28"/>
          <w:szCs w:val="28"/>
        </w:rPr>
        <w:t>Субъекты малого и среднего п</w:t>
      </w:r>
      <w:r w:rsidR="00197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редпринимательства в </w:t>
      </w:r>
      <w:r w:rsidRPr="00AC0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</w:t>
      </w:r>
      <w:r w:rsidR="001973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036F8">
        <w:rPr>
          <w:rFonts w:ascii="Times New Roman" w:hAnsi="Times New Roman" w:cs="Times New Roman"/>
          <w:color w:val="000000" w:themeColor="text1"/>
          <w:sz w:val="28"/>
          <w:szCs w:val="28"/>
        </w:rPr>
        <w:t>Горекацанское</w:t>
      </w:r>
      <w:r w:rsidR="001973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C0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классифицируются по следующим видам экономической деятельности:</w:t>
      </w:r>
    </w:p>
    <w:p w:rsidR="00AC0693" w:rsidRPr="00AC0693" w:rsidRDefault="00091C7D" w:rsidP="0019735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969D6" w:rsidRPr="006969D6">
        <w:rPr>
          <w:rFonts w:ascii="Times New Roman" w:hAnsi="Times New Roman" w:cs="Times New Roman"/>
          <w:color w:val="000000" w:themeColor="text1"/>
          <w:sz w:val="28"/>
          <w:szCs w:val="28"/>
        </w:rPr>
        <w:t>Торговля розничная прочая в специализированных магазинах</w:t>
      </w:r>
      <w:r w:rsidR="00AC0693" w:rsidRPr="00AC069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C0693" w:rsidRDefault="00091C7D" w:rsidP="00AC069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969D6" w:rsidRPr="006969D6">
        <w:rPr>
          <w:rFonts w:ascii="Times New Roman" w:hAnsi="Times New Roman" w:cs="Times New Roman"/>
          <w:color w:val="000000" w:themeColor="text1"/>
          <w:sz w:val="28"/>
          <w:szCs w:val="28"/>
        </w:rPr>
        <w:t>Разведение мясного и прочего крупного рогатого скота, включая буйволов, яков и др.</w:t>
      </w:r>
      <w:r w:rsidR="00AC0693" w:rsidRPr="00AC069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1589" w:rsidRDefault="00601589" w:rsidP="00AC069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01589">
        <w:rPr>
          <w:rFonts w:ascii="Times New Roman" w:hAnsi="Times New Roman" w:cs="Times New Roman"/>
          <w:color w:val="000000" w:themeColor="text1"/>
          <w:sz w:val="28"/>
          <w:szCs w:val="28"/>
        </w:rPr>
        <w:t>Торговля розничная преимущественно пищевыми продуктами, включая напитки, и табачными изделиями в неспециализированных магазинах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1589" w:rsidRDefault="00601589" w:rsidP="00AC069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01589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предприятий общественного питания по прочим видам организации питания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1589" w:rsidRDefault="00601589" w:rsidP="00AC069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01589">
        <w:rPr>
          <w:rFonts w:ascii="Times New Roman" w:hAnsi="Times New Roman" w:cs="Times New Roman"/>
          <w:color w:val="000000" w:themeColor="text1"/>
          <w:sz w:val="28"/>
          <w:szCs w:val="28"/>
        </w:rPr>
        <w:t>Торговля розничная моторным топливом в специализированных магазинах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1589" w:rsidRDefault="00601589" w:rsidP="00AC069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01589">
        <w:rPr>
          <w:rFonts w:ascii="Times New Roman" w:hAnsi="Times New Roman" w:cs="Times New Roman"/>
          <w:color w:val="000000" w:themeColor="text1"/>
          <w:sz w:val="28"/>
          <w:szCs w:val="28"/>
        </w:rPr>
        <w:t>Лесозаготовки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1589" w:rsidRDefault="00601589" w:rsidP="00AC069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01589">
        <w:rPr>
          <w:rFonts w:ascii="Times New Roman" w:hAnsi="Times New Roman" w:cs="Times New Roman"/>
          <w:color w:val="000000" w:themeColor="text1"/>
          <w:sz w:val="28"/>
          <w:szCs w:val="28"/>
        </w:rPr>
        <w:t>Разведение молочного крупного рогатого скота, производство сырого молока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1589" w:rsidRDefault="00601589" w:rsidP="00AC069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01589">
        <w:rPr>
          <w:rFonts w:ascii="Times New Roman" w:hAnsi="Times New Roman" w:cs="Times New Roman"/>
          <w:color w:val="000000" w:themeColor="text1"/>
          <w:sz w:val="28"/>
          <w:szCs w:val="28"/>
        </w:rPr>
        <w:t>Торговля розничная в нестационарных торговых объектах и на рынках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69D6" w:rsidRPr="00AC0693" w:rsidRDefault="006969D6" w:rsidP="00AC069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0693" w:rsidRPr="00AC0693" w:rsidRDefault="00AC0693" w:rsidP="003548B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1457" w:rsidRPr="00415B63" w:rsidRDefault="00851457" w:rsidP="00BA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51457" w:rsidRPr="00415B63" w:rsidSect="00445F9D">
      <w:headerReference w:type="default" r:id="rId6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30F" w:rsidRDefault="00D6530F" w:rsidP="00415B63">
      <w:pPr>
        <w:spacing w:after="0" w:line="240" w:lineRule="auto"/>
      </w:pPr>
      <w:r>
        <w:separator/>
      </w:r>
    </w:p>
  </w:endnote>
  <w:endnote w:type="continuationSeparator" w:id="1">
    <w:p w:rsidR="00D6530F" w:rsidRDefault="00D6530F" w:rsidP="0041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30F" w:rsidRDefault="00D6530F" w:rsidP="00415B63">
      <w:pPr>
        <w:spacing w:after="0" w:line="240" w:lineRule="auto"/>
      </w:pPr>
      <w:r>
        <w:separator/>
      </w:r>
    </w:p>
  </w:footnote>
  <w:footnote w:type="continuationSeparator" w:id="1">
    <w:p w:rsidR="00D6530F" w:rsidRDefault="00D6530F" w:rsidP="00415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2188"/>
      <w:docPartObj>
        <w:docPartGallery w:val="Page Numbers (Top of Page)"/>
        <w:docPartUnique/>
      </w:docPartObj>
    </w:sdtPr>
    <w:sdtContent>
      <w:p w:rsidR="00415B63" w:rsidRDefault="000F2348">
        <w:pPr>
          <w:pStyle w:val="a9"/>
          <w:jc w:val="center"/>
        </w:pPr>
        <w:r>
          <w:rPr>
            <w:noProof/>
          </w:rPr>
          <w:fldChar w:fldCharType="begin"/>
        </w:r>
        <w:r w:rsidR="00AB6FD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249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5B63" w:rsidRDefault="00415B63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3D57"/>
    <w:rsid w:val="000249AE"/>
    <w:rsid w:val="00026528"/>
    <w:rsid w:val="00027A94"/>
    <w:rsid w:val="000349BC"/>
    <w:rsid w:val="00042B82"/>
    <w:rsid w:val="00060563"/>
    <w:rsid w:val="00091C7D"/>
    <w:rsid w:val="000E7CEB"/>
    <w:rsid w:val="000F2348"/>
    <w:rsid w:val="00101A48"/>
    <w:rsid w:val="00105925"/>
    <w:rsid w:val="00125A93"/>
    <w:rsid w:val="0014785B"/>
    <w:rsid w:val="0019735D"/>
    <w:rsid w:val="001B39A4"/>
    <w:rsid w:val="001B7518"/>
    <w:rsid w:val="001C134E"/>
    <w:rsid w:val="001F0CB2"/>
    <w:rsid w:val="0027518B"/>
    <w:rsid w:val="00285FA2"/>
    <w:rsid w:val="002E22D4"/>
    <w:rsid w:val="002E61C3"/>
    <w:rsid w:val="00336FEC"/>
    <w:rsid w:val="003433DC"/>
    <w:rsid w:val="003546F7"/>
    <w:rsid w:val="003548B1"/>
    <w:rsid w:val="003814FC"/>
    <w:rsid w:val="003D6A87"/>
    <w:rsid w:val="003E4EB5"/>
    <w:rsid w:val="00400DCC"/>
    <w:rsid w:val="00415B63"/>
    <w:rsid w:val="00445F9D"/>
    <w:rsid w:val="004B6318"/>
    <w:rsid w:val="00536A71"/>
    <w:rsid w:val="00540C20"/>
    <w:rsid w:val="00540D07"/>
    <w:rsid w:val="00574F40"/>
    <w:rsid w:val="00594B03"/>
    <w:rsid w:val="005A351B"/>
    <w:rsid w:val="005B1815"/>
    <w:rsid w:val="005B1BA8"/>
    <w:rsid w:val="00601589"/>
    <w:rsid w:val="0061323A"/>
    <w:rsid w:val="0061670B"/>
    <w:rsid w:val="00630E4A"/>
    <w:rsid w:val="006969D6"/>
    <w:rsid w:val="006B4538"/>
    <w:rsid w:val="006D4691"/>
    <w:rsid w:val="006F3280"/>
    <w:rsid w:val="007036F8"/>
    <w:rsid w:val="00704FFF"/>
    <w:rsid w:val="00741538"/>
    <w:rsid w:val="00790F67"/>
    <w:rsid w:val="007A7852"/>
    <w:rsid w:val="00851457"/>
    <w:rsid w:val="0085362E"/>
    <w:rsid w:val="00912680"/>
    <w:rsid w:val="009126D4"/>
    <w:rsid w:val="00924E36"/>
    <w:rsid w:val="0097656B"/>
    <w:rsid w:val="00981B8A"/>
    <w:rsid w:val="009B5B67"/>
    <w:rsid w:val="009C7708"/>
    <w:rsid w:val="009E571E"/>
    <w:rsid w:val="00A652DA"/>
    <w:rsid w:val="00AB6FDA"/>
    <w:rsid w:val="00AC0693"/>
    <w:rsid w:val="00AD4391"/>
    <w:rsid w:val="00AF5ACF"/>
    <w:rsid w:val="00B25EF3"/>
    <w:rsid w:val="00B30606"/>
    <w:rsid w:val="00B369E5"/>
    <w:rsid w:val="00BA16F9"/>
    <w:rsid w:val="00BD1928"/>
    <w:rsid w:val="00BE35A7"/>
    <w:rsid w:val="00BE3B2D"/>
    <w:rsid w:val="00C059FD"/>
    <w:rsid w:val="00C13C45"/>
    <w:rsid w:val="00C70482"/>
    <w:rsid w:val="00CB358C"/>
    <w:rsid w:val="00CD1917"/>
    <w:rsid w:val="00CD7C7C"/>
    <w:rsid w:val="00CD7EF8"/>
    <w:rsid w:val="00CE3DA5"/>
    <w:rsid w:val="00CF64EE"/>
    <w:rsid w:val="00D02A0A"/>
    <w:rsid w:val="00D13D57"/>
    <w:rsid w:val="00D164F4"/>
    <w:rsid w:val="00D42C9B"/>
    <w:rsid w:val="00D610B1"/>
    <w:rsid w:val="00D6530F"/>
    <w:rsid w:val="00D75113"/>
    <w:rsid w:val="00DA2E70"/>
    <w:rsid w:val="00DD6DD0"/>
    <w:rsid w:val="00E50FC5"/>
    <w:rsid w:val="00E52555"/>
    <w:rsid w:val="00E77D2D"/>
    <w:rsid w:val="00F32A3B"/>
    <w:rsid w:val="00F34E59"/>
    <w:rsid w:val="00F70DB2"/>
    <w:rsid w:val="00FB4915"/>
    <w:rsid w:val="00FC12DC"/>
    <w:rsid w:val="00FE28F7"/>
    <w:rsid w:val="00FE5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59"/>
  </w:style>
  <w:style w:type="paragraph" w:styleId="1">
    <w:name w:val="heading 1"/>
    <w:basedOn w:val="a"/>
    <w:link w:val="10"/>
    <w:uiPriority w:val="9"/>
    <w:qFormat/>
    <w:rsid w:val="00D13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D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13D57"/>
    <w:rPr>
      <w:b/>
      <w:bCs/>
    </w:rPr>
  </w:style>
  <w:style w:type="paragraph" w:styleId="a4">
    <w:name w:val="Body Text"/>
    <w:basedOn w:val="a"/>
    <w:link w:val="a5"/>
    <w:rsid w:val="00D13D5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D13D57"/>
    <w:rPr>
      <w:rFonts w:ascii="Times New Roman" w:eastAsia="Times New Roman" w:hAnsi="Times New Roman" w:cs="Times New Roman"/>
      <w:sz w:val="26"/>
      <w:szCs w:val="20"/>
    </w:rPr>
  </w:style>
  <w:style w:type="paragraph" w:styleId="a6">
    <w:name w:val="Body Text Indent"/>
    <w:basedOn w:val="a"/>
    <w:link w:val="a7"/>
    <w:rsid w:val="00D13D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D13D57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CD7E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D7EF8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Normal (Web)"/>
    <w:basedOn w:val="a"/>
    <w:uiPriority w:val="99"/>
    <w:unhideWhenUsed/>
    <w:rsid w:val="00B2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15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5B63"/>
  </w:style>
  <w:style w:type="paragraph" w:styleId="ab">
    <w:name w:val="footer"/>
    <w:basedOn w:val="a"/>
    <w:link w:val="ac"/>
    <w:uiPriority w:val="99"/>
    <w:semiHidden/>
    <w:unhideWhenUsed/>
    <w:rsid w:val="00415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15B63"/>
  </w:style>
  <w:style w:type="paragraph" w:styleId="2">
    <w:name w:val="Body Text 2"/>
    <w:basedOn w:val="a"/>
    <w:link w:val="20"/>
    <w:rsid w:val="00D02A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02A0A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AC069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06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2024-06-20T23:56:00Z</cp:lastPrinted>
  <dcterms:created xsi:type="dcterms:W3CDTF">2024-05-06T04:58:00Z</dcterms:created>
  <dcterms:modified xsi:type="dcterms:W3CDTF">2024-06-28T01:14:00Z</dcterms:modified>
</cp:coreProperties>
</file>