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98A" w:rsidRDefault="00A0498A" w:rsidP="00A0498A">
      <w:pPr>
        <w:pStyle w:val="a3"/>
        <w:spacing w:line="276" w:lineRule="auto"/>
        <w:jc w:val="center"/>
        <w:rPr>
          <w:rFonts w:eastAsiaTheme="minorEastAsia"/>
          <w:sz w:val="28"/>
          <w:szCs w:val="22"/>
        </w:rPr>
      </w:pPr>
      <w:r>
        <w:rPr>
          <w:sz w:val="28"/>
        </w:rPr>
        <w:t>СОВЕТ СЕЛЬСКОГО ПОСЕЛЕНИЯ «НИКОЛАЕВСКОЕ» МУНИЦИПАЛЬНОГО РАЙОНА «УЛЁТОВСКИЙ РАЙОН»</w:t>
      </w:r>
    </w:p>
    <w:p w:rsidR="00A0498A" w:rsidRDefault="00A0498A" w:rsidP="00A0498A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A0498A" w:rsidRDefault="00A0498A" w:rsidP="00A0498A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A0498A" w:rsidRDefault="00A0498A" w:rsidP="00A0498A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«28» июня 2024 года                                                                              № 185</w:t>
      </w:r>
    </w:p>
    <w:p w:rsidR="00A0498A" w:rsidRDefault="00A0498A" w:rsidP="00A0498A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с. Николаевское</w:t>
      </w:r>
    </w:p>
    <w:p w:rsidR="00A0498A" w:rsidRDefault="00A0498A" w:rsidP="00A0498A">
      <w:pPr>
        <w:tabs>
          <w:tab w:val="left" w:pos="1065"/>
        </w:tabs>
        <w:jc w:val="center"/>
        <w:rPr>
          <w:sz w:val="28"/>
        </w:rPr>
      </w:pPr>
    </w:p>
    <w:p w:rsidR="00A0498A" w:rsidRDefault="00A0498A" w:rsidP="00A0498A">
      <w:pPr>
        <w:tabs>
          <w:tab w:val="left" w:pos="1065"/>
        </w:tabs>
        <w:jc w:val="both"/>
        <w:rPr>
          <w:b/>
          <w:sz w:val="28"/>
        </w:rPr>
      </w:pPr>
      <w:r>
        <w:rPr>
          <w:b/>
          <w:sz w:val="28"/>
        </w:rPr>
        <w:t>О принятии части полномочий сельским поселением «Николаевское» муниципального района «Улётовский район» Забайкальского края от муниципального района «Улётовский район» Забайкальского края</w:t>
      </w:r>
    </w:p>
    <w:p w:rsidR="00A0498A" w:rsidRDefault="00A0498A" w:rsidP="00A0498A">
      <w:pPr>
        <w:tabs>
          <w:tab w:val="left" w:pos="1065"/>
        </w:tabs>
        <w:jc w:val="both"/>
        <w:rPr>
          <w:b/>
          <w:sz w:val="28"/>
          <w:szCs w:val="28"/>
        </w:rPr>
      </w:pPr>
    </w:p>
    <w:p w:rsidR="00A0498A" w:rsidRDefault="00A0498A" w:rsidP="00A04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сельского поселения «Николаевское» Подопригора В.Е. в соответствии с абзацем 3 части 4 статьи 15 Федерального закона № 131 от 06.10.2003 «Об общих принципах организации местного самоуправления в Российской Федерации», руководствуясь частью 2 статьи 8 Устава сельского поселения «Николаевское» муниципального района «Улётовский район» Забайкальского края принятого решением Совета сельского поселения «Николаевское» муниципального района «Улётовский район» Забайкальского края от 25.04.2018г. № 164,   </w:t>
      </w:r>
      <w:r>
        <w:rPr>
          <w:bCs/>
          <w:sz w:val="28"/>
          <w:szCs w:val="28"/>
        </w:rPr>
        <w:t xml:space="preserve">Совет сельского поселения «Николаевское»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 xml:space="preserve">: </w:t>
      </w:r>
    </w:p>
    <w:p w:rsidR="00A0498A" w:rsidRDefault="00A0498A" w:rsidP="00A0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соглашение на осуществление части полномочий муниципального района «Улетовский район» Забайкальского края  сельским поселением «Николаевское» по решению вопросов местного значения на 2024 год, установленных пунктом 5 части 1 статьи 14 Федерального закона  от 06.10.2003 № 131-ФЗ «Об общих принципах организации местного самоуправления в Российской Федерации» (далее – части полномочий).</w:t>
      </w:r>
    </w:p>
    <w:p w:rsidR="00A0498A" w:rsidRDefault="00A0498A" w:rsidP="00A0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сельского поселения «Николаевское» подписать соглашение и направить настоящее решение в Совет </w:t>
      </w:r>
      <w:r>
        <w:rPr>
          <w:bCs/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>.</w:t>
      </w:r>
    </w:p>
    <w:p w:rsidR="00A0498A" w:rsidRDefault="00A0498A" w:rsidP="00A0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Дешулан, опубликовать на официальном сайте муниципального района «Улётовский район» </w:t>
      </w:r>
      <w:r>
        <w:rPr>
          <w:sz w:val="28"/>
          <w:szCs w:val="28"/>
          <w:u w:val="single"/>
          <w:lang w:val="en-US"/>
        </w:rPr>
        <w:t>https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uletov</w:t>
      </w:r>
      <w:r>
        <w:rPr>
          <w:sz w:val="28"/>
          <w:szCs w:val="28"/>
          <w:u w:val="single"/>
        </w:rPr>
        <w:t>.75.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/.</w:t>
      </w:r>
    </w:p>
    <w:p w:rsidR="00A0498A" w:rsidRDefault="00A0498A" w:rsidP="00A0498A">
      <w:pPr>
        <w:jc w:val="both"/>
        <w:rPr>
          <w:bCs/>
          <w:sz w:val="28"/>
          <w:szCs w:val="28"/>
        </w:rPr>
      </w:pPr>
    </w:p>
    <w:p w:rsidR="00A0498A" w:rsidRDefault="00A0498A" w:rsidP="00A0498A">
      <w:pPr>
        <w:ind w:left="644"/>
        <w:jc w:val="both"/>
        <w:rPr>
          <w:bCs/>
          <w:sz w:val="28"/>
          <w:szCs w:val="28"/>
        </w:rPr>
      </w:pPr>
    </w:p>
    <w:p w:rsidR="00A0498A" w:rsidRDefault="00A0498A" w:rsidP="00A049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A0498A" w:rsidRDefault="00A0498A" w:rsidP="00A0498A">
      <w:r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p w:rsidR="00A0498A" w:rsidRDefault="00A0498A" w:rsidP="00A0498A"/>
    <w:p w:rsidR="00F0049E" w:rsidRDefault="00F0049E"/>
    <w:p w:rsidR="00E24938" w:rsidRDefault="00E24938"/>
    <w:p w:rsidR="00E24938" w:rsidRDefault="00E24938"/>
    <w:p w:rsidR="00E24938" w:rsidRDefault="00E24938"/>
    <w:p w:rsidR="00E24938" w:rsidRDefault="00E24938"/>
    <w:p w:rsidR="00E24938" w:rsidRDefault="00E24938"/>
    <w:p w:rsidR="00E24938" w:rsidRPr="00E24938" w:rsidRDefault="00E24938" w:rsidP="00E24938">
      <w:pPr>
        <w:ind w:left="5103"/>
        <w:jc w:val="center"/>
      </w:pPr>
      <w:r w:rsidRPr="00E24938">
        <w:lastRenderedPageBreak/>
        <w:t>Приложение 1</w:t>
      </w:r>
    </w:p>
    <w:p w:rsidR="00E24938" w:rsidRPr="00E24938" w:rsidRDefault="00E24938" w:rsidP="00E24938">
      <w:pPr>
        <w:ind w:left="5103"/>
        <w:jc w:val="center"/>
      </w:pPr>
      <w:r w:rsidRPr="00E24938">
        <w:t>к решению Совета муниципального</w:t>
      </w:r>
    </w:p>
    <w:p w:rsidR="00E24938" w:rsidRPr="00E24938" w:rsidRDefault="00E24938" w:rsidP="00E24938">
      <w:pPr>
        <w:ind w:left="5103"/>
        <w:jc w:val="center"/>
      </w:pPr>
      <w:r w:rsidRPr="00E24938">
        <w:t>района «Улётовский район»</w:t>
      </w:r>
    </w:p>
    <w:p w:rsidR="00E24938" w:rsidRPr="00E24938" w:rsidRDefault="00E24938" w:rsidP="00E24938">
      <w:pPr>
        <w:ind w:left="5103"/>
        <w:jc w:val="center"/>
        <w:rPr>
          <w:u w:val="single"/>
        </w:rPr>
      </w:pPr>
      <w:r w:rsidRPr="00E24938">
        <w:t>от «</w:t>
      </w:r>
      <w:r>
        <w:t>26</w:t>
      </w:r>
      <w:r w:rsidRPr="00E24938">
        <w:t xml:space="preserve">» июня 2024 года № </w:t>
      </w:r>
      <w:r>
        <w:t>187</w:t>
      </w:r>
      <w:bookmarkStart w:id="0" w:name="_GoBack"/>
      <w:bookmarkEnd w:id="0"/>
    </w:p>
    <w:p w:rsidR="00E24938" w:rsidRPr="00E24938" w:rsidRDefault="00E24938" w:rsidP="00E24938">
      <w:pPr>
        <w:jc w:val="both"/>
        <w:rPr>
          <w:bCs/>
          <w:sz w:val="28"/>
          <w:szCs w:val="28"/>
        </w:rPr>
      </w:pPr>
    </w:p>
    <w:p w:rsidR="00E24938" w:rsidRPr="00E24938" w:rsidRDefault="00E24938" w:rsidP="00E24938">
      <w:pPr>
        <w:jc w:val="center"/>
        <w:rPr>
          <w:b/>
          <w:bCs/>
          <w:iCs/>
          <w:sz w:val="28"/>
          <w:szCs w:val="28"/>
          <w:u w:val="single"/>
          <w:lang w:eastAsia="en-US"/>
        </w:rPr>
      </w:pPr>
      <w:r w:rsidRPr="00E24938">
        <w:rPr>
          <w:b/>
          <w:bCs/>
          <w:iCs/>
          <w:sz w:val="28"/>
          <w:szCs w:val="28"/>
          <w:lang w:eastAsia="en-US"/>
        </w:rPr>
        <w:t>СОГЛАШЕНИЕ 01-05/2024</w:t>
      </w:r>
    </w:p>
    <w:p w:rsidR="00E24938" w:rsidRPr="00E24938" w:rsidRDefault="00E24938" w:rsidP="00E24938">
      <w:pPr>
        <w:spacing w:line="220" w:lineRule="auto"/>
        <w:jc w:val="center"/>
        <w:rPr>
          <w:b/>
          <w:bCs/>
          <w:sz w:val="28"/>
          <w:szCs w:val="28"/>
        </w:rPr>
      </w:pPr>
      <w:r w:rsidRPr="00E24938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«Улётовское» муниципального района «Улётовский район» Забайкальского края по решению вопроса местного значения, установленного пунктом 5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E24938" w:rsidRPr="00E24938" w:rsidRDefault="00E24938" w:rsidP="00E24938">
      <w:pPr>
        <w:spacing w:line="220" w:lineRule="auto"/>
        <w:jc w:val="center"/>
        <w:rPr>
          <w:b/>
          <w:sz w:val="28"/>
          <w:szCs w:val="28"/>
        </w:rPr>
      </w:pPr>
    </w:p>
    <w:p w:rsidR="00E24938" w:rsidRPr="00E24938" w:rsidRDefault="00E24938" w:rsidP="00E24938">
      <w:pPr>
        <w:rPr>
          <w:sz w:val="28"/>
          <w:szCs w:val="28"/>
        </w:rPr>
      </w:pPr>
      <w:r w:rsidRPr="00E24938">
        <w:rPr>
          <w:sz w:val="28"/>
          <w:szCs w:val="28"/>
        </w:rPr>
        <w:t>с. Улёты</w:t>
      </w:r>
      <w:r w:rsidRPr="00E24938">
        <w:rPr>
          <w:sz w:val="28"/>
          <w:szCs w:val="28"/>
        </w:rPr>
        <w:tab/>
      </w:r>
      <w:r w:rsidRPr="00E24938">
        <w:rPr>
          <w:sz w:val="28"/>
          <w:szCs w:val="28"/>
        </w:rPr>
        <w:tab/>
      </w:r>
      <w:r w:rsidRPr="00E24938">
        <w:rPr>
          <w:sz w:val="28"/>
          <w:szCs w:val="28"/>
        </w:rPr>
        <w:tab/>
      </w:r>
      <w:r w:rsidRPr="00E24938">
        <w:rPr>
          <w:sz w:val="28"/>
          <w:szCs w:val="28"/>
        </w:rPr>
        <w:tab/>
      </w:r>
      <w:r w:rsidRPr="00E24938">
        <w:rPr>
          <w:sz w:val="28"/>
          <w:szCs w:val="28"/>
        </w:rPr>
        <w:tab/>
      </w:r>
      <w:r w:rsidRPr="00E24938">
        <w:rPr>
          <w:sz w:val="28"/>
          <w:szCs w:val="28"/>
        </w:rPr>
        <w:tab/>
      </w:r>
      <w:r w:rsidRPr="00E24938">
        <w:rPr>
          <w:sz w:val="28"/>
          <w:szCs w:val="28"/>
        </w:rPr>
        <w:tab/>
      </w:r>
      <w:r w:rsidRPr="00E24938">
        <w:rPr>
          <w:sz w:val="28"/>
          <w:szCs w:val="28"/>
        </w:rPr>
        <w:tab/>
        <w:t>«26» июня 2024 г.</w:t>
      </w:r>
    </w:p>
    <w:p w:rsidR="00E24938" w:rsidRPr="00E24938" w:rsidRDefault="00E24938" w:rsidP="00E24938">
      <w:pPr>
        <w:ind w:firstLine="708"/>
        <w:jc w:val="both"/>
        <w:rPr>
          <w:b/>
          <w:sz w:val="28"/>
          <w:szCs w:val="28"/>
        </w:rPr>
      </w:pPr>
    </w:p>
    <w:p w:rsidR="00E24938" w:rsidRPr="00E24938" w:rsidRDefault="00E24938" w:rsidP="00E24938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E24938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E24938">
        <w:rPr>
          <w:sz w:val="28"/>
          <w:szCs w:val="28"/>
        </w:rPr>
        <w:t xml:space="preserve">, именуемая в дальнейшем </w:t>
      </w:r>
      <w:r w:rsidRPr="00E24938">
        <w:rPr>
          <w:b/>
          <w:sz w:val="28"/>
          <w:szCs w:val="28"/>
        </w:rPr>
        <w:t xml:space="preserve">«Администрация района», </w:t>
      </w:r>
      <w:r w:rsidRPr="00E24938">
        <w:rPr>
          <w:sz w:val="28"/>
          <w:szCs w:val="28"/>
        </w:rPr>
        <w:t xml:space="preserve">в лице и.о. главы муниципального района «Улётовский район» </w:t>
      </w:r>
      <w:r w:rsidRPr="00E24938">
        <w:rPr>
          <w:b/>
          <w:sz w:val="28"/>
          <w:szCs w:val="28"/>
        </w:rPr>
        <w:t>Горковенко Владимира Анатольевича</w:t>
      </w:r>
      <w:r w:rsidRPr="00E24938">
        <w:rPr>
          <w:sz w:val="28"/>
          <w:szCs w:val="28"/>
        </w:rPr>
        <w:t>, действующего на основании Устава</w:t>
      </w:r>
      <w:r w:rsidRPr="00E24938">
        <w:rPr>
          <w:b/>
          <w:sz w:val="28"/>
          <w:szCs w:val="28"/>
        </w:rPr>
        <w:t xml:space="preserve"> </w:t>
      </w:r>
      <w:r w:rsidRPr="00E24938">
        <w:rPr>
          <w:sz w:val="28"/>
          <w:szCs w:val="28"/>
        </w:rPr>
        <w:t>муниципального</w:t>
      </w:r>
      <w:r w:rsidRPr="00E24938">
        <w:rPr>
          <w:b/>
          <w:sz w:val="28"/>
          <w:szCs w:val="28"/>
        </w:rPr>
        <w:t xml:space="preserve"> </w:t>
      </w:r>
      <w:r w:rsidRPr="00E24938">
        <w:rPr>
          <w:sz w:val="28"/>
          <w:szCs w:val="28"/>
        </w:rPr>
        <w:t xml:space="preserve">района «Улётовский район» Забайкальского края, с одной стороны, и </w:t>
      </w:r>
      <w:r w:rsidRPr="00E24938">
        <w:rPr>
          <w:b/>
          <w:sz w:val="28"/>
          <w:szCs w:val="28"/>
        </w:rPr>
        <w:t>Администрация сельского поселения «Николаевское»</w:t>
      </w:r>
      <w:r w:rsidRPr="00E24938">
        <w:t xml:space="preserve"> </w:t>
      </w:r>
      <w:r w:rsidRPr="00E24938">
        <w:rPr>
          <w:b/>
          <w:sz w:val="28"/>
          <w:szCs w:val="28"/>
        </w:rPr>
        <w:t xml:space="preserve">муниципального района «Улётовский район» Забайкальского края </w:t>
      </w:r>
      <w:r w:rsidRPr="00E24938">
        <w:rPr>
          <w:sz w:val="28"/>
          <w:szCs w:val="28"/>
        </w:rPr>
        <w:t xml:space="preserve">в лице главы сельского поселения «Николаевское» </w:t>
      </w:r>
      <w:r w:rsidRPr="00E24938">
        <w:rPr>
          <w:b/>
          <w:sz w:val="28"/>
          <w:szCs w:val="28"/>
        </w:rPr>
        <w:t xml:space="preserve">Подопригоры Валентины Егоровны, </w:t>
      </w:r>
      <w:r w:rsidRPr="00E24938">
        <w:rPr>
          <w:sz w:val="28"/>
          <w:szCs w:val="28"/>
        </w:rPr>
        <w:t xml:space="preserve">действующего на основании Устава сельского поселения «Николаевское» с другой стороны, совместно именуемые </w:t>
      </w:r>
      <w:r w:rsidRPr="00E24938">
        <w:rPr>
          <w:b/>
          <w:bCs/>
          <w:sz w:val="28"/>
          <w:szCs w:val="28"/>
        </w:rPr>
        <w:t>«Стороны»,</w:t>
      </w:r>
      <w:r w:rsidRPr="00E24938">
        <w:rPr>
          <w:sz w:val="28"/>
          <w:szCs w:val="28"/>
        </w:rPr>
        <w:t xml:space="preserve">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«Николаевское» муниципального района «Улётовский район» Забайкальского края по решению вопроса местного значения, установленного пунктом 5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E24938">
        <w:rPr>
          <w:bCs/>
          <w:sz w:val="28"/>
          <w:szCs w:val="28"/>
        </w:rPr>
        <w:t xml:space="preserve"> (далее - Соглашение) о нижеследующем:</w:t>
      </w:r>
    </w:p>
    <w:p w:rsidR="00E24938" w:rsidRPr="00E24938" w:rsidRDefault="00E24938" w:rsidP="00E24938">
      <w:pPr>
        <w:spacing w:line="240" w:lineRule="atLeast"/>
        <w:ind w:firstLine="708"/>
        <w:jc w:val="both"/>
        <w:rPr>
          <w:sz w:val="28"/>
          <w:szCs w:val="28"/>
        </w:rPr>
      </w:pPr>
    </w:p>
    <w:p w:rsidR="00E24938" w:rsidRPr="00E24938" w:rsidRDefault="00E24938" w:rsidP="00E2493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4938">
        <w:rPr>
          <w:b/>
          <w:sz w:val="28"/>
          <w:szCs w:val="28"/>
        </w:rPr>
        <w:t>Предмет Соглашения</w:t>
      </w:r>
    </w:p>
    <w:p w:rsidR="00E24938" w:rsidRPr="00E24938" w:rsidRDefault="00E24938" w:rsidP="00E24938">
      <w:pPr>
        <w:ind w:left="1065"/>
        <w:rPr>
          <w:b/>
          <w:sz w:val="28"/>
          <w:szCs w:val="28"/>
        </w:rPr>
      </w:pPr>
    </w:p>
    <w:p w:rsidR="00E24938" w:rsidRPr="00E24938" w:rsidRDefault="00E24938" w:rsidP="00E249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1.1. Администрация района передает, а Администрация поселения принимает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5 части 1 статьи 14 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«Улётовский район» Забайкальского края в бюджет сельского поселения «Николаевское» муниципального района «Улётовский район» Забайкальского края в </w:t>
      </w:r>
      <w:r w:rsidRPr="00E24938">
        <w:rPr>
          <w:sz w:val="28"/>
          <w:szCs w:val="28"/>
        </w:rPr>
        <w:lastRenderedPageBreak/>
        <w:t xml:space="preserve">соответствии с Бюджетным </w:t>
      </w:r>
      <w:hyperlink r:id="rId5" w:history="1">
        <w:r w:rsidRPr="00E24938">
          <w:rPr>
            <w:sz w:val="28"/>
            <w:szCs w:val="28"/>
          </w:rPr>
          <w:t>кодексом</w:t>
        </w:r>
      </w:hyperlink>
      <w:r w:rsidRPr="00E24938">
        <w:rPr>
          <w:sz w:val="28"/>
          <w:szCs w:val="28"/>
        </w:rPr>
        <w:t xml:space="preserve"> Российской Федерации (далее - переданные полномочия), в целях реализации переданных полномочий передает исполнение следующих полномочий:</w:t>
      </w:r>
    </w:p>
    <w:p w:rsidR="00E24938" w:rsidRPr="00E24938" w:rsidRDefault="00E24938" w:rsidP="00E249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1.1.1. Организация в границах поселения электрического освещения и дорожной деятельности:</w:t>
      </w:r>
    </w:p>
    <w:p w:rsidR="00E24938" w:rsidRPr="00E24938" w:rsidRDefault="00E24938" w:rsidP="00E249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- осуществление работ по устройству автомобильной дороги, расположенной по адресу: Забайкальский край, Улётовский район, подъезд к с. Дешулан;</w:t>
      </w:r>
    </w:p>
    <w:p w:rsidR="00E24938" w:rsidRPr="00E24938" w:rsidRDefault="00E24938" w:rsidP="00E24938">
      <w:pPr>
        <w:tabs>
          <w:tab w:val="left" w:pos="784"/>
        </w:tabs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  <w:r w:rsidRPr="00E24938">
        <w:rPr>
          <w:sz w:val="28"/>
          <w:szCs w:val="28"/>
        </w:rPr>
        <w:t xml:space="preserve">          - </w:t>
      </w:r>
      <w:r w:rsidRPr="00E24938">
        <w:rPr>
          <w:sz w:val="27"/>
          <w:szCs w:val="27"/>
        </w:rPr>
        <w:t>осуществление работ по техническому обслуживанию и ремонту оборудования освещения в сельском поселении «Николаевское» муниципального района «Улётовский район» Забайкальского края.</w:t>
      </w:r>
    </w:p>
    <w:p w:rsidR="00E24938" w:rsidRPr="00E24938" w:rsidRDefault="00E24938" w:rsidP="00E24938">
      <w:pPr>
        <w:spacing w:line="240" w:lineRule="atLeast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1.2. Реализацию переданных полномочий осуществляет </w:t>
      </w:r>
      <w:r w:rsidRPr="00E24938">
        <w:rPr>
          <w:b/>
          <w:sz w:val="28"/>
          <w:szCs w:val="28"/>
        </w:rPr>
        <w:t>Администрация поселения</w:t>
      </w:r>
      <w:r w:rsidRPr="00E24938">
        <w:rPr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E24938">
        <w:rPr>
          <w:b/>
          <w:sz w:val="28"/>
          <w:szCs w:val="28"/>
        </w:rPr>
        <w:t>Администрации района</w:t>
      </w:r>
      <w:r w:rsidRPr="00E24938">
        <w:rPr>
          <w:sz w:val="28"/>
          <w:szCs w:val="28"/>
        </w:rPr>
        <w:t xml:space="preserve">. </w:t>
      </w:r>
    </w:p>
    <w:p w:rsidR="00E24938" w:rsidRPr="00E24938" w:rsidRDefault="00E24938" w:rsidP="00E24938">
      <w:pPr>
        <w:jc w:val="both"/>
        <w:rPr>
          <w:sz w:val="28"/>
          <w:szCs w:val="28"/>
        </w:rPr>
      </w:pPr>
    </w:p>
    <w:p w:rsidR="00E24938" w:rsidRPr="00E24938" w:rsidRDefault="00E24938" w:rsidP="00E24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938">
        <w:rPr>
          <w:b/>
          <w:sz w:val="28"/>
          <w:szCs w:val="28"/>
        </w:rPr>
        <w:t>Права и обязанности сторон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2.1. </w:t>
      </w:r>
      <w:r w:rsidRPr="00E24938">
        <w:rPr>
          <w:b/>
          <w:sz w:val="28"/>
          <w:szCs w:val="28"/>
        </w:rPr>
        <w:t>Администрация района</w:t>
      </w:r>
      <w:r w:rsidRPr="00E24938">
        <w:rPr>
          <w:sz w:val="28"/>
          <w:szCs w:val="28"/>
        </w:rPr>
        <w:t xml:space="preserve"> имеет право: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2.1.1. осуществлять контроль за исполнением </w:t>
      </w:r>
      <w:r w:rsidRPr="00E24938">
        <w:rPr>
          <w:b/>
          <w:sz w:val="28"/>
          <w:szCs w:val="28"/>
        </w:rPr>
        <w:t>Администрацией поселения</w:t>
      </w:r>
      <w:r w:rsidRPr="00E24938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2.1.2. получать от </w:t>
      </w:r>
      <w:r w:rsidRPr="00E24938">
        <w:rPr>
          <w:b/>
          <w:sz w:val="28"/>
          <w:szCs w:val="28"/>
        </w:rPr>
        <w:t>Администрации поселения</w:t>
      </w:r>
      <w:r w:rsidRPr="00E24938">
        <w:rPr>
          <w:sz w:val="28"/>
          <w:szCs w:val="28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E24938">
        <w:rPr>
          <w:b/>
          <w:sz w:val="28"/>
          <w:szCs w:val="28"/>
        </w:rPr>
        <w:t>Администрацией поселения</w:t>
      </w:r>
      <w:r w:rsidRPr="00E24938">
        <w:rPr>
          <w:sz w:val="28"/>
          <w:szCs w:val="28"/>
        </w:rPr>
        <w:t xml:space="preserve"> полномочий, предусмотренных пунктом 1.1 настоящего Соглашения.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2.2. </w:t>
      </w:r>
      <w:r w:rsidRPr="00E24938">
        <w:rPr>
          <w:b/>
          <w:sz w:val="28"/>
          <w:szCs w:val="28"/>
        </w:rPr>
        <w:t>Администрация района</w:t>
      </w:r>
      <w:r w:rsidRPr="00E24938">
        <w:rPr>
          <w:sz w:val="28"/>
          <w:szCs w:val="28"/>
        </w:rPr>
        <w:t xml:space="preserve"> обязана: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E24938">
        <w:rPr>
          <w:i/>
          <w:sz w:val="28"/>
          <w:szCs w:val="28"/>
        </w:rPr>
        <w:t xml:space="preserve"> </w:t>
      </w:r>
      <w:r w:rsidRPr="00E24938">
        <w:rPr>
          <w:sz w:val="28"/>
          <w:szCs w:val="28"/>
        </w:rPr>
        <w:t xml:space="preserve">о результатах контрольных мероприятий за исполнением </w:t>
      </w:r>
      <w:r w:rsidRPr="00E24938">
        <w:rPr>
          <w:b/>
          <w:sz w:val="28"/>
          <w:szCs w:val="28"/>
        </w:rPr>
        <w:t>Администрацией поселения</w:t>
      </w:r>
      <w:r w:rsidRPr="00E24938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2.2.2. единовременно перечислить </w:t>
      </w:r>
      <w:r w:rsidRPr="00E24938">
        <w:rPr>
          <w:b/>
          <w:sz w:val="28"/>
          <w:szCs w:val="28"/>
        </w:rPr>
        <w:t>Администрации поселения</w:t>
      </w:r>
      <w:r w:rsidRPr="00E24938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2.2.3. представлять </w:t>
      </w:r>
      <w:r w:rsidRPr="00E24938">
        <w:rPr>
          <w:b/>
          <w:sz w:val="28"/>
          <w:szCs w:val="28"/>
        </w:rPr>
        <w:t>Администрации поселения</w:t>
      </w:r>
      <w:r w:rsidRPr="00E24938">
        <w:rPr>
          <w:sz w:val="28"/>
          <w:szCs w:val="28"/>
        </w:rPr>
        <w:t xml:space="preserve"> информацию, необходимую для осуществления полномочий, предусмотренных пунктом </w:t>
      </w:r>
      <w:r w:rsidRPr="00E24938">
        <w:rPr>
          <w:sz w:val="28"/>
          <w:szCs w:val="28"/>
        </w:rPr>
        <w:lastRenderedPageBreak/>
        <w:t>1.1 настоящего соглашения и оказывать методическую помощь в осуществлении переданных полномочий.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2.3.</w:t>
      </w:r>
      <w:r w:rsidRPr="00E24938">
        <w:rPr>
          <w:sz w:val="28"/>
          <w:szCs w:val="28"/>
        </w:rPr>
        <w:tab/>
      </w:r>
      <w:r w:rsidRPr="00E24938">
        <w:rPr>
          <w:b/>
          <w:sz w:val="28"/>
          <w:szCs w:val="28"/>
        </w:rPr>
        <w:t>Администрация поселения</w:t>
      </w:r>
      <w:r w:rsidRPr="00E24938">
        <w:rPr>
          <w:sz w:val="28"/>
          <w:szCs w:val="28"/>
        </w:rPr>
        <w:t xml:space="preserve"> имеет право: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E24938">
        <w:rPr>
          <w:b/>
          <w:sz w:val="28"/>
          <w:szCs w:val="28"/>
        </w:rPr>
        <w:t>Администрацией района</w:t>
      </w:r>
      <w:r w:rsidRPr="00E24938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2.3.2. запрашивать у </w:t>
      </w:r>
      <w:r w:rsidRPr="00E24938">
        <w:rPr>
          <w:b/>
          <w:sz w:val="28"/>
          <w:szCs w:val="28"/>
        </w:rPr>
        <w:t>Администрации района</w:t>
      </w:r>
      <w:r w:rsidRPr="00E24938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E24938" w:rsidRPr="00E24938" w:rsidRDefault="00E24938" w:rsidP="00E2493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938">
        <w:rPr>
          <w:rFonts w:eastAsia="Calibri"/>
          <w:sz w:val="28"/>
          <w:szCs w:val="28"/>
          <w:lang w:eastAsia="en-US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24938" w:rsidRPr="00E24938" w:rsidRDefault="00E24938" w:rsidP="00E2493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938">
        <w:rPr>
          <w:rFonts w:eastAsia="Calibri"/>
          <w:sz w:val="28"/>
          <w:szCs w:val="28"/>
          <w:lang w:eastAsia="en-US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2.4.</w:t>
      </w:r>
      <w:r w:rsidRPr="00E24938">
        <w:rPr>
          <w:sz w:val="28"/>
          <w:szCs w:val="28"/>
        </w:rPr>
        <w:tab/>
      </w:r>
      <w:r w:rsidRPr="00E24938">
        <w:rPr>
          <w:b/>
          <w:sz w:val="28"/>
          <w:szCs w:val="28"/>
        </w:rPr>
        <w:t>Администрация поселения</w:t>
      </w:r>
      <w:r w:rsidRPr="00E24938">
        <w:rPr>
          <w:sz w:val="28"/>
          <w:szCs w:val="28"/>
        </w:rPr>
        <w:t xml:space="preserve"> обязана: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E24938">
        <w:rPr>
          <w:b/>
          <w:sz w:val="28"/>
          <w:szCs w:val="28"/>
        </w:rPr>
        <w:t>Администрации района</w:t>
      </w:r>
      <w:r w:rsidRPr="00E24938">
        <w:rPr>
          <w:sz w:val="28"/>
          <w:szCs w:val="28"/>
        </w:rPr>
        <w:t xml:space="preserve"> о возврате межбюджетного трансферта;</w:t>
      </w:r>
    </w:p>
    <w:p w:rsidR="00E24938" w:rsidRPr="00E24938" w:rsidRDefault="00E24938" w:rsidP="00E2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E24938">
        <w:rPr>
          <w:b/>
          <w:sz w:val="28"/>
          <w:szCs w:val="28"/>
        </w:rPr>
        <w:t>Администрацией поселения</w:t>
      </w:r>
      <w:r w:rsidRPr="00E24938">
        <w:rPr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E24938">
        <w:rPr>
          <w:b/>
          <w:sz w:val="28"/>
          <w:szCs w:val="28"/>
        </w:rPr>
        <w:t>Администрации района</w:t>
      </w:r>
      <w:r w:rsidRPr="00E24938">
        <w:rPr>
          <w:sz w:val="28"/>
          <w:szCs w:val="28"/>
        </w:rPr>
        <w:t xml:space="preserve"> о возврате межбюджетного трансферта;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2.4.5. предоставлять </w:t>
      </w:r>
      <w:r w:rsidRPr="00E24938">
        <w:rPr>
          <w:b/>
          <w:sz w:val="28"/>
          <w:szCs w:val="28"/>
        </w:rPr>
        <w:t>Администрации района</w:t>
      </w:r>
      <w:r w:rsidRPr="00E24938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</w:t>
      </w:r>
      <w:r w:rsidRPr="00E24938">
        <w:rPr>
          <w:sz w:val="28"/>
          <w:szCs w:val="28"/>
        </w:rPr>
        <w:lastRenderedPageBreak/>
        <w:t>информацию в порядке, предусмотренном пунктом 5.2 настоящего Соглашения.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</w:p>
    <w:p w:rsidR="00E24938" w:rsidRPr="00E24938" w:rsidRDefault="00E24938" w:rsidP="00E2493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4938">
        <w:rPr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E24938" w:rsidRPr="00E24938" w:rsidRDefault="00E24938" w:rsidP="00E24938">
      <w:pPr>
        <w:jc w:val="center"/>
        <w:rPr>
          <w:b/>
          <w:sz w:val="28"/>
          <w:szCs w:val="28"/>
        </w:rPr>
      </w:pPr>
      <w:r w:rsidRPr="00E24938">
        <w:rPr>
          <w:b/>
          <w:sz w:val="28"/>
          <w:szCs w:val="28"/>
        </w:rPr>
        <w:t>финансовые санкции за неисполнение (или) ненадлежащее исполнение</w:t>
      </w:r>
      <w:r w:rsidRPr="00E24938">
        <w:rPr>
          <w:sz w:val="28"/>
          <w:szCs w:val="28"/>
        </w:rPr>
        <w:t xml:space="preserve"> </w:t>
      </w:r>
      <w:r w:rsidRPr="00E24938">
        <w:rPr>
          <w:b/>
          <w:sz w:val="28"/>
          <w:szCs w:val="28"/>
        </w:rPr>
        <w:t>соглашения</w:t>
      </w:r>
    </w:p>
    <w:p w:rsidR="00E24938" w:rsidRPr="00E24938" w:rsidRDefault="00E24938" w:rsidP="00E24938">
      <w:pPr>
        <w:jc w:val="center"/>
        <w:rPr>
          <w:sz w:val="28"/>
          <w:szCs w:val="28"/>
        </w:rPr>
      </w:pPr>
    </w:p>
    <w:p w:rsidR="00E24938" w:rsidRPr="00E24938" w:rsidRDefault="00E24938" w:rsidP="00E24938">
      <w:pPr>
        <w:spacing w:line="220" w:lineRule="auto"/>
        <w:ind w:firstLine="708"/>
        <w:jc w:val="both"/>
        <w:rPr>
          <w:bCs/>
          <w:sz w:val="28"/>
          <w:szCs w:val="28"/>
        </w:rPr>
      </w:pPr>
      <w:r w:rsidRPr="00E24938">
        <w:rPr>
          <w:sz w:val="28"/>
          <w:szCs w:val="28"/>
        </w:rPr>
        <w:t xml:space="preserve">3.1. Финансовое обеспечение (межбюджетный трансферт) для реализации </w:t>
      </w:r>
      <w:r w:rsidRPr="00E24938">
        <w:rPr>
          <w:b/>
          <w:sz w:val="28"/>
          <w:szCs w:val="28"/>
        </w:rPr>
        <w:t>Администрацией поселения</w:t>
      </w:r>
      <w:r w:rsidRPr="00E24938">
        <w:rPr>
          <w:sz w:val="28"/>
          <w:szCs w:val="28"/>
        </w:rPr>
        <w:t xml:space="preserve"> переданных </w:t>
      </w:r>
      <w:r w:rsidRPr="00E24938">
        <w:rPr>
          <w:b/>
          <w:sz w:val="28"/>
          <w:szCs w:val="28"/>
        </w:rPr>
        <w:t>Администрацией района</w:t>
      </w:r>
      <w:r w:rsidRPr="00E24938">
        <w:rPr>
          <w:sz w:val="28"/>
          <w:szCs w:val="28"/>
        </w:rPr>
        <w:t xml:space="preserve"> полномочий осуществляется в размере, предусмотренном решением Совета муниципального района «Улётовский район» Забайкальского края «О</w:t>
      </w:r>
      <w:r w:rsidRPr="00E24938">
        <w:rPr>
          <w:b/>
          <w:sz w:val="28"/>
          <w:szCs w:val="28"/>
        </w:rPr>
        <w:t xml:space="preserve"> </w:t>
      </w:r>
      <w:r w:rsidRPr="00E24938">
        <w:rPr>
          <w:bCs/>
          <w:sz w:val="28"/>
          <w:szCs w:val="28"/>
        </w:rPr>
        <w:t>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«Улётовское» муниципального района «Улётовский район» Забайкальского края по решению вопроса местного значения, установленного пунктом 5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единовременно в размере </w:t>
      </w:r>
      <w:r w:rsidRPr="00E24938">
        <w:rPr>
          <w:b/>
          <w:bCs/>
          <w:i/>
          <w:iCs/>
          <w:sz w:val="28"/>
          <w:szCs w:val="28"/>
        </w:rPr>
        <w:t xml:space="preserve">2 319 607 (два миллиона триста девятнадцать тысяч шестьсот семь) рублей 44 </w:t>
      </w:r>
      <w:r w:rsidRPr="00E24938">
        <w:rPr>
          <w:sz w:val="28"/>
          <w:szCs w:val="28"/>
        </w:rPr>
        <w:t>копейки в срок до 11 декабря 2024 года.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3.3. За неисполнение и (или) ненадлежащее исполнение переданных по настоящему Соглашению полномочий </w:t>
      </w:r>
      <w:r w:rsidRPr="00E24938">
        <w:rPr>
          <w:b/>
          <w:sz w:val="28"/>
          <w:szCs w:val="28"/>
        </w:rPr>
        <w:t>Администрация поселения</w:t>
      </w:r>
      <w:r w:rsidRPr="00E24938">
        <w:rPr>
          <w:sz w:val="28"/>
          <w:szCs w:val="28"/>
        </w:rPr>
        <w:t xml:space="preserve"> уплачивает в бюджет Района неустойку в размере 0,01 % от суммы перечисленных межбюджетного трансферта.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3.4. Финансирование </w:t>
      </w:r>
      <w:r w:rsidRPr="00E24938">
        <w:rPr>
          <w:b/>
          <w:sz w:val="28"/>
          <w:szCs w:val="28"/>
        </w:rPr>
        <w:t>Администрацией района</w:t>
      </w:r>
      <w:r w:rsidRPr="00E24938">
        <w:rPr>
          <w:sz w:val="28"/>
          <w:szCs w:val="28"/>
        </w:rPr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3.5. В случае необходимости проведения дополнительных мероприятий в рамках исполнения </w:t>
      </w:r>
      <w:r w:rsidRPr="00E24938">
        <w:rPr>
          <w:b/>
          <w:sz w:val="28"/>
          <w:szCs w:val="28"/>
        </w:rPr>
        <w:t>Администрацией поселения</w:t>
      </w:r>
      <w:r w:rsidRPr="00E24938">
        <w:rPr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3.6. </w:t>
      </w:r>
      <w:r w:rsidRPr="00E24938">
        <w:rPr>
          <w:sz w:val="28"/>
          <w:szCs w:val="28"/>
          <w:lang w:eastAsia="ar-SA"/>
        </w:rPr>
        <w:t>Несвоевременный возврат межбюджетного трансферта установленных пунктом 2.4.3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24938" w:rsidRPr="00E24938" w:rsidRDefault="00E24938" w:rsidP="00E24938">
      <w:pPr>
        <w:spacing w:line="260" w:lineRule="auto"/>
        <w:jc w:val="both"/>
        <w:rPr>
          <w:sz w:val="28"/>
          <w:szCs w:val="28"/>
        </w:rPr>
      </w:pPr>
    </w:p>
    <w:p w:rsidR="00E24938" w:rsidRPr="00E24938" w:rsidRDefault="00E24938" w:rsidP="00E24938">
      <w:pPr>
        <w:numPr>
          <w:ilvl w:val="0"/>
          <w:numId w:val="1"/>
        </w:numPr>
        <w:ind w:left="851" w:hanging="851"/>
        <w:jc w:val="center"/>
        <w:rPr>
          <w:b/>
          <w:sz w:val="28"/>
          <w:szCs w:val="28"/>
        </w:rPr>
      </w:pPr>
      <w:r w:rsidRPr="00E24938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</w:t>
      </w:r>
      <w:r w:rsidRPr="00E24938">
        <w:rPr>
          <w:b/>
          <w:sz w:val="28"/>
          <w:szCs w:val="28"/>
        </w:rPr>
        <w:lastRenderedPageBreak/>
        <w:t xml:space="preserve">переданных полномочий, использовании финансовых средств (межбюджетных трансфертов) </w:t>
      </w:r>
    </w:p>
    <w:p w:rsidR="00E24938" w:rsidRPr="00E24938" w:rsidRDefault="00E24938" w:rsidP="00E24938">
      <w:pPr>
        <w:rPr>
          <w:b/>
          <w:sz w:val="28"/>
          <w:szCs w:val="28"/>
        </w:rPr>
      </w:pP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4.1. </w:t>
      </w:r>
      <w:r w:rsidRPr="00E24938">
        <w:rPr>
          <w:b/>
          <w:sz w:val="28"/>
          <w:szCs w:val="28"/>
        </w:rPr>
        <w:t>Администрация района</w:t>
      </w:r>
      <w:r w:rsidRPr="00E24938">
        <w:rPr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4.2. Контроль осуществляется путем представления </w:t>
      </w:r>
      <w:r w:rsidRPr="00E24938">
        <w:rPr>
          <w:b/>
          <w:sz w:val="28"/>
          <w:szCs w:val="28"/>
        </w:rPr>
        <w:t>Администрацией поселения</w:t>
      </w:r>
      <w:r w:rsidRPr="00E24938">
        <w:rPr>
          <w:sz w:val="28"/>
          <w:szCs w:val="28"/>
        </w:rPr>
        <w:t xml:space="preserve"> в </w:t>
      </w:r>
      <w:r w:rsidRPr="00E24938">
        <w:rPr>
          <w:b/>
          <w:sz w:val="28"/>
          <w:szCs w:val="28"/>
        </w:rPr>
        <w:t>Администрацию района</w:t>
      </w:r>
      <w:r w:rsidRPr="00E24938">
        <w:rPr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E24938">
        <w:rPr>
          <w:b/>
          <w:sz w:val="28"/>
          <w:szCs w:val="28"/>
        </w:rPr>
        <w:t>Администрацией поселения</w:t>
      </w:r>
      <w:r w:rsidRPr="00E24938">
        <w:rPr>
          <w:sz w:val="28"/>
          <w:szCs w:val="28"/>
        </w:rPr>
        <w:t>.</w:t>
      </w:r>
    </w:p>
    <w:p w:rsidR="00E24938" w:rsidRPr="00E24938" w:rsidRDefault="00E24938" w:rsidP="00E24938">
      <w:pPr>
        <w:rPr>
          <w:b/>
          <w:sz w:val="28"/>
          <w:szCs w:val="28"/>
        </w:rPr>
      </w:pPr>
    </w:p>
    <w:p w:rsidR="00E24938" w:rsidRPr="00E24938" w:rsidRDefault="00E24938" w:rsidP="00E24938">
      <w:pPr>
        <w:jc w:val="center"/>
        <w:rPr>
          <w:b/>
          <w:sz w:val="28"/>
          <w:szCs w:val="28"/>
        </w:rPr>
      </w:pPr>
      <w:r w:rsidRPr="00E24938">
        <w:rPr>
          <w:b/>
          <w:sz w:val="28"/>
          <w:szCs w:val="28"/>
        </w:rPr>
        <w:t>5.</w:t>
      </w:r>
      <w:r w:rsidRPr="00E24938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24938" w:rsidRPr="00E24938" w:rsidRDefault="00E24938" w:rsidP="00E24938">
      <w:pPr>
        <w:jc w:val="center"/>
        <w:rPr>
          <w:b/>
          <w:sz w:val="28"/>
          <w:szCs w:val="28"/>
        </w:rPr>
      </w:pPr>
    </w:p>
    <w:p w:rsidR="00E24938" w:rsidRPr="00E24938" w:rsidRDefault="00E24938" w:rsidP="00E24938">
      <w:pPr>
        <w:spacing w:line="240" w:lineRule="atLeast"/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5.1. Настоящее Соглашение заключается на срок с момента подписания сторонами до 31 декабря 2024 года.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5.5.2. по инициативе </w:t>
      </w:r>
      <w:r w:rsidRPr="00E24938">
        <w:rPr>
          <w:b/>
          <w:sz w:val="28"/>
          <w:szCs w:val="28"/>
        </w:rPr>
        <w:t>Администрации района</w:t>
      </w:r>
      <w:r w:rsidRPr="00E24938">
        <w:rPr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E24938">
        <w:rPr>
          <w:b/>
          <w:sz w:val="28"/>
          <w:szCs w:val="28"/>
        </w:rPr>
        <w:t>Администрацией поселения</w:t>
      </w:r>
      <w:r w:rsidRPr="00E24938">
        <w:rPr>
          <w:sz w:val="28"/>
          <w:szCs w:val="28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E24938">
        <w:rPr>
          <w:b/>
          <w:sz w:val="28"/>
          <w:szCs w:val="28"/>
        </w:rPr>
        <w:t>Администрации поселения</w:t>
      </w:r>
      <w:r w:rsidRPr="00E24938">
        <w:rPr>
          <w:sz w:val="28"/>
          <w:szCs w:val="28"/>
        </w:rPr>
        <w:t xml:space="preserve"> за 1 месяц;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lastRenderedPageBreak/>
        <w:t xml:space="preserve">5.5.4. в случае отказа </w:t>
      </w:r>
      <w:r w:rsidRPr="00E24938">
        <w:rPr>
          <w:b/>
          <w:sz w:val="28"/>
          <w:szCs w:val="28"/>
        </w:rPr>
        <w:t>Администрации поселения</w:t>
      </w:r>
      <w:r w:rsidRPr="00E24938">
        <w:rPr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5.5.5. в случае вступления в силу решения суда.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5.6. </w:t>
      </w:r>
      <w:r w:rsidRPr="00E24938">
        <w:rPr>
          <w:b/>
          <w:sz w:val="28"/>
          <w:szCs w:val="28"/>
        </w:rPr>
        <w:t>Администрация поселения</w:t>
      </w:r>
      <w:r w:rsidRPr="00E24938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5.6.1. нарушение </w:t>
      </w:r>
      <w:r w:rsidRPr="00E24938">
        <w:rPr>
          <w:b/>
          <w:sz w:val="28"/>
          <w:szCs w:val="28"/>
        </w:rPr>
        <w:t>Администрацией района</w:t>
      </w:r>
      <w:r w:rsidRPr="00E24938">
        <w:rPr>
          <w:sz w:val="28"/>
          <w:szCs w:val="28"/>
        </w:rPr>
        <w:t xml:space="preserve"> сроков предоставления межбюджетного трансферта более чем на 3 месяца;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5.6.2. принятие органами местного самоуправления муниципального района «Улётовский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</w:p>
    <w:p w:rsidR="00E24938" w:rsidRPr="00E24938" w:rsidRDefault="00E24938" w:rsidP="00E24938">
      <w:pPr>
        <w:jc w:val="center"/>
        <w:rPr>
          <w:b/>
          <w:sz w:val="28"/>
          <w:szCs w:val="28"/>
        </w:rPr>
      </w:pPr>
      <w:r w:rsidRPr="00E24938">
        <w:rPr>
          <w:b/>
          <w:sz w:val="28"/>
          <w:szCs w:val="28"/>
        </w:rPr>
        <w:t>6.</w:t>
      </w:r>
      <w:r w:rsidRPr="00E24938">
        <w:rPr>
          <w:b/>
          <w:sz w:val="28"/>
          <w:szCs w:val="28"/>
        </w:rPr>
        <w:tab/>
        <w:t>Заключительные положения</w:t>
      </w:r>
    </w:p>
    <w:p w:rsidR="00E24938" w:rsidRPr="00E24938" w:rsidRDefault="00E24938" w:rsidP="00E24938">
      <w:pPr>
        <w:jc w:val="center"/>
        <w:rPr>
          <w:b/>
          <w:sz w:val="28"/>
          <w:szCs w:val="28"/>
        </w:rPr>
      </w:pP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6.1. </w:t>
      </w:r>
      <w:r w:rsidRPr="00E24938">
        <w:rPr>
          <w:b/>
          <w:sz w:val="28"/>
          <w:szCs w:val="28"/>
        </w:rPr>
        <w:t>Администрация района</w:t>
      </w:r>
      <w:r w:rsidRPr="00E24938">
        <w:rPr>
          <w:sz w:val="28"/>
          <w:szCs w:val="28"/>
        </w:rPr>
        <w:t xml:space="preserve"> и </w:t>
      </w:r>
      <w:r w:rsidRPr="00E24938">
        <w:rPr>
          <w:b/>
          <w:sz w:val="28"/>
          <w:szCs w:val="28"/>
        </w:rPr>
        <w:t>Администрация поселения</w:t>
      </w:r>
      <w:r w:rsidRPr="00E24938">
        <w:rPr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E24938" w:rsidRPr="00E24938" w:rsidRDefault="00E24938" w:rsidP="00E24938">
      <w:pPr>
        <w:ind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24938" w:rsidRPr="00E24938" w:rsidRDefault="00E24938" w:rsidP="00E24938">
      <w:pPr>
        <w:spacing w:line="240" w:lineRule="atLeast"/>
        <w:rPr>
          <w:b/>
          <w:sz w:val="28"/>
          <w:szCs w:val="28"/>
        </w:rPr>
      </w:pPr>
    </w:p>
    <w:p w:rsidR="00E24938" w:rsidRPr="00E24938" w:rsidRDefault="00E24938" w:rsidP="00E24938">
      <w:pPr>
        <w:spacing w:line="240" w:lineRule="atLeast"/>
        <w:jc w:val="center"/>
        <w:rPr>
          <w:b/>
          <w:sz w:val="28"/>
          <w:szCs w:val="28"/>
        </w:rPr>
      </w:pPr>
      <w:r w:rsidRPr="00E24938">
        <w:rPr>
          <w:b/>
          <w:sz w:val="28"/>
          <w:szCs w:val="28"/>
        </w:rPr>
        <w:t>7.</w:t>
      </w:r>
      <w:r w:rsidRPr="00E24938">
        <w:rPr>
          <w:b/>
          <w:sz w:val="28"/>
          <w:szCs w:val="28"/>
        </w:rPr>
        <w:tab/>
        <w:t>Реквизиты сторон</w:t>
      </w:r>
    </w:p>
    <w:p w:rsidR="00E24938" w:rsidRPr="00E24938" w:rsidRDefault="00E24938" w:rsidP="00E24938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89"/>
      </w:tblGrid>
      <w:tr w:rsidR="00E24938" w:rsidRPr="00E24938" w:rsidTr="00F04BCB">
        <w:trPr>
          <w:cantSplit/>
          <w:trHeight w:val="8589"/>
        </w:trPr>
        <w:tc>
          <w:tcPr>
            <w:tcW w:w="4890" w:type="dxa"/>
          </w:tcPr>
          <w:p w:rsidR="00E24938" w:rsidRPr="00E24938" w:rsidRDefault="00E24938" w:rsidP="00E24938">
            <w:pPr>
              <w:keepNext/>
              <w:widowControl w:val="0"/>
              <w:spacing w:line="240" w:lineRule="atLeast"/>
              <w:outlineLvl w:val="0"/>
              <w:rPr>
                <w:b/>
                <w:sz w:val="28"/>
                <w:szCs w:val="28"/>
              </w:rPr>
            </w:pPr>
            <w:r w:rsidRPr="00E24938">
              <w:rPr>
                <w:b/>
                <w:sz w:val="28"/>
                <w:szCs w:val="28"/>
              </w:rPr>
              <w:lastRenderedPageBreak/>
              <w:t xml:space="preserve">Администрация сельского поселения «Николаевское» </w:t>
            </w:r>
          </w:p>
          <w:p w:rsidR="00E24938" w:rsidRPr="00E24938" w:rsidRDefault="00E24938" w:rsidP="00E24938">
            <w:pPr>
              <w:spacing w:line="240" w:lineRule="atLeast"/>
              <w:rPr>
                <w:sz w:val="28"/>
                <w:szCs w:val="28"/>
              </w:rPr>
            </w:pPr>
          </w:p>
          <w:p w:rsidR="00E24938" w:rsidRPr="00E24938" w:rsidRDefault="00E24938" w:rsidP="00E24938">
            <w:pPr>
              <w:spacing w:line="240" w:lineRule="atLeast"/>
              <w:rPr>
                <w:sz w:val="28"/>
                <w:szCs w:val="28"/>
              </w:rPr>
            </w:pPr>
          </w:p>
          <w:p w:rsidR="00E24938" w:rsidRPr="00E24938" w:rsidRDefault="00E24938" w:rsidP="00E24938">
            <w:pPr>
              <w:spacing w:line="240" w:lineRule="atLeast"/>
              <w:rPr>
                <w:sz w:val="28"/>
                <w:szCs w:val="28"/>
              </w:rPr>
            </w:pP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Адрес: 674070 Забайкальский край, Улётовский район, с. Николаевское ул. Октябрьская, 68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Реквизиты: ИНН 7522003535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 xml:space="preserve">КПП 752201001 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УФК по Забайкальскому краю (Администрация сельского поселения «Николаевское» л/с 04913001930)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р/с 40204810600000000288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Отделение Чита г. Чита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 xml:space="preserve">БИК 047601001 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ОКТМО 76646430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Телефон: (30238) 51-1-72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 xml:space="preserve">Глава сельского поселения «Николаевское» 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__________________ В.Е. Подопригора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 xml:space="preserve"> 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«___» ___________ 2024 года</w:t>
            </w: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24938" w:rsidRPr="00E24938" w:rsidRDefault="00E24938" w:rsidP="00E2493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24938">
              <w:rPr>
                <w:sz w:val="27"/>
                <w:szCs w:val="27"/>
              </w:rPr>
              <w:t>М.П.</w:t>
            </w:r>
          </w:p>
          <w:p w:rsidR="00E24938" w:rsidRPr="00E24938" w:rsidRDefault="00E24938" w:rsidP="00E24938">
            <w:pPr>
              <w:keepNext/>
              <w:outlineLvl w:val="0"/>
              <w:rPr>
                <w:sz w:val="28"/>
                <w:szCs w:val="28"/>
              </w:rPr>
            </w:pPr>
          </w:p>
          <w:p w:rsidR="00E24938" w:rsidRPr="00E24938" w:rsidRDefault="00E24938" w:rsidP="00E2493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E24938" w:rsidRPr="00E24938" w:rsidRDefault="00E24938" w:rsidP="00E24938">
            <w:pPr>
              <w:keepNext/>
              <w:widowControl w:val="0"/>
              <w:spacing w:line="240" w:lineRule="atLeast"/>
              <w:ind w:firstLine="40"/>
              <w:outlineLvl w:val="0"/>
              <w:rPr>
                <w:b/>
                <w:sz w:val="28"/>
                <w:szCs w:val="28"/>
              </w:rPr>
            </w:pPr>
            <w:r w:rsidRPr="00E24938">
              <w:rPr>
                <w:b/>
                <w:sz w:val="28"/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E24938" w:rsidRPr="00E24938" w:rsidRDefault="00E24938" w:rsidP="00E24938">
            <w:pPr>
              <w:rPr>
                <w:rFonts w:ascii="Verdana" w:hAnsi="Verdana"/>
                <w:lang w:eastAsia="en-US"/>
              </w:rPr>
            </w:pPr>
          </w:p>
          <w:p w:rsidR="00E24938" w:rsidRPr="00E24938" w:rsidRDefault="00E24938" w:rsidP="00E24938">
            <w:pPr>
              <w:rPr>
                <w:rFonts w:ascii="Verdana" w:hAnsi="Verdana"/>
                <w:lang w:eastAsia="en-US"/>
              </w:rPr>
            </w:pPr>
          </w:p>
          <w:p w:rsidR="00E24938" w:rsidRPr="00E24938" w:rsidRDefault="00E24938" w:rsidP="00E24938">
            <w:pPr>
              <w:rPr>
                <w:sz w:val="28"/>
                <w:szCs w:val="28"/>
              </w:rPr>
            </w:pPr>
            <w:r w:rsidRPr="00E24938">
              <w:rPr>
                <w:sz w:val="28"/>
                <w:szCs w:val="28"/>
              </w:rPr>
              <w:t>674050, Забайкальский край, Улётовский район с. Улёты, ул. Кирова, 68 а</w:t>
            </w:r>
          </w:p>
          <w:p w:rsidR="00E24938" w:rsidRPr="00E24938" w:rsidRDefault="00E24938" w:rsidP="00E24938">
            <w:pPr>
              <w:rPr>
                <w:sz w:val="28"/>
                <w:szCs w:val="28"/>
              </w:rPr>
            </w:pPr>
            <w:r w:rsidRPr="00E24938">
              <w:rPr>
                <w:sz w:val="28"/>
                <w:szCs w:val="28"/>
              </w:rPr>
              <w:t>ИНН 7522001721, КПП 752201001</w:t>
            </w:r>
          </w:p>
          <w:p w:rsidR="00E24938" w:rsidRPr="00E24938" w:rsidRDefault="00E24938" w:rsidP="00E24938">
            <w:pPr>
              <w:rPr>
                <w:sz w:val="28"/>
                <w:szCs w:val="28"/>
              </w:rPr>
            </w:pPr>
            <w:r w:rsidRPr="00E24938">
              <w:rPr>
                <w:sz w:val="28"/>
                <w:szCs w:val="28"/>
              </w:rPr>
              <w:t>Банковские реквизиты:</w:t>
            </w:r>
          </w:p>
          <w:p w:rsidR="00E24938" w:rsidRPr="00E24938" w:rsidRDefault="00E24938" w:rsidP="00E24938">
            <w:pPr>
              <w:rPr>
                <w:sz w:val="28"/>
                <w:szCs w:val="28"/>
              </w:rPr>
            </w:pPr>
            <w:r w:rsidRPr="00E24938">
              <w:rPr>
                <w:sz w:val="28"/>
                <w:szCs w:val="28"/>
              </w:rPr>
              <w:t>Р/счет № 40204810400000000284 Отделение Чита г. Чита,</w:t>
            </w:r>
          </w:p>
          <w:p w:rsidR="00E24938" w:rsidRPr="00E24938" w:rsidRDefault="00E24938" w:rsidP="00E24938">
            <w:pPr>
              <w:rPr>
                <w:sz w:val="28"/>
                <w:szCs w:val="28"/>
              </w:rPr>
            </w:pPr>
            <w:r w:rsidRPr="00E24938">
              <w:rPr>
                <w:sz w:val="28"/>
                <w:szCs w:val="28"/>
              </w:rPr>
              <w:t>(л/сч 03913205960) УФК по Забайкальскому краю (Администрация муниципального района «Улётовский район» Забайкальского края)</w:t>
            </w:r>
          </w:p>
          <w:p w:rsidR="00E24938" w:rsidRPr="00E24938" w:rsidRDefault="00E24938" w:rsidP="00E24938">
            <w:pPr>
              <w:rPr>
                <w:sz w:val="28"/>
                <w:szCs w:val="28"/>
              </w:rPr>
            </w:pPr>
            <w:r w:rsidRPr="00E24938">
              <w:rPr>
                <w:sz w:val="28"/>
                <w:szCs w:val="28"/>
              </w:rPr>
              <w:t>БИК 047601001, ОКТМО 76646000</w:t>
            </w:r>
          </w:p>
          <w:p w:rsidR="00E24938" w:rsidRPr="00E24938" w:rsidRDefault="00E24938" w:rsidP="00E2493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E24938">
              <w:rPr>
                <w:sz w:val="28"/>
                <w:szCs w:val="28"/>
              </w:rPr>
              <w:t>Код администратора дохода 902</w:t>
            </w:r>
          </w:p>
          <w:p w:rsidR="00E24938" w:rsidRPr="00E24938" w:rsidRDefault="00E24938" w:rsidP="00E24938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24938">
              <w:rPr>
                <w:sz w:val="28"/>
                <w:szCs w:val="28"/>
              </w:rPr>
              <w:t>Телефон: (30238) 53-2-93</w:t>
            </w:r>
          </w:p>
          <w:p w:rsidR="00E24938" w:rsidRPr="00E24938" w:rsidRDefault="00E24938" w:rsidP="00E24938">
            <w:pPr>
              <w:keepNext/>
              <w:spacing w:line="240" w:lineRule="atLeast"/>
              <w:outlineLvl w:val="1"/>
              <w:rPr>
                <w:sz w:val="28"/>
                <w:szCs w:val="28"/>
              </w:rPr>
            </w:pPr>
          </w:p>
          <w:p w:rsidR="00E24938" w:rsidRPr="00E24938" w:rsidRDefault="00E24938" w:rsidP="00E24938">
            <w:pPr>
              <w:keepNext/>
              <w:spacing w:line="240" w:lineRule="atLeast"/>
              <w:outlineLvl w:val="1"/>
              <w:rPr>
                <w:sz w:val="28"/>
                <w:szCs w:val="28"/>
              </w:rPr>
            </w:pPr>
            <w:r w:rsidRPr="00E24938">
              <w:rPr>
                <w:sz w:val="28"/>
                <w:szCs w:val="28"/>
              </w:rPr>
              <w:t xml:space="preserve">И.о. главы муниципального района «Улётовский район» </w:t>
            </w:r>
          </w:p>
          <w:tbl>
            <w:tblPr>
              <w:tblpPr w:leftFromText="180" w:rightFromText="180" w:vertAnchor="text" w:tblpY="1"/>
              <w:tblOverlap w:val="never"/>
              <w:tblW w:w="4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4"/>
            </w:tblGrid>
            <w:tr w:rsidR="00E24938" w:rsidRPr="00E24938" w:rsidTr="00F04BC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938" w:rsidRPr="00E24938" w:rsidRDefault="00E24938" w:rsidP="00E24938">
                  <w:pPr>
                    <w:keepNext/>
                    <w:spacing w:line="240" w:lineRule="atLeast"/>
                    <w:outlineLvl w:val="1"/>
                    <w:rPr>
                      <w:sz w:val="28"/>
                      <w:szCs w:val="28"/>
                    </w:rPr>
                  </w:pPr>
                  <w:r w:rsidRPr="00E24938">
                    <w:rPr>
                      <w:bCs/>
                      <w:sz w:val="28"/>
                      <w:szCs w:val="28"/>
                    </w:rPr>
                    <w:t xml:space="preserve">_____________ В.А. Горковенко </w:t>
                  </w:r>
                </w:p>
                <w:p w:rsidR="00E24938" w:rsidRPr="00E24938" w:rsidRDefault="00E24938" w:rsidP="00E24938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E24938">
                    <w:rPr>
                      <w:sz w:val="28"/>
                      <w:szCs w:val="28"/>
                    </w:rPr>
                    <w:t xml:space="preserve"> «26» июня 2024 года </w:t>
                  </w:r>
                </w:p>
              </w:tc>
            </w:tr>
            <w:tr w:rsidR="00E24938" w:rsidRPr="00E24938" w:rsidTr="00F04BC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938" w:rsidRPr="00E24938" w:rsidRDefault="00E24938" w:rsidP="00E24938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E24938" w:rsidRPr="00E24938" w:rsidRDefault="00E24938" w:rsidP="00E24938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E24938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E24938" w:rsidRPr="00E24938" w:rsidRDefault="00E24938" w:rsidP="00E24938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</w:p>
        </w:tc>
      </w:tr>
    </w:tbl>
    <w:p w:rsidR="00E24938" w:rsidRPr="00E24938" w:rsidRDefault="00E24938" w:rsidP="00E24938">
      <w:pPr>
        <w:shd w:val="clear" w:color="auto" w:fill="FFFFFF"/>
        <w:tabs>
          <w:tab w:val="left" w:pos="259"/>
        </w:tabs>
        <w:spacing w:line="240" w:lineRule="atLeast"/>
        <w:rPr>
          <w:bCs/>
          <w:sz w:val="28"/>
          <w:szCs w:val="28"/>
        </w:rPr>
      </w:pPr>
    </w:p>
    <w:p w:rsidR="00E24938" w:rsidRDefault="00E24938"/>
    <w:sectPr w:rsidR="00E2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98A"/>
    <w:rsid w:val="00A0498A"/>
    <w:rsid w:val="00E24938"/>
    <w:rsid w:val="00F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4B8C"/>
  <w15:docId w15:val="{05F9408C-C2D6-4EEE-90E8-A15C31A0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Nikolaevskoe</cp:lastModifiedBy>
  <cp:revision>3</cp:revision>
  <cp:lastPrinted>2024-07-04T03:44:00Z</cp:lastPrinted>
  <dcterms:created xsi:type="dcterms:W3CDTF">2024-07-04T03:42:00Z</dcterms:created>
  <dcterms:modified xsi:type="dcterms:W3CDTF">2024-07-05T02:50:00Z</dcterms:modified>
</cp:coreProperties>
</file>