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59" w:rsidRDefault="00E21959"/>
    <w:p w:rsidR="00E21959" w:rsidRDefault="00E21959">
      <w:r>
        <w:rPr>
          <w:noProof/>
        </w:rPr>
        <w:drawing>
          <wp:inline distT="0" distB="0" distL="0" distR="0">
            <wp:extent cx="5940425" cy="3934897"/>
            <wp:effectExtent l="0" t="0" r="3175" b="8890"/>
            <wp:docPr id="1" name="Рисунок 1" descr="C:\Users\USER\Desktop\Предприниматели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едприниматели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59" w:rsidRPr="00E21959" w:rsidRDefault="00E21959" w:rsidP="00E21959">
      <w:pPr>
        <w:shd w:val="clear" w:color="auto" w:fill="FFFFFF"/>
        <w:spacing w:after="100" w:afterAutospacing="1" w:line="600" w:lineRule="atLeast"/>
        <w:jc w:val="both"/>
        <w:outlineLvl w:val="0"/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</w:pPr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 xml:space="preserve">    </w:t>
      </w:r>
      <w:bookmarkStart w:id="0" w:name="_GoBack"/>
      <w:bookmarkEnd w:id="0"/>
      <w:r w:rsidRPr="00E21959"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В первый вторник каждого месяца </w:t>
      </w:r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 xml:space="preserve">в течение рабочего времени предприниматели могут обратиться на приём к прокурору района по адресу </w:t>
      </w:r>
      <w:proofErr w:type="spellStart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с</w:t>
      </w:r>
      <w:proofErr w:type="gramStart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.У</w:t>
      </w:r>
      <w:proofErr w:type="gramEnd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лёты</w:t>
      </w:r>
      <w:proofErr w:type="spellEnd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 xml:space="preserve">, </w:t>
      </w:r>
      <w:proofErr w:type="spellStart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ул.Лазо</w:t>
      </w:r>
      <w:proofErr w:type="spellEnd"/>
      <w:r>
        <w:rPr>
          <w:rFonts w:ascii="Montserrat" w:eastAsia="Times New Roman" w:hAnsi="Montserrat"/>
          <w:b/>
          <w:bCs/>
          <w:color w:val="273350"/>
          <w:kern w:val="36"/>
          <w:sz w:val="48"/>
          <w:szCs w:val="48"/>
        </w:rPr>
        <w:t>, д.150а, лично, подать письменное обращение или получить разъяснения законодательства по интересующим вопросам!</w:t>
      </w:r>
    </w:p>
    <w:p w:rsidR="00E21959" w:rsidRDefault="00E21959"/>
    <w:sectPr w:rsidR="00E2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B4"/>
    <w:rsid w:val="001E7DB4"/>
    <w:rsid w:val="00C96DE7"/>
    <w:rsid w:val="00E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2024-08-06T23:09:00Z</dcterms:created>
  <dcterms:modified xsi:type="dcterms:W3CDTF">2024-08-06T23:14:00Z</dcterms:modified>
</cp:coreProperties>
</file>