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BB" w:rsidRPr="00414DC7" w:rsidRDefault="002248BB" w:rsidP="002248BB">
      <w:pPr>
        <w:pStyle w:val="a5"/>
        <w:tabs>
          <w:tab w:val="left" w:pos="7140"/>
        </w:tabs>
        <w:spacing w:line="276" w:lineRule="auto"/>
        <w:rPr>
          <w:b/>
          <w:sz w:val="28"/>
          <w:szCs w:val="28"/>
          <w:lang w:eastAsia="en-US"/>
        </w:rPr>
      </w:pPr>
      <w:r w:rsidRPr="00414DC7">
        <w:rPr>
          <w:b/>
          <w:sz w:val="28"/>
          <w:szCs w:val="28"/>
          <w:lang w:eastAsia="en-US"/>
        </w:rPr>
        <w:tab/>
      </w:r>
    </w:p>
    <w:p w:rsidR="002248BB" w:rsidRPr="00414DC7" w:rsidRDefault="002248BB" w:rsidP="006F6B00">
      <w:pPr>
        <w:pStyle w:val="a5"/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6F6B00" w:rsidRPr="00414DC7" w:rsidRDefault="006F6B00" w:rsidP="00414DC7">
      <w:pPr>
        <w:pStyle w:val="a5"/>
        <w:spacing w:line="276" w:lineRule="auto"/>
        <w:jc w:val="center"/>
        <w:rPr>
          <w:b/>
          <w:sz w:val="28"/>
          <w:szCs w:val="28"/>
          <w:lang w:eastAsia="en-US"/>
        </w:rPr>
      </w:pPr>
      <w:r w:rsidRPr="00414DC7">
        <w:rPr>
          <w:b/>
          <w:sz w:val="28"/>
          <w:szCs w:val="28"/>
          <w:lang w:eastAsia="en-US"/>
        </w:rPr>
        <w:t xml:space="preserve">СОВЕТ СЕЛЬСКОГО ПОСЕЛЕНИЯ </w:t>
      </w:r>
      <w:r w:rsidR="00414DC7" w:rsidRPr="00414DC7">
        <w:rPr>
          <w:b/>
          <w:sz w:val="28"/>
          <w:szCs w:val="28"/>
          <w:lang w:eastAsia="en-US"/>
        </w:rPr>
        <w:t>«АРТИНСКОЕ»</w:t>
      </w:r>
    </w:p>
    <w:p w:rsidR="006F6B00" w:rsidRPr="00414DC7" w:rsidRDefault="006F6B00" w:rsidP="006F6B0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414DC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РЕШЕНИЕ</w:t>
      </w:r>
    </w:p>
    <w:p w:rsidR="002248BB" w:rsidRPr="00414DC7" w:rsidRDefault="002248BB" w:rsidP="006F6B0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F6B00" w:rsidRDefault="00B526B5" w:rsidP="00414DC7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«06</w:t>
      </w:r>
      <w:r w:rsidR="006F6B00" w:rsidRPr="00414DC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марта 2024</w:t>
      </w:r>
      <w:r w:rsidR="00414DC7" w:rsidRPr="00414DC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    </w:t>
      </w:r>
      <w:r w:rsidR="00773BA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</w:t>
      </w:r>
      <w:r w:rsidR="00EA0736">
        <w:rPr>
          <w:rFonts w:ascii="Times New Roman" w:eastAsia="SimSun" w:hAnsi="Times New Roman" w:cs="Times New Roman"/>
          <w:sz w:val="28"/>
          <w:szCs w:val="28"/>
          <w:lang w:eastAsia="zh-CN"/>
        </w:rPr>
        <w:t>№ 82</w:t>
      </w:r>
      <w:bookmarkStart w:id="0" w:name="_GoBack"/>
      <w:bookmarkEnd w:id="0"/>
    </w:p>
    <w:p w:rsidR="00414DC7" w:rsidRPr="00414DC7" w:rsidRDefault="00414DC7" w:rsidP="00414DC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село Арта</w:t>
      </w:r>
    </w:p>
    <w:p w:rsidR="006F6B00" w:rsidRPr="00414DC7" w:rsidRDefault="006F6B00" w:rsidP="006F6B0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F6B00" w:rsidRDefault="006F6B00" w:rsidP="002248B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414DC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 </w:t>
      </w:r>
      <w:r w:rsidR="00826F0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внесении</w:t>
      </w:r>
      <w:r w:rsidR="00414DC7" w:rsidRPr="00414DC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изменений и дополнений в Устав сельского поселения «Артинское»</w:t>
      </w:r>
    </w:p>
    <w:p w:rsidR="00414DC7" w:rsidRPr="00414DC7" w:rsidRDefault="00414DC7" w:rsidP="002248B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6F6B00" w:rsidRDefault="006F6B00" w:rsidP="00414DC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414DC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Руководствуясь </w:t>
      </w:r>
      <w:r w:rsidR="00635D18" w:rsidRPr="00414DC7">
        <w:rPr>
          <w:rFonts w:ascii="Times New Roman" w:eastAsia="SimSun" w:hAnsi="Times New Roman" w:cs="Times New Roman"/>
          <w:sz w:val="28"/>
          <w:szCs w:val="28"/>
          <w:lang w:eastAsia="zh-CN"/>
        </w:rPr>
        <w:t>протестом</w:t>
      </w:r>
      <w:r w:rsidR="008A7913" w:rsidRPr="00414DC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Прокуратуры Улетовского района </w:t>
      </w:r>
      <w:r w:rsidR="00635D18" w:rsidRPr="00414DC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 Устав сельского поселения </w:t>
      </w:r>
      <w:r w:rsidR="00414DC7" w:rsidRPr="00414DC7">
        <w:rPr>
          <w:rFonts w:ascii="Times New Roman" w:eastAsia="SimSun" w:hAnsi="Times New Roman" w:cs="Times New Roman"/>
          <w:sz w:val="28"/>
          <w:szCs w:val="28"/>
          <w:lang w:eastAsia="zh-CN"/>
        </w:rPr>
        <w:t>«Артинское»</w:t>
      </w:r>
      <w:r w:rsidR="00635D18" w:rsidRPr="00414DC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 13.12.2023 года № 86-123-2023 по исполнению законодательства о противодействии коррупции,  </w:t>
      </w:r>
      <w:r w:rsidRPr="00414DC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пунктом 1 части 10 статьи 35 Федерального закона от 06.10.2003 № 131-ФЗ «Об общих принципах организации местного самоуправления в Российской Федерации», Уставом сельского поселения </w:t>
      </w:r>
      <w:r w:rsidR="00414DC7" w:rsidRPr="00414DC7">
        <w:rPr>
          <w:rFonts w:ascii="Times New Roman" w:eastAsia="SimSun" w:hAnsi="Times New Roman" w:cs="Times New Roman"/>
          <w:sz w:val="28"/>
          <w:szCs w:val="28"/>
          <w:lang w:eastAsia="zh-CN"/>
        </w:rPr>
        <w:t>«Артинское»</w:t>
      </w:r>
      <w:r w:rsidRPr="00414DC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Совет сельского поселения </w:t>
      </w:r>
      <w:r w:rsidR="00414DC7" w:rsidRPr="00414DC7">
        <w:rPr>
          <w:rFonts w:ascii="Times New Roman" w:eastAsia="SimSun" w:hAnsi="Times New Roman" w:cs="Times New Roman"/>
          <w:sz w:val="28"/>
          <w:szCs w:val="28"/>
          <w:lang w:eastAsia="zh-CN"/>
        </w:rPr>
        <w:t>«Артинское»</w:t>
      </w:r>
      <w:r w:rsidRPr="00414DC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решил:</w:t>
      </w:r>
    </w:p>
    <w:p w:rsidR="00414DC7" w:rsidRPr="00414DC7" w:rsidRDefault="00414DC7" w:rsidP="00414DC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773BAB" w:rsidRPr="00414DC7" w:rsidRDefault="006F6B00" w:rsidP="00773BA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14DC7">
        <w:rPr>
          <w:rFonts w:ascii="Times New Roman" w:eastAsia="SimSun" w:hAnsi="Times New Roman" w:cs="Times New Roman"/>
          <w:sz w:val="28"/>
          <w:szCs w:val="28"/>
          <w:lang w:eastAsia="zh-CN"/>
        </w:rPr>
        <w:t>1. Внести изменения и дополнения в Устав</w:t>
      </w:r>
      <w:r w:rsidR="00773BA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414DC7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  <w:r w:rsidR="00773BA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="00414DC7" w:rsidRPr="00414DC7">
        <w:rPr>
          <w:rFonts w:ascii="Times New Roman" w:eastAsia="SimSun" w:hAnsi="Times New Roman" w:cs="Times New Roman"/>
          <w:sz w:val="28"/>
          <w:szCs w:val="28"/>
          <w:lang w:eastAsia="zh-CN"/>
        </w:rPr>
        <w:t>Артинское»</w:t>
      </w:r>
      <w:r w:rsidRPr="00414DC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следующего содержания: </w:t>
      </w:r>
    </w:p>
    <w:p w:rsidR="006F6B00" w:rsidRPr="00414DC7" w:rsidRDefault="006F6B00" w:rsidP="006F6B00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DC7">
        <w:rPr>
          <w:rFonts w:ascii="Times New Roman" w:hAnsi="Times New Roman" w:cs="Times New Roman"/>
          <w:sz w:val="28"/>
          <w:szCs w:val="28"/>
        </w:rPr>
        <w:t xml:space="preserve">1) </w:t>
      </w:r>
      <w:r w:rsidRPr="00414DC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Статью 31 Устава </w:t>
      </w:r>
      <w:r w:rsidR="00773BAB">
        <w:rPr>
          <w:rFonts w:ascii="Times New Roman" w:eastAsia="SimSun" w:hAnsi="Times New Roman" w:cs="Times New Roman"/>
          <w:sz w:val="28"/>
          <w:szCs w:val="28"/>
          <w:lang w:eastAsia="zh-CN"/>
        </w:rPr>
        <w:t>дополнить частью</w:t>
      </w:r>
      <w:r w:rsidR="002248BB" w:rsidRPr="00414DC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11</w:t>
      </w:r>
      <w:r w:rsidRPr="00414DC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следующего содержания:</w:t>
      </w:r>
    </w:p>
    <w:p w:rsidR="006F6B00" w:rsidRPr="00414DC7" w:rsidRDefault="006F6B00" w:rsidP="00414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4D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248BB" w:rsidRPr="00414DC7">
        <w:rPr>
          <w:rFonts w:ascii="Times New Roman" w:hAnsi="Times New Roman" w:cs="Times New Roman"/>
          <w:sz w:val="28"/>
          <w:szCs w:val="28"/>
        </w:rPr>
        <w:t>11</w:t>
      </w:r>
      <w:r w:rsidRPr="00414DC7">
        <w:rPr>
          <w:rFonts w:ascii="Times New Roman" w:hAnsi="Times New Roman" w:cs="Times New Roman"/>
          <w:sz w:val="28"/>
          <w:szCs w:val="28"/>
        </w:rPr>
        <w:t xml:space="preserve">.  Глава сельского поселения, член выборного органа местного самоуправления освобождается от ответственности в случае, если несоблюдение указанных ограничений, запретов, требований и неисполнение указанных обязанностей признаются следствием не зависящих от него обстоятельств. При этом соблюдение указанных ограничений, запретов, требований и исполнение указанных обязанностей должны быть обеспечены лицом не позднее чем через один месяц со дня прекращения действия не зависящих от него обстоятельств, препятствующих соблюдению этих ограничений, запретов, требований и исполнению этих обязанностей, если иное не </w:t>
      </w:r>
      <w:r w:rsidR="00FF173C" w:rsidRPr="00414DC7">
        <w:rPr>
          <w:rFonts w:ascii="Times New Roman" w:hAnsi="Times New Roman" w:cs="Times New Roman"/>
          <w:sz w:val="28"/>
          <w:szCs w:val="28"/>
        </w:rPr>
        <w:t>установлено федеральным законом</w:t>
      </w:r>
      <w:r w:rsidR="008A7913" w:rsidRPr="00414DC7">
        <w:rPr>
          <w:rFonts w:ascii="Times New Roman" w:hAnsi="Times New Roman" w:cs="Times New Roman"/>
          <w:sz w:val="28"/>
          <w:szCs w:val="28"/>
        </w:rPr>
        <w:t>»</w:t>
      </w:r>
      <w:r w:rsidR="00FF173C" w:rsidRPr="00414DC7">
        <w:rPr>
          <w:rFonts w:ascii="Times New Roman" w:hAnsi="Times New Roman" w:cs="Times New Roman"/>
          <w:sz w:val="28"/>
          <w:szCs w:val="28"/>
        </w:rPr>
        <w:t>.</w:t>
      </w:r>
    </w:p>
    <w:p w:rsidR="006F6B00" w:rsidRPr="00414DC7" w:rsidRDefault="006F6B00" w:rsidP="00414DC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14DC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Настоящее решение о внесении изменений в Устав сельского поселения </w:t>
      </w:r>
      <w:r w:rsidR="00414DC7" w:rsidRPr="00414DC7">
        <w:rPr>
          <w:rFonts w:ascii="Times New Roman" w:eastAsia="SimSun" w:hAnsi="Times New Roman" w:cs="Times New Roman"/>
          <w:sz w:val="28"/>
          <w:szCs w:val="28"/>
          <w:lang w:eastAsia="zh-CN"/>
        </w:rPr>
        <w:t>«Артинское»</w:t>
      </w:r>
      <w:r w:rsidRPr="00414DC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414DC7">
        <w:rPr>
          <w:rFonts w:ascii="Times New Roman" w:eastAsia="SimSun" w:hAnsi="Times New Roman" w:cs="Times New Roman"/>
          <w:sz w:val="28"/>
          <w:szCs w:val="28"/>
          <w:lang w:eastAsia="zh-CN"/>
        </w:rPr>
        <w:t>.р</w:t>
      </w:r>
      <w:proofErr w:type="gramEnd"/>
      <w:r w:rsidRPr="00414DC7">
        <w:rPr>
          <w:rFonts w:ascii="Times New Roman" w:eastAsia="SimSun" w:hAnsi="Times New Roman" w:cs="Times New Roman"/>
          <w:sz w:val="28"/>
          <w:szCs w:val="28"/>
          <w:lang w:eastAsia="zh-CN"/>
        </w:rPr>
        <w:t>ф).</w:t>
      </w:r>
    </w:p>
    <w:p w:rsidR="006F6B00" w:rsidRPr="00414DC7" w:rsidRDefault="006F6B00" w:rsidP="006F6B0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14DC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После государственной регистрации данное решение обнародовать в порядке, установленном Уставом сельского поселения </w:t>
      </w:r>
      <w:r w:rsidR="00414DC7" w:rsidRPr="00414DC7">
        <w:rPr>
          <w:rFonts w:ascii="Times New Roman" w:eastAsia="SimSun" w:hAnsi="Times New Roman" w:cs="Times New Roman"/>
          <w:sz w:val="28"/>
          <w:szCs w:val="28"/>
          <w:lang w:eastAsia="zh-CN"/>
        </w:rPr>
        <w:t>«Артинское»</w:t>
      </w:r>
      <w:r w:rsidRPr="00414DC7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414DC7" w:rsidRPr="00414DC7" w:rsidRDefault="00414DC7" w:rsidP="008A791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3BAB" w:rsidRDefault="00773BAB" w:rsidP="006F6B00">
      <w:pPr>
        <w:tabs>
          <w:tab w:val="left" w:pos="782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14DC7" w:rsidRDefault="006F6B00" w:rsidP="006F6B00">
      <w:pPr>
        <w:tabs>
          <w:tab w:val="left" w:pos="782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14DC7">
        <w:rPr>
          <w:rFonts w:ascii="Times New Roman" w:eastAsia="SimSun" w:hAnsi="Times New Roman" w:cs="Times New Roman"/>
          <w:sz w:val="28"/>
          <w:szCs w:val="28"/>
          <w:lang w:eastAsia="zh-CN"/>
        </w:rPr>
        <w:t>Глава сельского</w:t>
      </w:r>
    </w:p>
    <w:p w:rsidR="00BA2540" w:rsidRPr="00414DC7" w:rsidRDefault="006F6B00" w:rsidP="008A7913">
      <w:pPr>
        <w:tabs>
          <w:tab w:val="left" w:pos="782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14DC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поселения </w:t>
      </w:r>
      <w:r w:rsidR="00414DC7" w:rsidRPr="00414DC7">
        <w:rPr>
          <w:rFonts w:ascii="Times New Roman" w:eastAsia="SimSun" w:hAnsi="Times New Roman" w:cs="Times New Roman"/>
          <w:sz w:val="28"/>
          <w:szCs w:val="28"/>
          <w:lang w:eastAsia="zh-CN"/>
        </w:rPr>
        <w:t>«Артинское»</w:t>
      </w:r>
      <w:r w:rsidR="00773BA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</w:t>
      </w:r>
      <w:r w:rsidR="00414DC7">
        <w:rPr>
          <w:rFonts w:ascii="Times New Roman" w:eastAsia="SimSun" w:hAnsi="Times New Roman" w:cs="Times New Roman"/>
          <w:sz w:val="28"/>
          <w:szCs w:val="28"/>
          <w:lang w:eastAsia="zh-CN"/>
        </w:rPr>
        <w:t>А.В. Просянников</w:t>
      </w:r>
    </w:p>
    <w:sectPr w:rsidR="00BA2540" w:rsidRPr="00414DC7" w:rsidSect="002248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B00"/>
    <w:rsid w:val="002248BB"/>
    <w:rsid w:val="003F346B"/>
    <w:rsid w:val="00414DC7"/>
    <w:rsid w:val="00635D18"/>
    <w:rsid w:val="006F6B00"/>
    <w:rsid w:val="00773BAB"/>
    <w:rsid w:val="00826F0C"/>
    <w:rsid w:val="008563D5"/>
    <w:rsid w:val="008A7913"/>
    <w:rsid w:val="00A45F3A"/>
    <w:rsid w:val="00B526B5"/>
    <w:rsid w:val="00BA2540"/>
    <w:rsid w:val="00D61BD2"/>
    <w:rsid w:val="00EA0736"/>
    <w:rsid w:val="00FF1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B0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F6B00"/>
    <w:rPr>
      <w:color w:val="0000FF"/>
      <w:u w:val="single"/>
    </w:rPr>
  </w:style>
  <w:style w:type="paragraph" w:styleId="a5">
    <w:name w:val="No Spacing"/>
    <w:uiPriority w:val="1"/>
    <w:qFormat/>
    <w:rsid w:val="006F6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B0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F6B00"/>
    <w:rPr>
      <w:color w:val="0000FF"/>
      <w:u w:val="single"/>
    </w:rPr>
  </w:style>
  <w:style w:type="paragraph" w:styleId="a5">
    <w:name w:val="No Spacing"/>
    <w:uiPriority w:val="1"/>
    <w:qFormat/>
    <w:rsid w:val="006F6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8</cp:revision>
  <cp:lastPrinted>2024-03-05T06:17:00Z</cp:lastPrinted>
  <dcterms:created xsi:type="dcterms:W3CDTF">2023-12-27T06:48:00Z</dcterms:created>
  <dcterms:modified xsi:type="dcterms:W3CDTF">2024-03-28T00:33:00Z</dcterms:modified>
</cp:coreProperties>
</file>