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78" w:rsidRDefault="00F20478" w:rsidP="00F2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СЕЛЬСКОГО ПОСЕЛЕНИЯ «ХАДАКТИНСКОЕ» </w:t>
      </w:r>
    </w:p>
    <w:p w:rsidR="00F20478" w:rsidRDefault="00F20478" w:rsidP="00F2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 «УЛЁТОВСКИЙ РАЙОН»</w:t>
      </w:r>
    </w:p>
    <w:p w:rsidR="00F20478" w:rsidRDefault="00F20478" w:rsidP="00F2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ЗАБАЙКАЛЬСКОГО КРАЯ                                </w:t>
      </w:r>
    </w:p>
    <w:p w:rsidR="00F20478" w:rsidRDefault="00F20478" w:rsidP="00C63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20478" w:rsidRDefault="002C095C" w:rsidP="00C635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</w:t>
      </w:r>
      <w:r w:rsidR="008125E3">
        <w:rPr>
          <w:rFonts w:ascii="Times New Roman" w:hAnsi="Times New Roman" w:cs="Times New Roman"/>
          <w:bCs/>
          <w:sz w:val="28"/>
          <w:szCs w:val="28"/>
        </w:rPr>
        <w:t>т</w:t>
      </w:r>
    </w:p>
    <w:p w:rsidR="00C63510" w:rsidRDefault="00C63510" w:rsidP="00C63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478" w:rsidRDefault="00C63510" w:rsidP="00C63510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</w:t>
      </w:r>
      <w:r>
        <w:rPr>
          <w:rFonts w:ascii="Times New Roman" w:hAnsi="Times New Roman" w:cs="Times New Roman"/>
          <w:sz w:val="28"/>
          <w:szCs w:val="28"/>
        </w:rPr>
        <w:tab/>
        <w:t>№</w:t>
      </w:r>
    </w:p>
    <w:p w:rsidR="00F20478" w:rsidRDefault="00F20478" w:rsidP="00C635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. Хадакта</w:t>
      </w:r>
    </w:p>
    <w:p w:rsidR="00F20478" w:rsidRDefault="00F20478" w:rsidP="00F20478">
      <w:pPr>
        <w:pStyle w:val="11"/>
        <w:ind w:firstLine="0"/>
        <w:jc w:val="center"/>
        <w:rPr>
          <w:b/>
          <w:bCs/>
        </w:rPr>
      </w:pPr>
      <w:r>
        <w:rPr>
          <w:b/>
          <w:bCs/>
        </w:rPr>
        <w:t>Об утверждении Программы профилактики рисков причинения вреда</w:t>
      </w:r>
      <w:r>
        <w:rPr>
          <w:b/>
          <w:bCs/>
        </w:rPr>
        <w:br/>
        <w:t>(ущерба) охраняемым законом ценностям при осуществлении</w:t>
      </w:r>
      <w:r>
        <w:rPr>
          <w:b/>
          <w:bCs/>
        </w:rPr>
        <w:br/>
        <w:t>муниципального контроля в сфере благоустройства на территории сельского</w:t>
      </w:r>
      <w:r>
        <w:t xml:space="preserve"> </w:t>
      </w:r>
      <w:r w:rsidR="00D37742">
        <w:rPr>
          <w:b/>
          <w:bCs/>
        </w:rPr>
        <w:t>поселения «Хадактинское» на 2025</w:t>
      </w:r>
      <w:bookmarkStart w:id="0" w:name="_GoBack"/>
      <w:bookmarkEnd w:id="0"/>
      <w:r>
        <w:rPr>
          <w:b/>
          <w:bCs/>
        </w:rPr>
        <w:t xml:space="preserve"> год</w:t>
      </w:r>
    </w:p>
    <w:p w:rsidR="00F20478" w:rsidRDefault="00F20478" w:rsidP="00F20478">
      <w:pPr>
        <w:pStyle w:val="11"/>
        <w:spacing w:line="261" w:lineRule="auto"/>
        <w:ind w:firstLine="0"/>
        <w:jc w:val="both"/>
      </w:pPr>
    </w:p>
    <w:p w:rsidR="00F20478" w:rsidRDefault="00F20478" w:rsidP="00F20478">
      <w:pPr>
        <w:pStyle w:val="11"/>
        <w:ind w:firstLine="700"/>
        <w:jc w:val="both"/>
      </w:pPr>
      <w:r>
        <w:t xml:space="preserve">  </w:t>
      </w:r>
      <w:proofErr w:type="gramStart"/>
      <w:r>
        <w:t xml:space="preserve">В соответствии с федеральными законами от 06 октября 2003 года 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Федерации», на основании решения Совета сельского поселения «Хадактинское» от </w:t>
      </w:r>
      <w:r>
        <w:rPr>
          <w:color w:val="000000"/>
        </w:rPr>
        <w:t>12 мая 2012  № 20 «</w:t>
      </w:r>
      <w:r>
        <w:rPr>
          <w:bCs/>
          <w:color w:val="000000"/>
        </w:rPr>
        <w:t>Об утверждении Правил благоустройства территории сельского поселения</w:t>
      </w:r>
      <w:proofErr w:type="gramEnd"/>
      <w:r>
        <w:rPr>
          <w:bCs/>
          <w:color w:val="000000"/>
        </w:rPr>
        <w:t xml:space="preserve"> «Хадактинское»</w:t>
      </w:r>
      <w:r>
        <w:rPr>
          <w:color w:val="000000"/>
        </w:rPr>
        <w:t xml:space="preserve"> (</w:t>
      </w:r>
      <w:r>
        <w:t>В редакции </w:t>
      </w:r>
      <w:hyperlink r:id="rId6" w:tgtFrame="ChangingDocument" w:history="1">
        <w:r>
          <w:rPr>
            <w:rStyle w:val="a3"/>
            <w:color w:val="auto"/>
            <w:u w:val="none"/>
          </w:rPr>
          <w:t>Решения от 27.08.2012 № 47</w:t>
        </w:r>
      </w:hyperlink>
      <w:r>
        <w:t>, </w:t>
      </w:r>
      <w:hyperlink r:id="rId7" w:tgtFrame="ChangingDocument" w:history="1">
        <w:r>
          <w:rPr>
            <w:rStyle w:val="a3"/>
            <w:color w:val="auto"/>
            <w:u w:val="none"/>
          </w:rPr>
          <w:t>Решения от 26.11.2014 № 17</w:t>
        </w:r>
      </w:hyperlink>
      <w:r>
        <w:t>, </w:t>
      </w:r>
      <w:hyperlink r:id="rId8" w:tgtFrame="ChangingDocument" w:history="1">
        <w:r>
          <w:rPr>
            <w:rStyle w:val="a3"/>
            <w:color w:val="auto"/>
            <w:u w:val="none"/>
          </w:rPr>
          <w:t>решения от 03.03.2015 № 38</w:t>
        </w:r>
      </w:hyperlink>
      <w:r>
        <w:t>, </w:t>
      </w:r>
      <w:hyperlink r:id="rId9" w:tgtFrame="Logical" w:history="1">
        <w:r>
          <w:rPr>
            <w:rStyle w:val="a3"/>
            <w:color w:val="auto"/>
            <w:u w:val="none"/>
          </w:rPr>
          <w:t>от 10.05.2018 № 118</w:t>
        </w:r>
      </w:hyperlink>
      <w:r>
        <w:t>, </w:t>
      </w:r>
      <w:hyperlink r:id="rId10" w:tgtFrame="Logical" w:history="1">
        <w:r>
          <w:rPr>
            <w:rStyle w:val="a3"/>
            <w:color w:val="auto"/>
            <w:u w:val="none"/>
          </w:rPr>
          <w:t>от 13.11.2019 № 160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10.06.2022 № 54), руководствуясь </w:t>
      </w:r>
      <w:proofErr w:type="gramStart"/>
      <w:r>
        <w:t>Уставом</w:t>
      </w:r>
      <w:proofErr w:type="gramEnd"/>
      <w:r>
        <w:t xml:space="preserve"> сельского поселения «Хадактинское», администрация сельского поселения «Хадактинское» </w:t>
      </w:r>
      <w:r>
        <w:rPr>
          <w:bCs/>
        </w:rPr>
        <w:t>постановляет:</w:t>
      </w:r>
    </w:p>
    <w:p w:rsidR="00F20478" w:rsidRDefault="00F20478" w:rsidP="00F20478">
      <w:pPr>
        <w:pStyle w:val="11"/>
        <w:numPr>
          <w:ilvl w:val="0"/>
          <w:numId w:val="1"/>
        </w:numPr>
        <w:tabs>
          <w:tab w:val="left" w:pos="1056"/>
        </w:tabs>
        <w:ind w:firstLine="700"/>
        <w:jc w:val="both"/>
      </w:pPr>
      <w:r>
        <w:t xml:space="preserve">Утвердить прилагаемую Программу профилактики рисков причинение вреда (ущерба) охраняемым законом ценностям </w:t>
      </w:r>
      <w:proofErr w:type="gramStart"/>
      <w:r>
        <w:t>при</w:t>
      </w:r>
      <w:proofErr w:type="gramEnd"/>
      <w:r>
        <w:t xml:space="preserve"> осуществление муниципального контроля в сфере благоустройства на территории сельского поселения «Хадактинское» на 2025 год.</w:t>
      </w:r>
    </w:p>
    <w:p w:rsidR="00F20478" w:rsidRDefault="00F20478" w:rsidP="00F20478">
      <w:pPr>
        <w:pStyle w:val="11"/>
        <w:tabs>
          <w:tab w:val="left" w:pos="1689"/>
        </w:tabs>
        <w:ind w:left="700" w:firstLine="0"/>
        <w:jc w:val="both"/>
      </w:pPr>
      <w:r>
        <w:t>2. Настоящее постановление вступает в силу с 01 января 2025 года.</w:t>
      </w:r>
    </w:p>
    <w:p w:rsidR="00F20478" w:rsidRDefault="00F20478" w:rsidP="00F20478">
      <w:pPr>
        <w:pStyle w:val="11"/>
        <w:tabs>
          <w:tab w:val="left" w:pos="1056"/>
        </w:tabs>
        <w:ind w:firstLine="709"/>
        <w:jc w:val="both"/>
      </w:pPr>
      <w:r>
        <w:t xml:space="preserve">3. Признать утратившим силу постановление администрации сельского поселения «Хадактинское» № </w:t>
      </w:r>
      <w:r w:rsidR="002C095C">
        <w:t>26</w:t>
      </w:r>
      <w:r>
        <w:t xml:space="preserve"> от </w:t>
      </w:r>
      <w:r w:rsidR="002C095C">
        <w:t>20.12</w:t>
      </w:r>
      <w:r>
        <w:t xml:space="preserve">.2023 года «Об утверждении Программы профилактики рисков причинение вреда (ущерба) охраняемым законом ценностям </w:t>
      </w:r>
      <w:proofErr w:type="gramStart"/>
      <w:r>
        <w:t>при</w:t>
      </w:r>
      <w:proofErr w:type="gramEnd"/>
      <w:r>
        <w:t xml:space="preserve"> осуществление муниципального контроля в сфере благоустройства на территории сельского поселения «Хадактинское» на 2024 год.</w:t>
      </w:r>
    </w:p>
    <w:p w:rsidR="00F20478" w:rsidRDefault="00F20478" w:rsidP="00F20478">
      <w:pPr>
        <w:pStyle w:val="11"/>
        <w:tabs>
          <w:tab w:val="left" w:pos="1189"/>
        </w:tabs>
        <w:jc w:val="both"/>
      </w:pPr>
      <w:r>
        <w:t xml:space="preserve">    4. Настоящее решение опубликовать (обнародовать) на специально оборудованных стендах сельского поселения «Хадактинское», разместить на официальном сайте муниципального района «Улётовский район» в информационно-телекоммуникационной сети «Интернет» - </w:t>
      </w:r>
      <w:hyperlink r:id="rId11" w:history="1">
        <w:r>
          <w:rPr>
            <w:rStyle w:val="a3"/>
            <w:color w:val="0000FF"/>
            <w:lang w:val="en-US"/>
          </w:rPr>
          <w:t>http</w:t>
        </w:r>
        <w:r>
          <w:rPr>
            <w:rStyle w:val="a3"/>
            <w:color w:val="0000FF"/>
          </w:rPr>
          <w:t>://улёты.забайкальскийкрай.рф/</w:t>
        </w:r>
      </w:hyperlink>
      <w:r>
        <w:t>, направить настоящее постановление в прокуратуру Улётовского района Забайкальского края.</w:t>
      </w:r>
    </w:p>
    <w:p w:rsidR="00F20478" w:rsidRDefault="00F20478" w:rsidP="00F20478">
      <w:pPr>
        <w:pStyle w:val="11"/>
        <w:tabs>
          <w:tab w:val="left" w:pos="1061"/>
        </w:tabs>
        <w:ind w:firstLine="0"/>
        <w:jc w:val="both"/>
      </w:pPr>
    </w:p>
    <w:p w:rsidR="00F20478" w:rsidRDefault="00F20478" w:rsidP="00F20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C095C" w:rsidRDefault="00F20478" w:rsidP="00F20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«Хадактинское»                                                          Е.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Золотуева</w:t>
      </w:r>
      <w:proofErr w:type="spellEnd"/>
    </w:p>
    <w:p w:rsidR="00F20478" w:rsidRDefault="00F20478" w:rsidP="00F204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C095C" w:rsidRDefault="002C095C" w:rsidP="00F20478">
      <w:pPr>
        <w:pStyle w:val="20"/>
        <w:spacing w:after="0"/>
        <w:ind w:left="6920" w:firstLine="740"/>
        <w:jc w:val="both"/>
        <w:rPr>
          <w:sz w:val="28"/>
          <w:szCs w:val="28"/>
          <w:lang w:eastAsia="ru-RU"/>
        </w:rPr>
      </w:pPr>
    </w:p>
    <w:p w:rsidR="00F20478" w:rsidRDefault="00F20478" w:rsidP="00F20478">
      <w:pPr>
        <w:pStyle w:val="20"/>
        <w:spacing w:after="0"/>
        <w:ind w:left="6920" w:firstLine="740"/>
        <w:jc w:val="both"/>
        <w:rPr>
          <w:szCs w:val="24"/>
        </w:rPr>
      </w:pPr>
      <w:r>
        <w:rPr>
          <w:szCs w:val="24"/>
        </w:rPr>
        <w:t xml:space="preserve">Приложение </w:t>
      </w:r>
    </w:p>
    <w:p w:rsidR="00F20478" w:rsidRDefault="00F20478" w:rsidP="00F20478">
      <w:pPr>
        <w:pStyle w:val="20"/>
        <w:spacing w:after="0"/>
        <w:ind w:left="6920"/>
        <w:jc w:val="left"/>
        <w:rPr>
          <w:szCs w:val="24"/>
        </w:rPr>
      </w:pPr>
      <w:r>
        <w:rPr>
          <w:szCs w:val="24"/>
        </w:rPr>
        <w:t>к постановлению администрации сельского</w:t>
      </w:r>
      <w:r w:rsidR="002C095C">
        <w:rPr>
          <w:szCs w:val="24"/>
        </w:rPr>
        <w:t xml:space="preserve"> поселения «Хадактинское» от «»  202</w:t>
      </w:r>
      <w:r w:rsidR="00C63510">
        <w:rPr>
          <w:szCs w:val="24"/>
        </w:rPr>
        <w:t>4</w:t>
      </w:r>
      <w:r w:rsidR="002C095C">
        <w:rPr>
          <w:szCs w:val="24"/>
        </w:rPr>
        <w:t xml:space="preserve"> года №</w:t>
      </w:r>
    </w:p>
    <w:p w:rsidR="00F20478" w:rsidRDefault="00F20478" w:rsidP="00F20478">
      <w:pPr>
        <w:pStyle w:val="20"/>
        <w:spacing w:after="0"/>
        <w:ind w:left="6920"/>
        <w:jc w:val="both"/>
        <w:rPr>
          <w:szCs w:val="24"/>
        </w:rPr>
      </w:pPr>
    </w:p>
    <w:p w:rsidR="00F20478" w:rsidRDefault="00F20478" w:rsidP="00F20478">
      <w:pPr>
        <w:pStyle w:val="11"/>
        <w:ind w:firstLine="0"/>
        <w:jc w:val="center"/>
        <w:rPr>
          <w:b/>
          <w:bCs/>
        </w:rPr>
      </w:pPr>
      <w:r>
        <w:rPr>
          <w:b/>
          <w:bCs/>
        </w:rPr>
        <w:t>Программа профилактики рисков причинения вреда</w:t>
      </w:r>
      <w:r>
        <w:rPr>
          <w:b/>
          <w:bCs/>
        </w:rPr>
        <w:br/>
        <w:t>(ущерба) охраняемым законом ценностям при осуществлении</w:t>
      </w:r>
      <w:r>
        <w:rPr>
          <w:b/>
          <w:bCs/>
        </w:rPr>
        <w:br/>
        <w:t>муниципального контроля в сфере благоустройства на территории сельского</w:t>
      </w:r>
      <w:r>
        <w:t xml:space="preserve"> </w:t>
      </w:r>
      <w:r w:rsidR="002C095C">
        <w:rPr>
          <w:b/>
          <w:bCs/>
        </w:rPr>
        <w:t>поселения «Хадактинское» на 2025</w:t>
      </w:r>
      <w:r>
        <w:rPr>
          <w:b/>
          <w:bCs/>
        </w:rPr>
        <w:t xml:space="preserve"> год</w:t>
      </w:r>
    </w:p>
    <w:p w:rsidR="00F20478" w:rsidRDefault="00F20478" w:rsidP="00F20478">
      <w:pPr>
        <w:pStyle w:val="11"/>
        <w:ind w:firstLine="0"/>
        <w:jc w:val="center"/>
      </w:pPr>
    </w:p>
    <w:p w:rsidR="00F20478" w:rsidRDefault="00F20478" w:rsidP="00F20478">
      <w:pPr>
        <w:pStyle w:val="11"/>
        <w:ind w:firstLine="720"/>
        <w:jc w:val="both"/>
      </w:pPr>
      <w:proofErr w:type="gramStart"/>
      <w:r>
        <w:t>Настоящая программа профилактики рисков причинения вреда (ущерба) охраняемым законом ценностям при осуществлении контроле в сфере благоустройства на территории сельского поселения «Хадактинское»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контроля в сфере благоустройства на территории сельского поселения «Хадактинское».</w:t>
      </w:r>
      <w:proofErr w:type="gramEnd"/>
    </w:p>
    <w:p w:rsidR="00F20478" w:rsidRDefault="00F20478" w:rsidP="00F20478">
      <w:pPr>
        <w:pStyle w:val="11"/>
        <w:ind w:firstLine="720"/>
        <w:jc w:val="center"/>
      </w:pPr>
    </w:p>
    <w:p w:rsidR="00F20478" w:rsidRDefault="00F20478" w:rsidP="00F20478">
      <w:pPr>
        <w:pStyle w:val="11"/>
        <w:ind w:firstLine="0"/>
        <w:jc w:val="center"/>
        <w:rPr>
          <w:b/>
          <w:bCs/>
        </w:rPr>
      </w:pPr>
      <w:r>
        <w:rPr>
          <w:b/>
          <w:bCs/>
        </w:rPr>
        <w:t>I. Анализ текущего состояния осуществления муниципального контроля,</w:t>
      </w:r>
      <w:r>
        <w:rPr>
          <w:b/>
          <w:bCs/>
        </w:rPr>
        <w:br/>
        <w:t>описание текущего развития профилактической деятельности администрации</w:t>
      </w:r>
      <w:r>
        <w:rPr>
          <w:b/>
          <w:bCs/>
        </w:rPr>
        <w:br/>
        <w:t>сельского поселения «Хадактинское», характеристика проблем, на решение</w:t>
      </w:r>
      <w:r>
        <w:rPr>
          <w:b/>
          <w:bCs/>
        </w:rPr>
        <w:br/>
        <w:t>которых направлена Программа.</w:t>
      </w:r>
    </w:p>
    <w:p w:rsidR="00F20478" w:rsidRDefault="00F20478" w:rsidP="00F20478">
      <w:pPr>
        <w:pStyle w:val="11"/>
        <w:ind w:firstLine="0"/>
        <w:jc w:val="both"/>
      </w:pPr>
    </w:p>
    <w:p w:rsidR="00F20478" w:rsidRDefault="00F20478" w:rsidP="00F20478">
      <w:pPr>
        <w:pStyle w:val="11"/>
        <w:ind w:firstLine="700"/>
        <w:jc w:val="both"/>
      </w:pPr>
      <w:r>
        <w:t>Объектами при осуществлении вида муниципального контроля являются:</w:t>
      </w:r>
    </w:p>
    <w:p w:rsidR="00F20478" w:rsidRDefault="00F20478" w:rsidP="00F20478">
      <w:pPr>
        <w:pStyle w:val="11"/>
        <w:numPr>
          <w:ilvl w:val="0"/>
          <w:numId w:val="2"/>
        </w:numPr>
        <w:tabs>
          <w:tab w:val="left" w:pos="913"/>
        </w:tabs>
        <w:ind w:firstLine="720"/>
        <w:jc w:val="both"/>
      </w:pPr>
      <w:r>
        <w:t>деятельность, действия (бездействие) контролируемых лиц в сфере благоустройства на территории сельского поселения «Хадактинское» муниципального района «Улетовский район» Забайкальского края, в рамках которых должны соблюдаться обязательные требования;</w:t>
      </w:r>
    </w:p>
    <w:p w:rsidR="00F20478" w:rsidRDefault="00F20478" w:rsidP="00F20478">
      <w:pPr>
        <w:pStyle w:val="11"/>
        <w:numPr>
          <w:ilvl w:val="0"/>
          <w:numId w:val="2"/>
        </w:numPr>
        <w:tabs>
          <w:tab w:val="left" w:pos="908"/>
        </w:tabs>
        <w:ind w:firstLine="720"/>
        <w:jc w:val="both"/>
      </w:pPr>
      <w: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F20478" w:rsidRDefault="00F20478" w:rsidP="00F20478">
      <w:pPr>
        <w:pStyle w:val="11"/>
        <w:numPr>
          <w:ilvl w:val="0"/>
          <w:numId w:val="2"/>
        </w:numPr>
        <w:tabs>
          <w:tab w:val="left" w:pos="908"/>
        </w:tabs>
        <w:ind w:firstLine="720"/>
        <w:jc w:val="both"/>
      </w:pPr>
      <w:r>
        <w:t>элементы и объекты благоустройства, установленные Правилами благоустройства.</w:t>
      </w:r>
    </w:p>
    <w:p w:rsidR="00F20478" w:rsidRDefault="00F20478" w:rsidP="00F20478">
      <w:pPr>
        <w:pStyle w:val="11"/>
        <w:ind w:firstLine="540"/>
        <w:jc w:val="both"/>
      </w:pPr>
      <w:r>
        <w:t>Контролируемыми лицами при осуществлении муниципального контроля являются:</w:t>
      </w:r>
    </w:p>
    <w:p w:rsidR="00F20478" w:rsidRDefault="00F20478" w:rsidP="00F20478">
      <w:pPr>
        <w:pStyle w:val="11"/>
        <w:ind w:firstLine="760"/>
        <w:jc w:val="both"/>
      </w:pPr>
      <w:r>
        <w:t>1) юридические лица;</w:t>
      </w:r>
    </w:p>
    <w:p w:rsidR="00F20478" w:rsidRDefault="00F20478" w:rsidP="00F20478">
      <w:pPr>
        <w:pStyle w:val="11"/>
        <w:ind w:firstLine="700"/>
        <w:jc w:val="both"/>
      </w:pPr>
      <w:r>
        <w:t xml:space="preserve"> 2) индивидуальные предприниматели;</w:t>
      </w:r>
    </w:p>
    <w:p w:rsidR="00F20478" w:rsidRDefault="00F20478" w:rsidP="00F20478">
      <w:pPr>
        <w:pStyle w:val="11"/>
        <w:ind w:firstLine="760"/>
        <w:jc w:val="both"/>
      </w:pPr>
      <w:r>
        <w:t>3) граждане (физические лица).</w:t>
      </w:r>
    </w:p>
    <w:p w:rsidR="00F20478" w:rsidRDefault="00F20478" w:rsidP="00F20478">
      <w:pPr>
        <w:pStyle w:val="11"/>
        <w:ind w:firstLine="540"/>
        <w:jc w:val="both"/>
      </w:pPr>
      <w:r>
        <w:lastRenderedPageBreak/>
        <w:t>Контрольный (надзорный) орган для целей управления рисками причинения вреда (ущерба) при осуществлении государственного контроля (надзора),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F20478" w:rsidRDefault="00F20478" w:rsidP="00F20478">
      <w:pPr>
        <w:pStyle w:val="11"/>
        <w:numPr>
          <w:ilvl w:val="0"/>
          <w:numId w:val="3"/>
        </w:numPr>
        <w:tabs>
          <w:tab w:val="left" w:pos="827"/>
        </w:tabs>
        <w:ind w:firstLine="500"/>
        <w:jc w:val="both"/>
      </w:pPr>
      <w:r>
        <w:t>значительный риск;</w:t>
      </w:r>
    </w:p>
    <w:p w:rsidR="00F20478" w:rsidRDefault="00F20478" w:rsidP="00F20478">
      <w:pPr>
        <w:pStyle w:val="11"/>
        <w:numPr>
          <w:ilvl w:val="0"/>
          <w:numId w:val="3"/>
        </w:numPr>
        <w:tabs>
          <w:tab w:val="left" w:pos="851"/>
        </w:tabs>
        <w:ind w:firstLine="500"/>
        <w:jc w:val="both"/>
      </w:pPr>
      <w:r>
        <w:t>средний риск;</w:t>
      </w:r>
    </w:p>
    <w:p w:rsidR="00F20478" w:rsidRDefault="00F20478" w:rsidP="00F20478">
      <w:pPr>
        <w:pStyle w:val="11"/>
        <w:numPr>
          <w:ilvl w:val="0"/>
          <w:numId w:val="3"/>
        </w:numPr>
        <w:tabs>
          <w:tab w:val="left" w:pos="851"/>
        </w:tabs>
        <w:ind w:firstLine="500"/>
        <w:jc w:val="both"/>
      </w:pPr>
      <w:r>
        <w:t>умеренный риск;</w:t>
      </w:r>
    </w:p>
    <w:p w:rsidR="00F20478" w:rsidRDefault="00F20478" w:rsidP="00F20478">
      <w:pPr>
        <w:pStyle w:val="11"/>
        <w:numPr>
          <w:ilvl w:val="0"/>
          <w:numId w:val="3"/>
        </w:numPr>
        <w:tabs>
          <w:tab w:val="left" w:pos="851"/>
        </w:tabs>
        <w:ind w:firstLine="500"/>
        <w:jc w:val="both"/>
      </w:pPr>
      <w:r>
        <w:t>низкий риск.</w:t>
      </w:r>
    </w:p>
    <w:p w:rsidR="00F20478" w:rsidRDefault="00F20478" w:rsidP="00F20478">
      <w:pPr>
        <w:pStyle w:val="11"/>
        <w:ind w:firstLine="700"/>
        <w:jc w:val="both"/>
      </w:pPr>
      <w:r>
        <w:t>Главной задачей администрации сельского поселения «Хадактинское»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F20478" w:rsidRDefault="00C63510" w:rsidP="00F20478">
      <w:pPr>
        <w:pStyle w:val="11"/>
        <w:ind w:firstLine="700"/>
        <w:jc w:val="both"/>
      </w:pPr>
      <w:r>
        <w:t>Администрацией за 2024</w:t>
      </w:r>
      <w:r w:rsidR="00F20478"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F20478" w:rsidRDefault="00F20478" w:rsidP="00F20478">
      <w:pPr>
        <w:pStyle w:val="11"/>
        <w:ind w:firstLine="520"/>
        <w:jc w:val="both"/>
      </w:pPr>
      <w:r>
        <w:t xml:space="preserve">   В рамках профилактики рисков причинения вреда (ущерба) охраняемым законом</w:t>
      </w:r>
      <w:r w:rsidR="00AA3F26">
        <w:t xml:space="preserve"> ценностям администрацией в 2024</w:t>
      </w:r>
      <w:r>
        <w:t xml:space="preserve"> году осуществляются следующие мероприятия:</w:t>
      </w:r>
    </w:p>
    <w:p w:rsidR="00F20478" w:rsidRDefault="00F20478" w:rsidP="00F20478">
      <w:pPr>
        <w:pStyle w:val="11"/>
        <w:numPr>
          <w:ilvl w:val="0"/>
          <w:numId w:val="4"/>
        </w:numPr>
        <w:tabs>
          <w:tab w:val="left" w:pos="1061"/>
        </w:tabs>
        <w:ind w:firstLine="700"/>
        <w:jc w:val="both"/>
      </w:pPr>
      <w:r>
        <w:t xml:space="preserve">размещение на официальном сайте муниципального района «Улётовский район» в информационно-телекоммуникационной сети «Интернет»                           </w:t>
      </w:r>
      <w:r>
        <w:rPr>
          <w:lang w:val="en-US" w:bidi="en-US"/>
        </w:rPr>
        <w:t>http</w:t>
      </w:r>
      <w:r>
        <w:t>://</w:t>
      </w:r>
      <w:proofErr w:type="spellStart"/>
      <w:r>
        <w:t>улёты</w:t>
      </w:r>
      <w:proofErr w:type="gramStart"/>
      <w:r>
        <w:t>.з</w:t>
      </w:r>
      <w:proofErr w:type="gramEnd"/>
      <w:r>
        <w:t>абайкальскийкрай.рф</w:t>
      </w:r>
      <w:proofErr w:type="spellEnd"/>
      <w:r>
        <w:t xml:space="preserve">/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</w:t>
      </w:r>
    </w:p>
    <w:p w:rsidR="00F20478" w:rsidRDefault="00F20478" w:rsidP="00F20478">
      <w:pPr>
        <w:pStyle w:val="11"/>
        <w:numPr>
          <w:ilvl w:val="0"/>
          <w:numId w:val="4"/>
        </w:numPr>
        <w:tabs>
          <w:tab w:val="left" w:pos="1046"/>
        </w:tabs>
        <w:ind w:firstLine="700"/>
        <w:jc w:val="both"/>
      </w:pPr>
      <w: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путем опубликования (обнародования) на специально оборудованных стендах сельского поселения «Хадактинское» и на официальном сайте муниципального района «Улётовский район» в информационно</w:t>
      </w:r>
      <w:r>
        <w:softHyphen/>
        <w:t xml:space="preserve"> телекоммуникационной сети «Интернет» - </w:t>
      </w:r>
      <w:hyperlink r:id="rId12" w:history="1">
        <w:r>
          <w:rPr>
            <w:rStyle w:val="a3"/>
            <w:lang w:val="en-US" w:bidi="en-US"/>
          </w:rPr>
          <w:t>http</w:t>
        </w:r>
        <w:r>
          <w:rPr>
            <w:rStyle w:val="a3"/>
          </w:rPr>
          <w:t>://улёты.забайкальский</w:t>
        </w:r>
      </w:hyperlink>
      <w:r>
        <w:t>край</w:t>
      </w:r>
      <w:proofErr w:type="gramStart"/>
      <w:r>
        <w:t>.р</w:t>
      </w:r>
      <w:proofErr w:type="gramEnd"/>
      <w:r>
        <w:t>ф/;</w:t>
      </w:r>
    </w:p>
    <w:p w:rsidR="00F20478" w:rsidRDefault="00F20478" w:rsidP="00F20478">
      <w:pPr>
        <w:pStyle w:val="11"/>
        <w:numPr>
          <w:ilvl w:val="0"/>
          <w:numId w:val="4"/>
        </w:numPr>
        <w:tabs>
          <w:tab w:val="left" w:pos="1046"/>
        </w:tabs>
        <w:ind w:firstLine="800"/>
        <w:jc w:val="both"/>
      </w:pPr>
      <w:r>
        <w:t xml:space="preserve"> обеспечение регулярного обобщения практики осуществления муниципального контроля и размещение путем опубликования (обнародования) на специально оборудованных стендах сельского поселения «Хадактинское» и на официальном сайте муниципального района «Улётовский район» в информационно</w:t>
      </w:r>
      <w:r>
        <w:softHyphen/>
        <w:t xml:space="preserve"> телекоммуникационной сети «Интернет» - </w:t>
      </w:r>
      <w:r>
        <w:rPr>
          <w:u w:val="single"/>
          <w:lang w:val="en-US"/>
        </w:rPr>
        <w:t>http</w:t>
      </w:r>
      <w:r>
        <w:rPr>
          <w:u w:val="single"/>
        </w:rPr>
        <w:t>://</w:t>
      </w:r>
      <w:proofErr w:type="spellStart"/>
      <w:r>
        <w:rPr>
          <w:u w:val="single"/>
        </w:rPr>
        <w:t>улёты</w:t>
      </w:r>
      <w:proofErr w:type="gramStart"/>
      <w:r>
        <w:rPr>
          <w:u w:val="single"/>
        </w:rPr>
        <w:t>.з</w:t>
      </w:r>
      <w:proofErr w:type="gramEnd"/>
      <w:r>
        <w:rPr>
          <w:u w:val="single"/>
        </w:rPr>
        <w:t>абайкальскийкрай.рф</w:t>
      </w:r>
      <w:proofErr w:type="spellEnd"/>
      <w:r>
        <w:rPr>
          <w:u w:val="single"/>
        </w:rPr>
        <w:t>/</w:t>
      </w:r>
      <w:r>
        <w:t>;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20478" w:rsidRDefault="00F20478" w:rsidP="00F20478">
      <w:pPr>
        <w:pStyle w:val="11"/>
        <w:ind w:firstLine="700"/>
        <w:jc w:val="both"/>
      </w:pPr>
      <w:r>
        <w:t xml:space="preserve">4)выдача предостережений о недопустимости нарушения обязательных </w:t>
      </w:r>
      <w:r>
        <w:lastRenderedPageBreak/>
        <w:t>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20478" w:rsidRDefault="00AA3F26" w:rsidP="00F20478">
      <w:pPr>
        <w:pStyle w:val="11"/>
        <w:ind w:firstLine="620"/>
        <w:jc w:val="both"/>
      </w:pPr>
      <w:r>
        <w:t>За 2024</w:t>
      </w:r>
      <w:r w:rsidR="00F20478">
        <w:t xml:space="preserve">  год администрацией выдано 0 предостережений о недопустимости нарушения обязательных требований.</w:t>
      </w:r>
    </w:p>
    <w:p w:rsidR="00F20478" w:rsidRDefault="00F20478" w:rsidP="00F20478">
      <w:pPr>
        <w:pStyle w:val="11"/>
        <w:ind w:firstLine="620"/>
        <w:jc w:val="both"/>
      </w:pPr>
    </w:p>
    <w:p w:rsidR="00F20478" w:rsidRDefault="00F20478" w:rsidP="00F20478">
      <w:pPr>
        <w:pStyle w:val="10"/>
        <w:keepNext/>
        <w:keepLines/>
        <w:numPr>
          <w:ilvl w:val="0"/>
          <w:numId w:val="5"/>
        </w:numPr>
        <w:tabs>
          <w:tab w:val="left" w:pos="426"/>
        </w:tabs>
        <w:spacing w:after="0"/>
      </w:pPr>
      <w:bookmarkStart w:id="1" w:name="bookmark3"/>
      <w:r>
        <w:t>Цели и задачи реализации Программы</w:t>
      </w:r>
      <w:bookmarkEnd w:id="1"/>
    </w:p>
    <w:p w:rsidR="00F20478" w:rsidRDefault="00F20478" w:rsidP="00F20478">
      <w:pPr>
        <w:pStyle w:val="10"/>
        <w:keepNext/>
        <w:keepLines/>
        <w:tabs>
          <w:tab w:val="left" w:pos="426"/>
        </w:tabs>
        <w:spacing w:after="0"/>
        <w:jc w:val="left"/>
      </w:pPr>
    </w:p>
    <w:p w:rsidR="00F20478" w:rsidRDefault="00F20478" w:rsidP="00F20478">
      <w:pPr>
        <w:pStyle w:val="11"/>
        <w:numPr>
          <w:ilvl w:val="0"/>
          <w:numId w:val="6"/>
        </w:numPr>
        <w:tabs>
          <w:tab w:val="left" w:pos="981"/>
        </w:tabs>
        <w:ind w:firstLine="680"/>
        <w:jc w:val="center"/>
      </w:pPr>
      <w:r>
        <w:t>Целями реализации Программы являются:</w:t>
      </w:r>
    </w:p>
    <w:p w:rsidR="00F20478" w:rsidRDefault="00F20478" w:rsidP="00F20478">
      <w:pPr>
        <w:pStyle w:val="11"/>
        <w:ind w:firstLine="1040"/>
        <w:jc w:val="both"/>
      </w:pPr>
      <w:r>
        <w:t>Предупреждение нарушений обязательных требований в сфере благоустройства на территории сельского поселения «Хадактинское»;</w:t>
      </w:r>
    </w:p>
    <w:p w:rsidR="00F20478" w:rsidRDefault="00F20478" w:rsidP="00F20478">
      <w:pPr>
        <w:pStyle w:val="11"/>
        <w:numPr>
          <w:ilvl w:val="0"/>
          <w:numId w:val="7"/>
        </w:numPr>
        <w:tabs>
          <w:tab w:val="left" w:pos="839"/>
        </w:tabs>
        <w:ind w:firstLine="560"/>
        <w:jc w:val="both"/>
      </w:pPr>
      <w:r>
        <w:t>предотвращение угрозы, либо причинения вреда (ущерба) охраняемым законом ценностям, вследствие нарушений обязательных требований;</w:t>
      </w:r>
    </w:p>
    <w:p w:rsidR="00F20478" w:rsidRDefault="00F20478" w:rsidP="00F20478">
      <w:pPr>
        <w:pStyle w:val="11"/>
        <w:numPr>
          <w:ilvl w:val="0"/>
          <w:numId w:val="7"/>
        </w:numPr>
        <w:tabs>
          <w:tab w:val="left" w:pos="839"/>
        </w:tabs>
        <w:ind w:firstLine="560"/>
        <w:jc w:val="both"/>
      </w:pPr>
      <w: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20478" w:rsidRDefault="00F20478" w:rsidP="00F20478">
      <w:pPr>
        <w:pStyle w:val="11"/>
        <w:ind w:firstLine="0"/>
        <w:jc w:val="both"/>
      </w:pPr>
      <w:r>
        <w:t xml:space="preserve">        - формирование </w:t>
      </w:r>
      <w:r>
        <w:rPr>
          <w:color w:val="6E554F"/>
        </w:rPr>
        <w:t xml:space="preserve"> </w:t>
      </w:r>
      <w:r>
        <w:t>моделей социально ответственного, добросовестного, правового поведения контролируемых лиц;</w:t>
      </w:r>
    </w:p>
    <w:p w:rsidR="00F20478" w:rsidRDefault="00F20478" w:rsidP="00F20478">
      <w:pPr>
        <w:pStyle w:val="11"/>
        <w:numPr>
          <w:ilvl w:val="0"/>
          <w:numId w:val="7"/>
        </w:numPr>
        <w:tabs>
          <w:tab w:val="left" w:pos="1419"/>
        </w:tabs>
        <w:ind w:firstLine="560"/>
        <w:jc w:val="both"/>
      </w:pPr>
      <w:r>
        <w:t>повышение прозрачности системы контрольно-надзорной деятельности.</w:t>
      </w:r>
    </w:p>
    <w:p w:rsidR="00F20478" w:rsidRDefault="00F20478" w:rsidP="00F20478">
      <w:pPr>
        <w:pStyle w:val="11"/>
        <w:tabs>
          <w:tab w:val="left" w:pos="1419"/>
        </w:tabs>
        <w:ind w:left="560" w:firstLine="0"/>
        <w:jc w:val="both"/>
      </w:pPr>
    </w:p>
    <w:p w:rsidR="00F20478" w:rsidRDefault="00F20478" w:rsidP="00F20478">
      <w:pPr>
        <w:pStyle w:val="11"/>
        <w:numPr>
          <w:ilvl w:val="0"/>
          <w:numId w:val="6"/>
        </w:numPr>
        <w:tabs>
          <w:tab w:val="left" w:pos="1015"/>
        </w:tabs>
        <w:ind w:firstLine="680"/>
        <w:jc w:val="center"/>
      </w:pPr>
      <w:r>
        <w:t>Задачами реализации Программы являются:</w:t>
      </w:r>
    </w:p>
    <w:p w:rsidR="00F20478" w:rsidRDefault="00F20478" w:rsidP="00F20478">
      <w:pPr>
        <w:pStyle w:val="11"/>
        <w:numPr>
          <w:ilvl w:val="0"/>
          <w:numId w:val="8"/>
        </w:numPr>
        <w:tabs>
          <w:tab w:val="left" w:pos="839"/>
        </w:tabs>
        <w:ind w:firstLine="560"/>
        <w:jc w:val="both"/>
      </w:pPr>
      <w: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F20478" w:rsidRDefault="00F20478" w:rsidP="00F20478">
      <w:pPr>
        <w:pStyle w:val="11"/>
        <w:numPr>
          <w:ilvl w:val="0"/>
          <w:numId w:val="8"/>
        </w:numPr>
        <w:tabs>
          <w:tab w:val="left" w:pos="839"/>
        </w:tabs>
        <w:ind w:firstLine="560"/>
        <w:jc w:val="both"/>
      </w:pPr>
      <w: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20478" w:rsidRDefault="00F20478" w:rsidP="00F20478">
      <w:pPr>
        <w:pStyle w:val="11"/>
        <w:numPr>
          <w:ilvl w:val="0"/>
          <w:numId w:val="8"/>
        </w:numPr>
        <w:tabs>
          <w:tab w:val="left" w:pos="839"/>
        </w:tabs>
        <w:ind w:firstLine="560"/>
        <w:jc w:val="both"/>
      </w:pPr>
      <w:r>
        <w:t>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F20478" w:rsidRDefault="00F20478" w:rsidP="00F20478">
      <w:pPr>
        <w:pStyle w:val="11"/>
        <w:numPr>
          <w:ilvl w:val="0"/>
          <w:numId w:val="8"/>
        </w:numPr>
        <w:tabs>
          <w:tab w:val="left" w:pos="839"/>
        </w:tabs>
        <w:ind w:firstLine="560"/>
        <w:jc w:val="both"/>
      </w:pPr>
      <w: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20478" w:rsidRDefault="00F20478" w:rsidP="00F20478">
      <w:pPr>
        <w:pStyle w:val="11"/>
        <w:numPr>
          <w:ilvl w:val="0"/>
          <w:numId w:val="8"/>
        </w:numPr>
        <w:tabs>
          <w:tab w:val="left" w:pos="839"/>
        </w:tabs>
        <w:ind w:firstLine="560"/>
        <w:jc w:val="both"/>
      </w:pPr>
      <w: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20478" w:rsidRDefault="00F20478" w:rsidP="00F20478">
      <w:pPr>
        <w:pStyle w:val="11"/>
        <w:numPr>
          <w:ilvl w:val="0"/>
          <w:numId w:val="8"/>
        </w:numPr>
        <w:tabs>
          <w:tab w:val="left" w:pos="839"/>
        </w:tabs>
        <w:ind w:firstLine="560"/>
        <w:jc w:val="both"/>
      </w:pPr>
      <w:r>
        <w:t>формирование единого понимания обязательных требований у всех участников контрольно-надзорной деятельности;</w:t>
      </w:r>
    </w:p>
    <w:p w:rsidR="00F20478" w:rsidRDefault="00F20478" w:rsidP="00F20478">
      <w:pPr>
        <w:pStyle w:val="11"/>
        <w:numPr>
          <w:ilvl w:val="0"/>
          <w:numId w:val="8"/>
        </w:numPr>
        <w:tabs>
          <w:tab w:val="left" w:pos="839"/>
        </w:tabs>
        <w:ind w:firstLine="560"/>
        <w:jc w:val="both"/>
      </w:pPr>
      <w:r>
        <w:t xml:space="preserve">создание и внедрение мер системы позитивной профилактики; повышение уровня правовой грамотности контролируемых лиц, в том числе </w:t>
      </w:r>
      <w:r>
        <w:lastRenderedPageBreak/>
        <w:t>путем обеспечения доступности информации об обязательных требованиях и необходимых мерах по их исполнению;</w:t>
      </w:r>
    </w:p>
    <w:p w:rsidR="00F20478" w:rsidRDefault="00F20478" w:rsidP="00F20478">
      <w:pPr>
        <w:pStyle w:val="11"/>
        <w:numPr>
          <w:ilvl w:val="0"/>
          <w:numId w:val="8"/>
        </w:numPr>
        <w:tabs>
          <w:tab w:val="left" w:pos="839"/>
        </w:tabs>
        <w:ind w:firstLine="560"/>
        <w:jc w:val="both"/>
      </w:pPr>
      <w:r>
        <w:t>снижение издержек контрольно-надзорной деятельности и административной нагрузки на контролируемых лиц.</w:t>
      </w:r>
    </w:p>
    <w:p w:rsidR="00F20478" w:rsidRDefault="00F20478" w:rsidP="00F20478">
      <w:pPr>
        <w:pStyle w:val="11"/>
        <w:numPr>
          <w:ilvl w:val="0"/>
          <w:numId w:val="8"/>
        </w:numPr>
        <w:tabs>
          <w:tab w:val="left" w:pos="839"/>
        </w:tabs>
        <w:ind w:firstLine="560"/>
        <w:jc w:val="both"/>
      </w:pPr>
    </w:p>
    <w:p w:rsidR="00F20478" w:rsidRDefault="00F20478" w:rsidP="00F20478">
      <w:pPr>
        <w:pStyle w:val="10"/>
        <w:keepNext/>
        <w:keepLines/>
        <w:numPr>
          <w:ilvl w:val="0"/>
          <w:numId w:val="5"/>
        </w:numPr>
        <w:tabs>
          <w:tab w:val="left" w:pos="522"/>
        </w:tabs>
        <w:spacing w:after="0"/>
      </w:pPr>
      <w:bookmarkStart w:id="2" w:name="bookmark5"/>
      <w:r>
        <w:t>Перечень профилактических мероприятий, сроки</w:t>
      </w:r>
      <w:r>
        <w:br/>
        <w:t>(периодичность) их проведения</w:t>
      </w:r>
      <w:bookmarkEnd w:id="2"/>
    </w:p>
    <w:p w:rsidR="00F20478" w:rsidRDefault="00F20478" w:rsidP="00F20478">
      <w:pPr>
        <w:pStyle w:val="10"/>
        <w:keepNext/>
        <w:keepLines/>
        <w:tabs>
          <w:tab w:val="left" w:pos="522"/>
        </w:tabs>
        <w:spacing w:after="0"/>
        <w:jc w:val="both"/>
      </w:pPr>
    </w:p>
    <w:p w:rsidR="00F20478" w:rsidRDefault="00F20478" w:rsidP="00F20478">
      <w:pPr>
        <w:pStyle w:val="11"/>
        <w:numPr>
          <w:ilvl w:val="0"/>
          <w:numId w:val="9"/>
        </w:numPr>
        <w:tabs>
          <w:tab w:val="left" w:pos="1056"/>
        </w:tabs>
        <w:ind w:firstLine="700"/>
        <w:jc w:val="both"/>
      </w:pPr>
      <w:proofErr w:type="gramStart"/>
      <w:r>
        <w:t>В соответствии с Положением о муниципальном контроле в сфере благоустройства на территории</w:t>
      </w:r>
      <w:proofErr w:type="gramEnd"/>
      <w:r>
        <w:t xml:space="preserve"> сельского поселения «Хадактинское»  утвержденном решением Совета сельского поселения «Хадактинское», проводятся следующие профилактические мероприятия:</w:t>
      </w:r>
    </w:p>
    <w:p w:rsidR="00F20478" w:rsidRDefault="00F20478" w:rsidP="00F20478">
      <w:pPr>
        <w:pStyle w:val="11"/>
        <w:numPr>
          <w:ilvl w:val="0"/>
          <w:numId w:val="10"/>
        </w:numPr>
        <w:tabs>
          <w:tab w:val="left" w:pos="1528"/>
        </w:tabs>
        <w:ind w:left="1160"/>
        <w:jc w:val="both"/>
      </w:pPr>
      <w:r>
        <w:t>информирование;</w:t>
      </w:r>
    </w:p>
    <w:p w:rsidR="00F20478" w:rsidRDefault="00F20478" w:rsidP="00F20478">
      <w:pPr>
        <w:pStyle w:val="11"/>
        <w:numPr>
          <w:ilvl w:val="0"/>
          <w:numId w:val="10"/>
        </w:numPr>
        <w:tabs>
          <w:tab w:val="left" w:pos="1552"/>
        </w:tabs>
        <w:ind w:left="1160"/>
        <w:jc w:val="both"/>
      </w:pPr>
      <w:r>
        <w:t>объявление предостережения;</w:t>
      </w:r>
    </w:p>
    <w:p w:rsidR="00F20478" w:rsidRDefault="00F20478" w:rsidP="00F20478">
      <w:pPr>
        <w:pStyle w:val="11"/>
        <w:numPr>
          <w:ilvl w:val="0"/>
          <w:numId w:val="10"/>
        </w:numPr>
        <w:tabs>
          <w:tab w:val="left" w:pos="1538"/>
        </w:tabs>
        <w:ind w:left="1160"/>
        <w:jc w:val="both"/>
      </w:pPr>
      <w:r>
        <w:t>консультирование;</w:t>
      </w:r>
    </w:p>
    <w:p w:rsidR="00F20478" w:rsidRDefault="00F20478" w:rsidP="00F20478">
      <w:pPr>
        <w:pStyle w:val="11"/>
        <w:numPr>
          <w:ilvl w:val="0"/>
          <w:numId w:val="9"/>
        </w:numPr>
        <w:tabs>
          <w:tab w:val="left" w:pos="1668"/>
        </w:tabs>
        <w:ind w:left="600" w:firstLine="560"/>
        <w:jc w:val="both"/>
      </w:pPr>
      <w:r>
        <w:t>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F20478" w:rsidRDefault="00F20478" w:rsidP="00F20478">
      <w:pPr>
        <w:pStyle w:val="10"/>
        <w:keepNext/>
        <w:keepLines/>
        <w:numPr>
          <w:ilvl w:val="0"/>
          <w:numId w:val="5"/>
        </w:numPr>
        <w:tabs>
          <w:tab w:val="left" w:pos="2151"/>
        </w:tabs>
        <w:spacing w:after="0"/>
        <w:ind w:left="1620"/>
        <w:jc w:val="left"/>
      </w:pPr>
      <w:bookmarkStart w:id="3" w:name="bookmark7"/>
      <w:r>
        <w:t>Показатели результативности и эффективности Программы</w:t>
      </w:r>
      <w:bookmarkEnd w:id="3"/>
    </w:p>
    <w:p w:rsidR="00F20478" w:rsidRDefault="00F20478" w:rsidP="00F20478">
      <w:pPr>
        <w:pStyle w:val="10"/>
        <w:keepNext/>
        <w:keepLines/>
        <w:tabs>
          <w:tab w:val="left" w:pos="2151"/>
        </w:tabs>
        <w:spacing w:after="0"/>
        <w:ind w:left="1620"/>
        <w:jc w:val="both"/>
      </w:pPr>
    </w:p>
    <w:p w:rsidR="00F20478" w:rsidRDefault="00F20478" w:rsidP="00F20478">
      <w:pPr>
        <w:pStyle w:val="11"/>
        <w:tabs>
          <w:tab w:val="left" w:pos="1668"/>
        </w:tabs>
        <w:jc w:val="both"/>
      </w:pPr>
      <w: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F20478" w:rsidRDefault="00F20478" w:rsidP="00F20478">
      <w:pPr>
        <w:pStyle w:val="11"/>
        <w:jc w:val="both"/>
      </w:pPr>
      <w:r>
        <w:t>Оценка эффективности Программы производится по итогам года методом сравнения показателей качества профилактической деятельности с предыдущим годом.</w:t>
      </w:r>
    </w:p>
    <w:p w:rsidR="00F20478" w:rsidRDefault="00F20478" w:rsidP="00F20478">
      <w:pPr>
        <w:pStyle w:val="11"/>
        <w:jc w:val="both"/>
      </w:pPr>
      <w:r>
        <w:t>К показателям качества профилактической деятельности относятся следующие:</w:t>
      </w:r>
    </w:p>
    <w:p w:rsidR="00F20478" w:rsidRDefault="00F20478" w:rsidP="00F20478">
      <w:pPr>
        <w:pStyle w:val="11"/>
        <w:tabs>
          <w:tab w:val="left" w:pos="2316"/>
        </w:tabs>
        <w:ind w:firstLine="0"/>
        <w:jc w:val="both"/>
      </w:pPr>
      <w:r>
        <w:t xml:space="preserve">      1. Количество выданных предписаний;</w:t>
      </w:r>
    </w:p>
    <w:p w:rsidR="00F20478" w:rsidRDefault="00F20478" w:rsidP="00F20478">
      <w:pPr>
        <w:pStyle w:val="11"/>
        <w:tabs>
          <w:tab w:val="left" w:pos="2316"/>
        </w:tabs>
        <w:jc w:val="both"/>
      </w:pPr>
      <w:r>
        <w:t>2. Количество субъектов, которым выданы предписания;</w:t>
      </w:r>
    </w:p>
    <w:p w:rsidR="00F20478" w:rsidRDefault="00F20478" w:rsidP="00F20478">
      <w:pPr>
        <w:pStyle w:val="11"/>
        <w:tabs>
          <w:tab w:val="left" w:pos="1668"/>
        </w:tabs>
        <w:ind w:firstLine="0"/>
        <w:jc w:val="both"/>
      </w:pPr>
      <w:r>
        <w:t xml:space="preserve">      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F20478" w:rsidRDefault="00F20478" w:rsidP="00F20478">
      <w:pPr>
        <w:pStyle w:val="11"/>
        <w:jc w:val="both"/>
      </w:pPr>
      <w:r>
        <w:t>Ожидаемые конечные результаты:</w:t>
      </w:r>
    </w:p>
    <w:p w:rsidR="00F20478" w:rsidRDefault="00F20478" w:rsidP="00F20478">
      <w:pPr>
        <w:pStyle w:val="11"/>
        <w:tabs>
          <w:tab w:val="left" w:pos="1668"/>
        </w:tabs>
        <w:jc w:val="both"/>
      </w:pPr>
      <w: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F20478" w:rsidRDefault="00F20478" w:rsidP="00F20478">
      <w:pPr>
        <w:pStyle w:val="11"/>
        <w:tabs>
          <w:tab w:val="left" w:pos="2316"/>
        </w:tabs>
        <w:jc w:val="both"/>
      </w:pPr>
      <w:r>
        <w:t>- снижение уровня административной нагрузки на подконтрольные субъекты.</w:t>
      </w:r>
    </w:p>
    <w:p w:rsidR="00F20478" w:rsidRDefault="00F20478" w:rsidP="00F20478">
      <w:pPr>
        <w:pStyle w:val="11"/>
        <w:jc w:val="both"/>
      </w:pPr>
      <w:r>
        <w:t xml:space="preserve">2. Сведения о достижении показателей результативности и </w:t>
      </w:r>
      <w:r>
        <w:lastRenderedPageBreak/>
        <w:t>эффективности Программы включаются администрацией сельского поселения «Хадактинское»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>
        <w:br w:type="page"/>
      </w:r>
    </w:p>
    <w:p w:rsidR="00F20478" w:rsidRDefault="00F20478" w:rsidP="00F20478">
      <w:pPr>
        <w:pStyle w:val="20"/>
        <w:jc w:val="both"/>
      </w:pPr>
      <w:r>
        <w:lastRenderedPageBreak/>
        <w:t xml:space="preserve">Приложение к Программе профилактики рисков причинения вреда (ущерба) охраняемым законом ценностям при осуществлении контроля в сфере благоустройства на территории сельского поселения «Хадактинское» </w:t>
      </w:r>
    </w:p>
    <w:p w:rsidR="00F20478" w:rsidRDefault="00F20478" w:rsidP="00F20478">
      <w:pPr>
        <w:pStyle w:val="20"/>
        <w:jc w:val="both"/>
      </w:pPr>
    </w:p>
    <w:p w:rsidR="00F20478" w:rsidRDefault="00F20478" w:rsidP="00F20478">
      <w:pPr>
        <w:pStyle w:val="11"/>
        <w:spacing w:after="200" w:line="268" w:lineRule="auto"/>
        <w:ind w:firstLine="0"/>
        <w:jc w:val="center"/>
        <w:rPr>
          <w:sz w:val="12"/>
          <w:szCs w:val="12"/>
        </w:rPr>
      </w:pPr>
      <w:r>
        <w:rPr>
          <w:b/>
          <w:bCs/>
        </w:rPr>
        <w:t>Перечень профилактических мероприятий,</w:t>
      </w:r>
      <w:r>
        <w:rPr>
          <w:b/>
          <w:bCs/>
        </w:rPr>
        <w:br/>
        <w:t>сроки (периодичность) их проведения</w:t>
      </w:r>
      <w:r>
        <w:rPr>
          <w:b/>
          <w:bCs/>
        </w:rPr>
        <w:br/>
      </w:r>
    </w:p>
    <w:tbl>
      <w:tblPr>
        <w:tblOverlap w:val="never"/>
        <w:tblW w:w="110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"/>
        <w:gridCol w:w="1844"/>
        <w:gridCol w:w="4177"/>
        <w:gridCol w:w="2396"/>
        <w:gridCol w:w="2339"/>
      </w:tblGrid>
      <w:tr w:rsidR="00F20478" w:rsidTr="00F20478">
        <w:trPr>
          <w:trHeight w:hRule="exact" w:val="2035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</w:t>
            </w:r>
          </w:p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Подразделение и (или) должностные лица администрации сельского поселения «Хадактинское», ответственные за реализацию мероприятия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F20478" w:rsidTr="00F20478">
        <w:trPr>
          <w:trHeight w:hRule="exact" w:val="1395"/>
          <w:jc w:val="center"/>
        </w:trPr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0478" w:rsidRDefault="00F20478">
            <w:pPr>
              <w:pStyle w:val="a6"/>
              <w:tabs>
                <w:tab w:val="left" w:pos="2083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 администрации,</w:t>
            </w:r>
          </w:p>
          <w:p w:rsidR="00F20478" w:rsidRDefault="00F20478">
            <w:pPr>
              <w:pStyle w:val="a6"/>
              <w:tabs>
                <w:tab w:val="left" w:pos="2083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должностным </w:t>
            </w:r>
            <w:proofErr w:type="gramStart"/>
            <w:r>
              <w:rPr>
                <w:sz w:val="20"/>
                <w:szCs w:val="20"/>
              </w:rPr>
              <w:t>обязанностям</w:t>
            </w:r>
            <w:proofErr w:type="gramEnd"/>
            <w:r>
              <w:rPr>
                <w:sz w:val="20"/>
                <w:szCs w:val="20"/>
              </w:rPr>
              <w:t xml:space="preserve"> которого относится осуществление муниципального контроля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 в течение года;</w:t>
            </w:r>
          </w:p>
        </w:tc>
      </w:tr>
      <w:tr w:rsidR="00F20478" w:rsidTr="00F20478">
        <w:trPr>
          <w:trHeight w:hRule="exact" w:val="1570"/>
          <w:jc w:val="center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0478" w:rsidRDefault="00F204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0478" w:rsidRDefault="00F204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Публикация на сайте руководств по соблюдению обязательных требований в сфере благоустройства на территории сельского поселения «Хадактинское» при направлении их в адрес администрации сельского поселения «Хадактинское».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0478" w:rsidRDefault="00F20478">
            <w:pPr>
              <w:pStyle w:val="a6"/>
              <w:tabs>
                <w:tab w:val="left" w:pos="2083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должностным </w:t>
            </w:r>
            <w:proofErr w:type="gramStart"/>
            <w:r>
              <w:rPr>
                <w:sz w:val="20"/>
                <w:szCs w:val="20"/>
              </w:rPr>
              <w:t>обязанностям</w:t>
            </w:r>
            <w:proofErr w:type="gramEnd"/>
            <w:r>
              <w:rPr>
                <w:sz w:val="20"/>
                <w:szCs w:val="20"/>
              </w:rPr>
              <w:t xml:space="preserve"> которого относится осуществление муниципального контроля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</w:t>
            </w:r>
          </w:p>
        </w:tc>
      </w:tr>
      <w:tr w:rsidR="00F20478" w:rsidTr="00F20478">
        <w:trPr>
          <w:trHeight w:hRule="exact" w:val="1551"/>
          <w:jc w:val="center"/>
        </w:trPr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0478" w:rsidRDefault="00F204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20478" w:rsidRDefault="00F204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0478" w:rsidRDefault="00F20478">
            <w:pPr>
              <w:pStyle w:val="a6"/>
              <w:tabs>
                <w:tab w:val="left" w:pos="1632"/>
                <w:tab w:val="left" w:pos="3326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</w:t>
            </w:r>
            <w:r>
              <w:rPr>
                <w:sz w:val="22"/>
                <w:szCs w:val="22"/>
              </w:rPr>
              <w:tab/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официальном </w:t>
            </w:r>
            <w:proofErr w:type="gramStart"/>
            <w:r>
              <w:rPr>
                <w:sz w:val="22"/>
                <w:szCs w:val="22"/>
              </w:rPr>
              <w:t>сайте</w:t>
            </w:r>
            <w:proofErr w:type="gramEnd"/>
            <w:r>
              <w:rPr>
                <w:sz w:val="22"/>
                <w:szCs w:val="22"/>
              </w:rPr>
              <w:t xml:space="preserve"> в сети "Интернет" информации.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0478" w:rsidRDefault="00F20478">
            <w:pPr>
              <w:pStyle w:val="a6"/>
              <w:tabs>
                <w:tab w:val="left" w:pos="2078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должностным </w:t>
            </w:r>
            <w:proofErr w:type="gramStart"/>
            <w:r>
              <w:rPr>
                <w:sz w:val="20"/>
                <w:szCs w:val="20"/>
              </w:rPr>
              <w:t>обязанностям</w:t>
            </w:r>
            <w:proofErr w:type="gramEnd"/>
            <w:r>
              <w:rPr>
                <w:sz w:val="20"/>
                <w:szCs w:val="20"/>
              </w:rPr>
              <w:t xml:space="preserve"> которого относится осуществление муниципального контроля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обновления</w:t>
            </w:r>
          </w:p>
        </w:tc>
      </w:tr>
      <w:tr w:rsidR="00F20478" w:rsidTr="00F20478">
        <w:trPr>
          <w:trHeight w:hRule="exact" w:val="4252"/>
          <w:jc w:val="center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0478" w:rsidRDefault="00F20478">
            <w:pPr>
              <w:pStyle w:val="a6"/>
              <w:tabs>
                <w:tab w:val="left" w:pos="1963"/>
                <w:tab w:val="left" w:pos="2914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</w:t>
            </w:r>
            <w:r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ab/>
              <w:t>анализ</w:t>
            </w:r>
          </w:p>
          <w:p w:rsidR="00F20478" w:rsidRDefault="00F20478">
            <w:pPr>
              <w:pStyle w:val="a6"/>
              <w:tabs>
                <w:tab w:val="right" w:pos="3523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правоприменительной</w:t>
            </w:r>
            <w:r>
              <w:rPr>
                <w:sz w:val="22"/>
                <w:szCs w:val="22"/>
              </w:rPr>
              <w:tab/>
              <w:t>практики</w:t>
            </w:r>
          </w:p>
          <w:p w:rsidR="00F20478" w:rsidRDefault="00F20478">
            <w:pPr>
              <w:pStyle w:val="a6"/>
              <w:tabs>
                <w:tab w:val="left" w:pos="566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контрольно-надзорной деятельности в сфере благоустройства на территории сельского поселения «Хадактинское» с классификацией причин возникновения типовых нарушений обязательных требований и размещение утвержденного</w:t>
            </w:r>
          </w:p>
          <w:p w:rsidR="00F20478" w:rsidRDefault="00F20478">
            <w:pPr>
              <w:pStyle w:val="a6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доклада о правоприменительной практике на официальном сайте муниципального района   «Улётовский район» в информационно</w:t>
            </w:r>
            <w:r>
              <w:rPr>
                <w:sz w:val="22"/>
                <w:szCs w:val="22"/>
              </w:rPr>
              <w:softHyphen/>
              <w:t xml:space="preserve"> - телекоммуникационной сети «Интернет»- </w:t>
            </w:r>
            <w:r>
              <w:rPr>
                <w:sz w:val="22"/>
                <w:szCs w:val="22"/>
                <w:lang w:val="en-US"/>
              </w:rPr>
              <w:t>http</w:t>
            </w:r>
            <w:r>
              <w:rPr>
                <w:sz w:val="22"/>
                <w:szCs w:val="22"/>
                <w:u w:val="single"/>
              </w:rPr>
              <w:t>://</w:t>
            </w:r>
            <w:proofErr w:type="spellStart"/>
            <w:r>
              <w:rPr>
                <w:sz w:val="22"/>
                <w:szCs w:val="22"/>
                <w:u w:val="single"/>
              </w:rPr>
              <w:t>улёты</w:t>
            </w:r>
            <w:proofErr w:type="gramStart"/>
            <w:r>
              <w:rPr>
                <w:sz w:val="22"/>
                <w:szCs w:val="22"/>
                <w:u w:val="single"/>
              </w:rPr>
              <w:t>.з</w:t>
            </w:r>
            <w:proofErr w:type="gramEnd"/>
            <w:r>
              <w:rPr>
                <w:sz w:val="22"/>
                <w:szCs w:val="22"/>
                <w:u w:val="single"/>
              </w:rPr>
              <w:t>абайкальскийкрай.рф</w:t>
            </w:r>
            <w:proofErr w:type="spellEnd"/>
            <w:r>
              <w:rPr>
                <w:sz w:val="22"/>
                <w:szCs w:val="22"/>
                <w:u w:val="single"/>
              </w:rPr>
              <w:t>/</w:t>
            </w:r>
            <w:r>
              <w:rPr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  <w:p w:rsidR="00F20478" w:rsidRDefault="00F20478">
            <w:pPr>
              <w:pStyle w:val="a6"/>
              <w:tabs>
                <w:tab w:val="right" w:pos="3542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0478" w:rsidRDefault="00F20478">
            <w:pPr>
              <w:pStyle w:val="a6"/>
              <w:tabs>
                <w:tab w:val="left" w:pos="2083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должностным </w:t>
            </w:r>
            <w:proofErr w:type="gramStart"/>
            <w:r>
              <w:rPr>
                <w:sz w:val="20"/>
                <w:szCs w:val="20"/>
              </w:rPr>
              <w:t>обязанностям</w:t>
            </w:r>
            <w:proofErr w:type="gramEnd"/>
            <w:r>
              <w:rPr>
                <w:sz w:val="20"/>
                <w:szCs w:val="20"/>
              </w:rPr>
              <w:t xml:space="preserve"> которого относится осуществление муниципального контроля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</w:tbl>
    <w:p w:rsidR="00F20478" w:rsidRDefault="00F20478" w:rsidP="00F20478">
      <w:pPr>
        <w:spacing w:line="1" w:lineRule="exact"/>
        <w:jc w:val="both"/>
        <w:rPr>
          <w:sz w:val="2"/>
          <w:szCs w:val="2"/>
        </w:rPr>
      </w:pPr>
      <w:r>
        <w:br w:type="page"/>
      </w:r>
    </w:p>
    <w:tbl>
      <w:tblPr>
        <w:tblOverlap w:val="never"/>
        <w:tblW w:w="1102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2077"/>
        <w:gridCol w:w="3762"/>
        <w:gridCol w:w="2394"/>
        <w:gridCol w:w="2341"/>
      </w:tblGrid>
      <w:tr w:rsidR="00F20478" w:rsidTr="00F20478">
        <w:trPr>
          <w:trHeight w:hRule="exact" w:val="1430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0478" w:rsidRDefault="00F20478">
            <w:pPr>
              <w:pStyle w:val="a6"/>
              <w:tabs>
                <w:tab w:val="right" w:pos="3528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Объявление</w:t>
            </w:r>
            <w:r>
              <w:rPr>
                <w:sz w:val="22"/>
                <w:szCs w:val="22"/>
              </w:rPr>
              <w:tab/>
              <w:t>предостережений</w:t>
            </w:r>
          </w:p>
          <w:p w:rsidR="00F20478" w:rsidRDefault="00F20478">
            <w:pPr>
              <w:pStyle w:val="a6"/>
              <w:tabs>
                <w:tab w:val="right" w:pos="3538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контролируемым лицам для целей принятия мер по обеспечению соблюдения</w:t>
            </w:r>
            <w:r>
              <w:rPr>
                <w:sz w:val="22"/>
                <w:szCs w:val="22"/>
              </w:rPr>
              <w:tab/>
              <w:t>обязательных</w:t>
            </w:r>
          </w:p>
          <w:p w:rsidR="00F20478" w:rsidRDefault="00F20478">
            <w:pPr>
              <w:pStyle w:val="a6"/>
              <w:spacing w:line="196" w:lineRule="auto"/>
              <w:ind w:left="880" w:hanging="88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требований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0478" w:rsidRDefault="00F20478">
            <w:pPr>
              <w:pStyle w:val="a6"/>
              <w:tabs>
                <w:tab w:val="left" w:pos="2083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должностным </w:t>
            </w:r>
            <w:proofErr w:type="gramStart"/>
            <w:r>
              <w:rPr>
                <w:sz w:val="20"/>
                <w:szCs w:val="20"/>
              </w:rPr>
              <w:t>обязанностям</w:t>
            </w:r>
            <w:proofErr w:type="gramEnd"/>
            <w:r>
              <w:rPr>
                <w:sz w:val="20"/>
                <w:szCs w:val="20"/>
              </w:rPr>
              <w:t xml:space="preserve"> которого относится осуществление муниципального контроля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(при наличии оснований)</w:t>
            </w:r>
          </w:p>
        </w:tc>
      </w:tr>
      <w:tr w:rsidR="00F20478" w:rsidTr="00F20478">
        <w:trPr>
          <w:trHeight w:hRule="exact" w:val="3122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0478" w:rsidRDefault="00F20478">
            <w:pPr>
              <w:pStyle w:val="a6"/>
              <w:tabs>
                <w:tab w:val="left" w:pos="2251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</w:t>
            </w:r>
          </w:p>
          <w:p w:rsidR="00F20478" w:rsidRDefault="00F20478">
            <w:pPr>
              <w:pStyle w:val="a6"/>
              <w:tabs>
                <w:tab w:val="left" w:pos="2251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Федеральным законом «О порядке рассмотрения обращения граждан Российской Федерации», а также в ходе проведения  профилактического</w:t>
            </w:r>
          </w:p>
          <w:p w:rsidR="00F20478" w:rsidRDefault="00F20478">
            <w:pPr>
              <w:pStyle w:val="a6"/>
              <w:tabs>
                <w:tab w:val="left" w:pos="2261"/>
              </w:tabs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мероприятия,</w:t>
            </w:r>
            <w:r>
              <w:rPr>
                <w:sz w:val="22"/>
                <w:szCs w:val="22"/>
              </w:rPr>
              <w:tab/>
              <w:t>контрольного</w:t>
            </w:r>
          </w:p>
          <w:p w:rsidR="00F20478" w:rsidRDefault="00F20478">
            <w:pPr>
              <w:pStyle w:val="a6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(надзорного) мероприятия.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F20478" w:rsidRDefault="00F20478">
            <w:pPr>
              <w:pStyle w:val="a6"/>
              <w:tabs>
                <w:tab w:val="left" w:pos="2088"/>
              </w:tabs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F20478" w:rsidRDefault="00F20478">
            <w:pPr>
              <w:pStyle w:val="a6"/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должностным </w:t>
            </w:r>
            <w:proofErr w:type="gramStart"/>
            <w:r>
              <w:rPr>
                <w:sz w:val="20"/>
                <w:szCs w:val="20"/>
              </w:rPr>
              <w:t>обязанностям</w:t>
            </w:r>
            <w:proofErr w:type="gramEnd"/>
            <w:r>
              <w:rPr>
                <w:sz w:val="20"/>
                <w:szCs w:val="20"/>
              </w:rPr>
              <w:t xml:space="preserve"> которого относится осуществление муниципального контроля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 (при наличии оснований)</w:t>
            </w:r>
          </w:p>
        </w:tc>
      </w:tr>
      <w:tr w:rsidR="00F20478" w:rsidTr="00F20478">
        <w:trPr>
          <w:trHeight w:hRule="exact" w:val="5679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0478" w:rsidRDefault="00F20478">
            <w:pPr>
              <w:pStyle w:val="a6"/>
              <w:spacing w:line="276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0478" w:rsidRDefault="00F20478">
            <w:pPr>
              <w:pStyle w:val="a6"/>
              <w:tabs>
                <w:tab w:val="left" w:pos="2218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</w:t>
            </w:r>
            <w:r>
              <w:rPr>
                <w:sz w:val="22"/>
                <w:szCs w:val="22"/>
              </w:rPr>
              <w:tab/>
              <w:t>контрольных</w:t>
            </w:r>
          </w:p>
          <w:p w:rsidR="00F20478" w:rsidRDefault="00F20478">
            <w:pPr>
              <w:pStyle w:val="a6"/>
              <w:tabs>
                <w:tab w:val="left" w:pos="2203"/>
              </w:tabs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(надзорных)</w:t>
            </w:r>
            <w:r>
              <w:rPr>
                <w:sz w:val="22"/>
                <w:szCs w:val="22"/>
              </w:rPr>
              <w:tab/>
              <w:t>мероприятий,</w:t>
            </w:r>
          </w:p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проводимых</w:t>
            </w:r>
            <w:proofErr w:type="gramEnd"/>
            <w:r>
              <w:rPr>
                <w:sz w:val="22"/>
                <w:szCs w:val="22"/>
              </w:rPr>
              <w:t xml:space="preserve"> в отношении объекта муниципального контроля, исходя из его отнесения к соответствующей категории риска.</w:t>
            </w:r>
          </w:p>
          <w:p w:rsidR="00F20478" w:rsidRDefault="00F20478">
            <w:pPr>
              <w:pStyle w:val="a6"/>
              <w:tabs>
                <w:tab w:val="left" w:pos="2875"/>
              </w:tabs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Обязательные профилактические визиты проводятся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:rsidR="00F20478" w:rsidRDefault="00F20478">
            <w:pPr>
              <w:pStyle w:val="a6"/>
              <w:tabs>
                <w:tab w:val="left" w:pos="2875"/>
              </w:tabs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1)юридические лица; 2)индивидуальные предприниматели;</w:t>
            </w:r>
          </w:p>
          <w:p w:rsidR="00F20478" w:rsidRDefault="00F20478">
            <w:pPr>
              <w:pStyle w:val="a6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3)граждане (физические лица).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0478" w:rsidRDefault="00F20478">
            <w:pPr>
              <w:pStyle w:val="a6"/>
              <w:tabs>
                <w:tab w:val="left" w:pos="2083"/>
              </w:tabs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администрации,</w:t>
            </w:r>
            <w:r>
              <w:rPr>
                <w:sz w:val="20"/>
                <w:szCs w:val="20"/>
              </w:rPr>
              <w:tab/>
            </w:r>
            <w:proofErr w:type="gramStart"/>
            <w:r>
              <w:rPr>
                <w:sz w:val="20"/>
                <w:szCs w:val="20"/>
              </w:rPr>
              <w:t>к</w:t>
            </w:r>
            <w:proofErr w:type="gramEnd"/>
          </w:p>
          <w:p w:rsidR="00F20478" w:rsidRDefault="00F20478">
            <w:pPr>
              <w:pStyle w:val="a6"/>
              <w:spacing w:line="276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должностным </w:t>
            </w:r>
            <w:proofErr w:type="gramStart"/>
            <w:r>
              <w:rPr>
                <w:sz w:val="20"/>
                <w:szCs w:val="20"/>
              </w:rPr>
              <w:t>обязанностям</w:t>
            </w:r>
            <w:proofErr w:type="gramEnd"/>
            <w:r>
              <w:rPr>
                <w:sz w:val="20"/>
                <w:szCs w:val="20"/>
              </w:rPr>
              <w:t xml:space="preserve"> которого относится осуществление муниципального контроля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p w:rsidR="00F20478" w:rsidRDefault="00F20478">
            <w:pPr>
              <w:pStyle w:val="a6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Профилактические визиты подлежат проведению в течение год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при наличии оснований). Обязательные профилактические визиты проводятся один раз в год.</w:t>
            </w:r>
          </w:p>
        </w:tc>
      </w:tr>
    </w:tbl>
    <w:p w:rsidR="00F20478" w:rsidRDefault="00F20478" w:rsidP="00F20478">
      <w:pPr>
        <w:jc w:val="center"/>
      </w:pPr>
    </w:p>
    <w:p w:rsidR="00F20478" w:rsidRDefault="00F20478" w:rsidP="00F20478">
      <w:pPr>
        <w:jc w:val="both"/>
      </w:pPr>
    </w:p>
    <w:p w:rsidR="00C96DE7" w:rsidRDefault="00C96DE7"/>
    <w:sectPr w:rsidR="00C9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1FA1"/>
    <w:multiLevelType w:val="multilevel"/>
    <w:tmpl w:val="F9609A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54876B5"/>
    <w:multiLevelType w:val="multilevel"/>
    <w:tmpl w:val="9FBA1A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0143EC8"/>
    <w:multiLevelType w:val="multilevel"/>
    <w:tmpl w:val="629EE3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0A7784F"/>
    <w:multiLevelType w:val="multilevel"/>
    <w:tmpl w:val="9D10DB8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5614E03"/>
    <w:multiLevelType w:val="multilevel"/>
    <w:tmpl w:val="1160F764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4BB5252E"/>
    <w:multiLevelType w:val="multilevel"/>
    <w:tmpl w:val="311E9E6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E431503"/>
    <w:multiLevelType w:val="multilevel"/>
    <w:tmpl w:val="8FDC5F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0661F5B"/>
    <w:multiLevelType w:val="multilevel"/>
    <w:tmpl w:val="2F646250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8976333"/>
    <w:multiLevelType w:val="multilevel"/>
    <w:tmpl w:val="D90EA57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73EB42B9"/>
    <w:multiLevelType w:val="multilevel"/>
    <w:tmpl w:val="0DFE1B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6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AE"/>
    <w:rsid w:val="002C095C"/>
    <w:rsid w:val="008103AE"/>
    <w:rsid w:val="008125E3"/>
    <w:rsid w:val="00AA3F26"/>
    <w:rsid w:val="00C63510"/>
    <w:rsid w:val="00C96DE7"/>
    <w:rsid w:val="00D37742"/>
    <w:rsid w:val="00F2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78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478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locked/>
    <w:rsid w:val="00F20478"/>
    <w:rPr>
      <w:rFonts w:eastAsia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F20478"/>
    <w:pPr>
      <w:widowControl w:val="0"/>
      <w:spacing w:after="1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_"/>
    <w:basedOn w:val="a0"/>
    <w:link w:val="11"/>
    <w:locked/>
    <w:rsid w:val="00F20478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F2047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F20478"/>
    <w:rPr>
      <w:rFonts w:eastAsia="Times New Roman"/>
    </w:rPr>
  </w:style>
  <w:style w:type="paragraph" w:customStyle="1" w:styleId="20">
    <w:name w:val="Основной текст (2)"/>
    <w:basedOn w:val="a"/>
    <w:link w:val="2"/>
    <w:rsid w:val="00F20478"/>
    <w:pPr>
      <w:widowControl w:val="0"/>
      <w:spacing w:line="240" w:lineRule="auto"/>
      <w:ind w:left="6540"/>
      <w:jc w:val="righ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5">
    <w:name w:val="Другое_"/>
    <w:basedOn w:val="a0"/>
    <w:link w:val="a6"/>
    <w:locked/>
    <w:rsid w:val="00F20478"/>
    <w:rPr>
      <w:rFonts w:eastAsia="Times New Roman"/>
      <w:sz w:val="28"/>
      <w:szCs w:val="28"/>
    </w:rPr>
  </w:style>
  <w:style w:type="paragraph" w:customStyle="1" w:styleId="a6">
    <w:name w:val="Другое"/>
    <w:basedOn w:val="a"/>
    <w:link w:val="a5"/>
    <w:rsid w:val="00F2047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78"/>
    <w:rPr>
      <w:rFonts w:asciiTheme="minorHAnsi" w:eastAsiaTheme="minorEastAsia" w:hAnsiTheme="minorHAnsi" w:cstheme="minorBid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478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locked/>
    <w:rsid w:val="00F20478"/>
    <w:rPr>
      <w:rFonts w:eastAsia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F20478"/>
    <w:pPr>
      <w:widowControl w:val="0"/>
      <w:spacing w:after="19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_"/>
    <w:basedOn w:val="a0"/>
    <w:link w:val="11"/>
    <w:locked/>
    <w:rsid w:val="00F20478"/>
    <w:rPr>
      <w:rFonts w:eastAsia="Times New Roman"/>
      <w:sz w:val="28"/>
      <w:szCs w:val="28"/>
    </w:rPr>
  </w:style>
  <w:style w:type="paragraph" w:customStyle="1" w:styleId="11">
    <w:name w:val="Основной текст1"/>
    <w:basedOn w:val="a"/>
    <w:link w:val="a4"/>
    <w:rsid w:val="00F2047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locked/>
    <w:rsid w:val="00F20478"/>
    <w:rPr>
      <w:rFonts w:eastAsia="Times New Roman"/>
    </w:rPr>
  </w:style>
  <w:style w:type="paragraph" w:customStyle="1" w:styleId="20">
    <w:name w:val="Основной текст (2)"/>
    <w:basedOn w:val="a"/>
    <w:link w:val="2"/>
    <w:rsid w:val="00F20478"/>
    <w:pPr>
      <w:widowControl w:val="0"/>
      <w:spacing w:line="240" w:lineRule="auto"/>
      <w:ind w:left="6540"/>
      <w:jc w:val="right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5">
    <w:name w:val="Другое_"/>
    <w:basedOn w:val="a0"/>
    <w:link w:val="a6"/>
    <w:locked/>
    <w:rsid w:val="00F20478"/>
    <w:rPr>
      <w:rFonts w:eastAsia="Times New Roman"/>
      <w:sz w:val="28"/>
      <w:szCs w:val="28"/>
    </w:rPr>
  </w:style>
  <w:style w:type="paragraph" w:customStyle="1" w:styleId="a6">
    <w:name w:val="Другое"/>
    <w:basedOn w:val="a"/>
    <w:link w:val="a5"/>
    <w:rsid w:val="00F2047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2.8.5:8080/content/act/0d97e75d-749c-4520-bb05-02271aec6e11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10.2.8.5:8080/content/act/165f1a53-1da2-4a5a-af80-177f856dcfac.doc" TargetMode="External"/><Relationship Id="rId12" Type="http://schemas.openxmlformats.org/officeDocument/2006/relationships/hyperlink" Target="http://&#1091;&#1083;&#1105;&#1090;&#1099;.&#1079;&#1072;&#1073;&#1072;&#1081;&#1082;&#1072;&#1083;&#1100;&#1089;&#1082;&#1080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2.8.5:8080/content/act/300a2fb8-8616-4201-8f20-f41b58d5ad4e.doc" TargetMode="External"/><Relationship Id="rId11" Type="http://schemas.openxmlformats.org/officeDocument/2006/relationships/hyperlink" Target="http://&#1091;&#1083;&#1105;&#1090;&#1099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0.2.8.5:8080/content/act/5b6b1227-d5fa-41cf-a470-046b7ac1503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.2.8.5:8080/content/act/b07d09de-1521-407c-90c5-fdb7621274b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9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2024-10-07T01:29:00Z</dcterms:created>
  <dcterms:modified xsi:type="dcterms:W3CDTF">2024-10-07T04:49:00Z</dcterms:modified>
</cp:coreProperties>
</file>