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D592C" w:rsidTr="004D592C">
        <w:tc>
          <w:tcPr>
            <w:tcW w:w="3190" w:type="dxa"/>
          </w:tcPr>
          <w:p w:rsidR="004D592C" w:rsidRDefault="004D592C" w:rsidP="004D592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УФНС России </w:t>
            </w:r>
          </w:p>
          <w:p w:rsidR="004D592C" w:rsidRPr="00272DA4" w:rsidRDefault="004D592C" w:rsidP="004D592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Забайкальскому краю</w:t>
            </w:r>
            <w:r>
              <w:rPr>
                <w:rFonts w:ascii="Times New Roman" w:hAnsi="Times New Roman"/>
                <w:sz w:val="20"/>
              </w:rPr>
              <w:tab/>
              <w:t xml:space="preserve"> </w:t>
            </w:r>
          </w:p>
          <w:p w:rsidR="004D592C" w:rsidRDefault="004D592C" w:rsidP="004D592C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Сайт: </w:t>
            </w:r>
            <w:hyperlink r:id="rId7" w:history="1">
              <w:r w:rsidRPr="0044373A">
                <w:rPr>
                  <w:rStyle w:val="a5"/>
                  <w:rFonts w:ascii="Times New Roman" w:hAnsi="Times New Roman"/>
                  <w:sz w:val="20"/>
                </w:rPr>
                <w:t>www.nalog.</w:t>
              </w:r>
              <w:proofErr w:type="spellStart"/>
              <w:r w:rsidRPr="0044373A">
                <w:rPr>
                  <w:rStyle w:val="a5"/>
                  <w:rFonts w:ascii="Times New Roman" w:hAnsi="Times New Roman"/>
                  <w:sz w:val="20"/>
                  <w:lang w:val="en-US"/>
                </w:rPr>
                <w:t>gov</w:t>
              </w:r>
              <w:proofErr w:type="spellEnd"/>
              <w:r w:rsidRPr="00F45ABB">
                <w:rPr>
                  <w:rStyle w:val="a5"/>
                  <w:rFonts w:ascii="Times New Roman" w:hAnsi="Times New Roman"/>
                  <w:sz w:val="20"/>
                </w:rPr>
                <w:t>.</w:t>
              </w:r>
              <w:proofErr w:type="spellStart"/>
              <w:r w:rsidRPr="0044373A">
                <w:rPr>
                  <w:rStyle w:val="a5"/>
                  <w:rFonts w:ascii="Times New Roman" w:hAnsi="Times New Roman"/>
                  <w:sz w:val="20"/>
                </w:rPr>
                <w:t>ru</w:t>
              </w:r>
              <w:proofErr w:type="spellEnd"/>
            </w:hyperlink>
          </w:p>
        </w:tc>
        <w:tc>
          <w:tcPr>
            <w:tcW w:w="3190" w:type="dxa"/>
          </w:tcPr>
          <w:p w:rsidR="004D592C" w:rsidRDefault="004D592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91" w:type="dxa"/>
          </w:tcPr>
          <w:p w:rsidR="004D592C" w:rsidRDefault="004D592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D592C" w:rsidTr="004D592C">
        <w:tc>
          <w:tcPr>
            <w:tcW w:w="3190" w:type="dxa"/>
          </w:tcPr>
          <w:p w:rsidR="004D592C" w:rsidRDefault="004D592C" w:rsidP="004D592C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4D592C" w:rsidRDefault="004D592C" w:rsidP="004D59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Пресс-служба УФНС России по Забайкальскому краю</w:t>
            </w:r>
          </w:p>
          <w:p w:rsidR="004D592C" w:rsidRDefault="004D592C" w:rsidP="004D592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8(3022) </w:t>
            </w:r>
            <w:r w:rsidR="002D76E1">
              <w:rPr>
                <w:rFonts w:ascii="Times New Roman" w:hAnsi="Times New Roman"/>
                <w:sz w:val="20"/>
              </w:rPr>
              <w:t>21-80-35 доб. 1974</w:t>
            </w:r>
          </w:p>
          <w:p w:rsidR="004D592C" w:rsidRDefault="004D592C" w:rsidP="004D592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90" w:type="dxa"/>
          </w:tcPr>
          <w:p w:rsidR="004D592C" w:rsidRDefault="004D592C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91" w:type="dxa"/>
          </w:tcPr>
          <w:p w:rsidR="004D592C" w:rsidRDefault="004D592C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D84B61" w:rsidRPr="00133CFA" w:rsidRDefault="006975AF" w:rsidP="00133CF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</w:rPr>
      </w:pPr>
      <w:r>
        <w:rPr>
          <w:rFonts w:ascii="Times New Roman" w:hAnsi="Times New Roman"/>
          <w:b/>
          <w:sz w:val="20"/>
        </w:rPr>
        <w:t xml:space="preserve">Дата рассылки: </w:t>
      </w:r>
      <w:r w:rsidR="0072234C">
        <w:rPr>
          <w:rFonts w:ascii="Times New Roman" w:hAnsi="Times New Roman"/>
          <w:b/>
          <w:sz w:val="20"/>
        </w:rPr>
        <w:t>5 ноября</w:t>
      </w:r>
      <w:r w:rsidR="002D76E1">
        <w:rPr>
          <w:rFonts w:ascii="Times New Roman" w:hAnsi="Times New Roman"/>
          <w:b/>
          <w:sz w:val="20"/>
        </w:rPr>
        <w:t xml:space="preserve"> 2024</w:t>
      </w:r>
      <w:r>
        <w:rPr>
          <w:rFonts w:ascii="Times New Roman" w:hAnsi="Times New Roman"/>
          <w:b/>
          <w:color w:val="000000" w:themeColor="text1"/>
          <w:sz w:val="20"/>
        </w:rPr>
        <w:t xml:space="preserve"> года</w:t>
      </w:r>
    </w:p>
    <w:p w:rsidR="004D592C" w:rsidRDefault="004D592C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D84B61" w:rsidRPr="0001611A" w:rsidRDefault="006975AF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Пресс-релиз</w:t>
      </w:r>
    </w:p>
    <w:p w:rsidR="006742FD" w:rsidRDefault="006742FD" w:rsidP="006742FD">
      <w:pPr>
        <w:rPr>
          <w:b/>
          <w:sz w:val="26"/>
          <w:szCs w:val="26"/>
        </w:rPr>
      </w:pPr>
    </w:p>
    <w:p w:rsidR="0072234C" w:rsidRPr="0072234C" w:rsidRDefault="0072234C" w:rsidP="007223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72234C">
        <w:rPr>
          <w:rFonts w:ascii="Times New Roman" w:eastAsia="Calibri" w:hAnsi="Times New Roman"/>
          <w:b/>
          <w:sz w:val="26"/>
          <w:szCs w:val="26"/>
          <w:lang w:eastAsia="en-US"/>
        </w:rPr>
        <w:t>УФНС России по Забайкальскому краю повышает эффективность взаимодействия с мировыми судами</w:t>
      </w:r>
    </w:p>
    <w:p w:rsidR="0072234C" w:rsidRDefault="0072234C" w:rsidP="0072234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2234C" w:rsidRPr="0072234C" w:rsidRDefault="0072234C" w:rsidP="0072234C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72234C">
        <w:rPr>
          <w:rFonts w:ascii="Times New Roman" w:hAnsi="Times New Roman"/>
          <w:color w:val="auto"/>
          <w:sz w:val="26"/>
          <w:szCs w:val="26"/>
        </w:rPr>
        <w:t>С октября 2024 года 33 мировых судебных участка региона перешли на электронный документооборот в части передачи заявлений о вынесении судебных приказов о взыскании налоговой задолженности.</w:t>
      </w:r>
    </w:p>
    <w:p w:rsidR="0072234C" w:rsidRPr="0072234C" w:rsidRDefault="0072234C" w:rsidP="0072234C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72234C" w:rsidRPr="0072234C" w:rsidRDefault="0072234C" w:rsidP="0072234C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72234C">
        <w:rPr>
          <w:rFonts w:ascii="Times New Roman" w:hAnsi="Times New Roman"/>
          <w:color w:val="auto"/>
          <w:sz w:val="26"/>
          <w:szCs w:val="26"/>
        </w:rPr>
        <w:t xml:space="preserve">За 10 месяцев 2024 года мировым судьям направлено свыше 18 тысяч заявлений о вынесении судебных приказов, получено 16 тысяч судебных приказов на общую сумму 556 </w:t>
      </w:r>
      <w:proofErr w:type="gramStart"/>
      <w:r w:rsidRPr="0072234C">
        <w:rPr>
          <w:rFonts w:ascii="Times New Roman" w:hAnsi="Times New Roman"/>
          <w:color w:val="auto"/>
          <w:sz w:val="26"/>
          <w:szCs w:val="26"/>
        </w:rPr>
        <w:t>млн</w:t>
      </w:r>
      <w:proofErr w:type="gramEnd"/>
      <w:r w:rsidRPr="0072234C">
        <w:rPr>
          <w:rFonts w:ascii="Times New Roman" w:hAnsi="Times New Roman"/>
          <w:color w:val="auto"/>
          <w:sz w:val="26"/>
          <w:szCs w:val="26"/>
        </w:rPr>
        <w:t xml:space="preserve"> рублей. По 646 заявлениям произведена оплата в досудебном порядке на общую сумму 31 </w:t>
      </w:r>
      <w:proofErr w:type="gramStart"/>
      <w:r w:rsidRPr="0072234C">
        <w:rPr>
          <w:rFonts w:ascii="Times New Roman" w:hAnsi="Times New Roman"/>
          <w:color w:val="auto"/>
          <w:sz w:val="26"/>
          <w:szCs w:val="26"/>
        </w:rPr>
        <w:t>млн</w:t>
      </w:r>
      <w:proofErr w:type="gramEnd"/>
      <w:r w:rsidRPr="0072234C">
        <w:rPr>
          <w:rFonts w:ascii="Times New Roman" w:hAnsi="Times New Roman"/>
          <w:color w:val="auto"/>
          <w:sz w:val="26"/>
          <w:szCs w:val="26"/>
        </w:rPr>
        <w:t xml:space="preserve"> рублей.</w:t>
      </w:r>
    </w:p>
    <w:p w:rsidR="0072234C" w:rsidRPr="0072234C" w:rsidRDefault="0072234C" w:rsidP="0072234C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72234C" w:rsidRPr="0072234C" w:rsidRDefault="0072234C" w:rsidP="0072234C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72234C">
        <w:rPr>
          <w:rFonts w:ascii="Times New Roman" w:hAnsi="Times New Roman"/>
          <w:color w:val="auto"/>
          <w:sz w:val="26"/>
          <w:szCs w:val="26"/>
        </w:rPr>
        <w:t>Если налогоплательщик не исполнил обязанность по уплате налогов, что привело к формированию отрицательного сальдо единого налогового счета, налоговым органом направляется требование об уплате задолженности, далее применяются меры принудительного взыскания в соответствии со ст. 48 НК РФ.</w:t>
      </w:r>
    </w:p>
    <w:p w:rsidR="0072234C" w:rsidRPr="0072234C" w:rsidRDefault="0072234C" w:rsidP="0072234C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72234C" w:rsidRPr="0072234C" w:rsidRDefault="0072234C" w:rsidP="0072234C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proofErr w:type="gramStart"/>
      <w:r w:rsidRPr="0072234C">
        <w:rPr>
          <w:rFonts w:ascii="Times New Roman" w:hAnsi="Times New Roman"/>
          <w:color w:val="auto"/>
          <w:sz w:val="26"/>
          <w:szCs w:val="26"/>
        </w:rPr>
        <w:t>Обращаем внимание, при взыскании неуплаченной суммы через суд налогоплательщику дополнительно к сумме задолженности необходимо будет заплатить госпошлину, а также исполнитель</w:t>
      </w:r>
      <w:r w:rsidR="00D77F23">
        <w:rPr>
          <w:rFonts w:ascii="Times New Roman" w:hAnsi="Times New Roman"/>
          <w:color w:val="auto"/>
          <w:sz w:val="26"/>
          <w:szCs w:val="26"/>
        </w:rPr>
        <w:t>ски</w:t>
      </w:r>
      <w:r w:rsidRPr="0072234C">
        <w:rPr>
          <w:rFonts w:ascii="Times New Roman" w:hAnsi="Times New Roman"/>
          <w:color w:val="auto"/>
          <w:sz w:val="26"/>
          <w:szCs w:val="26"/>
        </w:rPr>
        <w:t>й сбор в случае передачи задолженности на взыскание в службу судебных приставов, кроме того</w:t>
      </w:r>
      <w:r w:rsidR="00D77F23">
        <w:rPr>
          <w:rFonts w:ascii="Times New Roman" w:hAnsi="Times New Roman"/>
          <w:color w:val="auto"/>
          <w:sz w:val="26"/>
          <w:szCs w:val="26"/>
        </w:rPr>
        <w:t>,</w:t>
      </w:r>
      <w:bookmarkStart w:id="0" w:name="_GoBack"/>
      <w:bookmarkEnd w:id="0"/>
      <w:r w:rsidRPr="0072234C">
        <w:rPr>
          <w:rFonts w:ascii="Times New Roman" w:hAnsi="Times New Roman"/>
          <w:color w:val="auto"/>
          <w:sz w:val="26"/>
          <w:szCs w:val="26"/>
        </w:rPr>
        <w:t xml:space="preserve"> будут приостановлены операции по счетам, наложен запрет на выезд за пределы Российской Федерации, а также произведен арест имущества.</w:t>
      </w:r>
      <w:proofErr w:type="gramEnd"/>
      <w:r w:rsidRPr="0072234C">
        <w:rPr>
          <w:rFonts w:ascii="Times New Roman" w:hAnsi="Times New Roman"/>
          <w:color w:val="auto"/>
          <w:sz w:val="26"/>
          <w:szCs w:val="26"/>
        </w:rPr>
        <w:t xml:space="preserve"> За весь период принудительного взыскания будет начислена пеня.</w:t>
      </w:r>
    </w:p>
    <w:p w:rsidR="0072234C" w:rsidRPr="0072234C" w:rsidRDefault="0072234C" w:rsidP="0072234C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72234C" w:rsidRPr="0072234C" w:rsidRDefault="0072234C" w:rsidP="0072234C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72234C">
        <w:rPr>
          <w:rFonts w:ascii="Times New Roman" w:hAnsi="Times New Roman"/>
          <w:color w:val="auto"/>
          <w:sz w:val="26"/>
          <w:szCs w:val="26"/>
        </w:rPr>
        <w:t>Напомним, проверить и оплатить налоговую задолженность можно любым удобным способом. На сайте ФНС России действуют сервисы «Уплата налогов и пошлин» и Личный кабинет налогоплательщика для физических лиц.</w:t>
      </w:r>
    </w:p>
    <w:p w:rsidR="0072234C" w:rsidRPr="0072234C" w:rsidRDefault="0072234C" w:rsidP="0072234C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72234C" w:rsidRPr="0072234C" w:rsidRDefault="0072234C" w:rsidP="0072234C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72234C">
        <w:rPr>
          <w:rFonts w:ascii="Times New Roman" w:eastAsia="Calibri" w:hAnsi="Times New Roman"/>
          <w:color w:val="auto"/>
          <w:sz w:val="26"/>
          <w:szCs w:val="26"/>
        </w:rPr>
        <w:t>Проверить наличие задолженности по исполнительным производствам, открытым на основании решений суда о взыскании задолженности по налогам, можно в Банке данных исполнительных производств Федеральной службы судебных приставов на сайте www.fssp.gov.ru.</w:t>
      </w:r>
    </w:p>
    <w:p w:rsidR="0072234C" w:rsidRPr="0072234C" w:rsidRDefault="0072234C" w:rsidP="0072234C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72234C" w:rsidRPr="0072234C" w:rsidRDefault="0072234C" w:rsidP="0072234C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72234C">
        <w:rPr>
          <w:rFonts w:ascii="Times New Roman" w:hAnsi="Times New Roman"/>
          <w:color w:val="auto"/>
          <w:sz w:val="26"/>
          <w:szCs w:val="26"/>
        </w:rPr>
        <w:t>Информацию о задолженности можно получать с помощью СМС-сообщений и электронной почты, предоставив согласие на информирование.</w:t>
      </w:r>
    </w:p>
    <w:p w:rsidR="002312D6" w:rsidRPr="0072234C" w:rsidRDefault="002312D6" w:rsidP="0072234C">
      <w:pPr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</w:p>
    <w:sectPr w:rsidR="002312D6" w:rsidRPr="0072234C" w:rsidSect="00C52D6B">
      <w:pgSz w:w="11906" w:h="16838"/>
      <w:pgMar w:top="232" w:right="851" w:bottom="232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A66"/>
    <w:multiLevelType w:val="hybridMultilevel"/>
    <w:tmpl w:val="1BFC1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C5EA9"/>
    <w:multiLevelType w:val="hybridMultilevel"/>
    <w:tmpl w:val="7AF8E03C"/>
    <w:lvl w:ilvl="0" w:tplc="A54C05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95BF4"/>
    <w:multiLevelType w:val="hybridMultilevel"/>
    <w:tmpl w:val="825C9FE6"/>
    <w:lvl w:ilvl="0" w:tplc="112E8158">
      <w:start w:val="1"/>
      <w:numFmt w:val="bullet"/>
      <w:suff w:val="space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C79D4"/>
    <w:multiLevelType w:val="hybridMultilevel"/>
    <w:tmpl w:val="F3A4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EB1F39"/>
    <w:multiLevelType w:val="hybridMultilevel"/>
    <w:tmpl w:val="1CF8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B61"/>
    <w:rsid w:val="00014476"/>
    <w:rsid w:val="00015576"/>
    <w:rsid w:val="0001611A"/>
    <w:rsid w:val="00016CB6"/>
    <w:rsid w:val="0003127D"/>
    <w:rsid w:val="00037B0E"/>
    <w:rsid w:val="00041920"/>
    <w:rsid w:val="000572BB"/>
    <w:rsid w:val="00077BBF"/>
    <w:rsid w:val="000818C5"/>
    <w:rsid w:val="000B41B5"/>
    <w:rsid w:val="000D1B21"/>
    <w:rsid w:val="00133CFA"/>
    <w:rsid w:val="0015194C"/>
    <w:rsid w:val="001519F5"/>
    <w:rsid w:val="001852E1"/>
    <w:rsid w:val="001A28EC"/>
    <w:rsid w:val="001B7CF8"/>
    <w:rsid w:val="001D2182"/>
    <w:rsid w:val="001E12C2"/>
    <w:rsid w:val="001E2476"/>
    <w:rsid w:val="00206059"/>
    <w:rsid w:val="00230797"/>
    <w:rsid w:val="002312D6"/>
    <w:rsid w:val="0026369C"/>
    <w:rsid w:val="0026637E"/>
    <w:rsid w:val="00272DA4"/>
    <w:rsid w:val="00292A6E"/>
    <w:rsid w:val="002A0A17"/>
    <w:rsid w:val="002A6A2D"/>
    <w:rsid w:val="002D6EFD"/>
    <w:rsid w:val="002D76A8"/>
    <w:rsid w:val="002D76E1"/>
    <w:rsid w:val="00316F8C"/>
    <w:rsid w:val="003217E0"/>
    <w:rsid w:val="0032597B"/>
    <w:rsid w:val="00373829"/>
    <w:rsid w:val="00395642"/>
    <w:rsid w:val="00395C56"/>
    <w:rsid w:val="003967C1"/>
    <w:rsid w:val="003976D5"/>
    <w:rsid w:val="003C72F5"/>
    <w:rsid w:val="003E61B6"/>
    <w:rsid w:val="00400CE0"/>
    <w:rsid w:val="00403821"/>
    <w:rsid w:val="004076E8"/>
    <w:rsid w:val="00455917"/>
    <w:rsid w:val="004850AC"/>
    <w:rsid w:val="00494E75"/>
    <w:rsid w:val="00494F3B"/>
    <w:rsid w:val="00496A82"/>
    <w:rsid w:val="004D592C"/>
    <w:rsid w:val="00501A96"/>
    <w:rsid w:val="00503EC8"/>
    <w:rsid w:val="00550BA5"/>
    <w:rsid w:val="00555CE6"/>
    <w:rsid w:val="00556753"/>
    <w:rsid w:val="005928A7"/>
    <w:rsid w:val="005952EC"/>
    <w:rsid w:val="005B15E2"/>
    <w:rsid w:val="005B423C"/>
    <w:rsid w:val="005C0D04"/>
    <w:rsid w:val="005E584E"/>
    <w:rsid w:val="00645D87"/>
    <w:rsid w:val="006528E8"/>
    <w:rsid w:val="00656913"/>
    <w:rsid w:val="00660906"/>
    <w:rsid w:val="006742FD"/>
    <w:rsid w:val="006821C8"/>
    <w:rsid w:val="00683504"/>
    <w:rsid w:val="006975AF"/>
    <w:rsid w:val="006A2BC4"/>
    <w:rsid w:val="006A6860"/>
    <w:rsid w:val="0072234C"/>
    <w:rsid w:val="00722537"/>
    <w:rsid w:val="007630ED"/>
    <w:rsid w:val="007B35B2"/>
    <w:rsid w:val="007D4B0B"/>
    <w:rsid w:val="007E7655"/>
    <w:rsid w:val="007F2848"/>
    <w:rsid w:val="00843792"/>
    <w:rsid w:val="008628EB"/>
    <w:rsid w:val="00877752"/>
    <w:rsid w:val="00885480"/>
    <w:rsid w:val="008866C9"/>
    <w:rsid w:val="00891CA3"/>
    <w:rsid w:val="008A6DFC"/>
    <w:rsid w:val="008C04D1"/>
    <w:rsid w:val="008D5CF5"/>
    <w:rsid w:val="008E7EA0"/>
    <w:rsid w:val="00942E28"/>
    <w:rsid w:val="0097056D"/>
    <w:rsid w:val="00970AF9"/>
    <w:rsid w:val="00977382"/>
    <w:rsid w:val="009A1139"/>
    <w:rsid w:val="009A7885"/>
    <w:rsid w:val="009C21F8"/>
    <w:rsid w:val="009D5332"/>
    <w:rsid w:val="00A01A22"/>
    <w:rsid w:val="00A20238"/>
    <w:rsid w:val="00A25161"/>
    <w:rsid w:val="00A602C4"/>
    <w:rsid w:val="00AC0BBA"/>
    <w:rsid w:val="00AD7A7B"/>
    <w:rsid w:val="00AE4AD0"/>
    <w:rsid w:val="00B02777"/>
    <w:rsid w:val="00B15DB7"/>
    <w:rsid w:val="00B4032E"/>
    <w:rsid w:val="00B40C6A"/>
    <w:rsid w:val="00B526A0"/>
    <w:rsid w:val="00BB3506"/>
    <w:rsid w:val="00BD1B43"/>
    <w:rsid w:val="00BD4056"/>
    <w:rsid w:val="00BE3920"/>
    <w:rsid w:val="00BE6E29"/>
    <w:rsid w:val="00BF44E2"/>
    <w:rsid w:val="00C52D6B"/>
    <w:rsid w:val="00C531DF"/>
    <w:rsid w:val="00C76619"/>
    <w:rsid w:val="00C82FFA"/>
    <w:rsid w:val="00C91E6A"/>
    <w:rsid w:val="00CB0151"/>
    <w:rsid w:val="00CC500D"/>
    <w:rsid w:val="00CD34EE"/>
    <w:rsid w:val="00D200AD"/>
    <w:rsid w:val="00D2277A"/>
    <w:rsid w:val="00D77F23"/>
    <w:rsid w:val="00D84B61"/>
    <w:rsid w:val="00D87633"/>
    <w:rsid w:val="00D9494F"/>
    <w:rsid w:val="00DA3F97"/>
    <w:rsid w:val="00DA5DB7"/>
    <w:rsid w:val="00DA7B73"/>
    <w:rsid w:val="00DC2E91"/>
    <w:rsid w:val="00E02D37"/>
    <w:rsid w:val="00E03DB0"/>
    <w:rsid w:val="00E26BCF"/>
    <w:rsid w:val="00E31F3B"/>
    <w:rsid w:val="00E904CC"/>
    <w:rsid w:val="00F07609"/>
    <w:rsid w:val="00F239AC"/>
    <w:rsid w:val="00F24AC7"/>
    <w:rsid w:val="00F31008"/>
    <w:rsid w:val="00F45ABB"/>
    <w:rsid w:val="00F544CF"/>
    <w:rsid w:val="00F55987"/>
    <w:rsid w:val="00F60EDC"/>
    <w:rsid w:val="00FA296B"/>
    <w:rsid w:val="00FA7314"/>
    <w:rsid w:val="00FE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4D5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16F8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316F8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16F8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16F8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16F8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16F8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16F8C"/>
    <w:rPr>
      <w:rFonts w:ascii="Calibri" w:hAnsi="Calibri"/>
    </w:rPr>
  </w:style>
  <w:style w:type="paragraph" w:customStyle="1" w:styleId="12">
    <w:name w:val="Обычный1"/>
    <w:link w:val="13"/>
    <w:rsid w:val="00316F8C"/>
    <w:rPr>
      <w:rFonts w:ascii="Calibri" w:hAnsi="Calibri"/>
    </w:rPr>
  </w:style>
  <w:style w:type="character" w:customStyle="1" w:styleId="13">
    <w:name w:val="Обычный1"/>
    <w:link w:val="12"/>
    <w:rsid w:val="00316F8C"/>
    <w:rPr>
      <w:rFonts w:ascii="Calibri" w:hAnsi="Calibri"/>
    </w:rPr>
  </w:style>
  <w:style w:type="paragraph" w:styleId="21">
    <w:name w:val="toc 2"/>
    <w:next w:val="a"/>
    <w:link w:val="22"/>
    <w:uiPriority w:val="39"/>
    <w:rsid w:val="00316F8C"/>
    <w:pPr>
      <w:ind w:left="200"/>
    </w:pPr>
  </w:style>
  <w:style w:type="character" w:customStyle="1" w:styleId="22">
    <w:name w:val="Оглавление 2 Знак"/>
    <w:link w:val="21"/>
    <w:rsid w:val="00316F8C"/>
  </w:style>
  <w:style w:type="paragraph" w:styleId="41">
    <w:name w:val="toc 4"/>
    <w:next w:val="a"/>
    <w:link w:val="42"/>
    <w:uiPriority w:val="39"/>
    <w:rsid w:val="00316F8C"/>
    <w:pPr>
      <w:ind w:left="600"/>
    </w:pPr>
  </w:style>
  <w:style w:type="character" w:customStyle="1" w:styleId="42">
    <w:name w:val="Оглавление 4 Знак"/>
    <w:link w:val="41"/>
    <w:rsid w:val="00316F8C"/>
  </w:style>
  <w:style w:type="paragraph" w:styleId="6">
    <w:name w:val="toc 6"/>
    <w:next w:val="a"/>
    <w:link w:val="60"/>
    <w:uiPriority w:val="39"/>
    <w:rsid w:val="00316F8C"/>
    <w:pPr>
      <w:ind w:left="1000"/>
    </w:pPr>
  </w:style>
  <w:style w:type="character" w:customStyle="1" w:styleId="60">
    <w:name w:val="Оглавление 6 Знак"/>
    <w:link w:val="6"/>
    <w:rsid w:val="00316F8C"/>
  </w:style>
  <w:style w:type="paragraph" w:styleId="7">
    <w:name w:val="toc 7"/>
    <w:next w:val="a"/>
    <w:link w:val="70"/>
    <w:uiPriority w:val="39"/>
    <w:rsid w:val="00316F8C"/>
    <w:pPr>
      <w:ind w:left="1200"/>
    </w:pPr>
  </w:style>
  <w:style w:type="character" w:customStyle="1" w:styleId="70">
    <w:name w:val="Оглавление 7 Знак"/>
    <w:link w:val="7"/>
    <w:rsid w:val="00316F8C"/>
  </w:style>
  <w:style w:type="paragraph" w:customStyle="1" w:styleId="ConsPlusTitle">
    <w:name w:val="ConsPlusTitle"/>
    <w:link w:val="ConsPlusTitle0"/>
    <w:rsid w:val="00316F8C"/>
    <w:pPr>
      <w:widowControl w:val="0"/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316F8C"/>
    <w:rPr>
      <w:rFonts w:ascii="Times New Roman" w:hAnsi="Times New Roman"/>
      <w:b/>
      <w:color w:val="000000"/>
      <w:sz w:val="24"/>
    </w:rPr>
  </w:style>
  <w:style w:type="character" w:customStyle="1" w:styleId="30">
    <w:name w:val="Заголовок 3 Знак"/>
    <w:link w:val="3"/>
    <w:rsid w:val="00316F8C"/>
    <w:rPr>
      <w:rFonts w:ascii="XO Thames" w:hAnsi="XO Thames"/>
      <w:b/>
      <w:i/>
    </w:rPr>
  </w:style>
  <w:style w:type="paragraph" w:customStyle="1" w:styleId="14">
    <w:name w:val="Основной шрифт абзаца1"/>
    <w:rsid w:val="00316F8C"/>
  </w:style>
  <w:style w:type="paragraph" w:customStyle="1" w:styleId="Default">
    <w:name w:val="Default"/>
    <w:link w:val="Default0"/>
    <w:rsid w:val="00316F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316F8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16F8C"/>
    <w:pPr>
      <w:ind w:left="400"/>
    </w:pPr>
  </w:style>
  <w:style w:type="character" w:customStyle="1" w:styleId="32">
    <w:name w:val="Оглавление 3 Знак"/>
    <w:link w:val="31"/>
    <w:rsid w:val="00316F8C"/>
  </w:style>
  <w:style w:type="paragraph" w:customStyle="1" w:styleId="Pa0">
    <w:name w:val="Pa0"/>
    <w:basedOn w:val="a"/>
    <w:link w:val="Pa00"/>
    <w:rsid w:val="00316F8C"/>
    <w:pPr>
      <w:spacing w:after="0" w:line="241" w:lineRule="exact"/>
    </w:pPr>
    <w:rPr>
      <w:sz w:val="20"/>
    </w:rPr>
  </w:style>
  <w:style w:type="character" w:customStyle="1" w:styleId="Pa00">
    <w:name w:val="Pa0"/>
    <w:basedOn w:val="1"/>
    <w:link w:val="Pa0"/>
    <w:rsid w:val="00316F8C"/>
    <w:rPr>
      <w:rFonts w:ascii="Calibri" w:hAnsi="Calibri"/>
      <w:sz w:val="20"/>
    </w:rPr>
  </w:style>
  <w:style w:type="character" w:customStyle="1" w:styleId="50">
    <w:name w:val="Заголовок 5 Знак"/>
    <w:link w:val="5"/>
    <w:rsid w:val="00316F8C"/>
    <w:rPr>
      <w:rFonts w:ascii="XO Thames" w:hAnsi="XO Thames"/>
      <w:b/>
    </w:rPr>
  </w:style>
  <w:style w:type="character" w:customStyle="1" w:styleId="11">
    <w:name w:val="Заголовок 1 Знак"/>
    <w:link w:val="10"/>
    <w:rsid w:val="00316F8C"/>
    <w:rPr>
      <w:rFonts w:ascii="XO Thames" w:hAnsi="XO Thames"/>
      <w:b/>
      <w:sz w:val="32"/>
    </w:rPr>
  </w:style>
  <w:style w:type="paragraph" w:styleId="a3">
    <w:name w:val="List Paragraph"/>
    <w:basedOn w:val="a"/>
    <w:link w:val="a4"/>
    <w:uiPriority w:val="34"/>
    <w:qFormat/>
    <w:rsid w:val="00316F8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316F8C"/>
    <w:rPr>
      <w:rFonts w:ascii="Calibri" w:hAnsi="Calibri"/>
    </w:rPr>
  </w:style>
  <w:style w:type="paragraph" w:customStyle="1" w:styleId="15">
    <w:name w:val="Гиперссылка1"/>
    <w:link w:val="a5"/>
    <w:rsid w:val="00316F8C"/>
    <w:rPr>
      <w:color w:val="0000FF"/>
      <w:u w:val="single"/>
    </w:rPr>
  </w:style>
  <w:style w:type="character" w:styleId="a5">
    <w:name w:val="Hyperlink"/>
    <w:link w:val="15"/>
    <w:uiPriority w:val="99"/>
    <w:rsid w:val="00316F8C"/>
    <w:rPr>
      <w:color w:val="0000FF"/>
      <w:u w:val="single"/>
    </w:rPr>
  </w:style>
  <w:style w:type="paragraph" w:customStyle="1" w:styleId="Footnote">
    <w:name w:val="Footnote"/>
    <w:link w:val="Footnote0"/>
    <w:rsid w:val="00316F8C"/>
    <w:rPr>
      <w:rFonts w:ascii="XO Thames" w:hAnsi="XO Thames"/>
    </w:rPr>
  </w:style>
  <w:style w:type="character" w:customStyle="1" w:styleId="Footnote0">
    <w:name w:val="Footnote"/>
    <w:link w:val="Footnote"/>
    <w:rsid w:val="00316F8C"/>
    <w:rPr>
      <w:rFonts w:ascii="XO Thames" w:hAnsi="XO Thames"/>
    </w:rPr>
  </w:style>
  <w:style w:type="paragraph" w:styleId="16">
    <w:name w:val="toc 1"/>
    <w:next w:val="a"/>
    <w:link w:val="17"/>
    <w:uiPriority w:val="39"/>
    <w:rsid w:val="00316F8C"/>
    <w:rPr>
      <w:rFonts w:ascii="XO Thames" w:hAnsi="XO Thames"/>
      <w:b/>
    </w:rPr>
  </w:style>
  <w:style w:type="character" w:customStyle="1" w:styleId="17">
    <w:name w:val="Оглавление 1 Знак"/>
    <w:link w:val="16"/>
    <w:rsid w:val="00316F8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16F8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16F8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16F8C"/>
    <w:pPr>
      <w:ind w:left="1600"/>
    </w:pPr>
  </w:style>
  <w:style w:type="character" w:customStyle="1" w:styleId="90">
    <w:name w:val="Оглавление 9 Знак"/>
    <w:link w:val="9"/>
    <w:rsid w:val="00316F8C"/>
  </w:style>
  <w:style w:type="paragraph" w:styleId="8">
    <w:name w:val="toc 8"/>
    <w:next w:val="a"/>
    <w:link w:val="80"/>
    <w:uiPriority w:val="39"/>
    <w:rsid w:val="00316F8C"/>
    <w:pPr>
      <w:ind w:left="1400"/>
    </w:pPr>
  </w:style>
  <w:style w:type="character" w:customStyle="1" w:styleId="80">
    <w:name w:val="Оглавление 8 Знак"/>
    <w:link w:val="8"/>
    <w:rsid w:val="00316F8C"/>
  </w:style>
  <w:style w:type="paragraph" w:customStyle="1" w:styleId="NormalExport">
    <w:name w:val="Normal_Export"/>
    <w:basedOn w:val="a"/>
    <w:link w:val="NormalExport0"/>
    <w:rsid w:val="00316F8C"/>
    <w:pPr>
      <w:spacing w:after="0" w:line="240" w:lineRule="auto"/>
      <w:jc w:val="both"/>
    </w:pPr>
    <w:rPr>
      <w:rFonts w:ascii="Arial" w:hAnsi="Arial"/>
      <w:sz w:val="20"/>
      <w:highlight w:val="white"/>
    </w:rPr>
  </w:style>
  <w:style w:type="character" w:customStyle="1" w:styleId="NormalExport0">
    <w:name w:val="Normal_Export"/>
    <w:basedOn w:val="1"/>
    <w:link w:val="NormalExport"/>
    <w:rsid w:val="00316F8C"/>
    <w:rPr>
      <w:rFonts w:ascii="Arial" w:hAnsi="Arial"/>
      <w:sz w:val="20"/>
      <w:highlight w:val="white"/>
    </w:rPr>
  </w:style>
  <w:style w:type="paragraph" w:customStyle="1" w:styleId="18">
    <w:name w:val="Основной шрифт абзаца1"/>
    <w:link w:val="19"/>
    <w:rsid w:val="00316F8C"/>
  </w:style>
  <w:style w:type="character" w:customStyle="1" w:styleId="19">
    <w:name w:val="Основной шрифт абзаца1"/>
    <w:link w:val="18"/>
    <w:rsid w:val="00316F8C"/>
  </w:style>
  <w:style w:type="paragraph" w:styleId="51">
    <w:name w:val="toc 5"/>
    <w:next w:val="a"/>
    <w:link w:val="52"/>
    <w:uiPriority w:val="39"/>
    <w:rsid w:val="00316F8C"/>
    <w:pPr>
      <w:ind w:left="800"/>
    </w:pPr>
  </w:style>
  <w:style w:type="character" w:customStyle="1" w:styleId="52">
    <w:name w:val="Оглавление 5 Знак"/>
    <w:link w:val="51"/>
    <w:rsid w:val="00316F8C"/>
  </w:style>
  <w:style w:type="paragraph" w:styleId="a6">
    <w:name w:val="Normal (Web)"/>
    <w:basedOn w:val="a"/>
    <w:link w:val="a7"/>
    <w:uiPriority w:val="99"/>
    <w:rsid w:val="00316F8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316F8C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16F8C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316F8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16F8C"/>
    <w:pPr>
      <w:ind w:left="1800"/>
    </w:pPr>
  </w:style>
  <w:style w:type="character" w:customStyle="1" w:styleId="toc100">
    <w:name w:val="toc 10"/>
    <w:link w:val="toc10"/>
    <w:rsid w:val="00316F8C"/>
  </w:style>
  <w:style w:type="paragraph" w:styleId="aa">
    <w:name w:val="Title"/>
    <w:next w:val="a"/>
    <w:link w:val="ab"/>
    <w:uiPriority w:val="10"/>
    <w:qFormat/>
    <w:rsid w:val="00316F8C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316F8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16F8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16F8C"/>
    <w:rPr>
      <w:rFonts w:ascii="XO Thames" w:hAnsi="XO Thames"/>
      <w:b/>
      <w:color w:val="00A0FF"/>
      <w:sz w:val="26"/>
    </w:rPr>
  </w:style>
  <w:style w:type="paragraph" w:customStyle="1" w:styleId="1a">
    <w:name w:val="Гиперссылка1"/>
    <w:basedOn w:val="18"/>
    <w:link w:val="1b"/>
    <w:rsid w:val="00316F8C"/>
    <w:rPr>
      <w:color w:val="0000FF" w:themeColor="hyperlink"/>
      <w:u w:val="single"/>
    </w:rPr>
  </w:style>
  <w:style w:type="character" w:customStyle="1" w:styleId="1b">
    <w:name w:val="Гиперссылка1"/>
    <w:basedOn w:val="19"/>
    <w:link w:val="1a"/>
    <w:rsid w:val="00316F8C"/>
    <w:rPr>
      <w:color w:val="0000FF" w:themeColor="hyperlink"/>
      <w:u w:val="single"/>
    </w:rPr>
  </w:style>
  <w:style w:type="paragraph" w:customStyle="1" w:styleId="ConsPlusNormal">
    <w:name w:val="ConsPlusNormal"/>
    <w:rsid w:val="00697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paragraph" w:styleId="ac">
    <w:name w:val="annotation text"/>
    <w:basedOn w:val="a"/>
    <w:link w:val="ad"/>
    <w:rsid w:val="000B41B5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d">
    <w:name w:val="Текст примечания Знак"/>
    <w:basedOn w:val="a0"/>
    <w:link w:val="ac"/>
    <w:rsid w:val="000B41B5"/>
    <w:rPr>
      <w:rFonts w:ascii="Times New Roman" w:hAnsi="Times New Roman"/>
      <w:color w:val="auto"/>
      <w:sz w:val="20"/>
    </w:rPr>
  </w:style>
  <w:style w:type="character" w:customStyle="1" w:styleId="FontStyle18">
    <w:name w:val="Font Style18"/>
    <w:uiPriority w:val="99"/>
    <w:rsid w:val="000B41B5"/>
    <w:rPr>
      <w:rFonts w:ascii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4D5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log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8ABF0-7917-42F9-B2EF-FBFB4D749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Марковцева Ольга Владимировна</cp:lastModifiedBy>
  <cp:revision>3</cp:revision>
  <dcterms:created xsi:type="dcterms:W3CDTF">2024-08-30T05:25:00Z</dcterms:created>
  <dcterms:modified xsi:type="dcterms:W3CDTF">2024-11-04T23:58:00Z</dcterms:modified>
</cp:coreProperties>
</file>