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C2151">
        <w:rPr>
          <w:rFonts w:ascii="Times New Roman" w:hAnsi="Times New Roman"/>
          <w:b/>
          <w:color w:val="000000" w:themeColor="text1"/>
          <w:sz w:val="20"/>
        </w:rPr>
        <w:t>6</w:t>
      </w:r>
      <w:r w:rsidR="00902D1F">
        <w:rPr>
          <w:rFonts w:ascii="Times New Roman" w:hAnsi="Times New Roman"/>
          <w:b/>
          <w:color w:val="000000" w:themeColor="text1"/>
          <w:sz w:val="20"/>
        </w:rPr>
        <w:t xml:space="preserve"> ноября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7C2151" w:rsidRPr="007C2151" w:rsidRDefault="007C2151" w:rsidP="007C2151">
      <w:pPr>
        <w:jc w:val="center"/>
        <w:rPr>
          <w:rFonts w:ascii="Times New Roman" w:hAnsi="Times New Roman"/>
          <w:b/>
          <w:sz w:val="26"/>
          <w:szCs w:val="26"/>
        </w:rPr>
      </w:pPr>
      <w:r w:rsidRPr="00AF4AB1">
        <w:rPr>
          <w:rFonts w:ascii="Times New Roman" w:hAnsi="Times New Roman"/>
          <w:b/>
          <w:sz w:val="26"/>
          <w:szCs w:val="26"/>
        </w:rPr>
        <w:t>Сообщить о коррупционных действиях в налоговых органах можно несколькими способами</w:t>
      </w:r>
    </w:p>
    <w:p w:rsidR="007C2151" w:rsidRPr="00AF4AB1" w:rsidRDefault="007C2151" w:rsidP="007C215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AF4AB1">
        <w:rPr>
          <w:rFonts w:ascii="Times New Roman" w:hAnsi="Times New Roman"/>
          <w:sz w:val="26"/>
          <w:szCs w:val="26"/>
        </w:rPr>
        <w:t>УФНС России по Забайкальскому краю</w:t>
      </w:r>
      <w:r>
        <w:rPr>
          <w:rFonts w:ascii="Times New Roman" w:hAnsi="Times New Roman"/>
          <w:sz w:val="26"/>
          <w:szCs w:val="26"/>
        </w:rPr>
        <w:t xml:space="preserve"> функционирует телефон доверия</w:t>
      </w:r>
      <w:r w:rsidRPr="00AF4AB1">
        <w:rPr>
          <w:rFonts w:ascii="Times New Roman" w:hAnsi="Times New Roman"/>
          <w:sz w:val="26"/>
          <w:szCs w:val="26"/>
        </w:rPr>
        <w:t xml:space="preserve"> для обращений физических и юридических лиц о случаях коррупции в налоговых органах Забайкальск</w:t>
      </w:r>
      <w:r>
        <w:rPr>
          <w:rFonts w:ascii="Times New Roman" w:hAnsi="Times New Roman"/>
          <w:sz w:val="26"/>
          <w:szCs w:val="26"/>
        </w:rPr>
        <w:t>ого края. О фактах коррупции в налоговых органах можно сообщить  по телефону</w:t>
      </w:r>
      <w:r w:rsidRPr="007C2151">
        <w:rPr>
          <w:rFonts w:ascii="Times New Roman" w:hAnsi="Times New Roman"/>
          <w:b/>
          <w:sz w:val="26"/>
          <w:szCs w:val="26"/>
        </w:rPr>
        <w:t xml:space="preserve"> +7 (3022) 21-80-46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7C2151" w:rsidRPr="00AF4AB1" w:rsidRDefault="007C2151" w:rsidP="007C2151">
      <w:pPr>
        <w:jc w:val="both"/>
        <w:rPr>
          <w:rFonts w:ascii="Times New Roman" w:hAnsi="Times New Roman"/>
          <w:sz w:val="26"/>
          <w:szCs w:val="26"/>
        </w:rPr>
      </w:pPr>
      <w:r w:rsidRPr="00AF4AB1">
        <w:rPr>
          <w:rFonts w:ascii="Times New Roman" w:hAnsi="Times New Roman"/>
          <w:sz w:val="26"/>
          <w:szCs w:val="26"/>
        </w:rPr>
        <w:t>Также, в целях реализации антикоррупционных мероп</w:t>
      </w:r>
      <w:bookmarkStart w:id="0" w:name="_GoBack"/>
      <w:bookmarkEnd w:id="0"/>
      <w:r w:rsidRPr="00AF4AB1">
        <w:rPr>
          <w:rFonts w:ascii="Times New Roman" w:hAnsi="Times New Roman"/>
          <w:sz w:val="26"/>
          <w:szCs w:val="26"/>
        </w:rPr>
        <w:t xml:space="preserve">риятий, обеспечения соблюдения федеральными государственными служащими </w:t>
      </w:r>
      <w:r>
        <w:rPr>
          <w:rFonts w:ascii="Times New Roman" w:hAnsi="Times New Roman"/>
          <w:sz w:val="26"/>
          <w:szCs w:val="26"/>
        </w:rPr>
        <w:t xml:space="preserve">регионального УФНС </w:t>
      </w:r>
      <w:r w:rsidRPr="00AF4AB1">
        <w:rPr>
          <w:rFonts w:ascii="Times New Roman" w:hAnsi="Times New Roman"/>
          <w:sz w:val="26"/>
          <w:szCs w:val="26"/>
        </w:rPr>
        <w:t xml:space="preserve">запретов, обязательств и правил служебного поведения в административных зданиях всех </w:t>
      </w:r>
      <w:r>
        <w:rPr>
          <w:rFonts w:ascii="Times New Roman" w:hAnsi="Times New Roman"/>
          <w:sz w:val="26"/>
          <w:szCs w:val="26"/>
        </w:rPr>
        <w:t>обособленных подразделений</w:t>
      </w:r>
      <w:r w:rsidRPr="00AF4AB1">
        <w:rPr>
          <w:rFonts w:ascii="Times New Roman" w:hAnsi="Times New Roman"/>
          <w:sz w:val="26"/>
          <w:szCs w:val="26"/>
        </w:rPr>
        <w:t xml:space="preserve"> установлены почтовые ящики, в которых можно оставить информацию об известных коррупционных правонарушениях со стороны</w:t>
      </w:r>
      <w:r>
        <w:rPr>
          <w:rFonts w:ascii="Times New Roman" w:hAnsi="Times New Roman"/>
          <w:sz w:val="26"/>
          <w:szCs w:val="26"/>
        </w:rPr>
        <w:t xml:space="preserve"> сотрудников ведомства.</w:t>
      </w:r>
    </w:p>
    <w:p w:rsidR="007C2151" w:rsidRPr="00AF4AB1" w:rsidRDefault="007C2151" w:rsidP="007C2151">
      <w:pPr>
        <w:jc w:val="both"/>
        <w:rPr>
          <w:rFonts w:ascii="Times New Roman" w:hAnsi="Times New Roman"/>
          <w:sz w:val="26"/>
          <w:szCs w:val="26"/>
        </w:rPr>
      </w:pPr>
      <w:r w:rsidRPr="00AF4AB1">
        <w:rPr>
          <w:rFonts w:ascii="Times New Roman" w:hAnsi="Times New Roman"/>
          <w:sz w:val="26"/>
          <w:szCs w:val="26"/>
        </w:rPr>
        <w:t>Кроме того, о фактах коррупции налогоплательщики могут сообщить, направив обращение в электронном виде с помо</w:t>
      </w:r>
      <w:r>
        <w:rPr>
          <w:rFonts w:ascii="Times New Roman" w:hAnsi="Times New Roman"/>
          <w:sz w:val="26"/>
          <w:szCs w:val="26"/>
        </w:rPr>
        <w:t>щью сервиса «Обратиться в ФНС».</w:t>
      </w:r>
    </w:p>
    <w:p w:rsidR="007C2151" w:rsidRPr="00AF4AB1" w:rsidRDefault="007C2151" w:rsidP="007C2151">
      <w:pPr>
        <w:jc w:val="both"/>
        <w:rPr>
          <w:rFonts w:ascii="Times New Roman" w:hAnsi="Times New Roman"/>
          <w:sz w:val="26"/>
          <w:szCs w:val="26"/>
        </w:rPr>
      </w:pPr>
      <w:r w:rsidRPr="00AF4AB1">
        <w:rPr>
          <w:rFonts w:ascii="Times New Roman" w:hAnsi="Times New Roman"/>
          <w:sz w:val="26"/>
          <w:szCs w:val="26"/>
        </w:rPr>
        <w:t>При направлении сообщений</w:t>
      </w:r>
      <w:r>
        <w:rPr>
          <w:rFonts w:ascii="Times New Roman" w:hAnsi="Times New Roman"/>
          <w:sz w:val="26"/>
          <w:szCs w:val="26"/>
        </w:rPr>
        <w:t xml:space="preserve"> рекомендуем</w:t>
      </w:r>
      <w:r w:rsidRPr="00AF4AB1">
        <w:rPr>
          <w:rFonts w:ascii="Times New Roman" w:hAnsi="Times New Roman"/>
          <w:sz w:val="26"/>
          <w:szCs w:val="26"/>
        </w:rPr>
        <w:t xml:space="preserve"> оставить контакты обратной связи для возможного уточнения сведений.</w:t>
      </w:r>
    </w:p>
    <w:p w:rsidR="00902D1F" w:rsidRPr="00AE38B3" w:rsidRDefault="00902D1F" w:rsidP="00902D1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D1F" w:rsidRDefault="00902D1F" w:rsidP="00902D1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0906" w:rsidRPr="00B526A0" w:rsidRDefault="00660906" w:rsidP="00E44B3E">
      <w:pPr>
        <w:spacing w:after="0" w:line="240" w:lineRule="atLeast"/>
        <w:jc w:val="center"/>
        <w:outlineLvl w:val="0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42BE7"/>
    <w:multiLevelType w:val="hybridMultilevel"/>
    <w:tmpl w:val="E19C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C2151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02D1F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44B3E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1A51-404C-4FB5-87C8-931FFD24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122</cp:revision>
  <dcterms:created xsi:type="dcterms:W3CDTF">2020-12-15T05:32:00Z</dcterms:created>
  <dcterms:modified xsi:type="dcterms:W3CDTF">2024-11-06T01:18:00Z</dcterms:modified>
</cp:coreProperties>
</file>