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72" w:rsidRDefault="00C03672" w:rsidP="00C0367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r w:rsidR="002D4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ХАДАКТИНСКОЕ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МУНИЦИПАЛЬНОГО РАЙОНА «УЛЁТОВСКИЙ РАЙОН»</w:t>
      </w:r>
    </w:p>
    <w:p w:rsidR="00C03672" w:rsidRDefault="00C03672" w:rsidP="00C0367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ЗАБАЙКАЛЬСКОГО КРАЯ</w:t>
      </w:r>
    </w:p>
    <w:p w:rsidR="00C03672" w:rsidRDefault="00C03672" w:rsidP="00C0367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C03672" w:rsidRDefault="00C03672" w:rsidP="00C0367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</w:p>
    <w:p w:rsidR="00C03672" w:rsidRDefault="00C03672" w:rsidP="00C03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2F7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4E2F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4E2F70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</w:p>
    <w:p w:rsidR="00C03672" w:rsidRDefault="00C03672" w:rsidP="00C03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72" w:rsidRDefault="00C03672" w:rsidP="00C03672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>Хадакта</w:t>
      </w:r>
    </w:p>
    <w:p w:rsidR="00C03672" w:rsidRDefault="00C03672" w:rsidP="00C03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72" w:rsidRDefault="00C03672" w:rsidP="00C036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выделении специальных мест для размещения предвыборных печатных агитационных материалов на территории сельского поселения «</w:t>
      </w:r>
      <w:r w:rsidR="004E2F70">
        <w:rPr>
          <w:rFonts w:ascii="Times New Roman" w:eastAsia="Times New Roman" w:hAnsi="Times New Roman"/>
          <w:b/>
          <w:sz w:val="28"/>
          <w:szCs w:val="28"/>
          <w:lang w:eastAsia="ru-RU"/>
        </w:rPr>
        <w:t>Хадактинское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C03672" w:rsidRDefault="00C03672" w:rsidP="00C03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0EA" w:rsidRPr="006320EA" w:rsidRDefault="006320EA" w:rsidP="00632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320E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6 </w:t>
      </w:r>
      <w:r w:rsidRPr="006320E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632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Забайкальского края « О выборах </w:t>
      </w:r>
      <w:r w:rsidRPr="00C03672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Губернатора Забайкальского края»,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Устава</w:t>
      </w:r>
      <w:r w:rsidRPr="006320E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Хадактинское</w:t>
      </w:r>
      <w:r w:rsidRPr="006320E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«Улётовский район»  Забайкальского края</w:t>
      </w:r>
      <w:r w:rsidRPr="006320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20EA" w:rsidRDefault="006320EA" w:rsidP="006320E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72" w:rsidRDefault="00C03672" w:rsidP="006320E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320EA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</w:t>
      </w:r>
      <w:r w:rsidR="006320E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специальные места для размещения предвыборных печатных агитационных материалов:</w:t>
      </w:r>
    </w:p>
    <w:p w:rsidR="00C03672" w:rsidRDefault="00C03672" w:rsidP="00C0367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село</w:t>
      </w:r>
      <w:r w:rsidR="006320EA">
        <w:rPr>
          <w:rFonts w:ascii="Times New Roman" w:eastAsia="Times New Roman" w:hAnsi="Times New Roman"/>
          <w:sz w:val="28"/>
          <w:szCs w:val="28"/>
          <w:lang w:eastAsia="ru-RU"/>
        </w:rPr>
        <w:t xml:space="preserve"> Хадакта избирательный участок № 3319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320EA">
        <w:rPr>
          <w:rFonts w:ascii="Times New Roman" w:eastAsia="Times New Roman" w:hAnsi="Times New Roman"/>
          <w:sz w:val="28"/>
          <w:szCs w:val="28"/>
          <w:lang w:eastAsia="ru-RU"/>
        </w:rPr>
        <w:t xml:space="preserve">СДК </w:t>
      </w:r>
      <w:proofErr w:type="gramStart"/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>Хадакта</w:t>
      </w:r>
      <w:proofErr w:type="gramEnd"/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библиотека</w:t>
      </w:r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>, стенды) по адресу ул. Большая д 16.</w:t>
      </w:r>
    </w:p>
    <w:p w:rsidR="00C03672" w:rsidRDefault="00C03672" w:rsidP="00C0367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село </w:t>
      </w:r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Черемхово избирательный участок № 3320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сельский клуб по адресу ул. Чехова д.№ 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 </w:t>
      </w:r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 xml:space="preserve">ул. Чехова д.22, стенд и доска объявлений по </w:t>
      </w:r>
      <w:proofErr w:type="spellStart"/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>ехова</w:t>
      </w:r>
      <w:proofErr w:type="spellEnd"/>
      <w:r w:rsidR="002D4C07">
        <w:rPr>
          <w:rFonts w:ascii="Times New Roman" w:eastAsia="Times New Roman" w:hAnsi="Times New Roman"/>
          <w:sz w:val="28"/>
          <w:szCs w:val="28"/>
          <w:lang w:eastAsia="ru-RU"/>
        </w:rPr>
        <w:t xml:space="preserve"> д.24. </w:t>
      </w:r>
    </w:p>
    <w:p w:rsidR="00C03672" w:rsidRDefault="00C03672" w:rsidP="00C0367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72" w:rsidRDefault="00C03672" w:rsidP="00C03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72" w:rsidRDefault="00C03672" w:rsidP="00C03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F70" w:rsidRDefault="004E2F70" w:rsidP="00C03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C03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0367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 w:rsidR="00C03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3672" w:rsidRDefault="00C03672" w:rsidP="00C03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4E2F70">
        <w:rPr>
          <w:rFonts w:ascii="Times New Roman" w:eastAsia="Times New Roman" w:hAnsi="Times New Roman"/>
          <w:sz w:val="28"/>
          <w:szCs w:val="28"/>
          <w:lang w:eastAsia="ru-RU"/>
        </w:rPr>
        <w:t>«Хадактинское»</w:t>
      </w:r>
      <w:r w:rsidR="004E2F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2F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2F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2F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2F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2F70">
        <w:rPr>
          <w:rFonts w:ascii="Times New Roman" w:eastAsia="Times New Roman" w:hAnsi="Times New Roman"/>
          <w:sz w:val="28"/>
          <w:szCs w:val="28"/>
          <w:lang w:eastAsia="ru-RU"/>
        </w:rPr>
        <w:tab/>
        <w:t>Т.С.Виноградова</w:t>
      </w:r>
      <w:bookmarkStart w:id="0" w:name="_GoBack"/>
      <w:bookmarkEnd w:id="0"/>
    </w:p>
    <w:p w:rsidR="00C03672" w:rsidRDefault="00C03672" w:rsidP="00C036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72" w:rsidRDefault="00C03672" w:rsidP="00C03672">
      <w:pPr>
        <w:spacing w:line="252" w:lineRule="auto"/>
      </w:pPr>
    </w:p>
    <w:p w:rsidR="00C03672" w:rsidRDefault="00C03672" w:rsidP="00C03672"/>
    <w:p w:rsidR="00C03672" w:rsidRDefault="00C03672" w:rsidP="00C03672"/>
    <w:p w:rsidR="00C96DE7" w:rsidRDefault="00C96DE7"/>
    <w:sectPr w:rsidR="00C96DE7" w:rsidSect="00AB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6C"/>
    <w:rsid w:val="002D4C07"/>
    <w:rsid w:val="004E2F70"/>
    <w:rsid w:val="0050226C"/>
    <w:rsid w:val="006320EA"/>
    <w:rsid w:val="00C03672"/>
    <w:rsid w:val="00C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72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72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2024-08-05T23:48:00Z</dcterms:created>
  <dcterms:modified xsi:type="dcterms:W3CDTF">2024-08-06T00:37:00Z</dcterms:modified>
</cp:coreProperties>
</file>