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6" w:type="dxa"/>
        <w:tblLook w:val="04A0" w:firstRow="1" w:lastRow="0" w:firstColumn="1" w:lastColumn="0" w:noHBand="0" w:noVBand="1"/>
      </w:tblPr>
      <w:tblGrid>
        <w:gridCol w:w="1632"/>
        <w:gridCol w:w="391"/>
        <w:gridCol w:w="7016"/>
      </w:tblGrid>
      <w:tr w:rsidR="00804C26" w:rsidRPr="00ED2079" w:rsidTr="00A33AB2">
        <w:trPr>
          <w:trHeight w:val="537"/>
        </w:trPr>
        <w:tc>
          <w:tcPr>
            <w:tcW w:w="435" w:type="dxa"/>
          </w:tcPr>
          <w:p w:rsidR="00804C26" w:rsidRPr="00ED2079" w:rsidRDefault="00804C26" w:rsidP="008B6D00">
            <w:pPr>
              <w:spacing w:line="360" w:lineRule="auto"/>
              <w:ind w:firstLine="709"/>
              <w:jc w:val="center"/>
              <w:rPr>
                <w:rFonts w:ascii="Times New Roman" w:hAnsi="Times New Roman" w:cs="Times New Roman"/>
                <w:sz w:val="26"/>
                <w:szCs w:val="26"/>
              </w:rPr>
            </w:pPr>
            <w:r w:rsidRPr="00ED2079">
              <w:rPr>
                <w:b/>
                <w:sz w:val="26"/>
                <w:szCs w:val="26"/>
                <w:lang w:val="en-US"/>
              </w:rPr>
              <w:tab/>
            </w:r>
          </w:p>
        </w:tc>
        <w:tc>
          <w:tcPr>
            <w:tcW w:w="421" w:type="dxa"/>
          </w:tcPr>
          <w:p w:rsidR="00804C26" w:rsidRPr="00ED2079" w:rsidRDefault="00804C26" w:rsidP="008B6D00">
            <w:pPr>
              <w:spacing w:line="360" w:lineRule="auto"/>
              <w:ind w:firstLine="709"/>
              <w:jc w:val="center"/>
              <w:rPr>
                <w:rFonts w:ascii="Times New Roman" w:hAnsi="Times New Roman" w:cs="Times New Roman"/>
                <w:sz w:val="26"/>
                <w:szCs w:val="26"/>
              </w:rPr>
            </w:pPr>
          </w:p>
        </w:tc>
        <w:tc>
          <w:tcPr>
            <w:tcW w:w="8183" w:type="dxa"/>
          </w:tcPr>
          <w:p w:rsidR="00804C26" w:rsidRPr="00ED2079" w:rsidRDefault="00804C26" w:rsidP="008B6D00">
            <w:pPr>
              <w:spacing w:line="360" w:lineRule="auto"/>
              <w:ind w:firstLine="709"/>
              <w:rPr>
                <w:rFonts w:ascii="Times New Roman" w:hAnsi="Times New Roman" w:cs="Times New Roman"/>
                <w:sz w:val="26"/>
                <w:szCs w:val="26"/>
                <w:lang w:val="en-US"/>
              </w:rPr>
            </w:pPr>
            <w:r w:rsidRPr="00ED2079">
              <w:rPr>
                <w:rFonts w:ascii="Times New Roman" w:hAnsi="Times New Roman" w:cs="Times New Roman"/>
                <w:noProof/>
                <w:sz w:val="26"/>
                <w:szCs w:val="26"/>
              </w:rPr>
              <w:drawing>
                <wp:anchor distT="0" distB="0" distL="114300" distR="114300" simplePos="0" relativeHeight="251659264" behindDoc="1" locked="0" layoutInCell="1" allowOverlap="0">
                  <wp:simplePos x="0" y="0"/>
                  <wp:positionH relativeFrom="column">
                    <wp:posOffset>2110105</wp:posOffset>
                  </wp:positionH>
                  <wp:positionV relativeFrom="paragraph">
                    <wp:posOffset>148590</wp:posOffset>
                  </wp:positionV>
                  <wp:extent cx="786765" cy="897890"/>
                  <wp:effectExtent l="19050" t="0" r="0" b="0"/>
                  <wp:wrapTight wrapText="bothSides">
                    <wp:wrapPolygon edited="0">
                      <wp:start x="-523" y="0"/>
                      <wp:lineTo x="-523" y="19248"/>
                      <wp:lineTo x="2615" y="21081"/>
                      <wp:lineTo x="9414" y="21081"/>
                      <wp:lineTo x="12029" y="21081"/>
                      <wp:lineTo x="18828" y="21081"/>
                      <wp:lineTo x="21443" y="19248"/>
                      <wp:lineTo x="21443" y="0"/>
                      <wp:lineTo x="-523"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8" cstate="print">
                            <a:grayscl/>
                          </a:blip>
                          <a:srcRect/>
                          <a:stretch>
                            <a:fillRect/>
                          </a:stretch>
                        </pic:blipFill>
                        <pic:spPr bwMode="auto">
                          <a:xfrm>
                            <a:off x="0" y="0"/>
                            <a:ext cx="786765" cy="897890"/>
                          </a:xfrm>
                          <a:prstGeom prst="rect">
                            <a:avLst/>
                          </a:prstGeom>
                          <a:noFill/>
                        </pic:spPr>
                      </pic:pic>
                    </a:graphicData>
                  </a:graphic>
                </wp:anchor>
              </w:drawing>
            </w:r>
            <w:r w:rsidRPr="00ED2079">
              <w:rPr>
                <w:rFonts w:ascii="Times New Roman" w:hAnsi="Times New Roman" w:cs="Times New Roman"/>
                <w:sz w:val="26"/>
                <w:szCs w:val="26"/>
                <w:lang w:val="en-US"/>
              </w:rPr>
              <w:t xml:space="preserve">                                                      </w:t>
            </w:r>
          </w:p>
        </w:tc>
      </w:tr>
      <w:tr w:rsidR="00804C26" w:rsidRPr="00ED2079" w:rsidTr="00A33AB2">
        <w:tc>
          <w:tcPr>
            <w:tcW w:w="9039" w:type="dxa"/>
            <w:gridSpan w:val="3"/>
          </w:tcPr>
          <w:p w:rsidR="00637B79" w:rsidRPr="00637B79" w:rsidRDefault="00E11505" w:rsidP="00A8166B">
            <w:pPr>
              <w:ind w:firstLine="397"/>
              <w:rPr>
                <w:rFonts w:ascii="Times New Roman" w:hAnsi="Times New Roman" w:cs="Times New Roman"/>
                <w:b/>
                <w:sz w:val="28"/>
                <w:szCs w:val="28"/>
              </w:rPr>
            </w:pPr>
            <w:r>
              <w:rPr>
                <w:rFonts w:ascii="Times New Roman" w:hAnsi="Times New Roman" w:cs="Times New Roman"/>
                <w:b/>
                <w:sz w:val="28"/>
                <w:szCs w:val="28"/>
              </w:rPr>
              <w:t xml:space="preserve">         </w:t>
            </w:r>
            <w:r w:rsidR="00637B79" w:rsidRPr="00637B79">
              <w:rPr>
                <w:rFonts w:ascii="Times New Roman" w:hAnsi="Times New Roman" w:cs="Times New Roman"/>
                <w:b/>
                <w:sz w:val="28"/>
                <w:szCs w:val="28"/>
              </w:rPr>
              <w:t>СОВЕТ</w:t>
            </w:r>
            <w:r>
              <w:rPr>
                <w:rFonts w:ascii="Times New Roman" w:hAnsi="Times New Roman" w:cs="Times New Roman"/>
                <w:b/>
                <w:sz w:val="28"/>
                <w:szCs w:val="28"/>
              </w:rPr>
              <w:t xml:space="preserve"> УЛЁТОВСКОГО </w:t>
            </w:r>
            <w:r w:rsidR="00637B79" w:rsidRPr="00637B79">
              <w:rPr>
                <w:rFonts w:ascii="Times New Roman" w:hAnsi="Times New Roman" w:cs="Times New Roman"/>
                <w:b/>
                <w:sz w:val="28"/>
                <w:szCs w:val="28"/>
              </w:rPr>
              <w:t xml:space="preserve">МУНИЦИПАЛЬНОГО </w:t>
            </w:r>
            <w:r w:rsidR="00A8166B">
              <w:rPr>
                <w:rFonts w:ascii="Times New Roman" w:hAnsi="Times New Roman" w:cs="Times New Roman"/>
                <w:b/>
                <w:sz w:val="28"/>
                <w:szCs w:val="28"/>
              </w:rPr>
              <w:t>ОКРУГА</w:t>
            </w:r>
          </w:p>
          <w:p w:rsidR="00637B79" w:rsidRPr="00637B79" w:rsidRDefault="00637B79" w:rsidP="008B6D00">
            <w:pPr>
              <w:ind w:firstLine="709"/>
              <w:jc w:val="center"/>
              <w:rPr>
                <w:rFonts w:ascii="Times New Roman" w:hAnsi="Times New Roman" w:cs="Times New Roman"/>
                <w:b/>
                <w:sz w:val="28"/>
                <w:szCs w:val="28"/>
              </w:rPr>
            </w:pPr>
            <w:r w:rsidRPr="00637B79">
              <w:rPr>
                <w:rFonts w:ascii="Times New Roman" w:hAnsi="Times New Roman" w:cs="Times New Roman"/>
                <w:b/>
                <w:sz w:val="28"/>
                <w:szCs w:val="28"/>
              </w:rPr>
              <w:t>ЗАБАЙКАЛЬСКОГО КРАЯ</w:t>
            </w:r>
          </w:p>
          <w:p w:rsidR="00804C26" w:rsidRPr="00ED2079" w:rsidRDefault="00637B79" w:rsidP="008B6D00">
            <w:pPr>
              <w:spacing w:line="360" w:lineRule="auto"/>
              <w:ind w:firstLine="709"/>
              <w:jc w:val="center"/>
              <w:rPr>
                <w:rFonts w:ascii="Times New Roman" w:hAnsi="Times New Roman" w:cs="Times New Roman"/>
                <w:b/>
                <w:sz w:val="26"/>
                <w:szCs w:val="26"/>
              </w:rPr>
            </w:pPr>
            <w:r w:rsidRPr="00637B79">
              <w:rPr>
                <w:rFonts w:ascii="Times New Roman" w:hAnsi="Times New Roman" w:cs="Times New Roman"/>
                <w:b/>
                <w:sz w:val="28"/>
                <w:szCs w:val="28"/>
              </w:rPr>
              <w:t>РЕШЕНИЕ</w:t>
            </w:r>
          </w:p>
        </w:tc>
      </w:tr>
    </w:tbl>
    <w:p w:rsidR="00804C26" w:rsidRPr="00ED2079" w:rsidRDefault="00804C26" w:rsidP="008B6D00">
      <w:pPr>
        <w:spacing w:line="360" w:lineRule="auto"/>
        <w:ind w:firstLine="709"/>
        <w:jc w:val="both"/>
        <w:rPr>
          <w:rFonts w:ascii="Times New Roman" w:hAnsi="Times New Roman" w:cs="Times New Roman"/>
          <w:b/>
          <w:sz w:val="26"/>
          <w:szCs w:val="26"/>
        </w:rPr>
      </w:pPr>
    </w:p>
    <w:p w:rsidR="00A33AB2" w:rsidRDefault="00804C26" w:rsidP="007A371B">
      <w:pPr>
        <w:spacing w:line="360" w:lineRule="auto"/>
        <w:rPr>
          <w:rFonts w:ascii="Times New Roman" w:hAnsi="Times New Roman" w:cs="Times New Roman"/>
          <w:b/>
          <w:sz w:val="28"/>
          <w:szCs w:val="28"/>
        </w:rPr>
      </w:pPr>
      <w:r w:rsidRPr="00522C65">
        <w:rPr>
          <w:rFonts w:ascii="Times New Roman" w:hAnsi="Times New Roman" w:cs="Times New Roman"/>
          <w:b/>
          <w:sz w:val="28"/>
          <w:szCs w:val="28"/>
        </w:rPr>
        <w:t xml:space="preserve">  </w:t>
      </w:r>
      <w:r w:rsidR="003226F4" w:rsidRPr="00522C65">
        <w:rPr>
          <w:rFonts w:ascii="Times New Roman" w:hAnsi="Times New Roman" w:cs="Times New Roman"/>
          <w:b/>
          <w:sz w:val="28"/>
          <w:szCs w:val="28"/>
        </w:rPr>
        <w:t>«_____»</w:t>
      </w:r>
      <w:r w:rsidR="00720D2D" w:rsidRPr="00522C65">
        <w:rPr>
          <w:rFonts w:ascii="Times New Roman" w:hAnsi="Times New Roman" w:cs="Times New Roman"/>
          <w:b/>
          <w:sz w:val="28"/>
          <w:szCs w:val="28"/>
        </w:rPr>
        <w:t xml:space="preserve"> </w:t>
      </w:r>
      <w:r w:rsidR="00866381" w:rsidRPr="00522C65">
        <w:rPr>
          <w:rFonts w:ascii="Times New Roman" w:hAnsi="Times New Roman" w:cs="Times New Roman"/>
          <w:b/>
          <w:sz w:val="28"/>
          <w:szCs w:val="28"/>
        </w:rPr>
        <w:t>декабря 202</w:t>
      </w:r>
      <w:r w:rsidR="00465F81" w:rsidRPr="00522C65">
        <w:rPr>
          <w:rFonts w:ascii="Times New Roman" w:hAnsi="Times New Roman" w:cs="Times New Roman"/>
          <w:b/>
          <w:sz w:val="28"/>
          <w:szCs w:val="28"/>
        </w:rPr>
        <w:t>4</w:t>
      </w:r>
      <w:r w:rsidRPr="00522C65">
        <w:rPr>
          <w:rFonts w:ascii="Times New Roman" w:hAnsi="Times New Roman" w:cs="Times New Roman"/>
          <w:b/>
          <w:sz w:val="28"/>
          <w:szCs w:val="28"/>
        </w:rPr>
        <w:t xml:space="preserve"> года                                               </w:t>
      </w:r>
      <w:r w:rsidR="00DB084B" w:rsidRPr="00522C65">
        <w:rPr>
          <w:rFonts w:ascii="Times New Roman" w:hAnsi="Times New Roman" w:cs="Times New Roman"/>
          <w:b/>
          <w:sz w:val="28"/>
          <w:szCs w:val="28"/>
        </w:rPr>
        <w:t xml:space="preserve"> </w:t>
      </w:r>
      <w:r w:rsidRPr="00522C65">
        <w:rPr>
          <w:rFonts w:ascii="Times New Roman" w:hAnsi="Times New Roman" w:cs="Times New Roman"/>
          <w:b/>
          <w:sz w:val="28"/>
          <w:szCs w:val="28"/>
        </w:rPr>
        <w:t xml:space="preserve">  </w:t>
      </w:r>
      <w:r w:rsidR="00522C65" w:rsidRPr="00522C65">
        <w:rPr>
          <w:rFonts w:ascii="Times New Roman" w:hAnsi="Times New Roman" w:cs="Times New Roman"/>
          <w:b/>
          <w:sz w:val="28"/>
          <w:szCs w:val="28"/>
        </w:rPr>
        <w:t xml:space="preserve">                 </w:t>
      </w:r>
      <w:r w:rsidRPr="00522C65">
        <w:rPr>
          <w:rFonts w:ascii="Times New Roman" w:hAnsi="Times New Roman" w:cs="Times New Roman"/>
          <w:b/>
          <w:sz w:val="28"/>
          <w:szCs w:val="28"/>
        </w:rPr>
        <w:t xml:space="preserve">№ </w:t>
      </w:r>
      <w:r w:rsidR="003226F4" w:rsidRPr="00522C65">
        <w:rPr>
          <w:rFonts w:ascii="Times New Roman" w:hAnsi="Times New Roman" w:cs="Times New Roman"/>
          <w:b/>
          <w:sz w:val="28"/>
          <w:szCs w:val="28"/>
        </w:rPr>
        <w:t>_____</w:t>
      </w:r>
      <w:r w:rsidRPr="00522C65">
        <w:rPr>
          <w:rFonts w:ascii="Times New Roman" w:hAnsi="Times New Roman" w:cs="Times New Roman"/>
          <w:b/>
          <w:sz w:val="28"/>
          <w:szCs w:val="28"/>
        </w:rPr>
        <w:t xml:space="preserve">   </w:t>
      </w:r>
      <w:r w:rsidR="007A371B">
        <w:rPr>
          <w:rFonts w:ascii="Times New Roman" w:hAnsi="Times New Roman" w:cs="Times New Roman"/>
          <w:b/>
          <w:sz w:val="28"/>
          <w:szCs w:val="28"/>
        </w:rPr>
        <w:t xml:space="preserve">                                                      </w:t>
      </w:r>
      <w:r w:rsidR="00A33AB2">
        <w:rPr>
          <w:rFonts w:ascii="Times New Roman" w:hAnsi="Times New Roman" w:cs="Times New Roman"/>
          <w:b/>
          <w:sz w:val="28"/>
          <w:szCs w:val="28"/>
        </w:rPr>
        <w:t xml:space="preserve">          </w:t>
      </w:r>
    </w:p>
    <w:p w:rsidR="00804C26" w:rsidRPr="00522C65" w:rsidRDefault="00A33AB2" w:rsidP="007A371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04C26" w:rsidRPr="00522C65">
        <w:rPr>
          <w:rFonts w:ascii="Times New Roman" w:hAnsi="Times New Roman" w:cs="Times New Roman"/>
          <w:b/>
          <w:sz w:val="28"/>
          <w:szCs w:val="28"/>
        </w:rPr>
        <w:t>с. Улёты</w:t>
      </w:r>
    </w:p>
    <w:p w:rsidR="00B75760" w:rsidRDefault="00B75760" w:rsidP="00A8166B">
      <w:pPr>
        <w:pStyle w:val="32"/>
        <w:shd w:val="clear" w:color="auto" w:fill="auto"/>
        <w:spacing w:after="0" w:line="322" w:lineRule="exact"/>
        <w:jc w:val="both"/>
      </w:pPr>
      <w:r>
        <w:t>Об утверждении Положения о муниципальном земельном контроле на территории Улётовского муниципального округа Забайкальского края</w:t>
      </w:r>
    </w:p>
    <w:p w:rsidR="006457BB" w:rsidRPr="00EC08B6" w:rsidRDefault="006457BB" w:rsidP="008B6D00">
      <w:pPr>
        <w:ind w:firstLine="709"/>
        <w:jc w:val="both"/>
        <w:rPr>
          <w:rFonts w:ascii="Times New Roman" w:hAnsi="Times New Roman" w:cs="Times New Roman"/>
          <w:b/>
          <w:bCs/>
          <w:sz w:val="26"/>
          <w:szCs w:val="26"/>
        </w:rPr>
      </w:pPr>
    </w:p>
    <w:p w:rsidR="00B75760" w:rsidRDefault="00B75760" w:rsidP="00A8166B">
      <w:pPr>
        <w:pStyle w:val="22"/>
        <w:shd w:val="clear" w:color="auto" w:fill="auto"/>
        <w:tabs>
          <w:tab w:val="left" w:pos="7075"/>
        </w:tabs>
        <w:spacing w:before="0" w:after="0" w:line="240" w:lineRule="auto"/>
        <w:ind w:firstLine="709"/>
      </w:pPr>
      <w:r>
        <w:t>В соответствии со ст</w:t>
      </w:r>
      <w:r w:rsidR="004F728D">
        <w:t xml:space="preserve">атьёй </w:t>
      </w:r>
      <w:r>
        <w:t>72 Земельного кодекса Российской Федерации, Федеральным законом от 6.10.2003 № 131-ФЗ «Об общих принципах организации местного самоуправления в Российской Федерации», Федеральным законом от 31.07.2020</w:t>
      </w:r>
      <w:r w:rsidR="004F728D">
        <w:t xml:space="preserve"> </w:t>
      </w:r>
      <w:r>
        <w:t xml:space="preserve">№ 248-ФЗ «О государственном контроле (надзоре) и муниципальном контроле в Российской Федерации», руководствуясь </w:t>
      </w:r>
      <w:r w:rsidR="004F728D">
        <w:t>Уставом Улётовского муниципального округа Забайкальского края, принят</w:t>
      </w:r>
      <w:r w:rsidR="00A33AB2">
        <w:t>ым</w:t>
      </w:r>
      <w:r w:rsidR="004F728D">
        <w:t xml:space="preserve"> решением Совета муниципального района «Улётовский район» Забайкальского края </w:t>
      </w:r>
      <w:r w:rsidR="00A8166B">
        <w:t>о</w:t>
      </w:r>
      <w:r w:rsidR="004F728D">
        <w:t>т 12.11.2024 №</w:t>
      </w:r>
      <w:r w:rsidR="00A33AB2">
        <w:t xml:space="preserve"> </w:t>
      </w:r>
      <w:r w:rsidR="004F728D">
        <w:t>25</w:t>
      </w:r>
      <w:r>
        <w:t xml:space="preserve">, Совет </w:t>
      </w:r>
      <w:r w:rsidR="002E43A4">
        <w:t xml:space="preserve">Улётовского </w:t>
      </w:r>
      <w:r>
        <w:t xml:space="preserve">муниципального </w:t>
      </w:r>
      <w:r w:rsidR="002E43A4">
        <w:t>округа</w:t>
      </w:r>
      <w:r>
        <w:t xml:space="preserve"> Забайкальского края</w:t>
      </w:r>
      <w:r w:rsidR="002E43A4">
        <w:t xml:space="preserve"> </w:t>
      </w:r>
      <w:r>
        <w:t xml:space="preserve"> </w:t>
      </w:r>
      <w:r w:rsidRPr="004F728D">
        <w:rPr>
          <w:b/>
        </w:rPr>
        <w:t>р</w:t>
      </w:r>
      <w:r w:rsidR="00A33AB2">
        <w:rPr>
          <w:b/>
        </w:rPr>
        <w:t xml:space="preserve"> </w:t>
      </w:r>
      <w:r w:rsidRPr="004F728D">
        <w:rPr>
          <w:b/>
        </w:rPr>
        <w:t>е</w:t>
      </w:r>
      <w:r w:rsidR="00A33AB2">
        <w:rPr>
          <w:b/>
        </w:rPr>
        <w:t xml:space="preserve"> </w:t>
      </w:r>
      <w:r w:rsidRPr="004F728D">
        <w:rPr>
          <w:b/>
        </w:rPr>
        <w:t>ш</w:t>
      </w:r>
      <w:r w:rsidR="00A33AB2">
        <w:rPr>
          <w:b/>
        </w:rPr>
        <w:t xml:space="preserve"> </w:t>
      </w:r>
      <w:r w:rsidRPr="004F728D">
        <w:rPr>
          <w:b/>
        </w:rPr>
        <w:t>и</w:t>
      </w:r>
      <w:r w:rsidR="00A33AB2">
        <w:rPr>
          <w:b/>
        </w:rPr>
        <w:t xml:space="preserve"> </w:t>
      </w:r>
      <w:r w:rsidRPr="004F728D">
        <w:rPr>
          <w:b/>
        </w:rPr>
        <w:t>л</w:t>
      </w:r>
      <w:r>
        <w:t>:</w:t>
      </w:r>
    </w:p>
    <w:p w:rsidR="00B75760" w:rsidRDefault="00B75760" w:rsidP="00A8166B">
      <w:pPr>
        <w:pStyle w:val="22"/>
        <w:numPr>
          <w:ilvl w:val="0"/>
          <w:numId w:val="21"/>
        </w:numPr>
        <w:shd w:val="clear" w:color="auto" w:fill="auto"/>
        <w:tabs>
          <w:tab w:val="left" w:pos="1045"/>
        </w:tabs>
        <w:spacing w:before="0" w:after="0" w:line="240" w:lineRule="auto"/>
        <w:ind w:firstLine="709"/>
      </w:pPr>
      <w:r>
        <w:t xml:space="preserve">Утвердить прилагаемое Положение о муниципальном земельном контроле на территории </w:t>
      </w:r>
      <w:r w:rsidR="004F728D">
        <w:t xml:space="preserve">Улётовского муниципального округа </w:t>
      </w:r>
      <w:r>
        <w:t>Забайкальского края.</w:t>
      </w:r>
    </w:p>
    <w:p w:rsidR="00A33AB2" w:rsidRDefault="00A33AB2" w:rsidP="00A8166B">
      <w:pPr>
        <w:pStyle w:val="a7"/>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w:t>
      </w:r>
    </w:p>
    <w:p w:rsidR="00A33AB2" w:rsidRDefault="00A33AB2" w:rsidP="00A33AB2">
      <w:pPr>
        <w:jc w:val="both"/>
        <w:rPr>
          <w:rFonts w:ascii="Times New Roman" w:hAnsi="Times New Roman"/>
          <w:bCs/>
          <w:sz w:val="28"/>
          <w:szCs w:val="28"/>
        </w:rPr>
      </w:pPr>
      <w:r>
        <w:rPr>
          <w:rFonts w:ascii="Times New Roman" w:hAnsi="Times New Roman"/>
          <w:sz w:val="28"/>
          <w:szCs w:val="28"/>
        </w:rPr>
        <w:t xml:space="preserve">          2.1.</w:t>
      </w:r>
      <w:r w:rsidRPr="00A33AB2">
        <w:rPr>
          <w:rFonts w:ascii="Times New Roman" w:hAnsi="Times New Roman"/>
          <w:sz w:val="28"/>
          <w:szCs w:val="28"/>
        </w:rPr>
        <w:t xml:space="preserve"> </w:t>
      </w:r>
      <w:r>
        <w:rPr>
          <w:rFonts w:ascii="Times New Roman" w:hAnsi="Times New Roman"/>
          <w:sz w:val="28"/>
          <w:szCs w:val="28"/>
        </w:rPr>
        <w:t>Р</w:t>
      </w:r>
      <w:r w:rsidRPr="00A33AB2">
        <w:rPr>
          <w:rFonts w:ascii="Times New Roman" w:hAnsi="Times New Roman" w:cs="Times New Roman"/>
          <w:sz w:val="28"/>
          <w:szCs w:val="28"/>
        </w:rPr>
        <w:t>ешение Совета муниципального района «Улётовский район» Забайкальского края от 03.11.2021 №</w:t>
      </w:r>
      <w:r w:rsidR="002E43A4">
        <w:rPr>
          <w:rFonts w:ascii="Times New Roman" w:hAnsi="Times New Roman" w:cs="Times New Roman"/>
          <w:sz w:val="28"/>
          <w:szCs w:val="28"/>
        </w:rPr>
        <w:t xml:space="preserve"> </w:t>
      </w:r>
      <w:r w:rsidRPr="00A33AB2">
        <w:rPr>
          <w:rFonts w:ascii="Times New Roman" w:hAnsi="Times New Roman" w:cs="Times New Roman"/>
          <w:sz w:val="28"/>
          <w:szCs w:val="28"/>
        </w:rPr>
        <w:t>83</w:t>
      </w:r>
      <w:r>
        <w:t xml:space="preserve"> «</w:t>
      </w:r>
      <w:r w:rsidRPr="00A33AB2">
        <w:rPr>
          <w:rFonts w:ascii="Times New Roman" w:hAnsi="Times New Roman"/>
          <w:bCs/>
          <w:sz w:val="28"/>
          <w:szCs w:val="28"/>
        </w:rPr>
        <w:t>Об утверждении Положения о муниципальном земельном контроле на территории сельских поселений, входящих в состав муниципального района «Улётовский район» Забайкальского края»</w:t>
      </w:r>
      <w:r>
        <w:rPr>
          <w:rFonts w:ascii="Times New Roman" w:hAnsi="Times New Roman"/>
          <w:bCs/>
          <w:sz w:val="28"/>
          <w:szCs w:val="28"/>
        </w:rPr>
        <w:t>;</w:t>
      </w:r>
    </w:p>
    <w:p w:rsidR="00A33AB2" w:rsidRDefault="00A33AB2" w:rsidP="00A33AB2">
      <w:pPr>
        <w:jc w:val="both"/>
        <w:rPr>
          <w:rFonts w:ascii="Times New Roman" w:hAnsi="Times New Roman"/>
          <w:sz w:val="28"/>
          <w:szCs w:val="28"/>
        </w:rPr>
      </w:pPr>
      <w:r>
        <w:rPr>
          <w:rFonts w:ascii="Times New Roman" w:hAnsi="Times New Roman"/>
          <w:bCs/>
          <w:sz w:val="28"/>
          <w:szCs w:val="28"/>
        </w:rPr>
        <w:t xml:space="preserve">          2.2. </w:t>
      </w:r>
      <w:r>
        <w:rPr>
          <w:rFonts w:ascii="Times New Roman" w:hAnsi="Times New Roman"/>
          <w:sz w:val="28"/>
          <w:szCs w:val="28"/>
        </w:rPr>
        <w:t>Р</w:t>
      </w:r>
      <w:r w:rsidRPr="00A33AB2">
        <w:rPr>
          <w:rFonts w:ascii="Times New Roman" w:hAnsi="Times New Roman" w:cs="Times New Roman"/>
          <w:sz w:val="28"/>
          <w:szCs w:val="28"/>
        </w:rPr>
        <w:t>ешение Совета муниципального района «Улётовский район» Забайкальского края</w:t>
      </w:r>
      <w:r>
        <w:rPr>
          <w:rFonts w:ascii="Times New Roman" w:hAnsi="Times New Roman" w:cs="Times New Roman"/>
          <w:sz w:val="28"/>
          <w:szCs w:val="28"/>
        </w:rPr>
        <w:t xml:space="preserve"> от </w:t>
      </w:r>
      <w:r w:rsidRPr="00A33AB2">
        <w:rPr>
          <w:rFonts w:ascii="Times New Roman" w:hAnsi="Times New Roman"/>
          <w:bCs/>
          <w:sz w:val="28"/>
          <w:szCs w:val="28"/>
        </w:rPr>
        <w:t>17.06.2022 №</w:t>
      </w:r>
      <w:r w:rsidR="002E43A4">
        <w:rPr>
          <w:rFonts w:ascii="Times New Roman" w:hAnsi="Times New Roman"/>
          <w:bCs/>
          <w:sz w:val="28"/>
          <w:szCs w:val="28"/>
        </w:rPr>
        <w:t xml:space="preserve"> </w:t>
      </w:r>
      <w:r w:rsidRPr="00A33AB2">
        <w:rPr>
          <w:rFonts w:ascii="Times New Roman" w:hAnsi="Times New Roman"/>
          <w:bCs/>
          <w:sz w:val="28"/>
          <w:szCs w:val="28"/>
        </w:rPr>
        <w:t>69</w:t>
      </w:r>
      <w:r w:rsidRPr="00A33AB2">
        <w:rPr>
          <w:rFonts w:ascii="Times New Roman" w:hAnsi="Times New Roman"/>
          <w:b/>
          <w:sz w:val="28"/>
          <w:szCs w:val="28"/>
        </w:rPr>
        <w:t xml:space="preserve"> </w:t>
      </w:r>
      <w:r>
        <w:rPr>
          <w:rFonts w:ascii="Times New Roman" w:hAnsi="Times New Roman"/>
          <w:b/>
          <w:sz w:val="28"/>
          <w:szCs w:val="28"/>
        </w:rPr>
        <w:t>«</w:t>
      </w:r>
      <w:r w:rsidRPr="00A33AB2">
        <w:rPr>
          <w:rFonts w:ascii="Times New Roman" w:hAnsi="Times New Roman"/>
          <w:sz w:val="28"/>
          <w:szCs w:val="28"/>
        </w:rPr>
        <w:t xml:space="preserve">О внесении изменений в Положение </w:t>
      </w:r>
      <w:r w:rsidRPr="00A33AB2">
        <w:rPr>
          <w:rFonts w:ascii="Times New Roman" w:hAnsi="Times New Roman"/>
          <w:bCs/>
          <w:sz w:val="28"/>
          <w:szCs w:val="28"/>
          <w:lang w:bidi="ru-RU"/>
        </w:rPr>
        <w:t>о муниципальном земельном контроле на территории сельских поселений, входящих в состав муниципального района «Улётовский район» Забайкальского края,</w:t>
      </w:r>
      <w:r w:rsidRPr="00A33AB2">
        <w:rPr>
          <w:rFonts w:ascii="Times New Roman" w:hAnsi="Times New Roman"/>
          <w:sz w:val="28"/>
          <w:szCs w:val="28"/>
        </w:rPr>
        <w:t xml:space="preserve"> утвержденного решением Совета муниципального района «Улётовский район» от 03.11.2021 № 83</w:t>
      </w:r>
      <w:r>
        <w:rPr>
          <w:rFonts w:ascii="Times New Roman" w:hAnsi="Times New Roman"/>
          <w:sz w:val="28"/>
          <w:szCs w:val="28"/>
        </w:rPr>
        <w:t>»;</w:t>
      </w:r>
    </w:p>
    <w:p w:rsidR="00A33AB2" w:rsidRPr="00A33AB2" w:rsidRDefault="00A33AB2" w:rsidP="00A33AB2">
      <w:pPr>
        <w:jc w:val="both"/>
        <w:rPr>
          <w:rFonts w:ascii="Times New Roman" w:hAnsi="Times New Roman"/>
          <w:sz w:val="28"/>
          <w:szCs w:val="28"/>
        </w:rPr>
      </w:pPr>
      <w:r>
        <w:rPr>
          <w:rFonts w:ascii="Times New Roman" w:hAnsi="Times New Roman"/>
          <w:sz w:val="28"/>
          <w:szCs w:val="28"/>
        </w:rPr>
        <w:t xml:space="preserve">          2.3. Р</w:t>
      </w:r>
      <w:r w:rsidRPr="00A33AB2">
        <w:rPr>
          <w:rFonts w:ascii="Times New Roman" w:hAnsi="Times New Roman" w:cs="Times New Roman"/>
          <w:sz w:val="28"/>
          <w:szCs w:val="28"/>
        </w:rPr>
        <w:t>ешение Совета муниципального района «Улётовский район» Забайкальского края</w:t>
      </w:r>
      <w:r>
        <w:rPr>
          <w:rFonts w:ascii="Times New Roman" w:hAnsi="Times New Roman" w:cs="Times New Roman"/>
          <w:sz w:val="28"/>
          <w:szCs w:val="28"/>
        </w:rPr>
        <w:t xml:space="preserve"> от 27</w:t>
      </w:r>
      <w:r w:rsidRPr="00A33AB2">
        <w:rPr>
          <w:rFonts w:ascii="Times New Roman" w:hAnsi="Times New Roman"/>
          <w:bCs/>
          <w:sz w:val="28"/>
          <w:szCs w:val="28"/>
        </w:rPr>
        <w:t>.0</w:t>
      </w:r>
      <w:r>
        <w:rPr>
          <w:rFonts w:ascii="Times New Roman" w:hAnsi="Times New Roman"/>
          <w:bCs/>
          <w:sz w:val="28"/>
          <w:szCs w:val="28"/>
        </w:rPr>
        <w:t>9</w:t>
      </w:r>
      <w:r w:rsidRPr="00A33AB2">
        <w:rPr>
          <w:rFonts w:ascii="Times New Roman" w:hAnsi="Times New Roman"/>
          <w:bCs/>
          <w:sz w:val="28"/>
          <w:szCs w:val="28"/>
        </w:rPr>
        <w:t>.202</w:t>
      </w:r>
      <w:r w:rsidR="002E43A4">
        <w:rPr>
          <w:rFonts w:ascii="Times New Roman" w:hAnsi="Times New Roman"/>
          <w:bCs/>
          <w:sz w:val="28"/>
          <w:szCs w:val="28"/>
        </w:rPr>
        <w:t>3</w:t>
      </w:r>
      <w:r w:rsidRPr="00A33AB2">
        <w:rPr>
          <w:rFonts w:ascii="Times New Roman" w:hAnsi="Times New Roman"/>
          <w:bCs/>
          <w:sz w:val="28"/>
          <w:szCs w:val="28"/>
        </w:rPr>
        <w:t xml:space="preserve"> №</w:t>
      </w:r>
      <w:r w:rsidR="002E43A4">
        <w:rPr>
          <w:rFonts w:ascii="Times New Roman" w:hAnsi="Times New Roman"/>
          <w:bCs/>
          <w:sz w:val="28"/>
          <w:szCs w:val="28"/>
        </w:rPr>
        <w:t xml:space="preserve"> </w:t>
      </w:r>
      <w:r w:rsidRPr="00A33AB2">
        <w:rPr>
          <w:rFonts w:ascii="Times New Roman" w:hAnsi="Times New Roman"/>
          <w:bCs/>
          <w:sz w:val="28"/>
          <w:szCs w:val="28"/>
        </w:rPr>
        <w:t>6</w:t>
      </w:r>
      <w:r>
        <w:rPr>
          <w:rFonts w:ascii="Times New Roman" w:hAnsi="Times New Roman"/>
          <w:bCs/>
          <w:sz w:val="28"/>
          <w:szCs w:val="28"/>
        </w:rPr>
        <w:t>8</w:t>
      </w:r>
      <w:r w:rsidRPr="00A33AB2">
        <w:rPr>
          <w:rFonts w:ascii="Times New Roman" w:hAnsi="Times New Roman"/>
          <w:b/>
          <w:sz w:val="28"/>
          <w:szCs w:val="28"/>
        </w:rPr>
        <w:t xml:space="preserve"> </w:t>
      </w:r>
      <w:r>
        <w:rPr>
          <w:rFonts w:ascii="Times New Roman" w:hAnsi="Times New Roman"/>
          <w:b/>
          <w:sz w:val="28"/>
          <w:szCs w:val="28"/>
        </w:rPr>
        <w:t>«</w:t>
      </w:r>
      <w:r w:rsidR="002E43A4" w:rsidRPr="002E43A4">
        <w:rPr>
          <w:rFonts w:ascii="Times New Roman" w:hAnsi="Times New Roman"/>
          <w:sz w:val="28"/>
          <w:szCs w:val="28"/>
        </w:rPr>
        <w:t xml:space="preserve">О внесении изменений в приложения 1 и 3 к Положению </w:t>
      </w:r>
      <w:r w:rsidR="002E43A4" w:rsidRPr="002E43A4">
        <w:rPr>
          <w:rFonts w:ascii="Times New Roman" w:hAnsi="Times New Roman"/>
          <w:bCs/>
          <w:sz w:val="28"/>
          <w:szCs w:val="28"/>
          <w:lang w:bidi="ru-RU"/>
        </w:rPr>
        <w:t>о муниципальном земельном контроле на территории сельских поселений, входящих в состав муниципального района «Улётовский район» Забайкальского края,</w:t>
      </w:r>
      <w:r w:rsidR="002E43A4" w:rsidRPr="002E43A4">
        <w:rPr>
          <w:rFonts w:ascii="Times New Roman" w:hAnsi="Times New Roman"/>
          <w:sz w:val="28"/>
          <w:szCs w:val="28"/>
        </w:rPr>
        <w:t xml:space="preserve"> утверждённое решением Совета муниципального </w:t>
      </w:r>
      <w:r w:rsidR="002E43A4" w:rsidRPr="002E43A4">
        <w:rPr>
          <w:rFonts w:ascii="Times New Roman" w:hAnsi="Times New Roman"/>
          <w:sz w:val="28"/>
          <w:szCs w:val="28"/>
        </w:rPr>
        <w:lastRenderedPageBreak/>
        <w:t>района «Улётовский район» Забайкальского края от 03.11.2021 № 83</w:t>
      </w:r>
      <w:r>
        <w:rPr>
          <w:rFonts w:ascii="Times New Roman" w:hAnsi="Times New Roman"/>
          <w:sz w:val="28"/>
          <w:szCs w:val="28"/>
        </w:rPr>
        <w:t>».</w:t>
      </w:r>
    </w:p>
    <w:p w:rsidR="008B6D00" w:rsidRDefault="008B6D00" w:rsidP="00A8166B">
      <w:pPr>
        <w:pStyle w:val="a7"/>
        <w:numPr>
          <w:ilvl w:val="0"/>
          <w:numId w:val="21"/>
        </w:numPr>
        <w:spacing w:after="0" w:line="240" w:lineRule="auto"/>
        <w:ind w:left="0" w:firstLine="709"/>
        <w:jc w:val="both"/>
        <w:rPr>
          <w:rFonts w:ascii="Times New Roman" w:hAnsi="Times New Roman"/>
          <w:sz w:val="28"/>
          <w:szCs w:val="28"/>
        </w:rPr>
      </w:pPr>
      <w:r w:rsidRPr="008B6D00">
        <w:rPr>
          <w:rFonts w:ascii="Times New Roman" w:hAnsi="Times New Roman"/>
          <w:sz w:val="28"/>
          <w:szCs w:val="28"/>
        </w:rPr>
        <w:t>Настоящее решение официально опубликовать (обнародова</w:t>
      </w:r>
      <w:r w:rsidR="002E43A4">
        <w:rPr>
          <w:rFonts w:ascii="Times New Roman" w:hAnsi="Times New Roman"/>
          <w:sz w:val="28"/>
          <w:szCs w:val="28"/>
        </w:rPr>
        <w:t>ть)</w:t>
      </w:r>
      <w:r w:rsidRPr="008B6D00">
        <w:rPr>
          <w:rFonts w:ascii="Times New Roman" w:hAnsi="Times New Roman"/>
          <w:sz w:val="28"/>
          <w:szCs w:val="28"/>
        </w:rPr>
        <w:t xml:space="preserve"> на 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w:t>
      </w:r>
      <w:r w:rsidRPr="002E43A4">
        <w:rPr>
          <w:rFonts w:ascii="Times New Roman" w:hAnsi="Times New Roman"/>
          <w:sz w:val="28"/>
          <w:szCs w:val="28"/>
        </w:rPr>
        <w:t xml:space="preserve">-  </w:t>
      </w:r>
      <w:hyperlink r:id="rId9" w:history="1">
        <w:r w:rsidRPr="002E43A4">
          <w:rPr>
            <w:rStyle w:val="ab"/>
            <w:rFonts w:ascii="Times New Roman" w:hAnsi="Times New Roman"/>
            <w:color w:val="auto"/>
            <w:sz w:val="28"/>
            <w:szCs w:val="28"/>
            <w:u w:val="none"/>
            <w:lang w:val="ru-RU" w:eastAsia="ru-RU"/>
          </w:rPr>
          <w:t>h</w:t>
        </w:r>
        <w:r w:rsidRPr="002E43A4">
          <w:rPr>
            <w:rStyle w:val="ab"/>
            <w:rFonts w:ascii="Times New Roman" w:hAnsi="Times New Roman"/>
            <w:color w:val="auto"/>
            <w:sz w:val="28"/>
            <w:szCs w:val="28"/>
            <w:u w:val="none"/>
            <w:lang w:eastAsia="ru-RU"/>
          </w:rPr>
          <w:t>t</w:t>
        </w:r>
        <w:r w:rsidRPr="002E43A4">
          <w:rPr>
            <w:rStyle w:val="ab"/>
            <w:rFonts w:ascii="Times New Roman" w:hAnsi="Times New Roman"/>
            <w:color w:val="auto"/>
            <w:sz w:val="28"/>
            <w:szCs w:val="28"/>
            <w:u w:val="none"/>
            <w:lang w:val="ru-RU" w:eastAsia="ru-RU"/>
          </w:rPr>
          <w:t>tp</w:t>
        </w:r>
        <w:r w:rsidRPr="002E43A4">
          <w:rPr>
            <w:rStyle w:val="ab"/>
            <w:rFonts w:ascii="Times New Roman" w:hAnsi="Times New Roman"/>
            <w:color w:val="auto"/>
            <w:sz w:val="28"/>
            <w:szCs w:val="28"/>
            <w:u w:val="none"/>
            <w:lang w:eastAsia="ru-RU"/>
          </w:rPr>
          <w:t>s</w:t>
        </w:r>
        <w:r w:rsidRPr="002E43A4">
          <w:rPr>
            <w:rStyle w:val="ab"/>
            <w:rFonts w:ascii="Times New Roman" w:hAnsi="Times New Roman"/>
            <w:color w:val="auto"/>
            <w:sz w:val="28"/>
            <w:szCs w:val="28"/>
            <w:u w:val="none"/>
            <w:lang w:val="ru-RU" w:eastAsia="ru-RU"/>
          </w:rPr>
          <w:t>://uletov.75.ru/</w:t>
        </w:r>
      </w:hyperlink>
      <w:r w:rsidRPr="008B6D00">
        <w:rPr>
          <w:rFonts w:ascii="Times New Roman" w:hAnsi="Times New Roman"/>
          <w:sz w:val="28"/>
          <w:szCs w:val="28"/>
        </w:rPr>
        <w:t>.</w:t>
      </w:r>
    </w:p>
    <w:p w:rsidR="00B75760" w:rsidRDefault="00B75760" w:rsidP="008B6D00">
      <w:pPr>
        <w:pStyle w:val="22"/>
        <w:numPr>
          <w:ilvl w:val="0"/>
          <w:numId w:val="21"/>
        </w:numPr>
        <w:shd w:val="clear" w:color="auto" w:fill="auto"/>
        <w:tabs>
          <w:tab w:val="left" w:pos="1345"/>
          <w:tab w:val="left" w:pos="8247"/>
        </w:tabs>
        <w:spacing w:before="0" w:after="0" w:line="240" w:lineRule="auto"/>
        <w:ind w:firstLine="709"/>
      </w:pPr>
      <w:r>
        <w:t xml:space="preserve">Контроль </w:t>
      </w:r>
      <w:r w:rsidR="002E43A4">
        <w:t xml:space="preserve">за исполнением настоящего решения </w:t>
      </w:r>
      <w:r>
        <w:t xml:space="preserve">возложить на </w:t>
      </w:r>
      <w:r w:rsidR="002E43A4">
        <w:t>п</w:t>
      </w:r>
      <w:r>
        <w:t>ервого заместителя</w:t>
      </w:r>
      <w:r w:rsidR="004F728D">
        <w:t xml:space="preserve"> </w:t>
      </w:r>
      <w:r>
        <w:t>главы</w:t>
      </w:r>
      <w:r w:rsidR="004F728D">
        <w:t xml:space="preserve"> м</w:t>
      </w:r>
      <w:r>
        <w:t>униципального</w:t>
      </w:r>
      <w:r w:rsidR="004F728D">
        <w:t xml:space="preserve"> </w:t>
      </w:r>
      <w:r>
        <w:t xml:space="preserve">района «Улётовский район» </w:t>
      </w:r>
      <w:r w:rsidR="009A794A">
        <w:t xml:space="preserve">  </w:t>
      </w:r>
      <w:r>
        <w:t>(В.А.</w:t>
      </w:r>
      <w:r w:rsidR="008B6D00">
        <w:t xml:space="preserve"> </w:t>
      </w:r>
      <w:r>
        <w:t>Горковенко).</w:t>
      </w:r>
    </w:p>
    <w:p w:rsidR="00CB0E28" w:rsidRDefault="00CB0E28" w:rsidP="007A371B">
      <w:pPr>
        <w:pStyle w:val="22"/>
        <w:shd w:val="clear" w:color="auto" w:fill="auto"/>
        <w:tabs>
          <w:tab w:val="left" w:pos="1345"/>
          <w:tab w:val="left" w:pos="8247"/>
        </w:tabs>
        <w:spacing w:before="0" w:after="0" w:line="240" w:lineRule="auto"/>
      </w:pPr>
    </w:p>
    <w:p w:rsidR="00DB084B" w:rsidRPr="005879FF" w:rsidRDefault="005879FF" w:rsidP="00A8166B">
      <w:pPr>
        <w:spacing w:line="0" w:lineRule="atLeast"/>
        <w:jc w:val="both"/>
        <w:rPr>
          <w:rFonts w:ascii="Times New Roman" w:hAnsi="Times New Roman" w:cs="Times New Roman"/>
          <w:sz w:val="28"/>
          <w:szCs w:val="28"/>
        </w:rPr>
      </w:pPr>
      <w:r w:rsidRPr="005879FF">
        <w:rPr>
          <w:rFonts w:ascii="Times New Roman" w:hAnsi="Times New Roman" w:cs="Times New Roman"/>
          <w:sz w:val="28"/>
          <w:szCs w:val="28"/>
        </w:rPr>
        <w:t>И.о. г</w:t>
      </w:r>
      <w:r w:rsidR="00DB084B" w:rsidRPr="005879FF">
        <w:rPr>
          <w:rFonts w:ascii="Times New Roman" w:hAnsi="Times New Roman" w:cs="Times New Roman"/>
          <w:sz w:val="28"/>
          <w:szCs w:val="28"/>
        </w:rPr>
        <w:t>лав</w:t>
      </w:r>
      <w:r w:rsidRPr="005879FF">
        <w:rPr>
          <w:rFonts w:ascii="Times New Roman" w:hAnsi="Times New Roman" w:cs="Times New Roman"/>
          <w:sz w:val="28"/>
          <w:szCs w:val="28"/>
        </w:rPr>
        <w:t>ы</w:t>
      </w:r>
      <w:r w:rsidR="00DB084B" w:rsidRPr="005879FF">
        <w:rPr>
          <w:rFonts w:ascii="Times New Roman" w:hAnsi="Times New Roman" w:cs="Times New Roman"/>
          <w:sz w:val="28"/>
          <w:szCs w:val="28"/>
        </w:rPr>
        <w:t xml:space="preserve"> муниципального района</w:t>
      </w:r>
    </w:p>
    <w:p w:rsidR="00DB084B" w:rsidRPr="00EB1F00" w:rsidRDefault="00DB084B" w:rsidP="00A8166B">
      <w:pPr>
        <w:tabs>
          <w:tab w:val="left" w:pos="7110"/>
        </w:tabs>
        <w:spacing w:line="0" w:lineRule="atLeast"/>
        <w:jc w:val="both"/>
        <w:rPr>
          <w:rFonts w:ascii="Times New Roman" w:hAnsi="Times New Roman" w:cs="Times New Roman"/>
          <w:sz w:val="28"/>
          <w:szCs w:val="28"/>
        </w:rPr>
      </w:pPr>
      <w:r w:rsidRPr="005879FF">
        <w:rPr>
          <w:rFonts w:ascii="Times New Roman" w:hAnsi="Times New Roman" w:cs="Times New Roman"/>
          <w:sz w:val="28"/>
          <w:szCs w:val="28"/>
        </w:rPr>
        <w:t>«Улётовский район»</w:t>
      </w:r>
      <w:r w:rsidRPr="005879FF">
        <w:rPr>
          <w:rFonts w:ascii="Times New Roman" w:hAnsi="Times New Roman" w:cs="Times New Roman"/>
          <w:sz w:val="28"/>
          <w:szCs w:val="28"/>
        </w:rPr>
        <w:tab/>
      </w:r>
      <w:r w:rsidR="00A8166B">
        <w:rPr>
          <w:rFonts w:ascii="Times New Roman" w:hAnsi="Times New Roman" w:cs="Times New Roman"/>
          <w:sz w:val="28"/>
          <w:szCs w:val="28"/>
        </w:rPr>
        <w:t xml:space="preserve">      А.И. Синкевич</w:t>
      </w:r>
    </w:p>
    <w:p w:rsidR="00DB084B" w:rsidRPr="00EB1F00" w:rsidRDefault="00DB084B" w:rsidP="008B6D00">
      <w:pPr>
        <w:ind w:firstLine="709"/>
        <w:rPr>
          <w:rFonts w:ascii="Times New Roman" w:hAnsi="Times New Roman" w:cs="Times New Roman"/>
          <w:sz w:val="28"/>
          <w:szCs w:val="28"/>
        </w:rPr>
      </w:pPr>
    </w:p>
    <w:p w:rsidR="00DB084B" w:rsidRDefault="00DB084B"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Pr="00EB1F00" w:rsidRDefault="002E43A4" w:rsidP="008B6D00">
      <w:pPr>
        <w:ind w:firstLine="709"/>
        <w:rPr>
          <w:rFonts w:ascii="Times New Roman" w:hAnsi="Times New Roman" w:cs="Times New Roman"/>
          <w:sz w:val="28"/>
          <w:szCs w:val="28"/>
        </w:rPr>
      </w:pPr>
    </w:p>
    <w:p w:rsidR="00A8166B" w:rsidRPr="00114273" w:rsidRDefault="002E43A4" w:rsidP="00A8166B">
      <w:pPr>
        <w:framePr w:hSpace="180" w:wrap="around" w:vAnchor="text" w:hAnchor="text" w:y="1"/>
        <w:suppressOverlap/>
        <w:jc w:val="right"/>
        <w:rPr>
          <w:rFonts w:ascii="Times New Roman" w:hAnsi="Times New Roman"/>
          <w:color w:val="000000"/>
          <w:sz w:val="28"/>
          <w:szCs w:val="28"/>
        </w:rPr>
      </w:pPr>
      <w:r>
        <w:rPr>
          <w:rFonts w:ascii="Times New Roman" w:hAnsi="Times New Roman"/>
          <w:color w:val="000000"/>
          <w:sz w:val="28"/>
          <w:szCs w:val="28"/>
        </w:rPr>
        <w:t>Утверждено</w:t>
      </w:r>
    </w:p>
    <w:p w:rsidR="00114273" w:rsidRPr="00114273" w:rsidRDefault="00A8166B" w:rsidP="00114273">
      <w:pPr>
        <w:framePr w:hSpace="180" w:wrap="around" w:vAnchor="text" w:hAnchor="text" w:y="1"/>
        <w:suppressOverlap/>
        <w:jc w:val="right"/>
        <w:rPr>
          <w:rFonts w:ascii="Times New Roman" w:hAnsi="Times New Roman"/>
          <w:color w:val="000000"/>
          <w:sz w:val="28"/>
          <w:szCs w:val="28"/>
        </w:rPr>
      </w:pPr>
      <w:r w:rsidRPr="00114273">
        <w:rPr>
          <w:rFonts w:ascii="Times New Roman" w:hAnsi="Times New Roman"/>
          <w:color w:val="000000"/>
          <w:sz w:val="28"/>
          <w:szCs w:val="28"/>
        </w:rPr>
        <w:t xml:space="preserve">                                                                         </w:t>
      </w:r>
      <w:r w:rsidR="002E43A4">
        <w:rPr>
          <w:rFonts w:ascii="Times New Roman" w:hAnsi="Times New Roman"/>
          <w:color w:val="000000"/>
          <w:sz w:val="28"/>
          <w:szCs w:val="28"/>
        </w:rPr>
        <w:t>решением</w:t>
      </w:r>
      <w:r w:rsidRPr="00114273">
        <w:rPr>
          <w:rFonts w:ascii="Times New Roman" w:hAnsi="Times New Roman"/>
          <w:color w:val="000000"/>
          <w:sz w:val="28"/>
          <w:szCs w:val="28"/>
        </w:rPr>
        <w:t xml:space="preserve"> Совета Улётовского </w:t>
      </w:r>
    </w:p>
    <w:p w:rsidR="00A8166B" w:rsidRPr="00114273" w:rsidRDefault="00A8166B" w:rsidP="00A8166B">
      <w:pPr>
        <w:framePr w:hSpace="180" w:wrap="around" w:vAnchor="text" w:hAnchor="text" w:y="1"/>
        <w:suppressOverlap/>
        <w:jc w:val="right"/>
        <w:rPr>
          <w:rFonts w:ascii="Times New Roman" w:hAnsi="Times New Roman"/>
          <w:color w:val="000000"/>
          <w:sz w:val="28"/>
          <w:szCs w:val="28"/>
        </w:rPr>
      </w:pPr>
      <w:r w:rsidRPr="00114273">
        <w:rPr>
          <w:rFonts w:ascii="Times New Roman" w:hAnsi="Times New Roman"/>
          <w:color w:val="000000"/>
          <w:sz w:val="28"/>
          <w:szCs w:val="28"/>
        </w:rPr>
        <w:t>муниципального округа</w:t>
      </w:r>
      <w:r w:rsidR="002E43A4">
        <w:rPr>
          <w:rFonts w:ascii="Times New Roman" w:hAnsi="Times New Roman"/>
          <w:color w:val="000000"/>
          <w:sz w:val="28"/>
          <w:szCs w:val="28"/>
        </w:rPr>
        <w:t xml:space="preserve"> </w:t>
      </w:r>
      <w:r w:rsidRPr="00114273">
        <w:rPr>
          <w:rFonts w:ascii="Times New Roman" w:hAnsi="Times New Roman"/>
          <w:color w:val="000000"/>
          <w:sz w:val="28"/>
          <w:szCs w:val="28"/>
        </w:rPr>
        <w:t xml:space="preserve"> Забайкальского края </w:t>
      </w:r>
    </w:p>
    <w:p w:rsidR="009A0D9E" w:rsidRDefault="00114273" w:rsidP="00114273">
      <w:pPr>
        <w:spacing w:line="360" w:lineRule="auto"/>
        <w:ind w:hanging="567"/>
        <w:jc w:val="both"/>
        <w:rPr>
          <w:rFonts w:ascii="Times New Roman" w:hAnsi="Times New Roman"/>
          <w:color w:val="000000"/>
          <w:sz w:val="28"/>
          <w:szCs w:val="28"/>
        </w:rPr>
      </w:pPr>
      <w:r w:rsidRPr="00114273">
        <w:rPr>
          <w:rFonts w:ascii="Times New Roman" w:hAnsi="Times New Roman"/>
          <w:color w:val="000000"/>
          <w:sz w:val="28"/>
          <w:szCs w:val="28"/>
        </w:rPr>
        <w:t xml:space="preserve">                                                                              </w:t>
      </w:r>
      <w:r w:rsidR="002E43A4">
        <w:rPr>
          <w:rFonts w:ascii="Times New Roman" w:hAnsi="Times New Roman"/>
          <w:color w:val="000000"/>
          <w:sz w:val="28"/>
          <w:szCs w:val="28"/>
        </w:rPr>
        <w:t xml:space="preserve">          </w:t>
      </w:r>
      <w:r w:rsidRPr="00114273">
        <w:rPr>
          <w:rFonts w:ascii="Times New Roman" w:hAnsi="Times New Roman"/>
          <w:color w:val="000000"/>
          <w:sz w:val="28"/>
          <w:szCs w:val="28"/>
        </w:rPr>
        <w:t xml:space="preserve">   </w:t>
      </w:r>
      <w:r w:rsidR="00A8166B" w:rsidRPr="00114273">
        <w:rPr>
          <w:rFonts w:ascii="Times New Roman" w:hAnsi="Times New Roman"/>
          <w:color w:val="000000"/>
          <w:sz w:val="28"/>
          <w:szCs w:val="28"/>
        </w:rPr>
        <w:t>«____»</w:t>
      </w:r>
      <w:r w:rsidR="0048649C">
        <w:rPr>
          <w:rFonts w:ascii="Times New Roman" w:hAnsi="Times New Roman"/>
          <w:color w:val="000000"/>
          <w:sz w:val="28"/>
          <w:szCs w:val="28"/>
        </w:rPr>
        <w:t xml:space="preserve"> декабря </w:t>
      </w:r>
      <w:r w:rsidR="00A8166B" w:rsidRPr="00114273">
        <w:rPr>
          <w:rFonts w:ascii="Times New Roman" w:hAnsi="Times New Roman"/>
          <w:color w:val="000000"/>
          <w:sz w:val="28"/>
          <w:szCs w:val="28"/>
        </w:rPr>
        <w:t xml:space="preserve">2024 </w:t>
      </w:r>
      <w:r>
        <w:rPr>
          <w:rFonts w:ascii="Times New Roman" w:hAnsi="Times New Roman"/>
          <w:color w:val="000000"/>
          <w:sz w:val="28"/>
          <w:szCs w:val="28"/>
        </w:rPr>
        <w:t>№_____</w:t>
      </w:r>
    </w:p>
    <w:p w:rsidR="00114273" w:rsidRPr="00114273" w:rsidRDefault="00114273" w:rsidP="00114273">
      <w:pPr>
        <w:pStyle w:val="ConsPlusTitle"/>
        <w:spacing w:line="240" w:lineRule="exact"/>
        <w:jc w:val="center"/>
        <w:rPr>
          <w:sz w:val="28"/>
        </w:rPr>
      </w:pPr>
      <w:r w:rsidRPr="00114273">
        <w:rPr>
          <w:sz w:val="28"/>
        </w:rPr>
        <w:t>ПОЛОЖЕНИЕ</w:t>
      </w:r>
    </w:p>
    <w:p w:rsidR="00114273" w:rsidRPr="00114273" w:rsidRDefault="00114273" w:rsidP="00114273">
      <w:pPr>
        <w:pStyle w:val="ConsPlusTitle"/>
        <w:jc w:val="center"/>
        <w:rPr>
          <w:sz w:val="28"/>
        </w:rPr>
      </w:pPr>
      <w:r w:rsidRPr="00114273">
        <w:rPr>
          <w:sz w:val="28"/>
        </w:rPr>
        <w:t xml:space="preserve">о муниципальном земельном контроле  </w:t>
      </w:r>
    </w:p>
    <w:p w:rsidR="00114273" w:rsidRDefault="00114273" w:rsidP="00114273">
      <w:pPr>
        <w:pStyle w:val="ConsPlusNormal"/>
        <w:jc w:val="center"/>
        <w:rPr>
          <w:b/>
          <w:sz w:val="28"/>
        </w:rPr>
      </w:pPr>
      <w:r w:rsidRPr="00114273">
        <w:rPr>
          <w:rFonts w:ascii="Times New Roman" w:hAnsi="Times New Roman" w:cs="Times New Roman"/>
          <w:b/>
          <w:sz w:val="28"/>
          <w:szCs w:val="28"/>
        </w:rPr>
        <w:t xml:space="preserve">на территории </w:t>
      </w:r>
      <w:r w:rsidR="00AB43B1">
        <w:rPr>
          <w:rFonts w:ascii="Times New Roman" w:hAnsi="Times New Roman" w:cs="Times New Roman"/>
          <w:b/>
          <w:sz w:val="28"/>
          <w:szCs w:val="28"/>
        </w:rPr>
        <w:t>Улётовского муниципального округа</w:t>
      </w:r>
      <w:r w:rsidRPr="00114273">
        <w:rPr>
          <w:rFonts w:ascii="Times New Roman" w:hAnsi="Times New Roman" w:cs="Times New Roman"/>
          <w:b/>
          <w:sz w:val="28"/>
          <w:szCs w:val="28"/>
        </w:rPr>
        <w:t xml:space="preserve"> Забайкальского</w:t>
      </w:r>
      <w:r w:rsidRPr="00C530C3">
        <w:rPr>
          <w:b/>
          <w:sz w:val="28"/>
          <w:szCs w:val="28"/>
        </w:rPr>
        <w:t xml:space="preserve"> </w:t>
      </w:r>
      <w:r w:rsidRPr="00AB43B1">
        <w:rPr>
          <w:rFonts w:ascii="Times New Roman" w:hAnsi="Times New Roman" w:cs="Times New Roman"/>
          <w:b/>
          <w:sz w:val="28"/>
          <w:szCs w:val="28"/>
        </w:rPr>
        <w:t>края</w:t>
      </w:r>
      <w:r w:rsidRPr="00C530C3">
        <w:rPr>
          <w:b/>
          <w:sz w:val="28"/>
        </w:rPr>
        <w:t xml:space="preserve"> </w:t>
      </w:r>
    </w:p>
    <w:p w:rsidR="00DB67CE" w:rsidRDefault="00DB67CE" w:rsidP="00114273">
      <w:pPr>
        <w:pStyle w:val="ConsPlusNormal"/>
        <w:jc w:val="center"/>
        <w:rPr>
          <w:b/>
          <w:sz w:val="28"/>
        </w:rPr>
      </w:pPr>
    </w:p>
    <w:p w:rsidR="00AA7D46" w:rsidRDefault="00DB67CE" w:rsidP="00AA7D46">
      <w:pPr>
        <w:pStyle w:val="a7"/>
        <w:tabs>
          <w:tab w:val="left" w:pos="1134"/>
        </w:tabs>
        <w:spacing w:line="240" w:lineRule="auto"/>
        <w:ind w:left="0" w:firstLine="709"/>
        <w:jc w:val="both"/>
        <w:rPr>
          <w:rFonts w:ascii="Times New Roman" w:hAnsi="Times New Roman"/>
          <w:sz w:val="28"/>
        </w:rPr>
      </w:pPr>
      <w:r w:rsidRPr="003E6E63">
        <w:rPr>
          <w:rFonts w:ascii="Times New Roman" w:hAnsi="Times New Roman"/>
          <w:sz w:val="28"/>
          <w:szCs w:val="28"/>
        </w:rPr>
        <w:t>1</w:t>
      </w:r>
      <w:r w:rsidRPr="00BB7943">
        <w:rPr>
          <w:sz w:val="28"/>
          <w:szCs w:val="28"/>
        </w:rPr>
        <w:t>.</w:t>
      </w:r>
      <w:r w:rsidRPr="003E6E63">
        <w:rPr>
          <w:rFonts w:ascii="Times New Roman" w:eastAsia="Arial Unicode MS" w:hAnsi="Times New Roman"/>
          <w:sz w:val="28"/>
          <w:szCs w:val="28"/>
        </w:rPr>
        <w:t>1</w:t>
      </w:r>
      <w:r w:rsidRPr="00BB7943">
        <w:rPr>
          <w:sz w:val="28"/>
          <w:szCs w:val="28"/>
        </w:rPr>
        <w:t>. </w:t>
      </w:r>
      <w:r w:rsidRPr="005B30E6">
        <w:rPr>
          <w:rFonts w:ascii="Times New Roman" w:hAnsi="Times New Roman"/>
          <w:sz w:val="28"/>
        </w:rPr>
        <w:t xml:space="preserve">Настоящее Положение устанавливает порядок организации и осуществления муниципального земельного контроля </w:t>
      </w:r>
      <w:r>
        <w:rPr>
          <w:rFonts w:ascii="Times New Roman" w:hAnsi="Times New Roman"/>
          <w:sz w:val="28"/>
        </w:rPr>
        <w:t xml:space="preserve">на </w:t>
      </w:r>
      <w:r w:rsidR="007A371B">
        <w:rPr>
          <w:rFonts w:ascii="Times New Roman" w:hAnsi="Times New Roman"/>
          <w:sz w:val="28"/>
        </w:rPr>
        <w:t xml:space="preserve">территории </w:t>
      </w:r>
      <w:r w:rsidR="007A371B" w:rsidRPr="00AB43B1">
        <w:rPr>
          <w:rFonts w:ascii="Times New Roman" w:hAnsi="Times New Roman"/>
          <w:sz w:val="28"/>
          <w:szCs w:val="28"/>
        </w:rPr>
        <w:t>Улётовского</w:t>
      </w:r>
      <w:r w:rsidR="00AB43B1" w:rsidRPr="00AB43B1">
        <w:rPr>
          <w:rFonts w:ascii="Times New Roman" w:hAnsi="Times New Roman"/>
          <w:sz w:val="28"/>
          <w:szCs w:val="28"/>
        </w:rPr>
        <w:t xml:space="preserve"> муниципального округа Забайкальского</w:t>
      </w:r>
      <w:r w:rsidR="00AB43B1">
        <w:rPr>
          <w:rFonts w:ascii="Times New Roman" w:hAnsi="Times New Roman"/>
          <w:sz w:val="28"/>
          <w:szCs w:val="28"/>
        </w:rPr>
        <w:t xml:space="preserve"> края (</w:t>
      </w:r>
      <w:r w:rsidRPr="005B30E6">
        <w:rPr>
          <w:rFonts w:ascii="Times New Roman" w:hAnsi="Times New Roman"/>
          <w:sz w:val="28"/>
        </w:rPr>
        <w:t xml:space="preserve">далее – муниципальный </w:t>
      </w:r>
      <w:r>
        <w:rPr>
          <w:rFonts w:ascii="Times New Roman" w:hAnsi="Times New Roman"/>
          <w:sz w:val="28"/>
        </w:rPr>
        <w:t>контроль</w:t>
      </w:r>
      <w:r w:rsidRPr="005B30E6">
        <w:rPr>
          <w:rFonts w:ascii="Times New Roman" w:hAnsi="Times New Roman"/>
          <w:sz w:val="28"/>
        </w:rPr>
        <w:t>).</w:t>
      </w:r>
    </w:p>
    <w:p w:rsidR="00DB67CE" w:rsidRPr="00522C65" w:rsidRDefault="00DB67CE" w:rsidP="00AA7D46">
      <w:pPr>
        <w:pStyle w:val="a7"/>
        <w:tabs>
          <w:tab w:val="left" w:pos="1134"/>
        </w:tabs>
        <w:spacing w:line="240" w:lineRule="auto"/>
        <w:ind w:left="0" w:firstLine="709"/>
        <w:jc w:val="both"/>
        <w:rPr>
          <w:rFonts w:ascii="Times New Roman" w:hAnsi="Times New Roman"/>
          <w:sz w:val="28"/>
          <w:szCs w:val="28"/>
        </w:rPr>
      </w:pPr>
      <w:r w:rsidRPr="00522C65">
        <w:rPr>
          <w:rFonts w:ascii="Times New Roman" w:hAnsi="Times New Roman"/>
          <w:sz w:val="28"/>
          <w:szCs w:val="28"/>
        </w:rPr>
        <w:t xml:space="preserve">1.2. Органом местного самоуправления </w:t>
      </w:r>
      <w:r w:rsidR="0048649C" w:rsidRPr="00522C65">
        <w:rPr>
          <w:rFonts w:ascii="Times New Roman" w:hAnsi="Times New Roman"/>
          <w:sz w:val="28"/>
          <w:szCs w:val="28"/>
        </w:rPr>
        <w:t xml:space="preserve">Улётовского </w:t>
      </w:r>
      <w:r w:rsidRPr="00522C65">
        <w:rPr>
          <w:rFonts w:ascii="Times New Roman" w:hAnsi="Times New Roman"/>
          <w:sz w:val="28"/>
          <w:szCs w:val="28"/>
        </w:rPr>
        <w:t>муниципального</w:t>
      </w:r>
      <w:r w:rsidR="0048649C" w:rsidRPr="00522C65">
        <w:rPr>
          <w:rFonts w:ascii="Times New Roman" w:hAnsi="Times New Roman"/>
          <w:sz w:val="28"/>
          <w:szCs w:val="28"/>
        </w:rPr>
        <w:t xml:space="preserve"> округа Забайкальского края</w:t>
      </w:r>
      <w:r w:rsidRPr="00522C65">
        <w:rPr>
          <w:rFonts w:ascii="Times New Roman" w:hAnsi="Times New Roman"/>
          <w:sz w:val="28"/>
          <w:szCs w:val="28"/>
        </w:rPr>
        <w:t xml:space="preserve">, уполномоченным на осуществление муниципального контроля, является администрация </w:t>
      </w:r>
      <w:r w:rsidR="00AB43B1" w:rsidRPr="00522C65">
        <w:rPr>
          <w:rFonts w:ascii="Times New Roman" w:hAnsi="Times New Roman"/>
          <w:sz w:val="28"/>
          <w:szCs w:val="28"/>
        </w:rPr>
        <w:t>Улётовского муниципального округа Забайкальского</w:t>
      </w:r>
      <w:r w:rsidRPr="00522C65">
        <w:rPr>
          <w:rFonts w:ascii="Times New Roman" w:hAnsi="Times New Roman"/>
          <w:sz w:val="28"/>
          <w:szCs w:val="28"/>
        </w:rPr>
        <w:t xml:space="preserve"> края</w:t>
      </w:r>
      <w:r w:rsidRPr="00522C65">
        <w:rPr>
          <w:rFonts w:ascii="Times New Roman" w:hAnsi="Times New Roman"/>
          <w:i/>
          <w:sz w:val="28"/>
          <w:szCs w:val="28"/>
        </w:rPr>
        <w:t xml:space="preserve"> </w:t>
      </w:r>
      <w:r w:rsidRPr="00522C65">
        <w:rPr>
          <w:rFonts w:ascii="Times New Roman" w:hAnsi="Times New Roman"/>
          <w:sz w:val="28"/>
          <w:szCs w:val="28"/>
        </w:rPr>
        <w:t>(далее – контрольный орган).</w:t>
      </w:r>
    </w:p>
    <w:p w:rsidR="00AA7D46" w:rsidRDefault="00DB67CE" w:rsidP="00AA7D46">
      <w:pPr>
        <w:pStyle w:val="a7"/>
        <w:spacing w:line="240" w:lineRule="auto"/>
        <w:ind w:left="0" w:firstLine="709"/>
        <w:jc w:val="both"/>
        <w:rPr>
          <w:rFonts w:ascii="Times New Roman" w:hAnsi="Times New Roman"/>
          <w:i/>
          <w:sz w:val="28"/>
          <w:szCs w:val="28"/>
        </w:rPr>
      </w:pPr>
      <w:r w:rsidRPr="00886D27">
        <w:rPr>
          <w:rFonts w:ascii="Times New Roman" w:hAnsi="Times New Roman"/>
          <w:sz w:val="28"/>
        </w:rPr>
        <w:t xml:space="preserve">Руководство деятельностью по осуществлению муниципального контроля осуществляет глава </w:t>
      </w:r>
      <w:r w:rsidR="0048649C">
        <w:rPr>
          <w:rFonts w:ascii="Times New Roman" w:hAnsi="Times New Roman"/>
          <w:sz w:val="28"/>
        </w:rPr>
        <w:t>Улётовского муниципального округа</w:t>
      </w:r>
      <w:r w:rsidRPr="00886D27">
        <w:rPr>
          <w:rFonts w:ascii="Times New Roman" w:hAnsi="Times New Roman"/>
          <w:sz w:val="28"/>
          <w:szCs w:val="28"/>
        </w:rPr>
        <w:t xml:space="preserve"> (далее – руководитель Контрольного органа)</w:t>
      </w:r>
      <w:r w:rsidRPr="00886D27">
        <w:rPr>
          <w:rFonts w:ascii="Times New Roman" w:hAnsi="Times New Roman"/>
          <w:i/>
          <w:sz w:val="28"/>
          <w:szCs w:val="28"/>
        </w:rPr>
        <w:t>.</w:t>
      </w:r>
    </w:p>
    <w:p w:rsidR="00DB67CE" w:rsidRPr="00522C65" w:rsidRDefault="00DB67CE" w:rsidP="00AA7D46">
      <w:pPr>
        <w:pStyle w:val="a7"/>
        <w:spacing w:line="240" w:lineRule="auto"/>
        <w:ind w:left="0" w:firstLine="709"/>
        <w:jc w:val="both"/>
        <w:rPr>
          <w:rFonts w:ascii="Times New Roman" w:hAnsi="Times New Roman"/>
          <w:sz w:val="28"/>
          <w:szCs w:val="28"/>
        </w:rPr>
      </w:pPr>
      <w:r w:rsidRPr="00522C65">
        <w:rPr>
          <w:rFonts w:ascii="Times New Roman" w:hAnsi="Times New Roman"/>
          <w:sz w:val="28"/>
          <w:szCs w:val="28"/>
        </w:rPr>
        <w:t>1.</w:t>
      </w:r>
      <w:r w:rsidR="0031358C" w:rsidRPr="00522C65">
        <w:rPr>
          <w:rFonts w:ascii="Times New Roman" w:hAnsi="Times New Roman"/>
          <w:sz w:val="28"/>
          <w:szCs w:val="28"/>
        </w:rPr>
        <w:t>3</w:t>
      </w:r>
      <w:r w:rsidRPr="00522C65">
        <w:rPr>
          <w:rFonts w:ascii="Times New Roman" w:hAnsi="Times New Roman"/>
          <w:sz w:val="28"/>
          <w:szCs w:val="28"/>
        </w:rPr>
        <w:t>.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DB67CE" w:rsidRPr="00886D27" w:rsidRDefault="00DB67CE" w:rsidP="00DB67CE">
      <w:pPr>
        <w:pStyle w:val="a7"/>
        <w:tabs>
          <w:tab w:val="left" w:pos="1134"/>
        </w:tabs>
        <w:ind w:left="0" w:firstLine="851"/>
        <w:jc w:val="both"/>
        <w:rPr>
          <w:rFonts w:ascii="Times New Roman" w:hAnsi="Times New Roman"/>
          <w:sz w:val="28"/>
        </w:rPr>
      </w:pPr>
      <w:r w:rsidRPr="00886D27">
        <w:rPr>
          <w:rFonts w:ascii="Times New Roman" w:hAnsi="Times New Roman"/>
          <w:sz w:val="28"/>
        </w:rPr>
        <w:t>Права и обязанности инспектора.</w:t>
      </w:r>
    </w:p>
    <w:p w:rsidR="00DB67CE" w:rsidRPr="00886D27" w:rsidRDefault="00DB67CE" w:rsidP="00DB67CE">
      <w:pPr>
        <w:pStyle w:val="a7"/>
        <w:tabs>
          <w:tab w:val="left" w:pos="1134"/>
        </w:tabs>
        <w:ind w:left="0" w:firstLine="851"/>
        <w:jc w:val="both"/>
        <w:rPr>
          <w:rFonts w:ascii="Times New Roman" w:hAnsi="Times New Roman"/>
          <w:sz w:val="28"/>
        </w:rPr>
      </w:pPr>
      <w:r w:rsidRPr="00886D27">
        <w:rPr>
          <w:rFonts w:ascii="Times New Roman" w:hAnsi="Times New Roman"/>
          <w:sz w:val="28"/>
        </w:rPr>
        <w:t>1.4.1. Инспектор обязан:</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875C99">
        <w:rPr>
          <w:rFonts w:ascii="Times New Roman" w:hAnsi="Times New Roman"/>
          <w:sz w:val="28"/>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67CE" w:rsidRPr="00886D27"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w:t>
      </w:r>
      <w:r w:rsidRPr="00886D27">
        <w:rPr>
          <w:rFonts w:ascii="Times New Roman" w:hAnsi="Times New Roman"/>
          <w:sz w:val="28"/>
        </w:rPr>
        <w:t>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Забайкальском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B67CE" w:rsidRPr="009F074C"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A7D46"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4</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67CE" w:rsidRDefault="00DB67CE" w:rsidP="00DB67CE">
      <w:pPr>
        <w:pStyle w:val="a7"/>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w:t>
      </w:r>
      <w:r>
        <w:rPr>
          <w:rFonts w:ascii="Times New Roman" w:hAnsi="Times New Roman"/>
          <w:sz w:val="28"/>
        </w:rPr>
        <w:t>рожает опасность;</w:t>
      </w:r>
    </w:p>
    <w:p w:rsidR="00AA7D46" w:rsidRDefault="00DB67CE" w:rsidP="00AA7D46">
      <w:pPr>
        <w:pStyle w:val="a7"/>
        <w:tabs>
          <w:tab w:val="left" w:pos="1134"/>
        </w:tabs>
        <w:ind w:left="0" w:firstLine="709"/>
        <w:jc w:val="both"/>
        <w:rPr>
          <w:rFonts w:ascii="Times New Roman" w:eastAsiaTheme="minorHAnsi" w:hAnsi="Times New Roman"/>
          <w:sz w:val="28"/>
          <w:szCs w:val="28"/>
          <w:lang w:eastAsia="en-US"/>
        </w:rPr>
      </w:pPr>
      <w:r w:rsidRPr="00875C99">
        <w:rPr>
          <w:rFonts w:ascii="Times New Roman" w:hAnsi="Times New Roman"/>
          <w:sz w:val="28"/>
        </w:rPr>
        <w:t xml:space="preserve">8) </w:t>
      </w:r>
      <w:r>
        <w:rPr>
          <w:rFonts w:ascii="Times New Roman" w:eastAsiaTheme="minorHAnsi" w:hAnsi="Times New Roman"/>
          <w:sz w:val="28"/>
          <w:szCs w:val="28"/>
          <w:lang w:eastAsia="en-US"/>
        </w:rPr>
        <w:t>совершать иные действия, предусмотренные федеральными законами о видах контроля, положением о виде контроля.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1.5. Предметом муниципального контроля является:</w:t>
      </w:r>
    </w:p>
    <w:p w:rsidR="00AA7D46" w:rsidRDefault="00AA7D46" w:rsidP="00AA7D46">
      <w:pPr>
        <w:pStyle w:val="a7"/>
        <w:tabs>
          <w:tab w:val="left" w:pos="1134"/>
        </w:tabs>
        <w:ind w:left="0" w:firstLine="709"/>
        <w:jc w:val="both"/>
        <w:rPr>
          <w:rFonts w:ascii="Times New Roman" w:hAnsi="Times New Roman"/>
          <w:sz w:val="28"/>
          <w:szCs w:val="28"/>
        </w:rPr>
      </w:pPr>
      <w:r>
        <w:rPr>
          <w:rFonts w:ascii="Times New Roman" w:hAnsi="Times New Roman"/>
          <w:sz w:val="28"/>
          <w:szCs w:val="28"/>
        </w:rPr>
        <w:t>1</w:t>
      </w:r>
      <w:r w:rsidR="00DB67CE" w:rsidRPr="00326EFC">
        <w:rPr>
          <w:rFonts w:ascii="Times New Roman" w:hAnsi="Times New Roman"/>
          <w:sz w:val="28"/>
          <w:szCs w:val="28"/>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B67CE" w:rsidRPr="00326EFC" w:rsidRDefault="00DB67CE" w:rsidP="00AA7D46">
      <w:pPr>
        <w:pStyle w:val="a7"/>
        <w:tabs>
          <w:tab w:val="left" w:pos="1134"/>
        </w:tabs>
        <w:ind w:left="0" w:firstLine="709"/>
        <w:jc w:val="both"/>
        <w:rPr>
          <w:rFonts w:ascii="Times New Roman" w:hAnsi="Times New Roman"/>
          <w:sz w:val="28"/>
          <w:szCs w:val="28"/>
        </w:rPr>
      </w:pPr>
      <w:r w:rsidRPr="00326EFC">
        <w:rPr>
          <w:rFonts w:ascii="Times New Roman" w:hAnsi="Times New Roman"/>
          <w:sz w:val="28"/>
          <w:szCs w:val="28"/>
        </w:rPr>
        <w:t>2) исполнение решений, принимаемых по результатам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1.6. Объектами муниципального контроля (да</w:t>
      </w:r>
      <w:r>
        <w:rPr>
          <w:rFonts w:ascii="Times New Roman" w:hAnsi="Times New Roman"/>
          <w:sz w:val="28"/>
        </w:rPr>
        <w:t>лее – объект контроля) являются: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 деятельность, действия (бездействие) контролируемых лиц в сфере землепользования,</w:t>
      </w:r>
      <w:r w:rsidRPr="00BB7943">
        <w:rPr>
          <w:rFonts w:ascii="Times New Roman" w:hAnsi="Times New Roman"/>
          <w:i/>
          <w:sz w:val="24"/>
        </w:rPr>
        <w:t xml:space="preserve"> </w:t>
      </w:r>
      <w:r w:rsidRPr="00BB7943">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 результаты деятельности контролируемых лиц, в том числе работы и услуги, к которым предъявляются обязательные требования;</w:t>
      </w:r>
    </w:p>
    <w:p w:rsidR="00AA7D46" w:rsidRDefault="00DB67CE" w:rsidP="00AA7D46">
      <w:pPr>
        <w:pStyle w:val="a7"/>
        <w:tabs>
          <w:tab w:val="left" w:pos="1134"/>
        </w:tabs>
        <w:ind w:left="0" w:firstLine="709"/>
        <w:jc w:val="both"/>
        <w:rPr>
          <w:rFonts w:ascii="Times New Roman" w:hAnsi="Times New Roman"/>
          <w:sz w:val="28"/>
        </w:rPr>
      </w:pPr>
      <w:r w:rsidRPr="005271A9">
        <w:rPr>
          <w:rFonts w:ascii="Times New Roman" w:hAnsi="Times New Roman"/>
          <w:sz w:val="28"/>
        </w:rPr>
        <w:t xml:space="preserve">3) объекты земельных отношений, </w:t>
      </w:r>
      <w:r w:rsidRPr="005271A9">
        <w:rPr>
          <w:rFonts w:ascii="Times New Roman" w:hAnsi="Times New Roman"/>
          <w:sz w:val="28"/>
          <w:szCs w:val="28"/>
        </w:rPr>
        <w:t xml:space="preserve">расположенные </w:t>
      </w:r>
      <w:r w:rsidRPr="005271A9">
        <w:rPr>
          <w:rFonts w:ascii="Times New Roman" w:hAnsi="Times New Roman"/>
          <w:sz w:val="28"/>
        </w:rPr>
        <w:t xml:space="preserve">на территории </w:t>
      </w:r>
      <w:r w:rsidR="00326EFC">
        <w:rPr>
          <w:rFonts w:ascii="Times New Roman" w:hAnsi="Times New Roman"/>
          <w:sz w:val="28"/>
        </w:rPr>
        <w:t>Улётовского муниципального округа</w:t>
      </w:r>
      <w:r w:rsidRPr="005271A9">
        <w:rPr>
          <w:rFonts w:ascii="Times New Roman" w:hAnsi="Times New Roman"/>
          <w:sz w:val="28"/>
        </w:rPr>
        <w:t xml:space="preserve"> Забайкальского края</w:t>
      </w:r>
      <w:r w:rsidRPr="002A4054">
        <w:rPr>
          <w:rFonts w:ascii="Times New Roman" w:hAnsi="Times New Roman"/>
          <w:sz w:val="28"/>
        </w:rPr>
        <w:t xml:space="preserve">. </w:t>
      </w:r>
    </w:p>
    <w:p w:rsidR="00AA7D46" w:rsidRPr="00522C65" w:rsidRDefault="00DB67CE" w:rsidP="00AA7D46">
      <w:pPr>
        <w:pStyle w:val="a7"/>
        <w:tabs>
          <w:tab w:val="left" w:pos="1134"/>
        </w:tabs>
        <w:ind w:left="0" w:firstLine="709"/>
        <w:jc w:val="both"/>
        <w:rPr>
          <w:rFonts w:ascii="Times New Roman" w:hAnsi="Times New Roman"/>
          <w:sz w:val="28"/>
        </w:rPr>
      </w:pPr>
      <w:r w:rsidRPr="00522C65">
        <w:rPr>
          <w:rFonts w:ascii="Times New Roman" w:hAnsi="Times New Roman"/>
          <w:sz w:val="28"/>
        </w:rPr>
        <w:t>1.7. Учет объектов контроля осуществляется посредством создания: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1) единого реестра контрольных мероприятий; </w:t>
      </w:r>
    </w:p>
    <w:p w:rsidR="00AA7D46" w:rsidRPr="00522C65"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2) иных государственных и муниципальных информационных систем путем межведомственного информационного взаимодействия</w:t>
      </w:r>
      <w:r>
        <w:rPr>
          <w:sz w:val="28"/>
        </w:rPr>
        <w:t>.</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1.8. Контрольный орган обеспечивает учет объектов контроля в рамках осуществления муниципального контроля.</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 xml:space="preserve">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w:t>
      </w:r>
      <w:r w:rsidRPr="00522C65">
        <w:rPr>
          <w:rFonts w:ascii="Times New Roman" w:hAnsi="Times New Roman"/>
          <w:sz w:val="28"/>
          <w:szCs w:val="28"/>
        </w:rPr>
        <w:lastRenderedPageBreak/>
        <w:t>если соответствующие сведения, документы содержатся в государственных или муниципальных информационных ресурсах.</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DB67CE" w:rsidRPr="007A371B"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w:t>
      </w:r>
      <w:r w:rsidRPr="007A371B">
        <w:rPr>
          <w:rFonts w:ascii="Times New Roman" w:hAnsi="Times New Roman"/>
          <w:sz w:val="28"/>
          <w:szCs w:val="28"/>
        </w:rPr>
        <w:t>248-ФЗ.</w:t>
      </w:r>
    </w:p>
    <w:p w:rsidR="00DB67CE" w:rsidRDefault="00DB67CE" w:rsidP="00DB67CE">
      <w:pPr>
        <w:pStyle w:val="ConsPlusTitle"/>
        <w:ind w:left="1543"/>
        <w:outlineLvl w:val="1"/>
        <w:rPr>
          <w:sz w:val="28"/>
        </w:rPr>
      </w:pPr>
      <w:r w:rsidRPr="00312D29">
        <w:rPr>
          <w:sz w:val="28"/>
        </w:rPr>
        <w:t>2. Категории риска причинения вреда (ущерба)</w:t>
      </w:r>
    </w:p>
    <w:p w:rsidR="00326EFC" w:rsidRPr="00312D29" w:rsidRDefault="00326EFC" w:rsidP="00DB67CE">
      <w:pPr>
        <w:pStyle w:val="ConsPlusTitle"/>
        <w:ind w:left="1543"/>
        <w:outlineLvl w:val="1"/>
      </w:pPr>
    </w:p>
    <w:p w:rsidR="00DB67CE"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A7D46"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средний риск;</w:t>
      </w:r>
    </w:p>
    <w:p w:rsidR="00AA7D46"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умеренный риск;</w:t>
      </w:r>
    </w:p>
    <w:p w:rsidR="00DB67CE"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низкий риск.</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182D7F">
        <w:rPr>
          <w:rFonts w:ascii="Times New Roman" w:hAnsi="Times New Roman"/>
          <w:sz w:val="28"/>
        </w:rPr>
        <w:t>1</w:t>
      </w:r>
      <w:r w:rsidRPr="00BB7943">
        <w:rPr>
          <w:rFonts w:ascii="Times New Roman" w:hAnsi="Times New Roman"/>
          <w:sz w:val="28"/>
        </w:rPr>
        <w:t xml:space="preserve"> к настоящему Положению.</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2.4. Отнесение объекта контроля к одной из </w:t>
      </w:r>
      <w:r>
        <w:rPr>
          <w:rFonts w:ascii="Times New Roman" w:hAnsi="Times New Roman"/>
          <w:sz w:val="28"/>
        </w:rPr>
        <w:t>категорий риска осуществляется к</w:t>
      </w:r>
      <w:r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182D7F">
        <w:rPr>
          <w:rFonts w:ascii="Times New Roman" w:hAnsi="Times New Roman"/>
          <w:sz w:val="28"/>
        </w:rPr>
        <w:t>2</w:t>
      </w:r>
      <w:r w:rsidRPr="00BB7943">
        <w:rPr>
          <w:rFonts w:ascii="Times New Roman" w:hAnsi="Times New Roman"/>
          <w:sz w:val="28"/>
        </w:rPr>
        <w:t xml:space="preserve"> к настоящему Положению.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AA7D46"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а) кадастровый номер земельного участка или при его отсутствии адрес местоположения земельного участка;</w:t>
      </w:r>
    </w:p>
    <w:p w:rsidR="00AA7D46"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б) категория риска, к которой отнесен земельный участок;</w:t>
      </w:r>
    </w:p>
    <w:p w:rsidR="00DB67CE" w:rsidRPr="00BB7943"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в) реквизиты решения об отнесении земельного участка к категории риска.</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 xml:space="preserve">2.9. Перечни земельных участков с указанием категорий риска размещаются на официальном сайте Контрольного органа </w:t>
      </w:r>
      <w:r w:rsidRPr="00BB7943">
        <w:rPr>
          <w:rFonts w:ascii="Times New Roman" w:hAnsi="Times New Roman"/>
          <w:sz w:val="28"/>
          <w:szCs w:val="28"/>
        </w:rPr>
        <w:t>в информационно-телекоммуникационной сети «Интернет».</w:t>
      </w:r>
    </w:p>
    <w:p w:rsidR="00DB67CE" w:rsidRDefault="00DB67CE" w:rsidP="00DB67CE">
      <w:pPr>
        <w:pStyle w:val="a7"/>
        <w:tabs>
          <w:tab w:val="left" w:pos="1134"/>
        </w:tabs>
        <w:ind w:left="0" w:firstLine="709"/>
        <w:jc w:val="both"/>
        <w:rPr>
          <w:rFonts w:ascii="Times New Roman" w:hAnsi="Times New Roman"/>
          <w:sz w:val="28"/>
        </w:rPr>
      </w:pPr>
    </w:p>
    <w:p w:rsidR="00AA7D46" w:rsidRDefault="00DB67CE" w:rsidP="00AA7D46">
      <w:pPr>
        <w:pStyle w:val="a7"/>
        <w:tabs>
          <w:tab w:val="left" w:pos="1134"/>
        </w:tabs>
        <w:spacing w:line="240" w:lineRule="auto"/>
        <w:ind w:left="0" w:firstLine="709"/>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DB67CE" w:rsidRPr="006229DC" w:rsidRDefault="00DB67CE" w:rsidP="00AA7D46">
      <w:pPr>
        <w:pStyle w:val="a7"/>
        <w:tabs>
          <w:tab w:val="left" w:pos="1134"/>
        </w:tabs>
        <w:spacing w:line="240" w:lineRule="auto"/>
        <w:ind w:left="0" w:firstLine="709"/>
        <w:jc w:val="center"/>
        <w:rPr>
          <w:rFonts w:ascii="Times New Roman" w:hAnsi="Times New Roman"/>
          <w:b/>
          <w:sz w:val="28"/>
        </w:rPr>
      </w:pPr>
      <w:r w:rsidRPr="006229DC">
        <w:rPr>
          <w:rFonts w:ascii="Times New Roman" w:hAnsi="Times New Roman"/>
          <w:b/>
          <w:sz w:val="28"/>
        </w:rPr>
        <w:t>при осуществлении муниципального</w:t>
      </w:r>
      <w:r>
        <w:rPr>
          <w:rFonts w:ascii="Times New Roman" w:hAnsi="Times New Roman"/>
          <w:b/>
          <w:sz w:val="28"/>
        </w:rPr>
        <w:t xml:space="preserve"> </w:t>
      </w:r>
      <w:r w:rsidRPr="006229DC">
        <w:rPr>
          <w:rFonts w:ascii="Times New Roman" w:hAnsi="Times New Roman"/>
          <w:b/>
          <w:sz w:val="28"/>
        </w:rPr>
        <w:t>контроля</w:t>
      </w:r>
    </w:p>
    <w:p w:rsidR="00DB67CE" w:rsidRPr="008940AB" w:rsidRDefault="00DB67CE" w:rsidP="00326EFC">
      <w:pPr>
        <w:widowControl/>
        <w:tabs>
          <w:tab w:val="left" w:pos="1134"/>
        </w:tabs>
        <w:jc w:val="both"/>
        <w:rPr>
          <w:rFonts w:ascii="Times New Roman" w:hAnsi="Times New Roman"/>
          <w:sz w:val="28"/>
        </w:rPr>
      </w:pP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B67CE" w:rsidRPr="00886D27" w:rsidRDefault="00DB67CE" w:rsidP="00DB67CE">
      <w:pPr>
        <w:pStyle w:val="afd"/>
        <w:spacing w:before="0" w:beforeAutospacing="0" w:after="0" w:afterAutospacing="0"/>
        <w:ind w:firstLine="709"/>
        <w:contextualSpacing/>
        <w:jc w:val="both"/>
        <w:rPr>
          <w:sz w:val="28"/>
          <w:szCs w:val="28"/>
        </w:rPr>
      </w:pPr>
      <w:r w:rsidRPr="00886D27">
        <w:rPr>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r w:rsidR="00583DBF" w:rsidRPr="00886D27">
        <w:rPr>
          <w:sz w:val="28"/>
          <w:szCs w:val="28"/>
        </w:rPr>
        <w:t>администрации Улётовского</w:t>
      </w:r>
      <w:r w:rsidR="00326EFC">
        <w:rPr>
          <w:sz w:val="28"/>
          <w:szCs w:val="28"/>
        </w:rPr>
        <w:t xml:space="preserve"> муниципального округа</w:t>
      </w:r>
      <w:r w:rsidRPr="00886D27">
        <w:rPr>
          <w:sz w:val="28"/>
          <w:szCs w:val="28"/>
        </w:rPr>
        <w:t xml:space="preserve">  Забайкальского края .</w:t>
      </w:r>
    </w:p>
    <w:p w:rsidR="00DB67CE" w:rsidRPr="00886D27" w:rsidRDefault="00DB67CE" w:rsidP="00DB67CE">
      <w:pPr>
        <w:pStyle w:val="afd"/>
        <w:spacing w:before="0" w:beforeAutospacing="0" w:after="0" w:afterAutospacing="0"/>
        <w:ind w:firstLine="709"/>
        <w:contextualSpacing/>
        <w:jc w:val="both"/>
        <w:rPr>
          <w:sz w:val="28"/>
          <w:szCs w:val="28"/>
        </w:rPr>
      </w:pPr>
      <w:r w:rsidRPr="00886D27">
        <w:rPr>
          <w:sz w:val="28"/>
          <w:szCs w:val="28"/>
        </w:rPr>
        <w:t xml:space="preserve">Утвержденная Программа профилактики размещается на официальном сайте  </w:t>
      </w:r>
      <w:r w:rsidR="009A794A">
        <w:rPr>
          <w:sz w:val="28"/>
          <w:szCs w:val="28"/>
        </w:rPr>
        <w:t xml:space="preserve">Улётовского </w:t>
      </w:r>
      <w:r w:rsidRPr="00886D27">
        <w:rPr>
          <w:sz w:val="28"/>
          <w:szCs w:val="28"/>
        </w:rPr>
        <w:t xml:space="preserve">муниципального </w:t>
      </w:r>
      <w:r w:rsidR="009A794A">
        <w:rPr>
          <w:sz w:val="28"/>
          <w:szCs w:val="28"/>
        </w:rPr>
        <w:t>округа</w:t>
      </w:r>
      <w:r w:rsidRPr="00886D27">
        <w:rPr>
          <w:sz w:val="28"/>
          <w:szCs w:val="28"/>
        </w:rPr>
        <w:t xml:space="preserve"> Забайкальского края в информационно-телекоммуникационной сети «Интернет».</w:t>
      </w:r>
    </w:p>
    <w:p w:rsidR="00DB67CE" w:rsidRDefault="00DB67CE" w:rsidP="00DB67CE">
      <w:pPr>
        <w:pStyle w:val="afd"/>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AA7D46"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3.3.</w:t>
      </w:r>
      <w:r w:rsidR="00326EFC">
        <w:rPr>
          <w:rFonts w:ascii="Times New Roman" w:hAnsi="Times New Roman"/>
          <w:sz w:val="28"/>
        </w:rPr>
        <w:t xml:space="preserve"> </w:t>
      </w: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1) информирование;</w:t>
      </w:r>
    </w:p>
    <w:p w:rsidR="00AA7D46" w:rsidRDefault="00326EFC"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lastRenderedPageBreak/>
        <w:t>2</w:t>
      </w:r>
      <w:r w:rsidR="00DB67CE" w:rsidRPr="00326EFC">
        <w:rPr>
          <w:rFonts w:ascii="Times New Roman" w:hAnsi="Times New Roman"/>
          <w:sz w:val="28"/>
        </w:rPr>
        <w:t>) консультирование.</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 xml:space="preserve">3.4. Информирование контролируемых и иных заинтересованных лиц по вопросам соблюдения обязательных требований </w:t>
      </w:r>
      <w:r w:rsidRPr="00326EFC">
        <w:rPr>
          <w:rFonts w:ascii="Times New Roman" w:hAnsi="Times New Roman"/>
          <w:sz w:val="28"/>
          <w:szCs w:val="28"/>
        </w:rPr>
        <w:t>осуществляется в порядке, установленном статьей 46 Федерального закона № 248-ФЗ, посредством размещения</w:t>
      </w:r>
      <w:r w:rsidRPr="00326EFC">
        <w:rPr>
          <w:rFonts w:ascii="Times New Roman" w:hAnsi="Times New Roman"/>
          <w:sz w:val="28"/>
        </w:rPr>
        <w:t xml:space="preserve"> сведений на своем на официальном сайте </w:t>
      </w:r>
      <w:r w:rsidR="009A794A">
        <w:rPr>
          <w:rFonts w:ascii="Times New Roman" w:hAnsi="Times New Roman"/>
          <w:sz w:val="28"/>
        </w:rPr>
        <w:t>Улётовского муниципального округа Забайкальского края</w:t>
      </w:r>
      <w:r w:rsidRPr="00326EFC">
        <w:rPr>
          <w:rFonts w:ascii="Times New Roman" w:hAnsi="Times New Roman"/>
          <w:sz w:val="28"/>
        </w:rPr>
        <w:t xml:space="preserve"> </w:t>
      </w:r>
      <w:r w:rsidRPr="00326EFC">
        <w:rPr>
          <w:rFonts w:ascii="Times New Roman" w:hAnsi="Times New Roman"/>
          <w:sz w:val="28"/>
          <w:szCs w:val="28"/>
        </w:rPr>
        <w:t xml:space="preserve"> в информационно-телекоммуникационной </w:t>
      </w:r>
      <w:r w:rsidRPr="00326EFC">
        <w:rPr>
          <w:rFonts w:ascii="Times New Roman" w:hAnsi="Times New Roman"/>
          <w:sz w:val="28"/>
        </w:rPr>
        <w:t xml:space="preserve">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3.16.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A7D46" w:rsidRDefault="00AA7D46"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 xml:space="preserve"> </w:t>
      </w:r>
      <w:r w:rsidR="00DB67CE" w:rsidRPr="00326EFC">
        <w:rPr>
          <w:rFonts w:ascii="Times New Roman" w:hAnsi="Times New Roman"/>
          <w:sz w:val="28"/>
        </w:rPr>
        <w:t>1) порядка проведения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2) периодичности проведения контрольных мероприятий;</w:t>
      </w:r>
    </w:p>
    <w:p w:rsidR="00DB67CE" w:rsidRPr="00326EFC"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3) порядка принятия решений по итогам контрольных мероприятий;</w:t>
      </w:r>
    </w:p>
    <w:p w:rsidR="00DB67CE" w:rsidRDefault="00DB67CE" w:rsidP="00DB67CE">
      <w:pPr>
        <w:pStyle w:val="a7"/>
        <w:tabs>
          <w:tab w:val="left" w:pos="1134"/>
        </w:tabs>
        <w:ind w:left="0" w:firstLine="709"/>
        <w:jc w:val="both"/>
        <w:rPr>
          <w:rFonts w:ascii="Times New Roman" w:hAnsi="Times New Roman"/>
          <w:sz w:val="28"/>
        </w:rPr>
      </w:pPr>
      <w:r w:rsidRPr="00FF3B33">
        <w:rPr>
          <w:rFonts w:ascii="Times New Roman" w:hAnsi="Times New Roman"/>
          <w:sz w:val="28"/>
        </w:rPr>
        <w:t>4) порядка обжалования решений контрольного органа</w:t>
      </w:r>
      <w:r>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3.1</w:t>
      </w:r>
      <w:r>
        <w:rPr>
          <w:rFonts w:ascii="Times New Roman" w:hAnsi="Times New Roman"/>
          <w:sz w:val="28"/>
        </w:rPr>
        <w:t>7</w:t>
      </w:r>
      <w:r w:rsidRPr="00BB7943">
        <w:rPr>
          <w:rFonts w:ascii="Times New Roman" w:hAnsi="Times New Roman"/>
          <w:sz w:val="28"/>
        </w:rPr>
        <w:t>. Инспекторы осуществляют консультирование контролируемых лиц и их представителей:</w:t>
      </w:r>
    </w:p>
    <w:p w:rsidR="00DB67CE" w:rsidRPr="00326EFC"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A7D46" w:rsidRDefault="00DB67CE" w:rsidP="00AA7D46">
      <w:pPr>
        <w:pStyle w:val="a7"/>
        <w:tabs>
          <w:tab w:val="left" w:pos="1134"/>
        </w:tabs>
        <w:ind w:left="0" w:firstLine="709"/>
        <w:jc w:val="both"/>
        <w:rPr>
          <w:rFonts w:ascii="Times New Roman" w:hAnsi="Times New Roman"/>
          <w:sz w:val="28"/>
        </w:rPr>
      </w:pPr>
      <w:r w:rsidRPr="00FF3B33">
        <w:rPr>
          <w:rFonts w:ascii="Times New Roman" w:hAnsi="Times New Roman"/>
          <w:sz w:val="28"/>
        </w:rPr>
        <w:t xml:space="preserve"> 2) посредством размещения на официальном сайте</w:t>
      </w:r>
      <w:r>
        <w:rPr>
          <w:rFonts w:ascii="Times New Roman" w:hAnsi="Times New Roman"/>
          <w:sz w:val="28"/>
        </w:rPr>
        <w:t xml:space="preserve"> муниципального района «Улётовский район» Забайкальского края </w:t>
      </w:r>
      <w:r w:rsidRPr="00FF3B33">
        <w:rPr>
          <w:rFonts w:ascii="Times New Roman" w:hAnsi="Times New Roman"/>
          <w:sz w:val="28"/>
        </w:rPr>
        <w:t xml:space="preserve">в </w:t>
      </w:r>
      <w:r w:rsidRPr="00FF3B33">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w:t>
      </w:r>
      <w:r w:rsidRPr="00FF3B33">
        <w:rPr>
          <w:rFonts w:ascii="Times New Roman" w:hAnsi="Times New Roman"/>
          <w:sz w:val="28"/>
        </w:rPr>
        <w:t>письменного разъяснения по однотипным обращениям (более 3 однотипных обращений) контролируемых лиц и их представителей, подписанного уполномоченным должностным лицом Контрольного органа.</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3.18. Индивидуальное консультирование на личном приеме каждого заявителя инспекторами не может превышать 10 минут.</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Время разговора по телефону не должно превышать 10 минут.</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3.19.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3.20. Письменное консультирование контролируемых лиц и их представителей осуществляется по следующим вопросам:</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1) порядок обжалования решений контрольного органа;</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 xml:space="preserve">3.21. Контролируемое лицо вправе направить запрос о предоставлении письменного ответа в сроки, установленные Федеральным </w:t>
      </w:r>
      <w:hyperlink r:id="rId10" w:history="1">
        <w:r w:rsidRPr="00F8129C">
          <w:rPr>
            <w:rFonts w:ascii="Times New Roman" w:hAnsi="Times New Roman"/>
            <w:sz w:val="28"/>
          </w:rPr>
          <w:t>законом</w:t>
        </w:r>
      </w:hyperlink>
      <w:r w:rsidRPr="00F8129C">
        <w:rPr>
          <w:rFonts w:ascii="Times New Roman" w:hAnsi="Times New Roman"/>
          <w:sz w:val="28"/>
        </w:rPr>
        <w:t xml:space="preserve"> от 2 мая </w:t>
      </w:r>
      <w:r w:rsidRPr="00F8129C">
        <w:rPr>
          <w:rFonts w:ascii="Times New Roman" w:hAnsi="Times New Roman"/>
          <w:sz w:val="28"/>
        </w:rPr>
        <w:lastRenderedPageBreak/>
        <w:t>2006 года № 59-ФЗ «О порядке рассмотрения обращений граждан Российской Федерации».</w:t>
      </w:r>
    </w:p>
    <w:p w:rsidR="00DB67CE" w:rsidRPr="00F8129C"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3.22. Контрольный орган осуществляет учет проведенных консультирований.</w:t>
      </w:r>
    </w:p>
    <w:p w:rsidR="00DB67CE" w:rsidRDefault="00DB67CE" w:rsidP="00DB67CE">
      <w:pPr>
        <w:pStyle w:val="a7"/>
        <w:tabs>
          <w:tab w:val="left" w:pos="1134"/>
        </w:tabs>
        <w:ind w:left="0"/>
        <w:jc w:val="center"/>
        <w:rPr>
          <w:rFonts w:ascii="Times New Roman" w:hAnsi="Times New Roman"/>
          <w:b/>
          <w:sz w:val="28"/>
        </w:rPr>
      </w:pPr>
    </w:p>
    <w:p w:rsidR="00DB67CE" w:rsidRDefault="00522C65" w:rsidP="00522C65">
      <w:pPr>
        <w:pStyle w:val="afd"/>
        <w:spacing w:before="0" w:beforeAutospacing="0" w:after="0" w:afterAutospacing="0"/>
        <w:contextualSpacing/>
        <w:jc w:val="center"/>
        <w:rPr>
          <w:b/>
          <w:bCs/>
          <w:sz w:val="28"/>
          <w:szCs w:val="28"/>
        </w:rPr>
      </w:pPr>
      <w:r>
        <w:rPr>
          <w:b/>
          <w:bCs/>
          <w:sz w:val="28"/>
          <w:szCs w:val="28"/>
        </w:rPr>
        <w:t xml:space="preserve">4. </w:t>
      </w:r>
      <w:r w:rsidR="00DB67CE" w:rsidRPr="00BB7943">
        <w:rPr>
          <w:b/>
          <w:bCs/>
          <w:sz w:val="28"/>
          <w:szCs w:val="28"/>
        </w:rPr>
        <w:t>Порядок организации муниципального контроля</w:t>
      </w:r>
    </w:p>
    <w:p w:rsidR="00522C65" w:rsidRPr="00BB7943" w:rsidRDefault="00522C65" w:rsidP="00522C65">
      <w:pPr>
        <w:pStyle w:val="afd"/>
        <w:spacing w:before="0" w:beforeAutospacing="0" w:after="0" w:afterAutospacing="0"/>
        <w:contextualSpacing/>
        <w:jc w:val="center"/>
        <w:rPr>
          <w:b/>
          <w:bCs/>
          <w:sz w:val="28"/>
          <w:szCs w:val="28"/>
        </w:rPr>
      </w:pPr>
    </w:p>
    <w:p w:rsidR="00DC31F5" w:rsidRDefault="00DB67CE" w:rsidP="00DC31F5">
      <w:pPr>
        <w:pStyle w:val="a7"/>
        <w:tabs>
          <w:tab w:val="left" w:pos="1134"/>
        </w:tabs>
        <w:ind w:left="0" w:firstLine="709"/>
        <w:jc w:val="both"/>
        <w:rPr>
          <w:sz w:val="28"/>
          <w:szCs w:val="28"/>
        </w:rPr>
      </w:pPr>
      <w:r w:rsidRPr="000E7BBF">
        <w:rPr>
          <w:rFonts w:ascii="Times New Roman" w:hAnsi="Times New Roman"/>
          <w:sz w:val="28"/>
        </w:rPr>
        <w:t>4.</w:t>
      </w:r>
      <w:r w:rsidRPr="00DB020A">
        <w:rPr>
          <w:rFonts w:ascii="Times New Roman" w:hAnsi="Times New Roman"/>
          <w:sz w:val="28"/>
        </w:rPr>
        <w:t>1.</w:t>
      </w:r>
      <w:r w:rsidRPr="0066145B">
        <w:rPr>
          <w:rFonts w:ascii="Times New Roman" w:hAnsi="Times New Roman"/>
          <w:sz w:val="28"/>
          <w:szCs w:val="28"/>
        </w:rPr>
        <w:t>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r w:rsidRPr="00BB7943">
        <w:rPr>
          <w:sz w:val="28"/>
          <w:szCs w:val="28"/>
        </w:rPr>
        <w:t>.</w:t>
      </w:r>
    </w:p>
    <w:p w:rsidR="00DC31F5" w:rsidRDefault="00DB67CE" w:rsidP="00DC31F5">
      <w:pPr>
        <w:pStyle w:val="a7"/>
        <w:tabs>
          <w:tab w:val="left" w:pos="1134"/>
        </w:tabs>
        <w:ind w:left="0" w:firstLine="709"/>
        <w:jc w:val="both"/>
        <w:rPr>
          <w:rFonts w:ascii="Times New Roman" w:hAnsi="Times New Roman"/>
          <w:sz w:val="28"/>
          <w:szCs w:val="28"/>
        </w:rPr>
      </w:pPr>
      <w:r w:rsidRPr="00DC31F5">
        <w:rPr>
          <w:rFonts w:ascii="Times New Roman" w:hAnsi="Times New Roman"/>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A7D46" w:rsidRDefault="00DB67CE" w:rsidP="00AA7D46">
      <w:pPr>
        <w:pStyle w:val="a7"/>
        <w:tabs>
          <w:tab w:val="left" w:pos="1134"/>
        </w:tabs>
        <w:ind w:left="0" w:firstLine="709"/>
        <w:jc w:val="both"/>
        <w:rPr>
          <w:rFonts w:ascii="Times New Roman" w:hAnsi="Times New Roman"/>
          <w:sz w:val="28"/>
          <w:szCs w:val="28"/>
        </w:rPr>
      </w:pPr>
      <w:r w:rsidRPr="00DC31F5">
        <w:rPr>
          <w:rFonts w:ascii="Times New Roman" w:hAnsi="Times New Roman"/>
          <w:sz w:val="28"/>
          <w:szCs w:val="28"/>
        </w:rPr>
        <w:t>1) дата, время и место выпуска решения;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2) кем принято решение;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3) основание проведения контрольного мероприятия;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4) вид контроля;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6) объект контроля, в отношении которого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9) вид контрольного мероприятия;</w:t>
      </w:r>
    </w:p>
    <w:p w:rsidR="00522C65" w:rsidRDefault="00DB67CE" w:rsidP="00522C65">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10) перечень контрольных действий, совершаемых в рамках контрольного мероприятия;</w:t>
      </w:r>
    </w:p>
    <w:p w:rsidR="00DB67CE" w:rsidRPr="00522C65" w:rsidRDefault="00DB67CE" w:rsidP="00522C65">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11) предмет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lastRenderedPageBreak/>
        <w:t>12) проверочные листы, если их применение является обязательным;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13) дата проведения контрольного мероприятия, в том числе срок непосредственного взаимодействия с контролируемым лицом;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15) иные сведения, если это предусмотрено </w:t>
      </w:r>
      <w:r>
        <w:rPr>
          <w:sz w:val="28"/>
          <w:szCs w:val="28"/>
        </w:rPr>
        <w:t xml:space="preserve">настоящим </w:t>
      </w:r>
      <w:r w:rsidRPr="00BB7943">
        <w:rPr>
          <w:sz w:val="28"/>
          <w:szCs w:val="28"/>
        </w:rPr>
        <w:t>Положением.</w:t>
      </w:r>
    </w:p>
    <w:p w:rsidR="00DB67CE" w:rsidRDefault="00DB67CE" w:rsidP="00DB67CE">
      <w:pPr>
        <w:pStyle w:val="afd"/>
        <w:spacing w:before="0" w:beforeAutospacing="0" w:after="0" w:afterAutospacing="0"/>
        <w:ind w:firstLine="709"/>
        <w:contextualSpacing/>
        <w:jc w:val="both"/>
        <w:rPr>
          <w:sz w:val="28"/>
        </w:rPr>
      </w:pPr>
      <w:r w:rsidRPr="00BB7943">
        <w:rPr>
          <w:sz w:val="28"/>
          <w:szCs w:val="28"/>
        </w:rPr>
        <w:t>4.3.</w:t>
      </w:r>
      <w:r w:rsidRPr="00BB7943">
        <w:rPr>
          <w:sz w:val="28"/>
        </w:rPr>
        <w:t xml:space="preserve"> Муниципальный контроль осуществляется </w:t>
      </w:r>
      <w:r>
        <w:rPr>
          <w:sz w:val="28"/>
        </w:rPr>
        <w:t>к</w:t>
      </w:r>
      <w:r w:rsidRPr="00BB7943">
        <w:rPr>
          <w:sz w:val="28"/>
        </w:rPr>
        <w:t>онтрольным органом посредством организации проведения следующих плановых и внеплановых контрольных</w:t>
      </w:r>
      <w:r w:rsidRPr="00BB7943">
        <w:rPr>
          <w:b/>
          <w:sz w:val="28"/>
        </w:rPr>
        <w:t xml:space="preserve"> </w:t>
      </w:r>
      <w:r w:rsidRPr="00BB7943">
        <w:rPr>
          <w:sz w:val="28"/>
        </w:rPr>
        <w:t>мероприятий</w:t>
      </w:r>
      <w:r>
        <w:rPr>
          <w:sz w:val="28"/>
        </w:rPr>
        <w:t>:</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1) при взаимодействии с контролируемыми лицами: </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документарная проверка,</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выездная проверка;</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2) без взаимодействия с контролируемыми лицами: </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выездное обследование.</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4.4. При осуществлении муниципального контроля взаимодействием с контролируемыми лицами являются: </w:t>
      </w: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sz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 запрос документов, иных материалов;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4.5. Контрольные мероприятия, осуществляемые при </w:t>
      </w:r>
      <w:r w:rsidRPr="00BB7943">
        <w:rPr>
          <w:rFonts w:ascii="Times New Roman" w:eastAsia="Calibri" w:hAnsi="Times New Roman"/>
          <w:sz w:val="28"/>
          <w:szCs w:val="28"/>
          <w:lang w:eastAsia="en-US"/>
        </w:rPr>
        <w:t xml:space="preserve">взаимодействии с контролируемым лицом, </w:t>
      </w:r>
      <w:r>
        <w:rPr>
          <w:rFonts w:ascii="Times New Roman" w:hAnsi="Times New Roman"/>
          <w:sz w:val="28"/>
        </w:rPr>
        <w:t>проводятся к</w:t>
      </w:r>
      <w:r w:rsidRPr="00BB7943">
        <w:rPr>
          <w:rFonts w:ascii="Times New Roman" w:hAnsi="Times New Roman"/>
          <w:sz w:val="28"/>
        </w:rPr>
        <w:t>онтрольным органом по следующим основаниям:</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1) наличие у </w:t>
      </w:r>
      <w:r>
        <w:rPr>
          <w:rFonts w:ascii="Times New Roman" w:hAnsi="Times New Roman"/>
          <w:sz w:val="28"/>
        </w:rPr>
        <w:t>к</w:t>
      </w:r>
      <w:r w:rsidRPr="00BB7943">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F04A60">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7D46" w:rsidRDefault="00DB67CE" w:rsidP="00AA7D46">
      <w:pPr>
        <w:pStyle w:val="a7"/>
        <w:tabs>
          <w:tab w:val="left" w:pos="1134"/>
        </w:tabs>
        <w:ind w:left="0" w:firstLine="709"/>
        <w:jc w:val="both"/>
        <w:rPr>
          <w:rFonts w:ascii="Times New Roman" w:hAnsi="Times New Roman"/>
          <w:sz w:val="28"/>
        </w:rPr>
      </w:pPr>
      <w:r w:rsidRPr="00F04A60">
        <w:rPr>
          <w:rFonts w:ascii="Times New Roman" w:hAnsi="Times New Roman"/>
          <w:sz w:val="28"/>
        </w:rPr>
        <w:t xml:space="preserve">4) требование прокурора о проведении </w:t>
      </w:r>
      <w:r w:rsidRPr="00BB7943">
        <w:rPr>
          <w:rFonts w:ascii="Times New Roman" w:hAnsi="Times New Roman"/>
          <w:sz w:val="28"/>
        </w:rPr>
        <w:t>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B67CE" w:rsidRPr="00BB7943"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lastRenderedPageBreak/>
        <w:t xml:space="preserve">5) истечение срока исполнения решения </w:t>
      </w:r>
      <w:r>
        <w:rPr>
          <w:rFonts w:ascii="Times New Roman" w:hAnsi="Times New Roman"/>
          <w:sz w:val="28"/>
        </w:rPr>
        <w:t>к</w:t>
      </w:r>
      <w:r w:rsidRPr="00BB7943">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1" w:history="1">
        <w:r w:rsidRPr="00BB7943">
          <w:rPr>
            <w:rFonts w:ascii="Times New Roman" w:hAnsi="Times New Roman"/>
            <w:sz w:val="28"/>
          </w:rPr>
          <w:t>частью 1 статьи 95</w:t>
        </w:r>
      </w:hyperlink>
      <w:r w:rsidRPr="00BB7943">
        <w:rPr>
          <w:rFonts w:ascii="Times New Roman" w:hAnsi="Times New Roman"/>
          <w:sz w:val="28"/>
        </w:rPr>
        <w:t xml:space="preserve"> Федерального закона </w:t>
      </w:r>
      <w:r w:rsidRPr="00BB7943">
        <w:rPr>
          <w:rFonts w:ascii="Times New Roman" w:hAnsi="Times New Roman"/>
          <w:sz w:val="28"/>
          <w:szCs w:val="28"/>
        </w:rPr>
        <w:t>№ 248-ФЗ.</w:t>
      </w:r>
    </w:p>
    <w:p w:rsidR="00AA7D46" w:rsidRDefault="00DB67CE" w:rsidP="00AA7D46">
      <w:pPr>
        <w:pStyle w:val="a7"/>
        <w:tabs>
          <w:tab w:val="left" w:pos="1134"/>
        </w:tabs>
        <w:ind w:left="0" w:firstLine="709"/>
        <w:jc w:val="both"/>
        <w:rPr>
          <w:rFonts w:ascii="Times New Roman" w:hAnsi="Times New Roman"/>
          <w:sz w:val="28"/>
        </w:rPr>
      </w:pPr>
      <w:r w:rsidRPr="009A384E">
        <w:rPr>
          <w:rFonts w:ascii="Times New Roman" w:hAnsi="Times New Roman"/>
          <w:sz w:val="28"/>
        </w:rPr>
        <w:t xml:space="preserve">4.6.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9A384E">
        <w:rPr>
          <w:rFonts w:ascii="Times New Roman" w:hAnsi="Times New Roman"/>
          <w:sz w:val="28"/>
          <w:szCs w:val="28"/>
        </w:rPr>
        <w:t>№ 248-ФЗ</w:t>
      </w:r>
      <w:r w:rsidR="00AA7D46" w:rsidRPr="00AA7D46">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4.7.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1) осмотр;</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2) получение письменных объяснений;</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3) истребование документов.</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 xml:space="preserve">4.8.  Для проведения контрольного </w:t>
      </w:r>
      <w:r w:rsidRPr="00BB7943">
        <w:rPr>
          <w:rFonts w:ascii="Times New Roman" w:hAnsi="Times New Roman"/>
          <w:sz w:val="28"/>
        </w:rPr>
        <w:t>мероприятия</w:t>
      </w:r>
      <w:r w:rsidRPr="00BB7943">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w:t>
      </w:r>
      <w:r w:rsidRPr="00BB7943">
        <w:rPr>
          <w:rFonts w:ascii="Times New Roman" w:hAnsi="Times New Roman"/>
          <w:sz w:val="28"/>
        </w:rPr>
        <w:t>онтрольного органа, по</w:t>
      </w:r>
      <w:r>
        <w:rPr>
          <w:rFonts w:ascii="Times New Roman" w:hAnsi="Times New Roman"/>
          <w:sz w:val="28"/>
        </w:rPr>
        <w:t>дписанное уполномоченным лицом к</w:t>
      </w:r>
      <w:r w:rsidRPr="00BB7943">
        <w:rPr>
          <w:rFonts w:ascii="Times New Roman" w:hAnsi="Times New Roman"/>
          <w:sz w:val="28"/>
        </w:rPr>
        <w:t xml:space="preserve">онтрольного органа, в котором указываются сведения, предусмотренные частью 1 статьи 64 Федерального закона № 248-ФЗ. </w:t>
      </w:r>
    </w:p>
    <w:p w:rsidR="00AA7D46" w:rsidRDefault="00DB67CE" w:rsidP="00AA7D46">
      <w:pPr>
        <w:pStyle w:val="a7"/>
        <w:tabs>
          <w:tab w:val="left" w:pos="1134"/>
        </w:tabs>
        <w:ind w:left="0" w:firstLine="709"/>
        <w:jc w:val="both"/>
        <w:rPr>
          <w:rFonts w:ascii="Times New Roman" w:hAnsi="Times New Roman"/>
          <w:sz w:val="28"/>
          <w:szCs w:val="28"/>
        </w:rPr>
      </w:pPr>
      <w:r w:rsidRPr="000B4515">
        <w:rPr>
          <w:rFonts w:ascii="Times New Roman" w:hAnsi="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DB67CE" w:rsidRPr="00BB7943"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4.9.</w:t>
      </w:r>
      <w:r w:rsidRPr="0038191A">
        <w:rPr>
          <w:rFonts w:ascii="Times New Roman" w:hAnsi="Times New Roman"/>
          <w:sz w:val="28"/>
        </w:rPr>
        <w:t xml:space="preserve"> </w:t>
      </w:r>
      <w:r w:rsidRPr="00BB7943">
        <w:rPr>
          <w:rFonts w:ascii="Times New Roman" w:hAnsi="Times New Roman"/>
          <w:sz w:val="28"/>
        </w:rPr>
        <w:t>Контрольные мероприятия проводятся инсп</w:t>
      </w:r>
      <w:r>
        <w:rPr>
          <w:rFonts w:ascii="Times New Roman" w:hAnsi="Times New Roman"/>
          <w:sz w:val="28"/>
        </w:rPr>
        <w:t>екторами, указанными в решении к</w:t>
      </w:r>
      <w:r w:rsidRPr="00BB7943">
        <w:rPr>
          <w:rFonts w:ascii="Times New Roman" w:hAnsi="Times New Roman"/>
          <w:sz w:val="28"/>
        </w:rPr>
        <w:t>онтрольного органа о проведении контрольного мероприятия.</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4.10.</w:t>
      </w:r>
      <w:r w:rsidRPr="0038191A">
        <w:rPr>
          <w:rFonts w:ascii="Times New Roman" w:hAnsi="Times New Roman"/>
          <w:sz w:val="28"/>
        </w:rPr>
        <w:t xml:space="preserve"> </w:t>
      </w:r>
      <w:r w:rsidRPr="00BB7943">
        <w:rPr>
          <w:rFonts w:ascii="Times New Roman" w:hAnsi="Times New Roman"/>
          <w:sz w:val="28"/>
        </w:rPr>
        <w:t>По окончании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rPr>
        <w:t>инспектор составляет акт контрольного мероприятия (далее</w:t>
      </w:r>
      <w:r>
        <w:rPr>
          <w:rFonts w:ascii="Times New Roman" w:hAnsi="Times New Roman"/>
          <w:sz w:val="28"/>
        </w:rPr>
        <w:t xml:space="preserve"> </w:t>
      </w:r>
      <w:r w:rsidRPr="00BB7943">
        <w:rPr>
          <w:rFonts w:ascii="Times New Roman" w:hAnsi="Times New Roman"/>
          <w:sz w:val="28"/>
        </w:rPr>
        <w:t xml:space="preserve">–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BB7943">
        <w:rPr>
          <w:rFonts w:ascii="Times New Roman" w:hAnsi="Times New Roman"/>
          <w:sz w:val="28"/>
        </w:rPr>
        <w:lastRenderedPageBreak/>
        <w:t xml:space="preserve">обязательное требование нарушено, каким нормативным правовым актом и </w:t>
      </w:r>
      <w:r>
        <w:rPr>
          <w:rFonts w:ascii="Times New Roman" w:hAnsi="Times New Roman"/>
          <w:sz w:val="28"/>
        </w:rPr>
        <w:t xml:space="preserve">его </w:t>
      </w:r>
      <w:r w:rsidRPr="00BB7943">
        <w:rPr>
          <w:rFonts w:ascii="Times New Roman" w:hAnsi="Times New Roman"/>
          <w:sz w:val="28"/>
        </w:rPr>
        <w:t xml:space="preserve">структурной единицей оно установлено.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AA7D46" w:rsidRDefault="00DB67CE" w:rsidP="00AA7D46">
      <w:pPr>
        <w:pStyle w:val="a7"/>
        <w:tabs>
          <w:tab w:val="left" w:pos="1134"/>
        </w:tabs>
        <w:ind w:left="0" w:firstLine="709"/>
        <w:jc w:val="both"/>
        <w:rPr>
          <w:rFonts w:ascii="Times New Roman" w:hAnsi="Times New Roman"/>
          <w:sz w:val="28"/>
        </w:rPr>
      </w:pPr>
      <w:r w:rsidRPr="000B4515">
        <w:rPr>
          <w:rFonts w:ascii="Times New Roman" w:hAnsi="Times New Roman"/>
          <w:sz w:val="28"/>
        </w:rPr>
        <w:t>4.11.</w:t>
      </w:r>
      <w:r w:rsidRPr="000B4515">
        <w:rPr>
          <w:rFonts w:ascii="Times New Roman" w:hAnsi="Times New Roman"/>
          <w:sz w:val="28"/>
          <w:lang w:val="en-US"/>
        </w:rPr>
        <w:t> </w:t>
      </w:r>
      <w:r w:rsidRPr="000B4515">
        <w:rPr>
          <w:rFonts w:ascii="Times New Roman" w:hAnsi="Times New Roman"/>
          <w:sz w:val="28"/>
        </w:rPr>
        <w:t>Документы, иные материалы, являющиеся доказательствами нарушения обязательных требований, приобщаются к акту.</w:t>
      </w:r>
    </w:p>
    <w:p w:rsidR="00AA7D46" w:rsidRDefault="00DB67CE" w:rsidP="00AA7D46">
      <w:pPr>
        <w:pStyle w:val="a7"/>
        <w:tabs>
          <w:tab w:val="left" w:pos="1134"/>
        </w:tabs>
        <w:ind w:left="0" w:firstLine="709"/>
        <w:jc w:val="both"/>
        <w:rPr>
          <w:rFonts w:ascii="Times New Roman" w:hAnsi="Times New Roman"/>
          <w:sz w:val="28"/>
        </w:rPr>
      </w:pPr>
      <w:r w:rsidRPr="000B4515">
        <w:rPr>
          <w:rFonts w:ascii="Times New Roman" w:hAnsi="Times New Roman"/>
          <w:sz w:val="28"/>
        </w:rPr>
        <w:t>Заполненные при проведении контрольного мероприятия проверочные листы должны быть приобщены к акту.</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B67CE" w:rsidRPr="00BB7943" w:rsidRDefault="00DB67CE" w:rsidP="00522C65">
      <w:pPr>
        <w:pStyle w:val="a7"/>
        <w:tabs>
          <w:tab w:val="left" w:pos="1134"/>
        </w:tabs>
        <w:ind w:left="0" w:firstLine="709"/>
        <w:jc w:val="both"/>
        <w:rPr>
          <w:sz w:val="28"/>
        </w:rPr>
      </w:pPr>
      <w:r w:rsidRPr="000B4515">
        <w:rPr>
          <w:rFonts w:ascii="Times New Roman" w:hAnsi="Times New Roman"/>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BB7943">
        <w:rPr>
          <w:sz w:val="28"/>
        </w:rPr>
        <w:t>.</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4.1</w:t>
      </w:r>
      <w:r>
        <w:rPr>
          <w:rFonts w:ascii="Times New Roman" w:hAnsi="Times New Roman"/>
          <w:sz w:val="28"/>
        </w:rPr>
        <w:t>4</w:t>
      </w:r>
      <w:r w:rsidRPr="00BB7943">
        <w:rPr>
          <w:rFonts w:ascii="Times New Roman" w:hAnsi="Times New Roman"/>
          <w:sz w:val="28"/>
        </w:rPr>
        <w:t>.</w:t>
      </w:r>
      <w:r w:rsidRPr="00BB7943">
        <w:rPr>
          <w:rFonts w:ascii="Times New Roman" w:hAnsi="Times New Roman"/>
          <w:sz w:val="28"/>
          <w:lang w:val="en-US"/>
        </w:rPr>
        <w:t> </w:t>
      </w:r>
      <w:r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rPr>
        <w:t xml:space="preserve"> обязан:</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1</w:t>
      </w:r>
      <w:r w:rsidRPr="00A80A80">
        <w:rPr>
          <w:rFonts w:ascii="Times New Roman" w:hAnsi="Times New Roman"/>
          <w:sz w:val="28"/>
        </w:rPr>
        <w:t>)</w:t>
      </w:r>
      <w:r w:rsidRPr="00A80A80">
        <w:rPr>
          <w:rFonts w:ascii="Times New Roman" w:hAnsi="Times New Roman"/>
          <w:sz w:val="28"/>
          <w:lang w:val="en-US"/>
        </w:rPr>
        <w:t> </w:t>
      </w:r>
      <w:r w:rsidRPr="00A80A80">
        <w:rPr>
          <w:rFonts w:ascii="Times New Roman" w:hAnsi="Times New Roman"/>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2)</w:t>
      </w:r>
      <w:r w:rsidRPr="00BB7943">
        <w:rPr>
          <w:rFonts w:ascii="Times New Roman" w:hAnsi="Times New Roman"/>
          <w:sz w:val="28"/>
          <w:lang w:val="en-US"/>
        </w:rPr>
        <w:t> </w:t>
      </w:r>
      <w:r w:rsidRPr="00BB7943">
        <w:rPr>
          <w:rFonts w:ascii="Times New Roman" w:hAnsi="Times New Roman"/>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Pr="00BB7943">
        <w:rPr>
          <w:rFonts w:ascii="Times New Roman" w:hAnsi="Times New Roman"/>
          <w:sz w:val="28"/>
        </w:rPr>
        <w:lastRenderedPageBreak/>
        <w:t>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2C65" w:rsidRDefault="00DB67CE" w:rsidP="00522C65">
      <w:pPr>
        <w:pStyle w:val="a7"/>
        <w:tabs>
          <w:tab w:val="left" w:pos="1134"/>
        </w:tabs>
        <w:ind w:left="0" w:firstLine="709"/>
        <w:jc w:val="both"/>
        <w:rPr>
          <w:rFonts w:ascii="Times New Roman" w:hAnsi="Times New Roman"/>
          <w:sz w:val="28"/>
        </w:rPr>
      </w:pPr>
      <w:r w:rsidRPr="0038191A">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w:t>
      </w:r>
      <w:r w:rsidR="00A80A80">
        <w:rPr>
          <w:rFonts w:ascii="Times New Roman" w:hAnsi="Times New Roman"/>
          <w:sz w:val="28"/>
        </w:rPr>
        <w:t xml:space="preserve"> ответственности</w:t>
      </w:r>
      <w:r>
        <w:rPr>
          <w:rFonts w:ascii="Times New Roman" w:hAnsi="Times New Roman"/>
          <w:sz w:val="28"/>
        </w:rPr>
        <w:t>.</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0B4515">
        <w:rPr>
          <w:rFonts w:ascii="Times New Roman" w:hAnsi="Times New Roman"/>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4515">
        <w:rPr>
          <w:rFonts w:ascii="Times New Roman" w:hAnsi="Times New Roman"/>
          <w:sz w:val="28"/>
        </w:rPr>
        <w:t>;</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B67CE" w:rsidRPr="00A80A80"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4.15. </w:t>
      </w:r>
      <w:r w:rsidRPr="00A80A80">
        <w:rPr>
          <w:rFonts w:ascii="Times New Roman" w:hAnsi="Times New Roman"/>
          <w:sz w:val="28"/>
        </w:rPr>
        <w:t xml:space="preserve">Предписание оформляется по форме согласно приложению </w:t>
      </w:r>
      <w:r w:rsidR="00D4791D">
        <w:rPr>
          <w:rFonts w:ascii="Times New Roman" w:hAnsi="Times New Roman"/>
          <w:sz w:val="28"/>
        </w:rPr>
        <w:t>3</w:t>
      </w:r>
      <w:r w:rsidRPr="00A80A80">
        <w:rPr>
          <w:rFonts w:ascii="Times New Roman" w:hAnsi="Times New Roman"/>
          <w:sz w:val="28"/>
        </w:rPr>
        <w:t xml:space="preserve"> к настоящему Положению.</w:t>
      </w:r>
    </w:p>
    <w:p w:rsidR="00522C65" w:rsidRDefault="00DB67CE" w:rsidP="00522C65">
      <w:pPr>
        <w:pStyle w:val="a7"/>
        <w:tabs>
          <w:tab w:val="left" w:pos="1134"/>
        </w:tabs>
        <w:ind w:left="0" w:firstLine="709"/>
        <w:jc w:val="both"/>
        <w:rPr>
          <w:rFonts w:ascii="Times New Roman" w:hAnsi="Times New Roman"/>
          <w:sz w:val="28"/>
        </w:rPr>
      </w:pPr>
      <w:r w:rsidRPr="00A80A80">
        <w:rPr>
          <w:rFonts w:ascii="Times New Roman" w:hAnsi="Times New Roman"/>
          <w:sz w:val="28"/>
        </w:rPr>
        <w:t>4.16.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22C65" w:rsidRDefault="00DB67CE" w:rsidP="00522C65">
      <w:pPr>
        <w:pStyle w:val="a7"/>
        <w:tabs>
          <w:tab w:val="left" w:pos="1134"/>
        </w:tabs>
        <w:ind w:left="0" w:firstLine="709"/>
        <w:jc w:val="both"/>
        <w:rPr>
          <w:rFonts w:ascii="Times New Roman" w:hAnsi="Times New Roman"/>
          <w:sz w:val="28"/>
          <w:szCs w:val="28"/>
        </w:rPr>
      </w:pPr>
      <w:r w:rsidRPr="00A80A80">
        <w:rPr>
          <w:rFonts w:ascii="Times New Roman" w:hAnsi="Times New Roman"/>
          <w:sz w:val="28"/>
        </w:rPr>
        <w:t>4.17.</w:t>
      </w:r>
      <w:r w:rsidRPr="00A80A80">
        <w:rPr>
          <w:rFonts w:ascii="Times New Roman" w:hAnsi="Times New Roman"/>
          <w:sz w:val="28"/>
          <w:lang w:val="en-US"/>
        </w:rPr>
        <w:t> </w:t>
      </w:r>
      <w:r w:rsidRPr="00A80A80">
        <w:rPr>
          <w:rFonts w:ascii="Times New Roman" w:hAnsi="Times New Roman"/>
          <w:sz w:val="28"/>
          <w:szCs w:val="28"/>
        </w:rPr>
        <w:t>По истечении срока исполнения контролируемым лицом решения, принятого в соответствии с подпунктом 1 пункта 4.14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 xml:space="preserve">4.19.  </w:t>
      </w:r>
      <w:r w:rsidRPr="000B4515">
        <w:rPr>
          <w:rFonts w:ascii="Times New Roman" w:hAnsi="Times New Roman"/>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w:t>
      </w:r>
      <w:r w:rsidRPr="000B4515">
        <w:rPr>
          <w:rFonts w:ascii="Times New Roman" w:hAnsi="Times New Roman"/>
          <w:sz w:val="28"/>
          <w:szCs w:val="28"/>
        </w:rPr>
        <w:lastRenderedPageBreak/>
        <w:t>решения, контрольный орган оценивает исполнение указанного решения путем проведения документарной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4.2</w:t>
      </w:r>
      <w:r>
        <w:rPr>
          <w:rFonts w:ascii="Times New Roman" w:hAnsi="Times New Roman"/>
          <w:sz w:val="28"/>
          <w:szCs w:val="28"/>
        </w:rPr>
        <w:t>0</w:t>
      </w:r>
      <w:r w:rsidRPr="00BB7943">
        <w:rPr>
          <w:rFonts w:ascii="Times New Roman" w:hAnsi="Times New Roman"/>
          <w:sz w:val="28"/>
          <w:szCs w:val="28"/>
        </w:rPr>
        <w:t>. </w:t>
      </w:r>
      <w:r w:rsidRPr="00F04A60">
        <w:rPr>
          <w:rFonts w:ascii="Times New Roman" w:hAnsi="Times New Roman"/>
          <w:sz w:val="28"/>
          <w:szCs w:val="28"/>
        </w:rPr>
        <w:t xml:space="preserve">В случае, если по итогам проведения контрольного мероприятия, предусмотренного пунктом 4.19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4.15 настоящего </w:t>
      </w:r>
      <w:r w:rsidRPr="00BB7943">
        <w:rPr>
          <w:rFonts w:ascii="Times New Roman" w:hAnsi="Times New Roman"/>
          <w:sz w:val="28"/>
          <w:szCs w:val="28"/>
        </w:rPr>
        <w:t xml:space="preserve">Положения, с указанием новых сроков его исполнения. </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При неисполнении пре</w:t>
      </w:r>
      <w:r>
        <w:rPr>
          <w:rFonts w:ascii="Times New Roman" w:hAnsi="Times New Roman"/>
          <w:sz w:val="28"/>
          <w:szCs w:val="28"/>
        </w:rPr>
        <w:t>дписания в установленные сроки к</w:t>
      </w:r>
      <w:r w:rsidRPr="00BB7943">
        <w:rPr>
          <w:rFonts w:ascii="Times New Roman" w:hAnsi="Times New Roman"/>
          <w:sz w:val="28"/>
          <w:szCs w:val="28"/>
        </w:rPr>
        <w:t>онтрольный орган принимает меры по обеспечению его исполнения вплоть до обращения в</w:t>
      </w:r>
      <w:r w:rsidRPr="00931E82">
        <w:rPr>
          <w:rFonts w:ascii="Times New Roman" w:hAnsi="Times New Roman"/>
          <w:sz w:val="28"/>
          <w:szCs w:val="28"/>
        </w:rPr>
        <w:t xml:space="preserve"> </w:t>
      </w:r>
      <w:r w:rsidRPr="00BB7943">
        <w:rPr>
          <w:rFonts w:ascii="Times New Roman" w:hAnsi="Times New Roman"/>
          <w:sz w:val="28"/>
          <w:szCs w:val="28"/>
        </w:rPr>
        <w:t>суд с требованием о принудительном исполнении предписания, если такая мера предусмотрена законодательством.</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1</w:t>
      </w:r>
      <w:r w:rsidRPr="00BB7943">
        <w:rPr>
          <w:rFonts w:ascii="Times New Roman" w:hAnsi="Times New Roman"/>
          <w:sz w:val="28"/>
        </w:rPr>
        <w:t>. Плановые контрольные мероприятия проводятся на основании плана проведения плановых контрольных мероприятий на очередной</w:t>
      </w:r>
      <w:r>
        <w:rPr>
          <w:rFonts w:ascii="Times New Roman" w:hAnsi="Times New Roman"/>
          <w:sz w:val="28"/>
        </w:rPr>
        <w:t xml:space="preserve"> календарный год, формируемого к</w:t>
      </w:r>
      <w:r w:rsidRPr="00BB7943">
        <w:rPr>
          <w:rFonts w:ascii="Times New Roman" w:hAnsi="Times New Roman"/>
          <w:sz w:val="28"/>
        </w:rPr>
        <w:t xml:space="preserve">онтрольным органом (далее – ежегодный план мероприятий) и подлежащего согласованию с органами прокуратуры. </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B67CE" w:rsidRPr="000017C2" w:rsidRDefault="00DB67CE" w:rsidP="00DB67CE">
      <w:pPr>
        <w:pStyle w:val="a7"/>
        <w:tabs>
          <w:tab w:val="left" w:pos="1134"/>
        </w:tabs>
        <w:ind w:left="0" w:firstLine="709"/>
        <w:jc w:val="both"/>
        <w:rPr>
          <w:rFonts w:ascii="Times New Roman" w:hAnsi="Times New Roman"/>
          <w:sz w:val="28"/>
          <w:vertAlign w:val="superscript"/>
        </w:rPr>
      </w:pPr>
      <w:r w:rsidRPr="000017C2">
        <w:rPr>
          <w:rFonts w:ascii="Times New Roman" w:hAnsi="Times New Roman"/>
          <w:sz w:val="28"/>
        </w:rPr>
        <w:t xml:space="preserve">4.23.  </w:t>
      </w:r>
      <w:r>
        <w:rPr>
          <w:rFonts w:ascii="Times New Roman" w:hAnsi="Times New Roman"/>
          <w:sz w:val="28"/>
        </w:rPr>
        <w:t xml:space="preserve">Перечень </w:t>
      </w:r>
      <w:r w:rsidRPr="000017C2">
        <w:rPr>
          <w:rFonts w:ascii="Times New Roman" w:hAnsi="Times New Roman"/>
          <w:sz w:val="28"/>
        </w:rPr>
        <w:t xml:space="preserve"> плановых контрольных мероприятий:</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1) документарная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2)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В отношении объектов, относящихся к категории среднего риска, проводятся: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В отношении объектов, относящихся к категории умеренного риска, проводятся: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 xml:space="preserve">4.24.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B67CE" w:rsidRPr="000017C2" w:rsidRDefault="00DB67CE" w:rsidP="00DB67CE">
      <w:pPr>
        <w:pStyle w:val="a7"/>
        <w:tabs>
          <w:tab w:val="left" w:pos="1134"/>
        </w:tabs>
        <w:ind w:left="0" w:firstLine="709"/>
        <w:jc w:val="both"/>
        <w:rPr>
          <w:rFonts w:ascii="Times New Roman" w:hAnsi="Times New Roman"/>
          <w:sz w:val="28"/>
          <w:highlight w:val="yellow"/>
        </w:rPr>
      </w:pPr>
      <w:r w:rsidRPr="000017C2">
        <w:rPr>
          <w:rFonts w:ascii="Times New Roman" w:hAnsi="Times New Roman"/>
          <w:sz w:val="28"/>
        </w:rPr>
        <w:t>4.25.</w:t>
      </w:r>
      <w:r w:rsidR="006F4B15">
        <w:rPr>
          <w:rFonts w:ascii="Times New Roman" w:hAnsi="Times New Roman"/>
          <w:sz w:val="28"/>
        </w:rPr>
        <w:t xml:space="preserve"> </w:t>
      </w:r>
      <w:r w:rsidRPr="000017C2">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4.26. Внеплановые контрольные мероприятия проводятся в виде документарных и выездных проверок, выездного обследования.</w:t>
      </w:r>
    </w:p>
    <w:p w:rsidR="00522C65" w:rsidRDefault="00DB67CE" w:rsidP="00522C65">
      <w:pPr>
        <w:pStyle w:val="a7"/>
        <w:tabs>
          <w:tab w:val="left" w:pos="1134"/>
        </w:tabs>
        <w:spacing w:line="240" w:lineRule="auto"/>
        <w:ind w:left="0" w:firstLine="709"/>
        <w:jc w:val="both"/>
        <w:rPr>
          <w:rFonts w:ascii="Times New Roman" w:hAnsi="Times New Roman"/>
          <w:sz w:val="28"/>
        </w:rPr>
      </w:pPr>
      <w:r w:rsidRPr="00BB7943">
        <w:rPr>
          <w:rFonts w:ascii="Times New Roman" w:hAnsi="Times New Roman"/>
          <w:sz w:val="28"/>
        </w:rPr>
        <w:lastRenderedPageBreak/>
        <w:t>4.2</w:t>
      </w:r>
      <w:r>
        <w:rPr>
          <w:rFonts w:ascii="Times New Roman" w:hAnsi="Times New Roman"/>
          <w:sz w:val="28"/>
        </w:rPr>
        <w:t>7</w:t>
      </w:r>
      <w:r w:rsidRPr="00BB7943">
        <w:rPr>
          <w:rFonts w:ascii="Times New Roman" w:hAnsi="Times New Roman"/>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522C65" w:rsidRDefault="00DB67CE" w:rsidP="00522C65">
      <w:pPr>
        <w:pStyle w:val="a7"/>
        <w:tabs>
          <w:tab w:val="left" w:pos="1134"/>
        </w:tabs>
        <w:spacing w:line="240" w:lineRule="auto"/>
        <w:ind w:left="0" w:firstLine="709"/>
        <w:jc w:val="both"/>
        <w:rPr>
          <w:rFonts w:ascii="Times New Roman" w:hAnsi="Times New Roman"/>
          <w:sz w:val="28"/>
        </w:rPr>
      </w:pPr>
      <w:r w:rsidRPr="000B4515">
        <w:rPr>
          <w:rFonts w:ascii="Times New Roman" w:hAnsi="Times New Roman"/>
          <w:sz w:val="28"/>
        </w:rPr>
        <w:t>4.28.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B67CE" w:rsidRPr="000B4515" w:rsidRDefault="00DB67CE" w:rsidP="00522C65">
      <w:pPr>
        <w:pStyle w:val="a7"/>
        <w:tabs>
          <w:tab w:val="left" w:pos="1134"/>
        </w:tabs>
        <w:spacing w:line="240" w:lineRule="auto"/>
        <w:ind w:left="0" w:firstLine="709"/>
        <w:jc w:val="both"/>
        <w:rPr>
          <w:rFonts w:ascii="Times New Roman" w:hAnsi="Times New Roman"/>
          <w:sz w:val="28"/>
          <w:szCs w:val="28"/>
        </w:rPr>
      </w:pPr>
      <w:r w:rsidRPr="000B4515">
        <w:rPr>
          <w:rFonts w:ascii="Times New Roman" w:hAnsi="Times New Roman"/>
          <w:sz w:val="28"/>
        </w:rPr>
        <w:t>4.29. </w:t>
      </w:r>
      <w:r w:rsidRPr="000B4515">
        <w:rPr>
          <w:rFonts w:ascii="Times New Roman" w:hAnsi="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67CE" w:rsidRDefault="00DB67CE" w:rsidP="00DB67CE">
      <w:pPr>
        <w:pStyle w:val="afd"/>
        <w:spacing w:before="0" w:beforeAutospacing="0" w:after="0" w:afterAutospacing="0"/>
        <w:ind w:firstLine="709"/>
        <w:contextualSpacing/>
        <w:jc w:val="center"/>
        <w:rPr>
          <w:b/>
          <w:sz w:val="28"/>
          <w:szCs w:val="28"/>
        </w:rPr>
      </w:pPr>
    </w:p>
    <w:p w:rsidR="00DB67CE" w:rsidRDefault="00DB67CE" w:rsidP="00DB67CE">
      <w:pPr>
        <w:pStyle w:val="afd"/>
        <w:spacing w:before="0" w:beforeAutospacing="0" w:after="0" w:afterAutospacing="0"/>
        <w:ind w:firstLine="709"/>
        <w:contextualSpacing/>
        <w:jc w:val="center"/>
        <w:rPr>
          <w:b/>
          <w:bCs/>
          <w:sz w:val="28"/>
          <w:szCs w:val="28"/>
        </w:rPr>
      </w:pPr>
      <w:r w:rsidRPr="00BB7943">
        <w:rPr>
          <w:b/>
          <w:sz w:val="28"/>
          <w:szCs w:val="28"/>
        </w:rPr>
        <w:t>5. </w:t>
      </w:r>
      <w:r w:rsidRPr="00BB7943">
        <w:rPr>
          <w:b/>
          <w:bCs/>
          <w:sz w:val="28"/>
          <w:szCs w:val="28"/>
        </w:rPr>
        <w:t xml:space="preserve"> Контрольные мероприятия</w:t>
      </w:r>
    </w:p>
    <w:p w:rsidR="00522C65" w:rsidRDefault="00522C65"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5.1.1. </w:t>
      </w:r>
      <w:r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Pr>
          <w:rFonts w:ascii="Times New Roman" w:hAnsi="Times New Roman"/>
          <w:sz w:val="28"/>
          <w:szCs w:val="28"/>
        </w:rPr>
        <w:t>ждения к</w:t>
      </w:r>
      <w:r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5.1.2. </w:t>
      </w:r>
      <w:r w:rsidRPr="00BB7943">
        <w:rPr>
          <w:rFonts w:ascii="Times New Roman" w:hAnsi="Times New Roman"/>
          <w:sz w:val="28"/>
          <w:szCs w:val="28"/>
        </w:rPr>
        <w:t>В случае, если достоверность сведений, содержащихся в докуме</w:t>
      </w:r>
      <w:r>
        <w:rPr>
          <w:rFonts w:ascii="Times New Roman" w:hAnsi="Times New Roman"/>
          <w:sz w:val="28"/>
          <w:szCs w:val="28"/>
        </w:rPr>
        <w:t>нтах, имеющихся в распоряжении к</w:t>
      </w:r>
      <w:r w:rsidRPr="00BB7943">
        <w:rPr>
          <w:rFonts w:ascii="Times New Roman" w:hAnsi="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w:t>
      </w:r>
      <w:r>
        <w:rPr>
          <w:rFonts w:ascii="Times New Roman" w:hAnsi="Times New Roman"/>
          <w:sz w:val="28"/>
          <w:szCs w:val="28"/>
        </w:rPr>
        <w:t>лицом обязательных требований, к</w:t>
      </w:r>
      <w:r w:rsidRPr="00BB7943">
        <w:rPr>
          <w:rFonts w:ascii="Times New Roman" w:hAnsi="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B67CE" w:rsidRPr="00BB7943"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5.1.3. </w:t>
      </w:r>
      <w:r w:rsidRPr="00BB7943">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sz w:val="28"/>
          <w:szCs w:val="28"/>
        </w:rPr>
        <w:t>к</w:t>
      </w:r>
      <w:r w:rsidRPr="00BB7943">
        <w:rPr>
          <w:rFonts w:ascii="Times New Roman" w:hAnsi="Times New Roman"/>
          <w:sz w:val="28"/>
          <w:szCs w:val="28"/>
        </w:rPr>
        <w:t>онтрольный орган указанные в требовании документы.</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1) </w:t>
      </w:r>
      <w:r>
        <w:rPr>
          <w:rFonts w:ascii="Times New Roman" w:hAnsi="Times New Roman"/>
          <w:sz w:val="28"/>
        </w:rPr>
        <w:t>направления к</w:t>
      </w:r>
      <w:r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Pr>
          <w:rFonts w:ascii="Times New Roman" w:hAnsi="Times New Roman"/>
          <w:sz w:val="28"/>
        </w:rPr>
        <w:t>нных в требовании документов в к</w:t>
      </w:r>
      <w:r w:rsidRPr="00BB7943">
        <w:rPr>
          <w:rFonts w:ascii="Times New Roman" w:hAnsi="Times New Roman"/>
          <w:sz w:val="28"/>
        </w:rPr>
        <w:t>онтрольный орган;</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2) период с момента направления к</w:t>
      </w:r>
      <w:r>
        <w:rPr>
          <w:rFonts w:ascii="Times New Roman" w:hAnsi="Times New Roman"/>
          <w:sz w:val="28"/>
        </w:rPr>
        <w:t>онтролируемому лицу информации к</w:t>
      </w:r>
      <w:r w:rsidRPr="00BB7943">
        <w:rPr>
          <w:rFonts w:ascii="Times New Roman" w:hAnsi="Times New Roman"/>
          <w:sz w:val="28"/>
        </w:rPr>
        <w:t>онтрольного органа: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о выявлении ошибок и (или) противоречий в представленных контролируемым лицом документах;</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Pr>
          <w:rFonts w:ascii="Times New Roman" w:hAnsi="Times New Roman"/>
          <w:sz w:val="28"/>
        </w:rPr>
        <w:t>й в к</w:t>
      </w:r>
      <w:r w:rsidRPr="00BB7943">
        <w:rPr>
          <w:rFonts w:ascii="Times New Roman" w:hAnsi="Times New Roman"/>
          <w:sz w:val="28"/>
        </w:rPr>
        <w:t>онтрольный орган.</w:t>
      </w:r>
    </w:p>
    <w:p w:rsidR="00522C65" w:rsidRDefault="00DB67CE" w:rsidP="00522C65">
      <w:pPr>
        <w:pStyle w:val="a7"/>
        <w:tabs>
          <w:tab w:val="left" w:pos="1134"/>
        </w:tabs>
        <w:ind w:left="0" w:firstLine="709"/>
        <w:jc w:val="both"/>
        <w:rPr>
          <w:rFonts w:ascii="Times New Roman" w:hAnsi="Times New Roman"/>
          <w:sz w:val="28"/>
        </w:rPr>
      </w:pPr>
      <w:r w:rsidRPr="00522C65">
        <w:rPr>
          <w:rFonts w:ascii="Times New Roman" w:hAnsi="Times New Roman"/>
          <w:sz w:val="28"/>
        </w:rPr>
        <w:t>5.1.5. Перечень допустимых контрольных действий совершаемых в ходе документарной проверки:</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1) истребование документов;</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2) получение письменных объяснений.</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5.1.6. </w:t>
      </w:r>
      <w:r w:rsidRPr="000B4515">
        <w:rPr>
          <w:rFonts w:ascii="Times New Roman" w:hAnsi="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Контролируемое лицо в срок, указанный в требовании о представлении документов, напр</w:t>
      </w:r>
      <w:r>
        <w:rPr>
          <w:rFonts w:ascii="Times New Roman" w:hAnsi="Times New Roman"/>
          <w:sz w:val="28"/>
        </w:rPr>
        <w:t>авляет истребуемые документы в к</w:t>
      </w:r>
      <w:r w:rsidRPr="00BB7943">
        <w:rPr>
          <w:rFonts w:ascii="Times New Roman" w:hAnsi="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sz w:val="28"/>
          <w:szCs w:val="28"/>
        </w:rPr>
        <w:t xml:space="preserve"> </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5.1.7. </w:t>
      </w:r>
      <w:r w:rsidRPr="000B4515">
        <w:rPr>
          <w:rFonts w:ascii="Times New Roman" w:hAnsi="Times New Roman"/>
          <w:sz w:val="28"/>
          <w:szCs w:val="28"/>
        </w:rPr>
        <w:t>Письменные объяснения могут быть запрошены инспектором от контролируемого лица или его представителя, свидетелей.</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B67CE" w:rsidRPr="00BB7943"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B67CE" w:rsidRPr="006F4B15" w:rsidRDefault="00DB67CE" w:rsidP="00DB67CE">
      <w:pPr>
        <w:pStyle w:val="ConsPlusNormal"/>
        <w:ind w:firstLine="709"/>
        <w:jc w:val="both"/>
        <w:rPr>
          <w:rFonts w:ascii="Times New Roman" w:hAnsi="Times New Roman" w:cs="Times New Roman"/>
          <w:b/>
          <w:sz w:val="28"/>
        </w:rPr>
      </w:pPr>
      <w:r w:rsidRPr="006F4B15">
        <w:rPr>
          <w:rFonts w:ascii="Times New Roman" w:hAnsi="Times New Roman" w:cs="Times New Roman"/>
          <w:sz w:val="28"/>
        </w:rPr>
        <w:lastRenderedPageBreak/>
        <w:t>5.1.8. Оформление акта производится по месту нахождения контрольного органа в день окончания проведения документарной проверки.</w:t>
      </w:r>
      <w:r w:rsidRPr="006F4B15">
        <w:rPr>
          <w:rFonts w:ascii="Times New Roman" w:hAnsi="Times New Roman" w:cs="Times New Roman"/>
          <w:b/>
          <w:sz w:val="28"/>
        </w:rPr>
        <w:t xml:space="preserve"> </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5.1.9.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9A794A" w:rsidRDefault="009A794A"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522C65" w:rsidRDefault="00DB67CE" w:rsidP="00522C65">
      <w:pPr>
        <w:pStyle w:val="a7"/>
        <w:tabs>
          <w:tab w:val="left" w:pos="1134"/>
        </w:tabs>
        <w:ind w:left="0" w:firstLine="709"/>
        <w:jc w:val="both"/>
        <w:rPr>
          <w:rFonts w:ascii="Times New Roman" w:hAnsi="Times New Roman"/>
          <w:sz w:val="28"/>
        </w:rPr>
      </w:pPr>
      <w:r>
        <w:rPr>
          <w:rFonts w:ascii="Times New Roman" w:hAnsi="Times New Roman"/>
          <w:sz w:val="28"/>
        </w:rPr>
        <w:t>5</w:t>
      </w:r>
      <w:r w:rsidRPr="00BB7943">
        <w:rPr>
          <w:rFonts w:ascii="Times New Roman" w:hAnsi="Times New Roman"/>
          <w:sz w:val="28"/>
        </w:rPr>
        <w:t>.2.1.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B67CE" w:rsidRPr="006F4B15" w:rsidRDefault="00DB67CE" w:rsidP="00522C65">
      <w:pPr>
        <w:pStyle w:val="a7"/>
        <w:tabs>
          <w:tab w:val="left" w:pos="1134"/>
        </w:tabs>
        <w:ind w:left="0" w:firstLine="709"/>
        <w:jc w:val="both"/>
        <w:rPr>
          <w:rFonts w:ascii="Times New Roman" w:hAnsi="Times New Roman"/>
          <w:sz w:val="28"/>
        </w:rPr>
      </w:pPr>
      <w:r w:rsidRPr="006F4B15">
        <w:rPr>
          <w:rFonts w:ascii="Times New Roman" w:hAnsi="Times New Roman"/>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Pr="00BB7943">
        <w:rPr>
          <w:rFonts w:ascii="Times New Roman" w:hAnsi="Times New Roman"/>
          <w:sz w:val="28"/>
          <w:szCs w:val="28"/>
        </w:rPr>
        <w:t>Выездная проверка проводится в случае, если не представляется возможным:</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sz w:val="28"/>
          <w:szCs w:val="28"/>
        </w:rPr>
        <w:t>к</w:t>
      </w:r>
      <w:r w:rsidRPr="00BB7943">
        <w:rPr>
          <w:rFonts w:ascii="Times New Roman" w:hAnsi="Times New Roman"/>
          <w:sz w:val="28"/>
          <w:szCs w:val="28"/>
        </w:rPr>
        <w:t>онтрольного органа или в запрашиваемых им документах и объяснениях контролируемого лица;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BB7943">
        <w:rPr>
          <w:rFonts w:ascii="Times New Roman" w:hAnsi="Times New Roman"/>
          <w:sz w:val="28"/>
        </w:rPr>
        <w:t xml:space="preserve">5.2.1 </w:t>
      </w:r>
      <w:r w:rsidRPr="00BB794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5.2.4.</w:t>
      </w:r>
      <w:r w:rsidRPr="00BB7943">
        <w:rPr>
          <w:rFonts w:ascii="Times New Roman" w:hAnsi="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5.2.5.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5.2.7. Срок проведения выездной проверки составляет не более десяти рабочих дней.</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lastRenderedPageBreak/>
        <w:t>5.2.8. Перечень допустимых контрольных действий в ходе выездной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1) осмотр;</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2) истребование документов;</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3) получение письменных объяснений;</w:t>
      </w:r>
    </w:p>
    <w:p w:rsidR="00DB67CE" w:rsidRPr="00BB7943" w:rsidRDefault="00DB67CE" w:rsidP="00DB67CE">
      <w:pPr>
        <w:pStyle w:val="ConsPlusNormal"/>
        <w:ind w:firstLine="709"/>
        <w:jc w:val="both"/>
        <w:rPr>
          <w:sz w:val="28"/>
        </w:rPr>
      </w:pPr>
      <w:r w:rsidRPr="006F4B15">
        <w:rPr>
          <w:rFonts w:ascii="Times New Roman" w:hAnsi="Times New Roman" w:cs="Times New Roman"/>
          <w:sz w:val="28"/>
        </w:rPr>
        <w:t>4) инструментальное обследование</w:t>
      </w:r>
      <w:r w:rsidRPr="00BB7943">
        <w:rPr>
          <w:sz w:val="28"/>
        </w:rPr>
        <w:t>.</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По результатам осмотра составляется протокол осмотра.</w:t>
      </w:r>
    </w:p>
    <w:p w:rsidR="00DB67CE" w:rsidRPr="006F4B15" w:rsidRDefault="00DB67CE" w:rsidP="00DB67CE">
      <w:pPr>
        <w:pStyle w:val="ConsPlusNormal"/>
        <w:ind w:firstLine="709"/>
        <w:jc w:val="both"/>
        <w:rPr>
          <w:rFonts w:ascii="Times New Roman" w:hAnsi="Times New Roman" w:cs="Times New Roman"/>
          <w:sz w:val="28"/>
          <w:szCs w:val="28"/>
        </w:rPr>
      </w:pPr>
      <w:r w:rsidRPr="006F4B15">
        <w:rPr>
          <w:rFonts w:ascii="Times New Roman" w:hAnsi="Times New Roman" w:cs="Times New Roman"/>
          <w:sz w:val="28"/>
        </w:rPr>
        <w:t>5.2.10. </w:t>
      </w:r>
      <w:r w:rsidRPr="006F4B15">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5.2.13. По окончании проведения выездной проверки инспектор составляет акт выездной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Информация о проведении фотосъемки, аудио- и видеозаписи отражается в акте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B7943">
          <w:rPr>
            <w:rFonts w:ascii="Times New Roman" w:hAnsi="Times New Roman"/>
            <w:sz w:val="28"/>
          </w:rPr>
          <w:t>частями 4</w:t>
        </w:r>
      </w:hyperlink>
      <w:r w:rsidRPr="00BB7943">
        <w:rPr>
          <w:rFonts w:ascii="Times New Roman" w:hAnsi="Times New Roman"/>
          <w:sz w:val="28"/>
        </w:rPr>
        <w:t xml:space="preserve"> и </w:t>
      </w:r>
      <w:hyperlink r:id="rId13" w:tooltip="Федеральный закон от 31.07.2020 N 248-ФЗ" w:history="1">
        <w:r w:rsidRPr="00BB7943">
          <w:rPr>
            <w:rFonts w:ascii="Times New Roman" w:hAnsi="Times New Roman"/>
            <w:sz w:val="28"/>
          </w:rPr>
          <w:t>5 статьи 21</w:t>
        </w:r>
      </w:hyperlink>
      <w:r w:rsidRPr="00BB7943">
        <w:rPr>
          <w:rFonts w:ascii="Times New Roman" w:hAnsi="Times New Roman"/>
          <w:sz w:val="28"/>
        </w:rPr>
        <w:t xml:space="preserve"> Федерального закона № 248-ФЗ.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A794A" w:rsidRDefault="009A794A"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B7943">
        <w:rPr>
          <w:rFonts w:ascii="Times New Roman" w:hAnsi="Times New Roman"/>
          <w:sz w:val="28"/>
          <w:szCs w:val="28"/>
        </w:rPr>
        <w:t>, при этом не допускается взаимодействие с контролируемым лицом</w:t>
      </w:r>
      <w:r w:rsidRPr="00BB7943">
        <w:rPr>
          <w:rFonts w:ascii="Times New Roman" w:hAnsi="Times New Roman"/>
          <w:sz w:val="28"/>
        </w:rPr>
        <w:t xml:space="preserve">. </w:t>
      </w:r>
    </w:p>
    <w:p w:rsidR="00DB67CE" w:rsidRPr="006F4B15" w:rsidRDefault="00DB67CE" w:rsidP="00522C65">
      <w:pPr>
        <w:pStyle w:val="a7"/>
        <w:tabs>
          <w:tab w:val="left" w:pos="1134"/>
        </w:tabs>
        <w:ind w:left="0" w:firstLine="709"/>
        <w:jc w:val="both"/>
        <w:rPr>
          <w:rFonts w:ascii="Times New Roman" w:hAnsi="Times New Roman"/>
          <w:sz w:val="28"/>
          <w:szCs w:val="28"/>
        </w:rPr>
      </w:pPr>
      <w:r w:rsidRPr="006F4B1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5.3.3. Выездное обследование проводится без информирования контролируемого лица. </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B67CE" w:rsidRPr="00F04A60"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5.3.4</w:t>
      </w:r>
      <w:r w:rsidRPr="00BB7943">
        <w:rPr>
          <w:rFonts w:ascii="Times New Roman" w:hAnsi="Times New Roman"/>
          <w:sz w:val="28"/>
          <w:szCs w:val="28"/>
        </w:rPr>
        <w:t xml:space="preserve">. По результатам проведения </w:t>
      </w:r>
      <w:r w:rsidRPr="00F04A60">
        <w:rPr>
          <w:rFonts w:ascii="Times New Roman" w:hAnsi="Times New Roman"/>
          <w:sz w:val="28"/>
          <w:szCs w:val="28"/>
        </w:rPr>
        <w:t>выездного обследования не могут быть приняты решения, предусмотренные подпунктами 1 и 2 пункта 4.14 настоящего Положения.</w:t>
      </w:r>
    </w:p>
    <w:p w:rsidR="00DB67CE" w:rsidRPr="00BB7943" w:rsidRDefault="00DB67CE" w:rsidP="00DB67CE">
      <w:pPr>
        <w:pStyle w:val="ConsPlusNormal"/>
        <w:ind w:firstLine="709"/>
        <w:jc w:val="center"/>
        <w:rPr>
          <w:b/>
          <w:sz w:val="28"/>
        </w:rPr>
      </w:pPr>
    </w:p>
    <w:p w:rsidR="00DB67CE" w:rsidRPr="00BB7943" w:rsidRDefault="00DB67CE" w:rsidP="00DB67CE">
      <w:pPr>
        <w:ind w:firstLine="709"/>
        <w:jc w:val="center"/>
        <w:rPr>
          <w:rFonts w:ascii="Times New Roman" w:hAnsi="Times New Roman"/>
          <w:b/>
          <w:sz w:val="28"/>
          <w:szCs w:val="28"/>
        </w:rPr>
      </w:pPr>
      <w:r w:rsidRPr="00BB7943">
        <w:rPr>
          <w:rFonts w:ascii="Times New Roman" w:hAnsi="Times New Roman"/>
          <w:b/>
          <w:sz w:val="28"/>
          <w:szCs w:val="28"/>
        </w:rPr>
        <w:lastRenderedPageBreak/>
        <w:t xml:space="preserve">6. Случаи, при наступлении которых контролируемые лица вправе представить в </w:t>
      </w:r>
      <w:r>
        <w:rPr>
          <w:rFonts w:ascii="Times New Roman" w:hAnsi="Times New Roman"/>
          <w:b/>
          <w:sz w:val="28"/>
          <w:szCs w:val="28"/>
        </w:rPr>
        <w:t>к</w:t>
      </w:r>
      <w:r w:rsidRPr="00BB7943">
        <w:rPr>
          <w:rFonts w:ascii="Times New Roman" w:hAnsi="Times New Roman"/>
          <w:b/>
          <w:sz w:val="28"/>
          <w:szCs w:val="28"/>
        </w:rPr>
        <w:t>онтрольный орган информацию о невозможности присутствия при проведении контрольного</w:t>
      </w:r>
      <w:r>
        <w:rPr>
          <w:rFonts w:ascii="Times New Roman" w:hAnsi="Times New Roman"/>
          <w:b/>
          <w:sz w:val="28"/>
          <w:szCs w:val="28"/>
        </w:rPr>
        <w:t xml:space="preserve"> </w:t>
      </w:r>
      <w:r w:rsidRPr="00BB7943">
        <w:rPr>
          <w:rFonts w:ascii="Times New Roman" w:hAnsi="Times New Roman"/>
          <w:b/>
          <w:sz w:val="28"/>
          <w:szCs w:val="28"/>
        </w:rPr>
        <w:t>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6.1.</w:t>
      </w:r>
      <w:r w:rsidR="006F4B15">
        <w:rPr>
          <w:sz w:val="28"/>
          <w:szCs w:val="28"/>
        </w:rPr>
        <w:t xml:space="preserve"> </w:t>
      </w:r>
      <w:r w:rsidRPr="00BB7943">
        <w:rPr>
          <w:sz w:val="28"/>
          <w:szCs w:val="28"/>
        </w:rPr>
        <w:t>Контролируемые лица, вправе в соответствии с частью 8 статьи 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мероприятия в случаях:</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6.2.</w:t>
      </w:r>
      <w:r w:rsidR="009A794A">
        <w:rPr>
          <w:sz w:val="28"/>
          <w:szCs w:val="28"/>
        </w:rPr>
        <w:t xml:space="preserve"> </w:t>
      </w:r>
      <w:r w:rsidRPr="00BB7943">
        <w:rPr>
          <w:sz w:val="28"/>
          <w:szCs w:val="28"/>
        </w:rPr>
        <w:t>Информация о невозможности присутствия при проведении контрольного мероприятия должна содержать:</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B67CE" w:rsidRDefault="00DB67CE" w:rsidP="00DB67CE">
      <w:pPr>
        <w:pStyle w:val="afd"/>
        <w:spacing w:before="0" w:beforeAutospacing="0" w:after="0" w:afterAutospacing="0"/>
        <w:ind w:firstLine="709"/>
        <w:contextualSpacing/>
        <w:jc w:val="center"/>
        <w:rPr>
          <w:b/>
          <w:sz w:val="28"/>
          <w:szCs w:val="28"/>
        </w:rPr>
      </w:pPr>
    </w:p>
    <w:p w:rsidR="00DB67CE" w:rsidRPr="00BB7943" w:rsidRDefault="00DB67CE" w:rsidP="00DB67CE">
      <w:pPr>
        <w:pStyle w:val="afd"/>
        <w:spacing w:before="0" w:beforeAutospacing="0" w:after="0" w:afterAutospacing="0"/>
        <w:ind w:firstLine="709"/>
        <w:contextualSpacing/>
        <w:jc w:val="center"/>
        <w:rPr>
          <w:b/>
          <w:sz w:val="28"/>
          <w:szCs w:val="28"/>
        </w:rPr>
      </w:pPr>
      <w:r w:rsidRPr="00BB7943">
        <w:rPr>
          <w:b/>
          <w:sz w:val="28"/>
          <w:szCs w:val="28"/>
        </w:rPr>
        <w:t>7.Оформление результатов мероприятий</w:t>
      </w:r>
      <w:r>
        <w:rPr>
          <w:b/>
          <w:sz w:val="28"/>
          <w:szCs w:val="28"/>
        </w:rPr>
        <w:t xml:space="preserve"> </w:t>
      </w:r>
      <w:r w:rsidRPr="00BB7943">
        <w:rPr>
          <w:b/>
          <w:sz w:val="28"/>
          <w:szCs w:val="28"/>
        </w:rPr>
        <w:t>по муниципальному контролю</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 Результаты контрольного мероприятия оформляются в порядке, установленном статьей 87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7.2. По окончании проведения контрольного мероприятия составляется акт контрольного мероприятия (далее </w:t>
      </w:r>
      <w:r>
        <w:rPr>
          <w:sz w:val="28"/>
          <w:szCs w:val="28"/>
        </w:rPr>
        <w:t>–</w:t>
      </w:r>
      <w:r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lastRenderedPageBreak/>
        <w:t>7.3. Оформление акта производится на месте проведения контрольного мероприятия в день окончания проведения такого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7.4.</w:t>
      </w:r>
      <w:r w:rsidR="009A794A">
        <w:rPr>
          <w:sz w:val="28"/>
          <w:szCs w:val="28"/>
        </w:rPr>
        <w:t xml:space="preserve"> </w:t>
      </w:r>
      <w:r w:rsidRPr="00BB7943">
        <w:rPr>
          <w:sz w:val="28"/>
          <w:szCs w:val="28"/>
        </w:rPr>
        <w:t>Контролируемое лицо или его представитель знакомится с содержанием акта на месте проведения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bookmarkStart w:id="0" w:name="p1207"/>
      <w:bookmarkEnd w:id="0"/>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7.5.</w:t>
      </w:r>
      <w:r w:rsidR="009A794A">
        <w:rPr>
          <w:sz w:val="28"/>
          <w:szCs w:val="28"/>
        </w:rPr>
        <w:t xml:space="preserve"> </w:t>
      </w:r>
      <w:r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B67CE" w:rsidRPr="00BB7943" w:rsidRDefault="00DB67CE" w:rsidP="00DB67CE">
      <w:pPr>
        <w:pStyle w:val="afd"/>
        <w:spacing w:before="0" w:beforeAutospacing="0" w:after="0" w:afterAutospacing="0"/>
        <w:ind w:firstLine="709"/>
        <w:contextualSpacing/>
        <w:jc w:val="both"/>
        <w:rPr>
          <w:sz w:val="28"/>
          <w:szCs w:val="28"/>
        </w:rPr>
      </w:pPr>
      <w:bookmarkStart w:id="1" w:name="p1212"/>
      <w:bookmarkEnd w:id="1"/>
      <w:r w:rsidRPr="00BB7943">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7.7.</w:t>
      </w:r>
      <w:r w:rsidR="009A794A">
        <w:rPr>
          <w:sz w:val="28"/>
          <w:szCs w:val="28"/>
        </w:rPr>
        <w:t xml:space="preserve"> </w:t>
      </w:r>
      <w:r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Протокол консультаций рассматривается </w:t>
      </w:r>
      <w:r>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7.9. В случае отсутствия выявленных нарушений обязательных требований при проведении контрольного мероприятия сведения об этом </w:t>
      </w:r>
      <w:r w:rsidRPr="00BB7943">
        <w:rPr>
          <w:sz w:val="28"/>
          <w:szCs w:val="28"/>
        </w:rPr>
        <w:lastRenderedPageBreak/>
        <w:t>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7.12.</w:t>
      </w:r>
      <w:r w:rsidR="005B1171">
        <w:rPr>
          <w:sz w:val="28"/>
          <w:szCs w:val="28"/>
        </w:rPr>
        <w:t xml:space="preserve"> </w:t>
      </w:r>
      <w:r w:rsidRPr="00BB7943">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DB67CE" w:rsidRPr="004F4981" w:rsidRDefault="00DB67CE" w:rsidP="00DB67CE">
      <w:pPr>
        <w:pStyle w:val="ConsPlusNormal"/>
        <w:ind w:firstLine="709"/>
        <w:jc w:val="both"/>
        <w:rPr>
          <w:rFonts w:ascii="Times New Roman" w:hAnsi="Times New Roman" w:cs="Times New Roman"/>
          <w:sz w:val="28"/>
        </w:rPr>
      </w:pPr>
      <w:r w:rsidRPr="004F4981">
        <w:rPr>
          <w:rFonts w:ascii="Times New Roman" w:hAnsi="Times New Roman" w:cs="Times New Roman"/>
          <w:sz w:val="28"/>
          <w:szCs w:val="28"/>
        </w:rPr>
        <w:t>7.13. Исполнение решений контрольного органа осуществляется в порядке, установленном статьями 92-95 Федерального закона № 248-ФЗ</w:t>
      </w:r>
    </w:p>
    <w:p w:rsidR="00DB67CE" w:rsidRPr="004F4981" w:rsidRDefault="00DB67CE" w:rsidP="00DB67CE">
      <w:pPr>
        <w:pStyle w:val="ConsPlusNormal"/>
        <w:jc w:val="center"/>
        <w:rPr>
          <w:rFonts w:ascii="Times New Roman" w:hAnsi="Times New Roman" w:cs="Times New Roman"/>
          <w:b/>
          <w:sz w:val="28"/>
          <w:szCs w:val="28"/>
        </w:rPr>
      </w:pPr>
    </w:p>
    <w:p w:rsidR="00DB67CE" w:rsidRPr="004F4981" w:rsidRDefault="00DB67CE" w:rsidP="00DB67CE">
      <w:pPr>
        <w:pStyle w:val="ConsPlusNormal"/>
        <w:jc w:val="center"/>
        <w:rPr>
          <w:rFonts w:ascii="Times New Roman" w:hAnsi="Times New Roman" w:cs="Times New Roman"/>
          <w:b/>
          <w:sz w:val="28"/>
          <w:szCs w:val="28"/>
        </w:rPr>
      </w:pPr>
      <w:r w:rsidRPr="004F4981">
        <w:rPr>
          <w:rFonts w:ascii="Times New Roman" w:hAnsi="Times New Roman" w:cs="Times New Roman"/>
          <w:b/>
          <w:sz w:val="28"/>
          <w:szCs w:val="28"/>
        </w:rPr>
        <w:t>8.Досудебный порядок подачи жалоб при осуществлении муниципального земельного контроля</w:t>
      </w:r>
    </w:p>
    <w:p w:rsidR="00DB67CE" w:rsidRPr="005A5BDC" w:rsidRDefault="00DB67CE" w:rsidP="00DB67CE">
      <w:pPr>
        <w:jc w:val="both"/>
        <w:outlineLvl w:val="0"/>
        <w:rPr>
          <w:rFonts w:ascii="Times New Roman" w:hAnsi="Times New Roman"/>
          <w:sz w:val="28"/>
          <w:szCs w:val="28"/>
        </w:rPr>
      </w:pPr>
      <w:r w:rsidRPr="005A5BDC">
        <w:rPr>
          <w:rFonts w:ascii="Times New Roman" w:hAnsi="Times New Roman"/>
          <w:sz w:val="28"/>
          <w:szCs w:val="28"/>
        </w:rPr>
        <w:t xml:space="preserve">            8.1.</w:t>
      </w:r>
      <w:r w:rsidR="009A794A">
        <w:rPr>
          <w:rFonts w:ascii="Times New Roman" w:hAnsi="Times New Roman"/>
          <w:sz w:val="28"/>
          <w:szCs w:val="28"/>
        </w:rPr>
        <w:t xml:space="preserve"> </w:t>
      </w:r>
      <w:r w:rsidRPr="005A5BDC">
        <w:rPr>
          <w:rFonts w:ascii="Times New Roman" w:hAnsi="Times New Roman"/>
          <w:sz w:val="28"/>
          <w:szCs w:val="28"/>
        </w:rPr>
        <w:t xml:space="preserve">Досудебный порядок подачи жалоб при осуществлении муниципального  земельного контроля на  территории </w:t>
      </w:r>
      <w:r w:rsidR="00831F07">
        <w:rPr>
          <w:rFonts w:ascii="Times New Roman" w:hAnsi="Times New Roman"/>
          <w:sz w:val="28"/>
          <w:szCs w:val="28"/>
        </w:rPr>
        <w:t xml:space="preserve">Улётовского муниципального округа </w:t>
      </w:r>
      <w:bookmarkStart w:id="2" w:name="_GoBack"/>
      <w:bookmarkEnd w:id="2"/>
      <w:r w:rsidRPr="005A5BDC">
        <w:rPr>
          <w:rFonts w:ascii="Times New Roman" w:hAnsi="Times New Roman"/>
          <w:sz w:val="28"/>
          <w:szCs w:val="28"/>
        </w:rPr>
        <w:t xml:space="preserve"> Забайкальского края не применяется в соответствии с частью 4 статьи 39 Федерального закона № 248-ФЗ).</w:t>
      </w:r>
    </w:p>
    <w:p w:rsidR="00DB67CE" w:rsidRDefault="00DB67CE" w:rsidP="00DB67CE">
      <w:pPr>
        <w:pStyle w:val="a7"/>
        <w:tabs>
          <w:tab w:val="left" w:pos="1134"/>
        </w:tabs>
        <w:ind w:left="0"/>
        <w:jc w:val="center"/>
        <w:rPr>
          <w:rFonts w:ascii="Times New Roman" w:hAnsi="Times New Roman"/>
          <w:b/>
          <w:sz w:val="28"/>
        </w:rPr>
      </w:pPr>
    </w:p>
    <w:p w:rsidR="00DB67CE" w:rsidRPr="003D0CAA" w:rsidRDefault="00DB67CE" w:rsidP="00DB67CE">
      <w:pPr>
        <w:pStyle w:val="a7"/>
        <w:tabs>
          <w:tab w:val="left" w:pos="1134"/>
        </w:tabs>
        <w:ind w:left="0"/>
        <w:jc w:val="center"/>
        <w:rPr>
          <w:rFonts w:ascii="Times New Roman" w:hAnsi="Times New Roman"/>
          <w:b/>
          <w:sz w:val="28"/>
        </w:rPr>
      </w:pPr>
      <w:r>
        <w:rPr>
          <w:rFonts w:ascii="Times New Roman" w:hAnsi="Times New Roman"/>
          <w:b/>
          <w:sz w:val="28"/>
        </w:rPr>
        <w:t>9</w:t>
      </w:r>
      <w:r w:rsidRPr="003D0CAA">
        <w:rPr>
          <w:rFonts w:ascii="Times New Roman" w:hAnsi="Times New Roman"/>
          <w:b/>
          <w:sz w:val="28"/>
        </w:rPr>
        <w:t xml:space="preserve">. Ключевые показатели вида контроля и их целевые значения </w:t>
      </w:r>
    </w:p>
    <w:p w:rsidR="00DB67CE" w:rsidRPr="003D0CAA" w:rsidRDefault="00DB67CE" w:rsidP="00DB67CE">
      <w:pPr>
        <w:pStyle w:val="a7"/>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DB67CE" w:rsidRPr="00161B02" w:rsidRDefault="00DB67CE" w:rsidP="00DB67CE">
      <w:pPr>
        <w:pStyle w:val="a7"/>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приложением </w:t>
      </w:r>
      <w:r w:rsidR="00D4791D">
        <w:rPr>
          <w:rFonts w:ascii="Times New Roman" w:hAnsi="Times New Roman"/>
          <w:sz w:val="28"/>
        </w:rPr>
        <w:t>4</w:t>
      </w:r>
      <w:r w:rsidRPr="003D0CAA">
        <w:rPr>
          <w:rFonts w:ascii="Times New Roman" w:hAnsi="Times New Roman"/>
          <w:sz w:val="28"/>
        </w:rPr>
        <w:t xml:space="preserve"> к настоящему Положению.</w:t>
      </w:r>
    </w:p>
    <w:p w:rsidR="00DB67CE" w:rsidRDefault="00DB67CE"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DB67CE" w:rsidRDefault="00DB67CE" w:rsidP="00DB67CE">
      <w:pPr>
        <w:widowControl/>
        <w:ind w:left="4820"/>
        <w:rPr>
          <w:i/>
        </w:rPr>
      </w:pPr>
    </w:p>
    <w:p w:rsidR="00DB67CE" w:rsidRDefault="00DB67CE" w:rsidP="009D15F2">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FE3A60">
        <w:rPr>
          <w:rFonts w:ascii="Times New Roman" w:hAnsi="Times New Roman"/>
          <w:sz w:val="28"/>
          <w:szCs w:val="28"/>
        </w:rPr>
        <w:t>1</w:t>
      </w:r>
    </w:p>
    <w:p w:rsidR="00DB67CE" w:rsidRPr="007B4D68" w:rsidRDefault="00DB67CE" w:rsidP="009D15F2">
      <w:pPr>
        <w:widowControl/>
        <w:ind w:left="4820"/>
        <w:jc w:val="right"/>
        <w:rPr>
          <w:rFonts w:ascii="Times New Roman" w:hAnsi="Times New Roman"/>
          <w:sz w:val="28"/>
          <w:szCs w:val="28"/>
          <w:vertAlign w:val="superscript"/>
        </w:rPr>
      </w:pPr>
      <w:r>
        <w:rPr>
          <w:rFonts w:ascii="Times New Roman" w:hAnsi="Times New Roman"/>
          <w:sz w:val="28"/>
          <w:szCs w:val="28"/>
        </w:rPr>
        <w:lastRenderedPageBreak/>
        <w:t xml:space="preserve">к Положению о муниципальном земельном контроле </w:t>
      </w:r>
      <w:r w:rsidR="004F4981">
        <w:rPr>
          <w:rFonts w:ascii="Times New Roman" w:hAnsi="Times New Roman"/>
          <w:sz w:val="28"/>
          <w:szCs w:val="28"/>
        </w:rPr>
        <w:t>на территории Улётовского муниципального округа</w:t>
      </w:r>
      <w:r w:rsidR="00FE3A60">
        <w:rPr>
          <w:rFonts w:ascii="Times New Roman" w:hAnsi="Times New Roman"/>
          <w:sz w:val="28"/>
          <w:szCs w:val="28"/>
        </w:rPr>
        <w:t xml:space="preserve"> Забайкальского края</w:t>
      </w:r>
    </w:p>
    <w:p w:rsidR="00DB67CE" w:rsidRPr="00F71AD8" w:rsidRDefault="00DB67CE" w:rsidP="009D15F2">
      <w:pPr>
        <w:pStyle w:val="ConsPlusNormal"/>
        <w:jc w:val="right"/>
        <w:rPr>
          <w:sz w:val="28"/>
        </w:rPr>
      </w:pPr>
    </w:p>
    <w:p w:rsidR="00DB67CE" w:rsidRPr="004F4981" w:rsidRDefault="00DB67CE" w:rsidP="00DB67CE">
      <w:pPr>
        <w:pStyle w:val="ConsPlusNormal"/>
        <w:jc w:val="center"/>
        <w:rPr>
          <w:rFonts w:ascii="Times New Roman" w:hAnsi="Times New Roman" w:cs="Times New Roman"/>
          <w:b/>
        </w:rPr>
      </w:pPr>
      <w:r w:rsidRPr="004F4981">
        <w:rPr>
          <w:rFonts w:ascii="Times New Roman" w:hAnsi="Times New Roman" w:cs="Times New Roman"/>
          <w:b/>
          <w:sz w:val="28"/>
        </w:rPr>
        <w:t xml:space="preserve">Критерии отнесения объектов контроля </w:t>
      </w:r>
      <w:r w:rsidRPr="004F4981">
        <w:rPr>
          <w:rFonts w:ascii="Times New Roman" w:hAnsi="Times New Roman" w:cs="Times New Roman"/>
          <w:b/>
          <w:color w:val="000000"/>
          <w:sz w:val="28"/>
        </w:rPr>
        <w:t>к категориям риска в рамках осуществления муниципального земельного контроля</w:t>
      </w:r>
      <w:r w:rsidRPr="004F4981">
        <w:rPr>
          <w:rFonts w:ascii="Times New Roman" w:hAnsi="Times New Roman" w:cs="Times New Roman"/>
          <w:color w:val="FF0000"/>
        </w:rPr>
        <w:t xml:space="preserve">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1.</w:t>
      </w:r>
      <w:r w:rsidRPr="00651BF5">
        <w:rPr>
          <w:rFonts w:ascii="Times New Roman" w:hAnsi="Times New Roman"/>
          <w:sz w:val="28"/>
          <w:szCs w:val="28"/>
        </w:rPr>
        <w:tab/>
        <w:t>К категории среднего риска относятся:</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1.1.</w:t>
      </w:r>
      <w:r w:rsidRPr="00651BF5">
        <w:rPr>
          <w:rFonts w:ascii="Times New Roman" w:hAnsi="Times New Roman"/>
          <w:sz w:val="28"/>
          <w:szCs w:val="28"/>
        </w:rPr>
        <w:t xml:space="preserve">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1.2.</w:t>
      </w:r>
      <w:r w:rsidRPr="00651BF5">
        <w:rPr>
          <w:rFonts w:ascii="Times New Roman" w:hAnsi="Times New Roman"/>
          <w:sz w:val="28"/>
          <w:szCs w:val="28"/>
        </w:rPr>
        <w:t xml:space="preserve"> земельные участки, предназначенные для гаражного </w:t>
      </w:r>
      <w:r w:rsidRPr="00651BF5">
        <w:rPr>
          <w:rFonts w:ascii="Times New Roman" w:hAnsi="Times New Roman"/>
          <w:sz w:val="28"/>
          <w:szCs w:val="28"/>
        </w:rPr>
        <w:br/>
        <w:t>и (или) жилищного строительства, ведения личного подсобного хозяйства (приусадебные земельные участки).</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2.</w:t>
      </w:r>
      <w:r w:rsidRPr="00651BF5">
        <w:rPr>
          <w:rFonts w:ascii="Times New Roman" w:hAnsi="Times New Roman"/>
          <w:sz w:val="28"/>
          <w:szCs w:val="28"/>
        </w:rPr>
        <w:tab/>
        <w:t xml:space="preserve">К категории умеренного риска относятся земельные участки </w:t>
      </w:r>
      <w:r w:rsidRPr="00651BF5">
        <w:rPr>
          <w:rFonts w:ascii="Times New Roman" w:hAnsi="Times New Roman"/>
          <w:sz w:val="28"/>
          <w:szCs w:val="28"/>
        </w:rPr>
        <w:br/>
        <w:t>со следующими видами разрешенного использования:</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w:t>
      </w:r>
      <w:r w:rsidRPr="00651BF5">
        <w:rPr>
          <w:rFonts w:ascii="Times New Roman" w:hAnsi="Times New Roman"/>
          <w:sz w:val="28"/>
          <w:szCs w:val="28"/>
        </w:rPr>
        <w:t xml:space="preserve"> сельскохозяйственное использование (код 1.0); </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2.2.</w:t>
      </w:r>
      <w:r w:rsidRPr="00651BF5">
        <w:rPr>
          <w:rFonts w:ascii="Times New Roman" w:hAnsi="Times New Roman"/>
          <w:sz w:val="28"/>
          <w:szCs w:val="28"/>
        </w:rPr>
        <w:t xml:space="preserve"> объекты торговли (торговые центры, торгово-развлекательные центры (комплексы) (код 4.2);</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2.3.</w:t>
      </w:r>
      <w:r w:rsidRPr="00651BF5">
        <w:rPr>
          <w:rFonts w:ascii="Times New Roman" w:hAnsi="Times New Roman"/>
          <w:sz w:val="28"/>
          <w:szCs w:val="28"/>
        </w:rPr>
        <w:t xml:space="preserve"> магазины (код 4.4);</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2.4.</w:t>
      </w:r>
      <w:r w:rsidRPr="00651BF5">
        <w:rPr>
          <w:rFonts w:ascii="Times New Roman" w:hAnsi="Times New Roman"/>
          <w:sz w:val="28"/>
          <w:szCs w:val="28"/>
        </w:rPr>
        <w:t xml:space="preserve"> общественное питание (код 4.6);</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2.5.</w:t>
      </w:r>
      <w:r w:rsidRPr="00651BF5">
        <w:rPr>
          <w:rFonts w:ascii="Times New Roman" w:hAnsi="Times New Roman"/>
          <w:sz w:val="28"/>
          <w:szCs w:val="28"/>
        </w:rPr>
        <w:t xml:space="preserve"> гостиничное обслуживание (код 4.7);</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2.6.</w:t>
      </w:r>
      <w:r w:rsidRPr="00651BF5">
        <w:rPr>
          <w:rFonts w:ascii="Times New Roman" w:hAnsi="Times New Roman"/>
          <w:sz w:val="28"/>
          <w:szCs w:val="28"/>
        </w:rPr>
        <w:t xml:space="preserve"> объекты дорожного сервиса (код 4.9.1);</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2.7.</w:t>
      </w:r>
      <w:r w:rsidRPr="00651BF5">
        <w:rPr>
          <w:rFonts w:ascii="Times New Roman" w:hAnsi="Times New Roman"/>
          <w:sz w:val="28"/>
          <w:szCs w:val="28"/>
        </w:rPr>
        <w:t xml:space="preserve"> тяжелая промышленность (код 6.2); </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2.8.</w:t>
      </w:r>
      <w:r w:rsidRPr="00651BF5">
        <w:rPr>
          <w:rFonts w:ascii="Times New Roman" w:hAnsi="Times New Roman"/>
          <w:sz w:val="28"/>
          <w:szCs w:val="28"/>
        </w:rPr>
        <w:t xml:space="preserve"> пищевая промышленность (код 6.4);</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2.9.</w:t>
      </w:r>
      <w:r w:rsidRPr="00651BF5">
        <w:rPr>
          <w:rFonts w:ascii="Times New Roman" w:hAnsi="Times New Roman"/>
          <w:sz w:val="28"/>
          <w:szCs w:val="28"/>
        </w:rPr>
        <w:t xml:space="preserve"> строительная промышленность (код 6.6);</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2.10.</w:t>
      </w:r>
      <w:r w:rsidRPr="00651BF5">
        <w:rPr>
          <w:rFonts w:ascii="Times New Roman" w:hAnsi="Times New Roman"/>
          <w:sz w:val="28"/>
          <w:szCs w:val="28"/>
        </w:rPr>
        <w:t xml:space="preserve"> энергетика (код 6.7);</w:t>
      </w:r>
    </w:p>
    <w:p w:rsidR="00DB67CE" w:rsidRDefault="00DB67CE" w:rsidP="00DB67CE">
      <w:pPr>
        <w:ind w:firstLine="709"/>
        <w:jc w:val="both"/>
        <w:rPr>
          <w:rFonts w:ascii="Times New Roman" w:hAnsi="Times New Roman"/>
          <w:sz w:val="28"/>
          <w:szCs w:val="28"/>
        </w:rPr>
      </w:pPr>
      <w:r>
        <w:rPr>
          <w:rFonts w:ascii="Times New Roman" w:hAnsi="Times New Roman"/>
          <w:sz w:val="28"/>
          <w:szCs w:val="28"/>
        </w:rPr>
        <w:t>2.11.</w:t>
      </w:r>
      <w:r w:rsidRPr="00651BF5">
        <w:rPr>
          <w:rFonts w:ascii="Times New Roman" w:hAnsi="Times New Roman"/>
          <w:sz w:val="28"/>
          <w:szCs w:val="28"/>
        </w:rPr>
        <w:t xml:space="preserve"> склады (код 6.9);</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2.12.</w:t>
      </w:r>
      <w:r w:rsidRPr="00651BF5">
        <w:rPr>
          <w:rFonts w:ascii="Times New Roman" w:hAnsi="Times New Roman"/>
          <w:sz w:val="28"/>
          <w:szCs w:val="28"/>
        </w:rPr>
        <w:t xml:space="preserve"> автомобильный транспорт (код 7.2);</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2.13.</w:t>
      </w:r>
      <w:r w:rsidRPr="00651BF5">
        <w:rPr>
          <w:rFonts w:ascii="Times New Roman" w:hAnsi="Times New Roman"/>
          <w:sz w:val="28"/>
          <w:szCs w:val="28"/>
        </w:rPr>
        <w:t xml:space="preserve"> ведение огородничества (код 13.1);</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2.14.</w:t>
      </w:r>
      <w:r w:rsidRPr="00651BF5">
        <w:rPr>
          <w:rFonts w:ascii="Times New Roman" w:hAnsi="Times New Roman"/>
          <w:sz w:val="28"/>
          <w:szCs w:val="28"/>
        </w:rPr>
        <w:t xml:space="preserve"> граничащие с земельными участками с видами разрешенного использования: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сельскохозяйственное использование (код 1.0);</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природно-познавательный туризм (код 5.2);</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 xml:space="preserve">деятельность по особой охране и изучению природы (код 9.0);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курортная деятельность (код 9.2);</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санаторная деятельность (код 9.2.1);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общее пользование водными объектами (код 11.1);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гидротехнические сооружения (код 11.3);</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вед</w:t>
      </w:r>
      <w:r>
        <w:rPr>
          <w:rFonts w:ascii="Times New Roman" w:hAnsi="Times New Roman"/>
          <w:sz w:val="28"/>
          <w:szCs w:val="28"/>
        </w:rPr>
        <w:t>ение огородничества (код 13.1).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3.</w:t>
      </w:r>
      <w:r w:rsidRPr="00651BF5">
        <w:rPr>
          <w:rFonts w:ascii="Times New Roman" w:hAnsi="Times New Roman"/>
          <w:sz w:val="28"/>
          <w:szCs w:val="28"/>
        </w:rPr>
        <w:tab/>
        <w:t>К категории низкого риска относят</w:t>
      </w:r>
      <w:r>
        <w:rPr>
          <w:rFonts w:ascii="Times New Roman" w:hAnsi="Times New Roman"/>
          <w:sz w:val="28"/>
          <w:szCs w:val="28"/>
        </w:rPr>
        <w:t xml:space="preserve">ся все иные земельные участки, </w:t>
      </w:r>
      <w:r w:rsidRPr="00651BF5">
        <w:rPr>
          <w:rFonts w:ascii="Times New Roman" w:hAnsi="Times New Roman"/>
          <w:sz w:val="28"/>
          <w:szCs w:val="28"/>
        </w:rPr>
        <w:t>не отнесенные к категориям среднего или умеренного риска.</w:t>
      </w:r>
    </w:p>
    <w:p w:rsidR="00DB67CE" w:rsidRDefault="00DB67CE" w:rsidP="00DB67CE">
      <w:pPr>
        <w:widowControl/>
        <w:ind w:left="4820"/>
        <w:jc w:val="center"/>
        <w:rPr>
          <w:rFonts w:ascii="Times New Roman" w:hAnsi="Times New Roman"/>
          <w:sz w:val="28"/>
          <w:szCs w:val="28"/>
        </w:rPr>
      </w:pPr>
    </w:p>
    <w:p w:rsidR="00DB67CE" w:rsidRPr="00DB67CE" w:rsidRDefault="00DB67CE" w:rsidP="00DB67CE">
      <w:pPr>
        <w:widowControl/>
        <w:ind w:left="4820"/>
        <w:jc w:val="center"/>
        <w:rPr>
          <w:rFonts w:ascii="Times New Roman" w:hAnsi="Times New Roman"/>
          <w:sz w:val="28"/>
          <w:szCs w:val="28"/>
        </w:rPr>
      </w:pPr>
    </w:p>
    <w:p w:rsidR="00DB67CE" w:rsidRDefault="00DB67CE" w:rsidP="009D15F2">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FE3A60">
        <w:rPr>
          <w:rFonts w:ascii="Times New Roman" w:hAnsi="Times New Roman"/>
          <w:sz w:val="28"/>
          <w:szCs w:val="28"/>
        </w:rPr>
        <w:t>2</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lastRenderedPageBreak/>
        <w:t>к Положению о муниципальном земельном контроле на территории Улётовского муниципального округа Забайкальского края</w:t>
      </w:r>
    </w:p>
    <w:p w:rsidR="00DB67CE" w:rsidRDefault="00DB67CE" w:rsidP="00DB67CE">
      <w:pPr>
        <w:pStyle w:val="ConsPlusNormal"/>
        <w:jc w:val="center"/>
        <w:rPr>
          <w:sz w:val="28"/>
        </w:rPr>
      </w:pPr>
    </w:p>
    <w:p w:rsidR="00DB67CE" w:rsidRDefault="00DB67CE" w:rsidP="00DB67CE">
      <w:pPr>
        <w:jc w:val="center"/>
        <w:rPr>
          <w:rFonts w:ascii="Times New Roman" w:hAnsi="Times New Roman"/>
          <w:color w:val="FF0000"/>
          <w:sz w:val="24"/>
          <w:szCs w:val="22"/>
        </w:rPr>
      </w:pPr>
      <w:r w:rsidRPr="00B77D1A">
        <w:rPr>
          <w:rFonts w:ascii="Montserrat" w:hAnsi="Montserrat"/>
          <w:sz w:val="28"/>
          <w:szCs w:val="28"/>
        </w:rPr>
        <w:t xml:space="preserve">Индикаторы риска нарушения обязательных требований, используемые для определения необходимости проведения проверок при осуществлении администрацией муниципального земельного контроля на территории </w:t>
      </w:r>
      <w:r w:rsidRPr="00B77D1A">
        <w:rPr>
          <w:rFonts w:ascii="Times New Roman" w:eastAsia="Calibri" w:hAnsi="Times New Roman"/>
          <w:bCs/>
          <w:sz w:val="28"/>
          <w:szCs w:val="28"/>
          <w:lang w:eastAsia="en-US" w:bidi="ru-RU"/>
        </w:rPr>
        <w:t>сельских поселений, входящих в состав муниципального района «Улётовский район» Забайкальского края</w:t>
      </w:r>
      <w:r w:rsidRPr="00B77D1A">
        <w:rPr>
          <w:rFonts w:ascii="Montserrat" w:hAnsi="Montserrat"/>
          <w:sz w:val="28"/>
          <w:szCs w:val="28"/>
        </w:rPr>
        <w:t xml:space="preserve"> </w:t>
      </w:r>
      <w:r w:rsidRPr="00B77D1A">
        <w:rPr>
          <w:rFonts w:ascii="Times New Roman" w:hAnsi="Times New Roman"/>
          <w:color w:val="FF0000"/>
          <w:sz w:val="24"/>
          <w:szCs w:val="22"/>
        </w:rPr>
        <w:t xml:space="preserve"> </w:t>
      </w:r>
    </w:p>
    <w:p w:rsidR="00FE3A60" w:rsidRPr="00B77D1A" w:rsidRDefault="00FE3A60" w:rsidP="00DB67CE">
      <w:pPr>
        <w:jc w:val="center"/>
        <w:rPr>
          <w:rFonts w:ascii="Times New Roman" w:hAnsi="Times New Roman"/>
          <w:b/>
          <w:sz w:val="24"/>
          <w:szCs w:val="22"/>
        </w:rPr>
      </w:pPr>
    </w:p>
    <w:p w:rsidR="00FE3A60" w:rsidRPr="00141F62" w:rsidRDefault="00FE3A60" w:rsidP="00FE3A60">
      <w:pPr>
        <w:ind w:firstLine="567"/>
        <w:jc w:val="both"/>
        <w:rPr>
          <w:rFonts w:ascii="Times New Roman" w:hAnsi="Times New Roman"/>
          <w:sz w:val="28"/>
          <w:szCs w:val="28"/>
        </w:rPr>
      </w:pPr>
      <w:r w:rsidRPr="00141F62">
        <w:rPr>
          <w:rFonts w:ascii="Times New Roman" w:hAnsi="Times New Roman"/>
          <w:sz w:val="28"/>
          <w:szCs w:val="28"/>
        </w:rPr>
        <w:t xml:space="preserve">1.Отсутствие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в результате полученных сведений </w:t>
      </w:r>
      <w:r w:rsidRPr="00141F62">
        <w:rPr>
          <w:rFonts w:ascii="Times New Roman" w:hAnsi="Times New Roman"/>
          <w:color w:val="000000"/>
          <w:sz w:val="28"/>
          <w:szCs w:val="28"/>
        </w:rPr>
        <w:t>от государственных органов и организаций в рамках межведомственного информационного взаимодействия</w:t>
      </w:r>
      <w:r w:rsidRPr="00141F62">
        <w:rPr>
          <w:rFonts w:ascii="Times New Roman" w:hAnsi="Times New Roman"/>
          <w:sz w:val="28"/>
          <w:szCs w:val="28"/>
        </w:rPr>
        <w:t xml:space="preserve">; </w:t>
      </w:r>
    </w:p>
    <w:p w:rsidR="00FE3A60" w:rsidRPr="00141F62" w:rsidRDefault="00FE3A60" w:rsidP="00FE3A60">
      <w:pPr>
        <w:ind w:firstLine="567"/>
        <w:jc w:val="both"/>
        <w:rPr>
          <w:rFonts w:ascii="Times New Roman" w:hAnsi="Times New Roman"/>
          <w:color w:val="000000"/>
          <w:sz w:val="28"/>
          <w:szCs w:val="28"/>
        </w:rPr>
      </w:pPr>
      <w:r w:rsidRPr="00141F62">
        <w:rPr>
          <w:rFonts w:ascii="Times New Roman" w:hAnsi="Times New Roman"/>
          <w:color w:val="000000"/>
          <w:sz w:val="28"/>
          <w:szCs w:val="28"/>
        </w:rPr>
        <w:t xml:space="preserve">2.Превышение (по информации, содержащейся в Едином государственном реестре недвижимости) площади используемого гражданином, юридическим лицом, индивидуальным предпринимателем земельного участка, более чем на 10% </w:t>
      </w:r>
      <w:r w:rsidRPr="00141F62">
        <w:rPr>
          <w:rFonts w:ascii="Times New Roman" w:hAnsi="Times New Roman"/>
          <w:color w:val="1A1A1A"/>
          <w:sz w:val="28"/>
          <w:szCs w:val="28"/>
        </w:rPr>
        <w:t>выявленное по результатам проведения мониторинга сведений публичной кадастровой карты</w:t>
      </w:r>
      <w:r w:rsidRPr="00141F62">
        <w:rPr>
          <w:rFonts w:ascii="Times New Roman" w:hAnsi="Times New Roman"/>
          <w:color w:val="000000"/>
          <w:sz w:val="28"/>
          <w:szCs w:val="28"/>
        </w:rPr>
        <w:t xml:space="preserve">; </w:t>
      </w:r>
    </w:p>
    <w:p w:rsidR="00FE3A60" w:rsidRPr="00141F62" w:rsidRDefault="00FE3A60" w:rsidP="00FE3A60">
      <w:pPr>
        <w:shd w:val="clear" w:color="auto" w:fill="FFFFFF"/>
        <w:ind w:firstLine="567"/>
        <w:jc w:val="both"/>
        <w:rPr>
          <w:rFonts w:ascii="Times New Roman" w:hAnsi="Times New Roman"/>
          <w:color w:val="1A1A1A"/>
          <w:sz w:val="28"/>
          <w:szCs w:val="28"/>
        </w:rPr>
      </w:pPr>
      <w:r w:rsidRPr="00141F62">
        <w:rPr>
          <w:rFonts w:ascii="Times New Roman" w:hAnsi="Times New Roman"/>
          <w:sz w:val="28"/>
          <w:szCs w:val="28"/>
        </w:rPr>
        <w:t>3.</w:t>
      </w:r>
      <w:r w:rsidRPr="00141F62">
        <w:rPr>
          <w:rFonts w:ascii="Times New Roman" w:hAnsi="Times New Roman"/>
          <w:color w:val="1A1A1A"/>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w:t>
      </w:r>
      <w:r w:rsidRPr="00141F62">
        <w:rPr>
          <w:rFonts w:ascii="Times New Roman" w:hAnsi="Times New Roman"/>
          <w:sz w:val="28"/>
          <w:szCs w:val="28"/>
        </w:rPr>
        <w:t xml:space="preserve"> информации содержащейся в Едином государственном реестре недвижимости;</w:t>
      </w:r>
    </w:p>
    <w:p w:rsidR="00FE3A60" w:rsidRPr="00141F62" w:rsidRDefault="00FE3A60" w:rsidP="00FE3A60">
      <w:pPr>
        <w:ind w:firstLine="567"/>
        <w:jc w:val="both"/>
        <w:rPr>
          <w:rFonts w:ascii="Times New Roman" w:hAnsi="Times New Roman"/>
          <w:sz w:val="28"/>
          <w:szCs w:val="28"/>
        </w:rPr>
      </w:pPr>
      <w:r w:rsidRPr="00141F62">
        <w:rPr>
          <w:rFonts w:ascii="Times New Roman" w:hAnsi="Times New Roman"/>
          <w:sz w:val="28"/>
          <w:szCs w:val="28"/>
        </w:rPr>
        <w:t xml:space="preserve">4.Факт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выявленное </w:t>
      </w:r>
      <w:r w:rsidRPr="00141F62">
        <w:rPr>
          <w:rFonts w:ascii="Times New Roman" w:hAnsi="Times New Roman"/>
          <w:color w:val="000000"/>
          <w:sz w:val="28"/>
          <w:szCs w:val="28"/>
        </w:rPr>
        <w:t>из отчетности, предоставление которой предусмотрено нормативными правовыми актами Российской Федерации</w:t>
      </w:r>
      <w:r>
        <w:rPr>
          <w:rFonts w:ascii="Times New Roman" w:hAnsi="Times New Roman"/>
          <w:color w:val="000000"/>
          <w:sz w:val="28"/>
          <w:szCs w:val="28"/>
        </w:rPr>
        <w:t xml:space="preserve"> </w:t>
      </w:r>
      <w:r w:rsidRPr="00141F62">
        <w:rPr>
          <w:rFonts w:ascii="Times New Roman" w:hAnsi="Times New Roman"/>
          <w:sz w:val="28"/>
          <w:szCs w:val="28"/>
        </w:rPr>
        <w:t>.</w:t>
      </w:r>
    </w:p>
    <w:p w:rsidR="00FE3A60" w:rsidRPr="00141F62" w:rsidRDefault="00FE3A60" w:rsidP="00FE3A60">
      <w:pPr>
        <w:ind w:firstLine="709"/>
        <w:jc w:val="both"/>
        <w:rPr>
          <w:rFonts w:ascii="Times New Roman" w:hAnsi="Times New Roman"/>
          <w:sz w:val="28"/>
          <w:szCs w:val="28"/>
        </w:rPr>
      </w:pPr>
    </w:p>
    <w:p w:rsidR="00FE3A60" w:rsidRPr="00141F62" w:rsidRDefault="00FE3A60" w:rsidP="00FE3A60">
      <w:pPr>
        <w:ind w:firstLine="709"/>
        <w:jc w:val="both"/>
        <w:rPr>
          <w:rFonts w:ascii="Times New Roman" w:hAnsi="Times New Roman"/>
          <w:sz w:val="28"/>
          <w:szCs w:val="28"/>
        </w:rPr>
      </w:pPr>
    </w:p>
    <w:p w:rsidR="00DB67CE" w:rsidRPr="00651BF5" w:rsidRDefault="00DB67CE" w:rsidP="00DB67CE">
      <w:pPr>
        <w:pStyle w:val="ConsPlusNormal"/>
        <w:jc w:val="both"/>
        <w:rPr>
          <w:shd w:val="clear" w:color="auto" w:fill="F1C100"/>
        </w:rPr>
      </w:pPr>
    </w:p>
    <w:p w:rsidR="00DB67CE" w:rsidRPr="00651BF5" w:rsidRDefault="00DB67CE" w:rsidP="00DB67CE">
      <w:pPr>
        <w:pStyle w:val="ConsPlusNormal"/>
        <w:jc w:val="both"/>
        <w:rPr>
          <w:shd w:val="clear" w:color="auto" w:fill="F1C100"/>
        </w:rPr>
      </w:pPr>
    </w:p>
    <w:p w:rsidR="00DB67CE" w:rsidRPr="00B77D1A" w:rsidRDefault="00DB67CE" w:rsidP="00DB67CE">
      <w:pPr>
        <w:widowControl/>
        <w:ind w:firstLine="567"/>
        <w:jc w:val="both"/>
        <w:rPr>
          <w:rFonts w:ascii="Times New Roman" w:eastAsia="Calibri" w:hAnsi="Times New Roman"/>
          <w:sz w:val="28"/>
          <w:szCs w:val="28"/>
          <w:lang w:eastAsia="en-US"/>
        </w:rPr>
      </w:pPr>
    </w:p>
    <w:p w:rsidR="00DB67CE" w:rsidRDefault="00DB67CE" w:rsidP="00DB67CE">
      <w:pPr>
        <w:widowControl/>
        <w:ind w:left="4820"/>
        <w:jc w:val="center"/>
        <w:rPr>
          <w:rFonts w:ascii="Times New Roman" w:hAnsi="Times New Roman"/>
          <w:sz w:val="28"/>
          <w:szCs w:val="28"/>
        </w:rPr>
      </w:pPr>
    </w:p>
    <w:p w:rsidR="00DB67CE" w:rsidRDefault="00DB67CE" w:rsidP="009D15F2">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FE3A60">
        <w:rPr>
          <w:rFonts w:ascii="Times New Roman" w:hAnsi="Times New Roman"/>
          <w:sz w:val="28"/>
          <w:szCs w:val="28"/>
        </w:rPr>
        <w:t>3</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на территории Улётовского муниципального округа Забайкальского края</w:t>
      </w:r>
    </w:p>
    <w:p w:rsidR="00DB67CE" w:rsidRPr="007B4D68" w:rsidRDefault="00DB67CE" w:rsidP="00DB67CE">
      <w:pPr>
        <w:widowControl/>
        <w:ind w:left="4820"/>
        <w:jc w:val="center"/>
        <w:rPr>
          <w:rFonts w:ascii="Times New Roman" w:hAnsi="Times New Roman"/>
          <w:sz w:val="28"/>
          <w:szCs w:val="28"/>
          <w:vertAlign w:val="superscript"/>
        </w:rPr>
      </w:pPr>
    </w:p>
    <w:p w:rsidR="00DB67CE" w:rsidRPr="007B4D68" w:rsidRDefault="00DB67CE" w:rsidP="00DB67CE">
      <w:pPr>
        <w:widowControl/>
        <w:ind w:left="4820"/>
        <w:jc w:val="center"/>
        <w:rPr>
          <w:rFonts w:ascii="Times New Roman" w:hAnsi="Times New Roman"/>
          <w:sz w:val="28"/>
          <w:szCs w:val="28"/>
          <w:vertAlign w:val="superscript"/>
        </w:rPr>
      </w:pPr>
    </w:p>
    <w:p w:rsidR="00DB67CE" w:rsidRPr="002A74B1" w:rsidRDefault="00DB67CE" w:rsidP="00DB67CE">
      <w:pPr>
        <w:pStyle w:val="ConsPlusNormal"/>
        <w:jc w:val="both"/>
        <w:rPr>
          <w:strike/>
        </w:rPr>
      </w:pPr>
    </w:p>
    <w:p w:rsidR="00DB67CE" w:rsidRPr="00F71AD8" w:rsidRDefault="00DB67CE" w:rsidP="00DB67CE">
      <w:pPr>
        <w:pStyle w:val="ConsPlusNormal"/>
        <w:jc w:val="right"/>
      </w:pPr>
    </w:p>
    <w:p w:rsidR="00DB67CE" w:rsidRPr="00492DBA" w:rsidRDefault="00DB67CE" w:rsidP="00DB67CE">
      <w:pPr>
        <w:pStyle w:val="ConsPlusNormal"/>
        <w:jc w:val="center"/>
        <w:rPr>
          <w:rFonts w:ascii="Times New Roman" w:hAnsi="Times New Roman" w:cs="Times New Roman"/>
          <w:b/>
          <w:sz w:val="28"/>
          <w:szCs w:val="28"/>
        </w:rPr>
      </w:pPr>
      <w:r w:rsidRPr="00492DBA">
        <w:rPr>
          <w:rFonts w:ascii="Times New Roman" w:hAnsi="Times New Roman" w:cs="Times New Roman"/>
          <w:b/>
          <w:sz w:val="28"/>
          <w:szCs w:val="28"/>
        </w:rPr>
        <w:t>Форма предписания Контрольного органа</w:t>
      </w:r>
    </w:p>
    <w:p w:rsidR="00DB67CE" w:rsidRPr="00492DBA" w:rsidRDefault="00DB67CE" w:rsidP="00DB67C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7CE" w:rsidRPr="00F71AD8" w:rsidTr="0048649C">
        <w:tc>
          <w:tcPr>
            <w:tcW w:w="4252"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Бланк Контрольного органа</w:t>
            </w:r>
          </w:p>
        </w:tc>
        <w:tc>
          <w:tcPr>
            <w:tcW w:w="4819" w:type="dxa"/>
            <w:tcMar>
              <w:top w:w="102" w:type="dxa"/>
              <w:left w:w="62" w:type="dxa"/>
              <w:bottom w:w="102" w:type="dxa"/>
              <w:right w:w="62" w:type="dxa"/>
            </w:tcMar>
          </w:tcPr>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должность руководителя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полное наименование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фамилия, имя, отчество</w:t>
            </w:r>
          </w:p>
          <w:p w:rsidR="00DB67CE" w:rsidRPr="00D34471" w:rsidRDefault="00DB67CE" w:rsidP="0048649C">
            <w:pPr>
              <w:pStyle w:val="ConsPlusNormal"/>
              <w:spacing w:line="240" w:lineRule="exact"/>
              <w:ind w:firstLine="5"/>
              <w:jc w:val="center"/>
              <w:rPr>
                <w:color w:val="000000"/>
              </w:rPr>
            </w:pPr>
            <w:r w:rsidRPr="00D34471">
              <w:rPr>
                <w:color w:val="000000"/>
              </w:rPr>
              <w:t>(при наличии) руководителя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адрес места нахождения контролируемого лица)</w:t>
            </w:r>
          </w:p>
        </w:tc>
      </w:tr>
    </w:tbl>
    <w:p w:rsidR="00DB67CE" w:rsidRPr="00DD1D88" w:rsidRDefault="00DB67CE" w:rsidP="00DB67CE">
      <w:pPr>
        <w:pStyle w:val="ConsPlusNormal"/>
        <w:jc w:val="center"/>
        <w:rPr>
          <w:szCs w:val="24"/>
        </w:rPr>
      </w:pPr>
    </w:p>
    <w:p w:rsidR="00DB67CE" w:rsidRPr="00DD1D88" w:rsidRDefault="00DB67CE" w:rsidP="00DB67CE">
      <w:pPr>
        <w:pStyle w:val="ConsPlusNonformat"/>
        <w:jc w:val="center"/>
        <w:rPr>
          <w:rFonts w:ascii="Times New Roman" w:hAnsi="Times New Roman"/>
          <w:sz w:val="24"/>
          <w:szCs w:val="24"/>
        </w:rPr>
      </w:pPr>
      <w:bookmarkStart w:id="4" w:name="Par320"/>
      <w:bookmarkEnd w:id="4"/>
      <w:r w:rsidRPr="00DD1D88">
        <w:rPr>
          <w:rFonts w:ascii="Times New Roman" w:hAnsi="Times New Roman"/>
          <w:sz w:val="24"/>
          <w:szCs w:val="24"/>
        </w:rPr>
        <w:t>ПРЕДПИСАНИЕ</w:t>
      </w:r>
    </w:p>
    <w:p w:rsidR="00DB67CE" w:rsidRPr="00DD1D88" w:rsidRDefault="00DB67CE" w:rsidP="00DB67CE">
      <w:pPr>
        <w:pStyle w:val="ConsPlusNonformat"/>
        <w:jc w:val="center"/>
        <w:rPr>
          <w:rFonts w:ascii="Times New Roman" w:hAnsi="Times New Roman"/>
          <w:sz w:val="24"/>
          <w:szCs w:val="24"/>
        </w:rPr>
      </w:pPr>
    </w:p>
    <w:p w:rsidR="00DB67CE" w:rsidRPr="00DD1D88" w:rsidRDefault="00DB67CE" w:rsidP="00DB67CE">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B67CE" w:rsidRPr="00DD1D88"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B67CE" w:rsidRPr="00DD1D88" w:rsidRDefault="00DB67CE" w:rsidP="00DB67CE">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B67CE" w:rsidRPr="00DD1D88" w:rsidRDefault="00DB67CE" w:rsidP="00DB67CE">
      <w:pPr>
        <w:pStyle w:val="ConsPlusNonformat"/>
        <w:jc w:val="center"/>
        <w:rPr>
          <w:rFonts w:ascii="Times New Roman" w:hAnsi="Times New Roman"/>
          <w:sz w:val="24"/>
          <w:szCs w:val="24"/>
        </w:rPr>
      </w:pP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B67CE"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B67CE" w:rsidRPr="00DD1D88"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B67CE" w:rsidRDefault="00DB67CE" w:rsidP="00DB67CE">
      <w:pPr>
        <w:pStyle w:val="ConsPlusNonformat"/>
        <w:jc w:val="both"/>
        <w:rPr>
          <w:rFonts w:ascii="Times New Roman" w:hAnsi="Times New Roman"/>
          <w:sz w:val="24"/>
          <w:szCs w:val="24"/>
        </w:rPr>
      </w:pP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B67CE" w:rsidRPr="009E08E2" w:rsidRDefault="00DB67CE" w:rsidP="00DB67CE">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B67CE" w:rsidRDefault="00DB67CE" w:rsidP="00DB67CE">
      <w:pPr>
        <w:pStyle w:val="ConsPlusNonformat"/>
        <w:jc w:val="both"/>
        <w:rPr>
          <w:rFonts w:ascii="Times New Roman" w:hAnsi="Times New Roman"/>
          <w:sz w:val="24"/>
          <w:szCs w:val="24"/>
        </w:rPr>
      </w:pP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B67CE" w:rsidRPr="009E08E2" w:rsidRDefault="00DB67CE" w:rsidP="00DB67CE">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B67CE" w:rsidRPr="00F71AD8" w:rsidRDefault="00DB67CE" w:rsidP="00DB67CE">
      <w:pPr>
        <w:pStyle w:val="ConsPlusNonformat"/>
        <w:jc w:val="both"/>
      </w:pPr>
    </w:p>
    <w:p w:rsidR="00DB67CE" w:rsidRPr="00871635" w:rsidRDefault="00DB67CE" w:rsidP="00DB67CE">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B67CE" w:rsidRDefault="00DB67CE" w:rsidP="00DB67CE">
      <w:pPr>
        <w:pStyle w:val="ConsPlusNonformat"/>
        <w:jc w:val="both"/>
        <w:rPr>
          <w:rFonts w:ascii="Times New Roman" w:hAnsi="Times New Roman"/>
          <w:sz w:val="24"/>
          <w:szCs w:val="24"/>
        </w:rPr>
      </w:pP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B67CE" w:rsidRPr="002A4054"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DB67CE" w:rsidRPr="002A4054" w:rsidRDefault="00DB67CE" w:rsidP="00DB67CE">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B67CE" w:rsidRPr="002A4054" w:rsidRDefault="00DB67CE" w:rsidP="00DB67CE">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B67CE"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B67CE" w:rsidRDefault="00DB67CE" w:rsidP="00DB67CE">
      <w:pPr>
        <w:pStyle w:val="ConsPlusNonformat"/>
        <w:jc w:val="both"/>
        <w:rPr>
          <w:rFonts w:ascii="Times New Roman" w:hAnsi="Times New Roman"/>
          <w:sz w:val="24"/>
          <w:szCs w:val="24"/>
        </w:rPr>
      </w:pP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B67CE" w:rsidRPr="00F71AD8" w:rsidRDefault="00DB67CE" w:rsidP="00DB67C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7CE" w:rsidRPr="00F71AD8" w:rsidTr="0048649C">
        <w:tc>
          <w:tcPr>
            <w:tcW w:w="3010"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__________________</w:t>
            </w:r>
          </w:p>
        </w:tc>
        <w:tc>
          <w:tcPr>
            <w:tcW w:w="3010"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_______________________</w:t>
            </w:r>
          </w:p>
        </w:tc>
        <w:tc>
          <w:tcPr>
            <w:tcW w:w="3011" w:type="dxa"/>
            <w:tcMar>
              <w:top w:w="102" w:type="dxa"/>
              <w:left w:w="62" w:type="dxa"/>
              <w:bottom w:w="102" w:type="dxa"/>
              <w:right w:w="62" w:type="dxa"/>
            </w:tcMar>
          </w:tcPr>
          <w:p w:rsidR="00DB67CE" w:rsidRPr="00D34471" w:rsidRDefault="00DB67CE" w:rsidP="0048649C">
            <w:pPr>
              <w:pStyle w:val="ConsPlusNormal"/>
              <w:jc w:val="center"/>
              <w:rPr>
                <w:color w:val="000000"/>
              </w:rPr>
            </w:pPr>
            <w:r w:rsidRPr="00D34471">
              <w:rPr>
                <w:color w:val="000000"/>
              </w:rPr>
              <w:t>__________________</w:t>
            </w:r>
          </w:p>
        </w:tc>
      </w:tr>
      <w:tr w:rsidR="00DB67CE" w:rsidRPr="00F71AD8" w:rsidTr="0048649C">
        <w:tc>
          <w:tcPr>
            <w:tcW w:w="3010" w:type="dxa"/>
            <w:tcMar>
              <w:top w:w="102" w:type="dxa"/>
              <w:left w:w="62" w:type="dxa"/>
              <w:bottom w:w="102" w:type="dxa"/>
              <w:right w:w="62" w:type="dxa"/>
            </w:tcMar>
          </w:tcPr>
          <w:p w:rsidR="00DB67CE" w:rsidRPr="00D34471" w:rsidRDefault="00DB67CE" w:rsidP="0048649C">
            <w:pPr>
              <w:pStyle w:val="ConsPlusNormal"/>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7CE" w:rsidRPr="00D34471" w:rsidRDefault="00DB67CE" w:rsidP="0048649C">
            <w:pPr>
              <w:pStyle w:val="ConsPlusNormal"/>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7CE" w:rsidRPr="00D34471" w:rsidRDefault="00DB67CE" w:rsidP="0048649C">
            <w:pPr>
              <w:pStyle w:val="ConsPlusNormal"/>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B67CE" w:rsidRPr="00F71AD8" w:rsidRDefault="00DB67CE" w:rsidP="00DB67CE">
      <w:pPr>
        <w:widowControl/>
        <w:spacing w:after="200" w:line="276" w:lineRule="auto"/>
        <w:rPr>
          <w:rFonts w:ascii="Times New Roman" w:hAnsi="Times New Roman"/>
          <w:color w:val="4F81BD"/>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522C65" w:rsidRDefault="00522C65" w:rsidP="00DB67CE">
      <w:pPr>
        <w:widowControl/>
        <w:ind w:left="4820"/>
        <w:jc w:val="center"/>
        <w:rPr>
          <w:rFonts w:ascii="Times New Roman" w:hAnsi="Times New Roman"/>
          <w:sz w:val="28"/>
          <w:szCs w:val="28"/>
        </w:rPr>
      </w:pPr>
    </w:p>
    <w:p w:rsidR="00DB67CE" w:rsidRPr="002A4054" w:rsidRDefault="00FE3A60" w:rsidP="009D15F2">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на территории Улётовского муниципального округа Забайкальского края</w:t>
      </w:r>
    </w:p>
    <w:p w:rsidR="00DB67CE" w:rsidRPr="00F405C8" w:rsidRDefault="00DB67CE" w:rsidP="00DB67CE">
      <w:pPr>
        <w:pStyle w:val="a7"/>
        <w:tabs>
          <w:tab w:val="left" w:pos="1134"/>
        </w:tabs>
        <w:ind w:left="0"/>
        <w:rPr>
          <w:rFonts w:ascii="Times New Roman" w:hAnsi="Times New Roman"/>
          <w:b/>
          <w:sz w:val="28"/>
          <w:highlight w:val="yellow"/>
        </w:rPr>
      </w:pPr>
    </w:p>
    <w:p w:rsidR="00DB67CE" w:rsidRPr="00F405C8" w:rsidRDefault="00DB67CE" w:rsidP="00DB67CE">
      <w:pPr>
        <w:pStyle w:val="a7"/>
        <w:tabs>
          <w:tab w:val="left" w:pos="1134"/>
        </w:tabs>
        <w:ind w:left="0"/>
        <w:rPr>
          <w:rFonts w:ascii="Times New Roman" w:hAnsi="Times New Roman"/>
          <w:b/>
          <w:sz w:val="28"/>
          <w:highlight w:val="yellow"/>
        </w:rPr>
      </w:pPr>
    </w:p>
    <w:p w:rsidR="00DB67CE" w:rsidRDefault="00DB67CE" w:rsidP="00DB67CE">
      <w:pPr>
        <w:pStyle w:val="a7"/>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B67CE" w:rsidRDefault="00DB67CE" w:rsidP="00DB67CE">
      <w:pPr>
        <w:pStyle w:val="a7"/>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B67CE" w:rsidTr="0048649C">
        <w:trPr>
          <w:trHeight w:val="315"/>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B67CE" w:rsidTr="0048649C">
        <w:trPr>
          <w:trHeight w:val="150"/>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751776" w:rsidP="0048649C">
            <w:pPr>
              <w:ind w:firstLine="33"/>
              <w:jc w:val="center"/>
              <w:rPr>
                <w:rFonts w:ascii="Times New Roman" w:hAnsi="Times New Roman"/>
                <w:sz w:val="24"/>
                <w:szCs w:val="24"/>
              </w:rPr>
            </w:pPr>
            <w:r>
              <w:rPr>
                <w:rFonts w:ascii="Times New Roman" w:hAnsi="Times New Roman"/>
                <w:sz w:val="24"/>
                <w:szCs w:val="24"/>
              </w:rPr>
              <w:t>85</w:t>
            </w:r>
            <w:r w:rsidR="00DB67CE" w:rsidRPr="004704DD">
              <w:rPr>
                <w:rFonts w:ascii="Times New Roman" w:hAnsi="Times New Roman"/>
                <w:sz w:val="24"/>
                <w:szCs w:val="24"/>
              </w:rPr>
              <w:t>%</w:t>
            </w:r>
          </w:p>
        </w:tc>
      </w:tr>
      <w:tr w:rsidR="00DB67CE" w:rsidTr="0048649C">
        <w:trPr>
          <w:trHeight w:val="157"/>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33"/>
              <w:jc w:val="center"/>
              <w:rPr>
                <w:rFonts w:ascii="Times New Roman" w:hAnsi="Times New Roman"/>
                <w:sz w:val="24"/>
                <w:szCs w:val="24"/>
              </w:rPr>
            </w:pPr>
            <w:r w:rsidRPr="004704DD">
              <w:rPr>
                <w:rFonts w:ascii="Times New Roman" w:hAnsi="Times New Roman"/>
                <w:sz w:val="24"/>
                <w:szCs w:val="24"/>
              </w:rPr>
              <w:t>100%</w:t>
            </w:r>
          </w:p>
        </w:tc>
      </w:tr>
      <w:tr w:rsidR="00DB67CE" w:rsidTr="0048649C">
        <w:trPr>
          <w:trHeight w:val="165"/>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33"/>
              <w:jc w:val="center"/>
              <w:rPr>
                <w:rFonts w:ascii="Times New Roman" w:hAnsi="Times New Roman"/>
                <w:sz w:val="24"/>
                <w:szCs w:val="24"/>
              </w:rPr>
            </w:pPr>
            <w:r w:rsidRPr="004704DD">
              <w:rPr>
                <w:rFonts w:ascii="Times New Roman" w:hAnsi="Times New Roman"/>
                <w:sz w:val="24"/>
                <w:szCs w:val="24"/>
              </w:rPr>
              <w:t>0%</w:t>
            </w:r>
          </w:p>
        </w:tc>
      </w:tr>
    </w:tbl>
    <w:p w:rsidR="00DB67CE" w:rsidRDefault="00DB67CE" w:rsidP="00DB67CE">
      <w:pPr>
        <w:jc w:val="center"/>
        <w:rPr>
          <w:rFonts w:ascii="Times New Roman" w:hAnsi="Times New Roman"/>
          <w:b/>
          <w:sz w:val="28"/>
          <w:szCs w:val="28"/>
          <w:lang w:val="en-US"/>
        </w:rPr>
      </w:pPr>
    </w:p>
    <w:p w:rsidR="00DB67CE" w:rsidRPr="004704DD" w:rsidRDefault="00DB67CE" w:rsidP="00DB67CE">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B67CE" w:rsidRPr="00DF0B9C" w:rsidRDefault="00DB67CE" w:rsidP="00DB67CE">
      <w:pPr>
        <w:jc w:val="center"/>
        <w:rPr>
          <w:rFonts w:ascii="Times New Roman" w:hAnsi="Times New Roman"/>
          <w:sz w:val="28"/>
          <w:szCs w:val="28"/>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516"/>
        <w:gridCol w:w="977"/>
        <w:gridCol w:w="2283"/>
        <w:gridCol w:w="850"/>
        <w:gridCol w:w="1849"/>
      </w:tblGrid>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w:t>
            </w:r>
          </w:p>
        </w:tc>
        <w:tc>
          <w:tcPr>
            <w:tcW w:w="8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 xml:space="preserve">Индикативные показатели, характеризующие параметры </w:t>
            </w:r>
          </w:p>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проведенных мероприятий</w:t>
            </w:r>
          </w:p>
        </w:tc>
      </w:tr>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1.1.</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5B1171">
            <w:pPr>
              <w:widowControl/>
              <w:jc w:val="both"/>
              <w:textAlignment w:val="baseline"/>
              <w:rPr>
                <w:rFonts w:ascii="Times New Roman" w:hAnsi="Times New Roman"/>
                <w:sz w:val="24"/>
                <w:szCs w:val="24"/>
              </w:rPr>
            </w:pPr>
            <w:r w:rsidRPr="00602C2D">
              <w:rPr>
                <w:rFonts w:ascii="Times New Roman" w:hAnsi="Times New Roman"/>
                <w:sz w:val="24"/>
                <w:szCs w:val="24"/>
              </w:rPr>
              <w:t>Выполняемость плановых заданий (осмотров)</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Врз = (РЗф / РЗп)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Врз - выполняемость плановых  заданий (осмотров) %</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РЗф -количество проведенных плановых заданий (осмотров) (ед.)</w:t>
            </w:r>
          </w:p>
          <w:p w:rsidR="00DB67CE" w:rsidRPr="00602C2D" w:rsidRDefault="00DB67CE" w:rsidP="005B1171">
            <w:pPr>
              <w:widowControl/>
              <w:textAlignment w:val="baseline"/>
              <w:rPr>
                <w:rFonts w:ascii="Times New Roman" w:hAnsi="Times New Roman"/>
                <w:sz w:val="24"/>
                <w:szCs w:val="24"/>
              </w:rPr>
            </w:pPr>
            <w:r w:rsidRPr="00602C2D">
              <w:rPr>
                <w:rFonts w:ascii="Times New Roman" w:hAnsi="Times New Roman"/>
                <w:sz w:val="24"/>
                <w:szCs w:val="24"/>
              </w:rPr>
              <w:t>РЗп - количество утвержденных плановых заданий (осмотров)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5B1171">
            <w:pPr>
              <w:widowControl/>
              <w:jc w:val="center"/>
              <w:textAlignment w:val="baseline"/>
              <w:rPr>
                <w:rFonts w:ascii="Times New Roman" w:hAnsi="Times New Roman"/>
                <w:sz w:val="24"/>
                <w:szCs w:val="24"/>
              </w:rPr>
            </w:pPr>
            <w:r w:rsidRPr="00602C2D">
              <w:rPr>
                <w:rFonts w:ascii="Times New Roman" w:hAnsi="Times New Roman"/>
                <w:sz w:val="24"/>
                <w:szCs w:val="24"/>
              </w:rPr>
              <w:t>Утвержденные плановые задания (осмотры)</w:t>
            </w:r>
          </w:p>
        </w:tc>
      </w:tr>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1.2.</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Выполняемость внеплановых проверок</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Ввн = (Рф / Рп)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Ввн - выполняемость внеплановых проверок</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Рф - количество проведенных внеплановых проверок (ед.)</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Рп - количество распоряжений на проведение внеплановых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Письма и жалобы, поступившие в Контрольный орган</w:t>
            </w:r>
          </w:p>
        </w:tc>
      </w:tr>
      <w:tr w:rsidR="00DB67CE" w:rsidRPr="00DF0B9C" w:rsidTr="00492DB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lastRenderedPageBreak/>
              <w:t>1.3.</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Доля проверок, на результаты которых поданы жалобы</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Ж x 100 / Пф</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Ж - количество жалоб (ед.)</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Пф - количество проведенных проверок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rPr>
                <w:rFonts w:ascii="Times New Roman" w:hAnsi="Times New Roman"/>
                <w:sz w:val="24"/>
                <w:szCs w:val="24"/>
              </w:rPr>
            </w:pPr>
          </w:p>
        </w:tc>
      </w:tr>
    </w:tbl>
    <w:p w:rsidR="00DB67CE" w:rsidRPr="00E673AA" w:rsidRDefault="00DB67CE" w:rsidP="00DB67CE">
      <w:pPr>
        <w:jc w:val="center"/>
        <w:rPr>
          <w:rFonts w:ascii="Times New Roman" w:hAnsi="Times New Roman"/>
          <w:sz w:val="28"/>
          <w:szCs w:val="28"/>
        </w:rPr>
      </w:pPr>
    </w:p>
    <w:p w:rsidR="00DB67CE" w:rsidRPr="00E673AA" w:rsidRDefault="00DB67CE" w:rsidP="00DB67CE">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DB67CE" w:rsidRPr="00E673AA" w:rsidTr="0048649C">
        <w:tc>
          <w:tcPr>
            <w:tcW w:w="0" w:type="auto"/>
            <w:shd w:val="clear" w:color="auto" w:fill="auto"/>
            <w:vAlign w:val="center"/>
            <w:hideMark/>
          </w:tcPr>
          <w:p w:rsidR="00DB67CE" w:rsidRPr="00E673AA" w:rsidRDefault="00DB67CE" w:rsidP="0048649C">
            <w:pPr>
              <w:widowControl/>
              <w:rPr>
                <w:rFonts w:ascii="Times New Roman" w:hAnsi="Times New Roman"/>
                <w:color w:val="444444"/>
                <w:sz w:val="28"/>
                <w:szCs w:val="28"/>
              </w:rPr>
            </w:pPr>
          </w:p>
        </w:tc>
      </w:tr>
    </w:tbl>
    <w:p w:rsidR="00DB67CE" w:rsidRPr="00E673AA" w:rsidRDefault="00DB67CE" w:rsidP="00DB67CE">
      <w:pPr>
        <w:pStyle w:val="a7"/>
        <w:tabs>
          <w:tab w:val="left" w:pos="1134"/>
        </w:tabs>
        <w:ind w:left="0"/>
        <w:jc w:val="both"/>
        <w:rPr>
          <w:rFonts w:ascii="Times New Roman" w:hAnsi="Times New Roman"/>
          <w:color w:val="FF0000"/>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C530C3" w:rsidRDefault="00DB67CE" w:rsidP="00114273">
      <w:pPr>
        <w:pStyle w:val="ConsPlusNormal"/>
        <w:jc w:val="center"/>
        <w:rPr>
          <w:b/>
          <w:sz w:val="28"/>
        </w:rPr>
      </w:pPr>
    </w:p>
    <w:p w:rsidR="00114273" w:rsidRDefault="00114273" w:rsidP="00114273">
      <w:pPr>
        <w:spacing w:line="360" w:lineRule="auto"/>
        <w:ind w:hanging="567"/>
        <w:jc w:val="both"/>
        <w:rPr>
          <w:rFonts w:ascii="Times New Roman" w:hAnsi="Times New Roman" w:cs="Times New Roman"/>
          <w:sz w:val="26"/>
          <w:szCs w:val="26"/>
        </w:rPr>
      </w:pPr>
    </w:p>
    <w:sectPr w:rsidR="00114273" w:rsidSect="008B6D0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B2" w:rsidRDefault="00A33AB2" w:rsidP="004E15C1">
      <w:r>
        <w:separator/>
      </w:r>
    </w:p>
  </w:endnote>
  <w:endnote w:type="continuationSeparator" w:id="0">
    <w:p w:rsidR="00A33AB2" w:rsidRDefault="00A33AB2" w:rsidP="004E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B2" w:rsidRDefault="00A33AB2" w:rsidP="004E15C1">
      <w:r>
        <w:separator/>
      </w:r>
    </w:p>
  </w:footnote>
  <w:footnote w:type="continuationSeparator" w:id="0">
    <w:p w:rsidR="00A33AB2" w:rsidRDefault="00A33AB2" w:rsidP="004E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90B23"/>
    <w:multiLevelType w:val="hybridMultilevel"/>
    <w:tmpl w:val="BFBC3CF8"/>
    <w:lvl w:ilvl="0" w:tplc="A31E5026">
      <w:start w:val="1"/>
      <w:numFmt w:val="decimal"/>
      <w:lvlText w:val="%1."/>
      <w:lvlJc w:val="left"/>
      <w:pPr>
        <w:tabs>
          <w:tab w:val="num" w:pos="1278"/>
        </w:tabs>
        <w:ind w:left="1278" w:hanging="690"/>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3" w15:restartNumberingAfterBreak="0">
    <w:nsid w:val="07575572"/>
    <w:multiLevelType w:val="hybridMultilevel"/>
    <w:tmpl w:val="BDA05C94"/>
    <w:lvl w:ilvl="0" w:tplc="1CF8CDEE">
      <w:start w:val="1"/>
      <w:numFmt w:val="decimal"/>
      <w:lvlText w:val="%1)"/>
      <w:lvlJc w:val="left"/>
      <w:pPr>
        <w:tabs>
          <w:tab w:val="num" w:pos="1023"/>
        </w:tabs>
        <w:ind w:left="1023" w:hanging="435"/>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4" w15:restartNumberingAfterBreak="0">
    <w:nsid w:val="09D32227"/>
    <w:multiLevelType w:val="hybridMultilevel"/>
    <w:tmpl w:val="CAC09B72"/>
    <w:lvl w:ilvl="0" w:tplc="7528F0A2">
      <w:start w:val="1"/>
      <w:numFmt w:val="decimal"/>
      <w:lvlText w:val="%1."/>
      <w:lvlJc w:val="left"/>
      <w:pPr>
        <w:tabs>
          <w:tab w:val="num" w:pos="690"/>
        </w:tabs>
        <w:ind w:left="690" w:hanging="510"/>
      </w:pPr>
      <w:rPr>
        <w:rFonts w:hint="default"/>
      </w:rPr>
    </w:lvl>
    <w:lvl w:ilvl="1" w:tplc="7854B034">
      <w:start w:val="1"/>
      <w:numFmt w:val="russianLower"/>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AD37AAD"/>
    <w:multiLevelType w:val="hybridMultilevel"/>
    <w:tmpl w:val="95A087D4"/>
    <w:lvl w:ilvl="0" w:tplc="38A0B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0DA218D"/>
    <w:multiLevelType w:val="hybridMultilevel"/>
    <w:tmpl w:val="9146B73C"/>
    <w:lvl w:ilvl="0" w:tplc="83468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5131C70"/>
    <w:multiLevelType w:val="hybridMultilevel"/>
    <w:tmpl w:val="BCC447E2"/>
    <w:lvl w:ilvl="0" w:tplc="EC1CAC90">
      <w:start w:val="1"/>
      <w:numFmt w:val="decimal"/>
      <w:lvlText w:val="%1."/>
      <w:lvlJc w:val="left"/>
      <w:pPr>
        <w:tabs>
          <w:tab w:val="num" w:pos="1130"/>
        </w:tabs>
        <w:ind w:left="1130" w:hanging="70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15:restartNumberingAfterBreak="0">
    <w:nsid w:val="168F2195"/>
    <w:multiLevelType w:val="singleLevel"/>
    <w:tmpl w:val="2C3C8296"/>
    <w:lvl w:ilvl="0">
      <w:start w:val="9"/>
      <w:numFmt w:val="decimal"/>
      <w:lvlText w:val="%1)"/>
      <w:legacy w:legacy="1" w:legacySpace="0" w:legacyIndent="576"/>
      <w:lvlJc w:val="left"/>
      <w:rPr>
        <w:rFonts w:ascii="Times New Roman" w:hAnsi="Times New Roman" w:cs="Times New Roman" w:hint="default"/>
      </w:rPr>
    </w:lvl>
  </w:abstractNum>
  <w:abstractNum w:abstractNumId="9"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1D6269A6"/>
    <w:multiLevelType w:val="multilevel"/>
    <w:tmpl w:val="FF724E6A"/>
    <w:lvl w:ilvl="0">
      <w:start w:val="1"/>
      <w:numFmt w:val="decimal"/>
      <w:lvlText w:val="%1."/>
      <w:lvlJc w:val="left"/>
      <w:pPr>
        <w:tabs>
          <w:tab w:val="num" w:pos="690"/>
        </w:tabs>
        <w:ind w:left="690" w:hanging="51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401013A"/>
    <w:multiLevelType w:val="hybridMultilevel"/>
    <w:tmpl w:val="7CFA0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3500B9"/>
    <w:multiLevelType w:val="hybridMultilevel"/>
    <w:tmpl w:val="D018BBBE"/>
    <w:lvl w:ilvl="0" w:tplc="1CF8CDEE">
      <w:start w:val="1"/>
      <w:numFmt w:val="decimal"/>
      <w:lvlText w:val="%1)"/>
      <w:lvlJc w:val="left"/>
      <w:pPr>
        <w:tabs>
          <w:tab w:val="num" w:pos="1023"/>
        </w:tabs>
        <w:ind w:left="1023" w:hanging="435"/>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3" w15:restartNumberingAfterBreak="0">
    <w:nsid w:val="382B0A28"/>
    <w:multiLevelType w:val="hybridMultilevel"/>
    <w:tmpl w:val="D2CC5D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F9A4A0C"/>
    <w:multiLevelType w:val="multilevel"/>
    <w:tmpl w:val="CF126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15:restartNumberingAfterBreak="0">
    <w:nsid w:val="46184957"/>
    <w:multiLevelType w:val="multilevel"/>
    <w:tmpl w:val="BFBC3CF8"/>
    <w:lvl w:ilvl="0">
      <w:start w:val="1"/>
      <w:numFmt w:val="decimal"/>
      <w:lvlText w:val="%1."/>
      <w:lvlJc w:val="left"/>
      <w:pPr>
        <w:tabs>
          <w:tab w:val="num" w:pos="1278"/>
        </w:tabs>
        <w:ind w:left="1278" w:hanging="690"/>
      </w:pPr>
      <w:rPr>
        <w:rFonts w:hint="default"/>
      </w:rPr>
    </w:lvl>
    <w:lvl w:ilvl="1">
      <w:start w:val="1"/>
      <w:numFmt w:val="bullet"/>
      <w:lvlText w:val=""/>
      <w:lvlJc w:val="left"/>
      <w:pPr>
        <w:tabs>
          <w:tab w:val="num" w:pos="1668"/>
        </w:tabs>
        <w:ind w:left="1668" w:hanging="360"/>
      </w:pPr>
      <w:rPr>
        <w:rFonts w:ascii="Symbol" w:hAnsi="Symbol" w:hint="default"/>
      </w:rPr>
    </w:lvl>
    <w:lvl w:ilvl="2">
      <w:start w:val="1"/>
      <w:numFmt w:val="lowerRoman"/>
      <w:lvlText w:val="%3."/>
      <w:lvlJc w:val="right"/>
      <w:pPr>
        <w:tabs>
          <w:tab w:val="num" w:pos="2388"/>
        </w:tabs>
        <w:ind w:left="2388" w:hanging="180"/>
      </w:pPr>
    </w:lvl>
    <w:lvl w:ilvl="3">
      <w:start w:val="1"/>
      <w:numFmt w:val="decimal"/>
      <w:lvlText w:val="%4."/>
      <w:lvlJc w:val="left"/>
      <w:pPr>
        <w:tabs>
          <w:tab w:val="num" w:pos="3108"/>
        </w:tabs>
        <w:ind w:left="3108" w:hanging="360"/>
      </w:pPr>
    </w:lvl>
    <w:lvl w:ilvl="4">
      <w:start w:val="1"/>
      <w:numFmt w:val="lowerLetter"/>
      <w:lvlText w:val="%5."/>
      <w:lvlJc w:val="left"/>
      <w:pPr>
        <w:tabs>
          <w:tab w:val="num" w:pos="3828"/>
        </w:tabs>
        <w:ind w:left="3828" w:hanging="360"/>
      </w:pPr>
    </w:lvl>
    <w:lvl w:ilvl="5">
      <w:start w:val="1"/>
      <w:numFmt w:val="lowerRoman"/>
      <w:lvlText w:val="%6."/>
      <w:lvlJc w:val="right"/>
      <w:pPr>
        <w:tabs>
          <w:tab w:val="num" w:pos="4548"/>
        </w:tabs>
        <w:ind w:left="4548" w:hanging="180"/>
      </w:pPr>
    </w:lvl>
    <w:lvl w:ilvl="6">
      <w:start w:val="1"/>
      <w:numFmt w:val="decimal"/>
      <w:lvlText w:val="%7."/>
      <w:lvlJc w:val="left"/>
      <w:pPr>
        <w:tabs>
          <w:tab w:val="num" w:pos="5268"/>
        </w:tabs>
        <w:ind w:left="5268" w:hanging="360"/>
      </w:pPr>
    </w:lvl>
    <w:lvl w:ilvl="7">
      <w:start w:val="1"/>
      <w:numFmt w:val="lowerLetter"/>
      <w:lvlText w:val="%8."/>
      <w:lvlJc w:val="left"/>
      <w:pPr>
        <w:tabs>
          <w:tab w:val="num" w:pos="5988"/>
        </w:tabs>
        <w:ind w:left="5988" w:hanging="360"/>
      </w:pPr>
    </w:lvl>
    <w:lvl w:ilvl="8">
      <w:start w:val="1"/>
      <w:numFmt w:val="lowerRoman"/>
      <w:lvlText w:val="%9."/>
      <w:lvlJc w:val="right"/>
      <w:pPr>
        <w:tabs>
          <w:tab w:val="num" w:pos="6708"/>
        </w:tabs>
        <w:ind w:left="6708" w:hanging="180"/>
      </w:pPr>
    </w:lvl>
  </w:abstractNum>
  <w:abstractNum w:abstractNumId="17" w15:restartNumberingAfterBreak="0">
    <w:nsid w:val="4D310FEC"/>
    <w:multiLevelType w:val="multilevel"/>
    <w:tmpl w:val="848214A8"/>
    <w:lvl w:ilvl="0">
      <w:start w:val="1"/>
      <w:numFmt w:val="decimal"/>
      <w:lvlText w:val="%1."/>
      <w:lvlJc w:val="left"/>
      <w:pPr>
        <w:tabs>
          <w:tab w:val="num" w:pos="690"/>
        </w:tabs>
        <w:ind w:left="690" w:hanging="510"/>
      </w:pPr>
      <w:rPr>
        <w:rFonts w:hint="default"/>
      </w:rPr>
    </w:lvl>
    <w:lvl w:ilvl="1">
      <w:start w:val="1"/>
      <w:numFmt w:val="decimal"/>
      <w:lvlText w:val="%2)"/>
      <w:lvlJc w:val="left"/>
      <w:pPr>
        <w:tabs>
          <w:tab w:val="num" w:pos="1410"/>
        </w:tabs>
        <w:ind w:left="1410" w:hanging="51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15:restartNumberingAfterBreak="0">
    <w:nsid w:val="5AAB0D64"/>
    <w:multiLevelType w:val="hybridMultilevel"/>
    <w:tmpl w:val="C0F4D3C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69371B"/>
    <w:multiLevelType w:val="hybridMultilevel"/>
    <w:tmpl w:val="2CE0DE54"/>
    <w:lvl w:ilvl="0" w:tplc="5AC003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857D94"/>
    <w:multiLevelType w:val="hybridMultilevel"/>
    <w:tmpl w:val="A412C9FA"/>
    <w:lvl w:ilvl="0" w:tplc="55527BD8">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C6950A5"/>
    <w:multiLevelType w:val="hybridMultilevel"/>
    <w:tmpl w:val="806C2E32"/>
    <w:lvl w:ilvl="0" w:tplc="D6CA8428">
      <w:start w:val="1"/>
      <w:numFmt w:val="decimal"/>
      <w:lvlText w:val="%1)"/>
      <w:lvlJc w:val="left"/>
      <w:pPr>
        <w:tabs>
          <w:tab w:val="num" w:pos="1189"/>
        </w:tabs>
        <w:ind w:left="1189" w:hanging="360"/>
      </w:pPr>
      <w:rPr>
        <w:rFonts w:hint="default"/>
      </w:rPr>
    </w:lvl>
    <w:lvl w:ilvl="1" w:tplc="04190019" w:tentative="1">
      <w:start w:val="1"/>
      <w:numFmt w:val="lowerLetter"/>
      <w:lvlText w:val="%2."/>
      <w:lvlJc w:val="left"/>
      <w:pPr>
        <w:tabs>
          <w:tab w:val="num" w:pos="1909"/>
        </w:tabs>
        <w:ind w:left="1909" w:hanging="360"/>
      </w:pPr>
    </w:lvl>
    <w:lvl w:ilvl="2" w:tplc="0419001B" w:tentative="1">
      <w:start w:val="1"/>
      <w:numFmt w:val="lowerRoman"/>
      <w:lvlText w:val="%3."/>
      <w:lvlJc w:val="right"/>
      <w:pPr>
        <w:tabs>
          <w:tab w:val="num" w:pos="2629"/>
        </w:tabs>
        <w:ind w:left="2629" w:hanging="180"/>
      </w:pPr>
    </w:lvl>
    <w:lvl w:ilvl="3" w:tplc="0419000F" w:tentative="1">
      <w:start w:val="1"/>
      <w:numFmt w:val="decimal"/>
      <w:lvlText w:val="%4."/>
      <w:lvlJc w:val="left"/>
      <w:pPr>
        <w:tabs>
          <w:tab w:val="num" w:pos="3349"/>
        </w:tabs>
        <w:ind w:left="3349" w:hanging="360"/>
      </w:pPr>
    </w:lvl>
    <w:lvl w:ilvl="4" w:tplc="04190019" w:tentative="1">
      <w:start w:val="1"/>
      <w:numFmt w:val="lowerLetter"/>
      <w:lvlText w:val="%5."/>
      <w:lvlJc w:val="left"/>
      <w:pPr>
        <w:tabs>
          <w:tab w:val="num" w:pos="4069"/>
        </w:tabs>
        <w:ind w:left="4069" w:hanging="360"/>
      </w:pPr>
    </w:lvl>
    <w:lvl w:ilvl="5" w:tplc="0419001B" w:tentative="1">
      <w:start w:val="1"/>
      <w:numFmt w:val="lowerRoman"/>
      <w:lvlText w:val="%6."/>
      <w:lvlJc w:val="right"/>
      <w:pPr>
        <w:tabs>
          <w:tab w:val="num" w:pos="4789"/>
        </w:tabs>
        <w:ind w:left="4789" w:hanging="180"/>
      </w:pPr>
    </w:lvl>
    <w:lvl w:ilvl="6" w:tplc="0419000F" w:tentative="1">
      <w:start w:val="1"/>
      <w:numFmt w:val="decimal"/>
      <w:lvlText w:val="%7."/>
      <w:lvlJc w:val="left"/>
      <w:pPr>
        <w:tabs>
          <w:tab w:val="num" w:pos="5509"/>
        </w:tabs>
        <w:ind w:left="5509" w:hanging="360"/>
      </w:pPr>
    </w:lvl>
    <w:lvl w:ilvl="7" w:tplc="04190019" w:tentative="1">
      <w:start w:val="1"/>
      <w:numFmt w:val="lowerLetter"/>
      <w:lvlText w:val="%8."/>
      <w:lvlJc w:val="left"/>
      <w:pPr>
        <w:tabs>
          <w:tab w:val="num" w:pos="6229"/>
        </w:tabs>
        <w:ind w:left="6229" w:hanging="360"/>
      </w:pPr>
    </w:lvl>
    <w:lvl w:ilvl="8" w:tplc="0419001B" w:tentative="1">
      <w:start w:val="1"/>
      <w:numFmt w:val="lowerRoman"/>
      <w:lvlText w:val="%9."/>
      <w:lvlJc w:val="right"/>
      <w:pPr>
        <w:tabs>
          <w:tab w:val="num" w:pos="6949"/>
        </w:tabs>
        <w:ind w:left="6949" w:hanging="180"/>
      </w:pPr>
    </w:lvl>
  </w:abstractNum>
  <w:abstractNum w:abstractNumId="24" w15:restartNumberingAfterBreak="0">
    <w:nsid w:val="70F528BF"/>
    <w:multiLevelType w:val="hybridMultilevel"/>
    <w:tmpl w:val="5AD2AC3C"/>
    <w:lvl w:ilvl="0" w:tplc="DBF4CDF2">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20E49DA"/>
    <w:multiLevelType w:val="hybridMultilevel"/>
    <w:tmpl w:val="41E41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273F67"/>
    <w:multiLevelType w:val="multilevel"/>
    <w:tmpl w:val="806C2E32"/>
    <w:lvl w:ilvl="0">
      <w:start w:val="1"/>
      <w:numFmt w:val="decimal"/>
      <w:lvlText w:val="%1)"/>
      <w:lvlJc w:val="left"/>
      <w:pPr>
        <w:tabs>
          <w:tab w:val="num" w:pos="1189"/>
        </w:tabs>
        <w:ind w:left="1189" w:hanging="360"/>
      </w:pPr>
      <w:rPr>
        <w:rFonts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num w:numId="1">
    <w:abstractNumId w:val="6"/>
  </w:num>
  <w:num w:numId="2">
    <w:abstractNumId w:val="25"/>
  </w:num>
  <w:num w:numId="3">
    <w:abstractNumId w:val="8"/>
  </w:num>
  <w:num w:numId="4">
    <w:abstractNumId w:val="20"/>
  </w:num>
  <w:num w:numId="5">
    <w:abstractNumId w:val="22"/>
  </w:num>
  <w:num w:numId="6">
    <w:abstractNumId w:val="7"/>
  </w:num>
  <w:num w:numId="7">
    <w:abstractNumId w:val="4"/>
  </w:num>
  <w:num w:numId="8">
    <w:abstractNumId w:val="2"/>
  </w:num>
  <w:num w:numId="9">
    <w:abstractNumId w:val="3"/>
  </w:num>
  <w:num w:numId="10">
    <w:abstractNumId w:val="13"/>
  </w:num>
  <w:num w:numId="11">
    <w:abstractNumId w:val="12"/>
  </w:num>
  <w:num w:numId="12">
    <w:abstractNumId w:val="17"/>
  </w:num>
  <w:num w:numId="13">
    <w:abstractNumId w:val="10"/>
  </w:num>
  <w:num w:numId="14">
    <w:abstractNumId w:val="24"/>
  </w:num>
  <w:num w:numId="15">
    <w:abstractNumId w:val="16"/>
  </w:num>
  <w:num w:numId="16">
    <w:abstractNumId w:val="23"/>
  </w:num>
  <w:num w:numId="17">
    <w:abstractNumId w:val="26"/>
  </w:num>
  <w:num w:numId="18">
    <w:abstractNumId w:val="5"/>
  </w:num>
  <w:num w:numId="19">
    <w:abstractNumId w:val="11"/>
  </w:num>
  <w:num w:numId="20">
    <w:abstractNumId w:val="21"/>
  </w:num>
  <w:num w:numId="21">
    <w:abstractNumId w:val="14"/>
  </w:num>
  <w:num w:numId="22">
    <w:abstractNumId w:val="19"/>
  </w:num>
  <w:num w:numId="23">
    <w:abstractNumId w:val="15"/>
  </w:num>
  <w:num w:numId="24">
    <w:abstractNumId w:val="0"/>
  </w:num>
  <w:num w:numId="25">
    <w:abstractNumId w:val="9"/>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26"/>
    <w:rsid w:val="0000090A"/>
    <w:rsid w:val="000009D4"/>
    <w:rsid w:val="00000E02"/>
    <w:rsid w:val="0000100D"/>
    <w:rsid w:val="0000159E"/>
    <w:rsid w:val="000016BA"/>
    <w:rsid w:val="000023F6"/>
    <w:rsid w:val="0000260F"/>
    <w:rsid w:val="00002CCF"/>
    <w:rsid w:val="00002D4C"/>
    <w:rsid w:val="000033A2"/>
    <w:rsid w:val="000034CC"/>
    <w:rsid w:val="00003EB7"/>
    <w:rsid w:val="00003F27"/>
    <w:rsid w:val="000041C1"/>
    <w:rsid w:val="0000445C"/>
    <w:rsid w:val="00004581"/>
    <w:rsid w:val="0000482F"/>
    <w:rsid w:val="00004991"/>
    <w:rsid w:val="00004C84"/>
    <w:rsid w:val="00005401"/>
    <w:rsid w:val="00006127"/>
    <w:rsid w:val="00006327"/>
    <w:rsid w:val="00006D45"/>
    <w:rsid w:val="00007611"/>
    <w:rsid w:val="0000782C"/>
    <w:rsid w:val="00007E06"/>
    <w:rsid w:val="000102D9"/>
    <w:rsid w:val="00010DCA"/>
    <w:rsid w:val="00012427"/>
    <w:rsid w:val="00012895"/>
    <w:rsid w:val="0001315D"/>
    <w:rsid w:val="00013663"/>
    <w:rsid w:val="00013B80"/>
    <w:rsid w:val="00013DF0"/>
    <w:rsid w:val="00013FE6"/>
    <w:rsid w:val="000141B0"/>
    <w:rsid w:val="000147CE"/>
    <w:rsid w:val="00015FF2"/>
    <w:rsid w:val="00016590"/>
    <w:rsid w:val="00016D2C"/>
    <w:rsid w:val="00017880"/>
    <w:rsid w:val="00017D5C"/>
    <w:rsid w:val="0002021E"/>
    <w:rsid w:val="00020402"/>
    <w:rsid w:val="00020BFE"/>
    <w:rsid w:val="000215F3"/>
    <w:rsid w:val="000217A4"/>
    <w:rsid w:val="00022AEA"/>
    <w:rsid w:val="00022EF3"/>
    <w:rsid w:val="0002321F"/>
    <w:rsid w:val="0002475C"/>
    <w:rsid w:val="00024903"/>
    <w:rsid w:val="00025199"/>
    <w:rsid w:val="000257B9"/>
    <w:rsid w:val="00025BC6"/>
    <w:rsid w:val="00025EA8"/>
    <w:rsid w:val="0002655F"/>
    <w:rsid w:val="000266C7"/>
    <w:rsid w:val="00026B07"/>
    <w:rsid w:val="000272DA"/>
    <w:rsid w:val="00027831"/>
    <w:rsid w:val="00030541"/>
    <w:rsid w:val="000308CC"/>
    <w:rsid w:val="000319A2"/>
    <w:rsid w:val="00031B5B"/>
    <w:rsid w:val="00031F34"/>
    <w:rsid w:val="0003319D"/>
    <w:rsid w:val="0003414E"/>
    <w:rsid w:val="000355C7"/>
    <w:rsid w:val="00036327"/>
    <w:rsid w:val="0003666F"/>
    <w:rsid w:val="00036913"/>
    <w:rsid w:val="00036D6C"/>
    <w:rsid w:val="000371FE"/>
    <w:rsid w:val="000372EC"/>
    <w:rsid w:val="0003772A"/>
    <w:rsid w:val="00037A22"/>
    <w:rsid w:val="00037D12"/>
    <w:rsid w:val="0004030F"/>
    <w:rsid w:val="00040A57"/>
    <w:rsid w:val="00041856"/>
    <w:rsid w:val="00041DBA"/>
    <w:rsid w:val="00041FE0"/>
    <w:rsid w:val="00042007"/>
    <w:rsid w:val="00042469"/>
    <w:rsid w:val="00044A02"/>
    <w:rsid w:val="00044C4C"/>
    <w:rsid w:val="00045002"/>
    <w:rsid w:val="00046930"/>
    <w:rsid w:val="00046E2D"/>
    <w:rsid w:val="00047365"/>
    <w:rsid w:val="000474E2"/>
    <w:rsid w:val="0005005E"/>
    <w:rsid w:val="000500A2"/>
    <w:rsid w:val="00050AAF"/>
    <w:rsid w:val="00050B4D"/>
    <w:rsid w:val="00050C43"/>
    <w:rsid w:val="000515EE"/>
    <w:rsid w:val="00051867"/>
    <w:rsid w:val="000518C6"/>
    <w:rsid w:val="00052080"/>
    <w:rsid w:val="0005268B"/>
    <w:rsid w:val="0005270B"/>
    <w:rsid w:val="000540E7"/>
    <w:rsid w:val="000545B2"/>
    <w:rsid w:val="00054D31"/>
    <w:rsid w:val="000564C0"/>
    <w:rsid w:val="00056718"/>
    <w:rsid w:val="000569EB"/>
    <w:rsid w:val="00057127"/>
    <w:rsid w:val="00057654"/>
    <w:rsid w:val="000603E0"/>
    <w:rsid w:val="000604F6"/>
    <w:rsid w:val="00060D4C"/>
    <w:rsid w:val="0006118E"/>
    <w:rsid w:val="0006134B"/>
    <w:rsid w:val="000624BD"/>
    <w:rsid w:val="000625F3"/>
    <w:rsid w:val="0006377D"/>
    <w:rsid w:val="00063B63"/>
    <w:rsid w:val="00063DE5"/>
    <w:rsid w:val="0006474C"/>
    <w:rsid w:val="00065564"/>
    <w:rsid w:val="000656A1"/>
    <w:rsid w:val="00065FDD"/>
    <w:rsid w:val="00066133"/>
    <w:rsid w:val="00066318"/>
    <w:rsid w:val="00067609"/>
    <w:rsid w:val="0006767F"/>
    <w:rsid w:val="00067EA2"/>
    <w:rsid w:val="00070C23"/>
    <w:rsid w:val="000720A4"/>
    <w:rsid w:val="00072172"/>
    <w:rsid w:val="00072607"/>
    <w:rsid w:val="0007304F"/>
    <w:rsid w:val="0007344A"/>
    <w:rsid w:val="00073734"/>
    <w:rsid w:val="00073BFE"/>
    <w:rsid w:val="00074431"/>
    <w:rsid w:val="00074748"/>
    <w:rsid w:val="000747BF"/>
    <w:rsid w:val="00074D72"/>
    <w:rsid w:val="00075CA8"/>
    <w:rsid w:val="00075E07"/>
    <w:rsid w:val="00075EB4"/>
    <w:rsid w:val="00077A6A"/>
    <w:rsid w:val="00080182"/>
    <w:rsid w:val="00080880"/>
    <w:rsid w:val="0008090E"/>
    <w:rsid w:val="000810E7"/>
    <w:rsid w:val="00081376"/>
    <w:rsid w:val="0008154A"/>
    <w:rsid w:val="00082031"/>
    <w:rsid w:val="000822A9"/>
    <w:rsid w:val="00083502"/>
    <w:rsid w:val="00083978"/>
    <w:rsid w:val="00083ED9"/>
    <w:rsid w:val="0008496E"/>
    <w:rsid w:val="00085457"/>
    <w:rsid w:val="000857EB"/>
    <w:rsid w:val="00085D87"/>
    <w:rsid w:val="000870B5"/>
    <w:rsid w:val="00087B84"/>
    <w:rsid w:val="00087C1B"/>
    <w:rsid w:val="00087FA4"/>
    <w:rsid w:val="00090398"/>
    <w:rsid w:val="00090A6D"/>
    <w:rsid w:val="000916B2"/>
    <w:rsid w:val="00091DD7"/>
    <w:rsid w:val="00091E87"/>
    <w:rsid w:val="00092A9D"/>
    <w:rsid w:val="00092E9B"/>
    <w:rsid w:val="000939AE"/>
    <w:rsid w:val="00093AE9"/>
    <w:rsid w:val="00093DA1"/>
    <w:rsid w:val="00093E01"/>
    <w:rsid w:val="00093ED9"/>
    <w:rsid w:val="000940D9"/>
    <w:rsid w:val="00094483"/>
    <w:rsid w:val="00094555"/>
    <w:rsid w:val="000947A2"/>
    <w:rsid w:val="00095185"/>
    <w:rsid w:val="00096D7D"/>
    <w:rsid w:val="00097495"/>
    <w:rsid w:val="00097BA3"/>
    <w:rsid w:val="000A07FF"/>
    <w:rsid w:val="000A1B43"/>
    <w:rsid w:val="000A1C46"/>
    <w:rsid w:val="000A21AA"/>
    <w:rsid w:val="000A2772"/>
    <w:rsid w:val="000A2BED"/>
    <w:rsid w:val="000A2F41"/>
    <w:rsid w:val="000A35EE"/>
    <w:rsid w:val="000A3A77"/>
    <w:rsid w:val="000A3B54"/>
    <w:rsid w:val="000A3EE0"/>
    <w:rsid w:val="000A40B4"/>
    <w:rsid w:val="000A429C"/>
    <w:rsid w:val="000A46FE"/>
    <w:rsid w:val="000A4946"/>
    <w:rsid w:val="000A4E74"/>
    <w:rsid w:val="000A5093"/>
    <w:rsid w:val="000A50CD"/>
    <w:rsid w:val="000A54C1"/>
    <w:rsid w:val="000A5E2D"/>
    <w:rsid w:val="000A6621"/>
    <w:rsid w:val="000A7153"/>
    <w:rsid w:val="000A7375"/>
    <w:rsid w:val="000A7746"/>
    <w:rsid w:val="000B01E0"/>
    <w:rsid w:val="000B0306"/>
    <w:rsid w:val="000B07F9"/>
    <w:rsid w:val="000B0A83"/>
    <w:rsid w:val="000B1773"/>
    <w:rsid w:val="000B20A0"/>
    <w:rsid w:val="000B2861"/>
    <w:rsid w:val="000B2B6E"/>
    <w:rsid w:val="000B2CEC"/>
    <w:rsid w:val="000B2ED5"/>
    <w:rsid w:val="000B353E"/>
    <w:rsid w:val="000B3E4A"/>
    <w:rsid w:val="000B4437"/>
    <w:rsid w:val="000B4515"/>
    <w:rsid w:val="000B4F53"/>
    <w:rsid w:val="000B51D1"/>
    <w:rsid w:val="000B5601"/>
    <w:rsid w:val="000B6088"/>
    <w:rsid w:val="000B60A8"/>
    <w:rsid w:val="000B6230"/>
    <w:rsid w:val="000B62A4"/>
    <w:rsid w:val="000B666C"/>
    <w:rsid w:val="000B7894"/>
    <w:rsid w:val="000C0444"/>
    <w:rsid w:val="000C091C"/>
    <w:rsid w:val="000C0AD2"/>
    <w:rsid w:val="000C0B90"/>
    <w:rsid w:val="000C246A"/>
    <w:rsid w:val="000C34A1"/>
    <w:rsid w:val="000C3DC8"/>
    <w:rsid w:val="000C5362"/>
    <w:rsid w:val="000C552D"/>
    <w:rsid w:val="000C7A02"/>
    <w:rsid w:val="000D0C9F"/>
    <w:rsid w:val="000D11EF"/>
    <w:rsid w:val="000D13DA"/>
    <w:rsid w:val="000D170A"/>
    <w:rsid w:val="000D185C"/>
    <w:rsid w:val="000D1D24"/>
    <w:rsid w:val="000D1D4A"/>
    <w:rsid w:val="000D4028"/>
    <w:rsid w:val="000D46F9"/>
    <w:rsid w:val="000D4FD4"/>
    <w:rsid w:val="000D5371"/>
    <w:rsid w:val="000D5D32"/>
    <w:rsid w:val="000D5F2B"/>
    <w:rsid w:val="000D64C2"/>
    <w:rsid w:val="000D6B5C"/>
    <w:rsid w:val="000D710C"/>
    <w:rsid w:val="000D7714"/>
    <w:rsid w:val="000D78A8"/>
    <w:rsid w:val="000E0077"/>
    <w:rsid w:val="000E1E3F"/>
    <w:rsid w:val="000E33B0"/>
    <w:rsid w:val="000E398A"/>
    <w:rsid w:val="000E39D7"/>
    <w:rsid w:val="000E3C96"/>
    <w:rsid w:val="000E47FD"/>
    <w:rsid w:val="000E4A8E"/>
    <w:rsid w:val="000E4B43"/>
    <w:rsid w:val="000E5EC8"/>
    <w:rsid w:val="000E6407"/>
    <w:rsid w:val="000E668F"/>
    <w:rsid w:val="000E66B1"/>
    <w:rsid w:val="000E69B9"/>
    <w:rsid w:val="000E7508"/>
    <w:rsid w:val="000F03D6"/>
    <w:rsid w:val="000F08A3"/>
    <w:rsid w:val="000F0B45"/>
    <w:rsid w:val="000F1B5E"/>
    <w:rsid w:val="000F1F66"/>
    <w:rsid w:val="000F274C"/>
    <w:rsid w:val="000F287A"/>
    <w:rsid w:val="000F33AE"/>
    <w:rsid w:val="000F38D3"/>
    <w:rsid w:val="000F4AE0"/>
    <w:rsid w:val="000F4C42"/>
    <w:rsid w:val="000F51FA"/>
    <w:rsid w:val="000F53BB"/>
    <w:rsid w:val="000F54CE"/>
    <w:rsid w:val="000F56E6"/>
    <w:rsid w:val="000F5813"/>
    <w:rsid w:val="000F5B24"/>
    <w:rsid w:val="000F5BB5"/>
    <w:rsid w:val="000F5CD1"/>
    <w:rsid w:val="000F5E4F"/>
    <w:rsid w:val="000F679F"/>
    <w:rsid w:val="000F696D"/>
    <w:rsid w:val="000F6A55"/>
    <w:rsid w:val="000F6D5B"/>
    <w:rsid w:val="000F7851"/>
    <w:rsid w:val="000F7A8A"/>
    <w:rsid w:val="000F7D1D"/>
    <w:rsid w:val="0010083B"/>
    <w:rsid w:val="00101BC9"/>
    <w:rsid w:val="00101D79"/>
    <w:rsid w:val="00102C3D"/>
    <w:rsid w:val="00103446"/>
    <w:rsid w:val="001055BF"/>
    <w:rsid w:val="0010598D"/>
    <w:rsid w:val="001061DB"/>
    <w:rsid w:val="001073BF"/>
    <w:rsid w:val="0010763B"/>
    <w:rsid w:val="00107A74"/>
    <w:rsid w:val="00107CE5"/>
    <w:rsid w:val="00110788"/>
    <w:rsid w:val="00111489"/>
    <w:rsid w:val="001120CA"/>
    <w:rsid w:val="00112116"/>
    <w:rsid w:val="001127A1"/>
    <w:rsid w:val="00112C3B"/>
    <w:rsid w:val="0011386A"/>
    <w:rsid w:val="0011395E"/>
    <w:rsid w:val="00113984"/>
    <w:rsid w:val="00113A89"/>
    <w:rsid w:val="00114273"/>
    <w:rsid w:val="001146A7"/>
    <w:rsid w:val="00114B28"/>
    <w:rsid w:val="00114E4F"/>
    <w:rsid w:val="001153B5"/>
    <w:rsid w:val="001169C0"/>
    <w:rsid w:val="00116AFB"/>
    <w:rsid w:val="001170B2"/>
    <w:rsid w:val="0011722E"/>
    <w:rsid w:val="00117C22"/>
    <w:rsid w:val="00117F9B"/>
    <w:rsid w:val="001202D0"/>
    <w:rsid w:val="00120F96"/>
    <w:rsid w:val="001219D6"/>
    <w:rsid w:val="00121AE0"/>
    <w:rsid w:val="00122694"/>
    <w:rsid w:val="00122CE8"/>
    <w:rsid w:val="00122E0D"/>
    <w:rsid w:val="00123EA6"/>
    <w:rsid w:val="00124A75"/>
    <w:rsid w:val="00124C9A"/>
    <w:rsid w:val="00124F41"/>
    <w:rsid w:val="00124F5A"/>
    <w:rsid w:val="001259F1"/>
    <w:rsid w:val="00125E1D"/>
    <w:rsid w:val="00127902"/>
    <w:rsid w:val="00130215"/>
    <w:rsid w:val="001303B6"/>
    <w:rsid w:val="0013046B"/>
    <w:rsid w:val="00130D74"/>
    <w:rsid w:val="001315BD"/>
    <w:rsid w:val="00132EA9"/>
    <w:rsid w:val="001330AC"/>
    <w:rsid w:val="001330B9"/>
    <w:rsid w:val="001339FD"/>
    <w:rsid w:val="00136A45"/>
    <w:rsid w:val="001374F2"/>
    <w:rsid w:val="00137508"/>
    <w:rsid w:val="00140142"/>
    <w:rsid w:val="001402AF"/>
    <w:rsid w:val="00140D69"/>
    <w:rsid w:val="00141107"/>
    <w:rsid w:val="001412F0"/>
    <w:rsid w:val="00141727"/>
    <w:rsid w:val="001417E1"/>
    <w:rsid w:val="00141E29"/>
    <w:rsid w:val="00141F06"/>
    <w:rsid w:val="0014238B"/>
    <w:rsid w:val="00142544"/>
    <w:rsid w:val="00142D21"/>
    <w:rsid w:val="001434A9"/>
    <w:rsid w:val="00143EF7"/>
    <w:rsid w:val="00144263"/>
    <w:rsid w:val="001450F5"/>
    <w:rsid w:val="0014560B"/>
    <w:rsid w:val="001457A9"/>
    <w:rsid w:val="0014583C"/>
    <w:rsid w:val="0014629D"/>
    <w:rsid w:val="00146A83"/>
    <w:rsid w:val="001473FF"/>
    <w:rsid w:val="001476B9"/>
    <w:rsid w:val="00147922"/>
    <w:rsid w:val="00147ACA"/>
    <w:rsid w:val="00147AFE"/>
    <w:rsid w:val="00147C54"/>
    <w:rsid w:val="001504E5"/>
    <w:rsid w:val="00150977"/>
    <w:rsid w:val="00150CD1"/>
    <w:rsid w:val="001515F4"/>
    <w:rsid w:val="00151B39"/>
    <w:rsid w:val="001522D3"/>
    <w:rsid w:val="001525D3"/>
    <w:rsid w:val="00152BCA"/>
    <w:rsid w:val="001538F5"/>
    <w:rsid w:val="00153BB6"/>
    <w:rsid w:val="00153CB5"/>
    <w:rsid w:val="0015467E"/>
    <w:rsid w:val="00154993"/>
    <w:rsid w:val="00155404"/>
    <w:rsid w:val="00155BBA"/>
    <w:rsid w:val="00156373"/>
    <w:rsid w:val="00156698"/>
    <w:rsid w:val="0015692D"/>
    <w:rsid w:val="00156F55"/>
    <w:rsid w:val="001606B5"/>
    <w:rsid w:val="00160F69"/>
    <w:rsid w:val="00160FC3"/>
    <w:rsid w:val="001611A7"/>
    <w:rsid w:val="001617EE"/>
    <w:rsid w:val="00161CC7"/>
    <w:rsid w:val="00162190"/>
    <w:rsid w:val="001625C0"/>
    <w:rsid w:val="001625C9"/>
    <w:rsid w:val="00162788"/>
    <w:rsid w:val="00162A94"/>
    <w:rsid w:val="00162C94"/>
    <w:rsid w:val="00162CD7"/>
    <w:rsid w:val="00162D06"/>
    <w:rsid w:val="00162DF2"/>
    <w:rsid w:val="0016334B"/>
    <w:rsid w:val="001637D9"/>
    <w:rsid w:val="00163DE5"/>
    <w:rsid w:val="001643BA"/>
    <w:rsid w:val="0016480C"/>
    <w:rsid w:val="00164AED"/>
    <w:rsid w:val="00164D7C"/>
    <w:rsid w:val="0016570F"/>
    <w:rsid w:val="001669A6"/>
    <w:rsid w:val="00166EA7"/>
    <w:rsid w:val="00166EB7"/>
    <w:rsid w:val="00167127"/>
    <w:rsid w:val="001671A2"/>
    <w:rsid w:val="00170365"/>
    <w:rsid w:val="0017036A"/>
    <w:rsid w:val="00170DAD"/>
    <w:rsid w:val="00171549"/>
    <w:rsid w:val="00172475"/>
    <w:rsid w:val="00172735"/>
    <w:rsid w:val="001729C2"/>
    <w:rsid w:val="001737BD"/>
    <w:rsid w:val="00173E11"/>
    <w:rsid w:val="00174B63"/>
    <w:rsid w:val="00174E46"/>
    <w:rsid w:val="001755ED"/>
    <w:rsid w:val="001756DE"/>
    <w:rsid w:val="001756FD"/>
    <w:rsid w:val="001758BD"/>
    <w:rsid w:val="0017594F"/>
    <w:rsid w:val="00176013"/>
    <w:rsid w:val="00176401"/>
    <w:rsid w:val="00176D50"/>
    <w:rsid w:val="00177023"/>
    <w:rsid w:val="0018011B"/>
    <w:rsid w:val="001812EE"/>
    <w:rsid w:val="001818AD"/>
    <w:rsid w:val="001818E4"/>
    <w:rsid w:val="00181BEF"/>
    <w:rsid w:val="00181FB6"/>
    <w:rsid w:val="00182D5C"/>
    <w:rsid w:val="00182D7F"/>
    <w:rsid w:val="0018318B"/>
    <w:rsid w:val="00183374"/>
    <w:rsid w:val="001836B4"/>
    <w:rsid w:val="001837F0"/>
    <w:rsid w:val="0018410E"/>
    <w:rsid w:val="00184401"/>
    <w:rsid w:val="00184730"/>
    <w:rsid w:val="00184EC0"/>
    <w:rsid w:val="0018574C"/>
    <w:rsid w:val="00186242"/>
    <w:rsid w:val="001871D5"/>
    <w:rsid w:val="00187D04"/>
    <w:rsid w:val="0019154E"/>
    <w:rsid w:val="00191C28"/>
    <w:rsid w:val="00192013"/>
    <w:rsid w:val="00192CB1"/>
    <w:rsid w:val="00192E5F"/>
    <w:rsid w:val="00193446"/>
    <w:rsid w:val="00193507"/>
    <w:rsid w:val="00193995"/>
    <w:rsid w:val="00193B1E"/>
    <w:rsid w:val="00193C13"/>
    <w:rsid w:val="00193F00"/>
    <w:rsid w:val="00194AA9"/>
    <w:rsid w:val="00194B5C"/>
    <w:rsid w:val="0019528F"/>
    <w:rsid w:val="00195527"/>
    <w:rsid w:val="00195546"/>
    <w:rsid w:val="001956F1"/>
    <w:rsid w:val="0019645D"/>
    <w:rsid w:val="001975B1"/>
    <w:rsid w:val="001A0789"/>
    <w:rsid w:val="001A14B6"/>
    <w:rsid w:val="001A1611"/>
    <w:rsid w:val="001A1B89"/>
    <w:rsid w:val="001A1C2B"/>
    <w:rsid w:val="001A2394"/>
    <w:rsid w:val="001A3203"/>
    <w:rsid w:val="001A3845"/>
    <w:rsid w:val="001A3F0F"/>
    <w:rsid w:val="001A407E"/>
    <w:rsid w:val="001A4491"/>
    <w:rsid w:val="001A551B"/>
    <w:rsid w:val="001A5B0E"/>
    <w:rsid w:val="001A5D8A"/>
    <w:rsid w:val="001A6CED"/>
    <w:rsid w:val="001B019D"/>
    <w:rsid w:val="001B0894"/>
    <w:rsid w:val="001B1214"/>
    <w:rsid w:val="001B1894"/>
    <w:rsid w:val="001B1B0C"/>
    <w:rsid w:val="001B1EDF"/>
    <w:rsid w:val="001B25C1"/>
    <w:rsid w:val="001B26EB"/>
    <w:rsid w:val="001B2AF4"/>
    <w:rsid w:val="001B2E7C"/>
    <w:rsid w:val="001B31A4"/>
    <w:rsid w:val="001B3C7A"/>
    <w:rsid w:val="001B3E7C"/>
    <w:rsid w:val="001B410C"/>
    <w:rsid w:val="001B4534"/>
    <w:rsid w:val="001B5247"/>
    <w:rsid w:val="001B5415"/>
    <w:rsid w:val="001B5923"/>
    <w:rsid w:val="001B5AAE"/>
    <w:rsid w:val="001B5CA1"/>
    <w:rsid w:val="001B6385"/>
    <w:rsid w:val="001B6ABD"/>
    <w:rsid w:val="001B71BA"/>
    <w:rsid w:val="001B770D"/>
    <w:rsid w:val="001B7C27"/>
    <w:rsid w:val="001C02B6"/>
    <w:rsid w:val="001C0EC5"/>
    <w:rsid w:val="001C1068"/>
    <w:rsid w:val="001C118A"/>
    <w:rsid w:val="001C22A2"/>
    <w:rsid w:val="001C25EC"/>
    <w:rsid w:val="001C2C69"/>
    <w:rsid w:val="001C2E28"/>
    <w:rsid w:val="001C40A7"/>
    <w:rsid w:val="001C47FE"/>
    <w:rsid w:val="001C58DF"/>
    <w:rsid w:val="001C597F"/>
    <w:rsid w:val="001C71F6"/>
    <w:rsid w:val="001C772D"/>
    <w:rsid w:val="001C78D9"/>
    <w:rsid w:val="001C7A3A"/>
    <w:rsid w:val="001D19DD"/>
    <w:rsid w:val="001D1A0B"/>
    <w:rsid w:val="001D213C"/>
    <w:rsid w:val="001D2872"/>
    <w:rsid w:val="001D2F91"/>
    <w:rsid w:val="001D3562"/>
    <w:rsid w:val="001D3E4D"/>
    <w:rsid w:val="001D4B3B"/>
    <w:rsid w:val="001D54ED"/>
    <w:rsid w:val="001D5572"/>
    <w:rsid w:val="001D6357"/>
    <w:rsid w:val="001D6E26"/>
    <w:rsid w:val="001D703A"/>
    <w:rsid w:val="001D711F"/>
    <w:rsid w:val="001D768A"/>
    <w:rsid w:val="001D77DE"/>
    <w:rsid w:val="001D78D7"/>
    <w:rsid w:val="001E06F7"/>
    <w:rsid w:val="001E0D73"/>
    <w:rsid w:val="001E1A79"/>
    <w:rsid w:val="001E1B8F"/>
    <w:rsid w:val="001E303D"/>
    <w:rsid w:val="001E303E"/>
    <w:rsid w:val="001E30EF"/>
    <w:rsid w:val="001E3F87"/>
    <w:rsid w:val="001E40CC"/>
    <w:rsid w:val="001E48F0"/>
    <w:rsid w:val="001E5831"/>
    <w:rsid w:val="001E6617"/>
    <w:rsid w:val="001E6721"/>
    <w:rsid w:val="001E73E0"/>
    <w:rsid w:val="001E77AF"/>
    <w:rsid w:val="001F06B1"/>
    <w:rsid w:val="001F110D"/>
    <w:rsid w:val="001F14D0"/>
    <w:rsid w:val="001F234A"/>
    <w:rsid w:val="001F2D47"/>
    <w:rsid w:val="001F2DBD"/>
    <w:rsid w:val="001F3F0E"/>
    <w:rsid w:val="001F3F44"/>
    <w:rsid w:val="001F471D"/>
    <w:rsid w:val="001F47B4"/>
    <w:rsid w:val="001F50C7"/>
    <w:rsid w:val="001F5D09"/>
    <w:rsid w:val="001F729A"/>
    <w:rsid w:val="001F783C"/>
    <w:rsid w:val="001F7A37"/>
    <w:rsid w:val="001F7B67"/>
    <w:rsid w:val="00200267"/>
    <w:rsid w:val="00200AA4"/>
    <w:rsid w:val="00200C43"/>
    <w:rsid w:val="0020164B"/>
    <w:rsid w:val="002016CF"/>
    <w:rsid w:val="00202AA3"/>
    <w:rsid w:val="00203119"/>
    <w:rsid w:val="00203F69"/>
    <w:rsid w:val="002045FA"/>
    <w:rsid w:val="0020467F"/>
    <w:rsid w:val="00204C89"/>
    <w:rsid w:val="00204EAF"/>
    <w:rsid w:val="00205E89"/>
    <w:rsid w:val="00206FAD"/>
    <w:rsid w:val="00207919"/>
    <w:rsid w:val="002079E4"/>
    <w:rsid w:val="00207DD5"/>
    <w:rsid w:val="00207E4E"/>
    <w:rsid w:val="00207E6E"/>
    <w:rsid w:val="00210222"/>
    <w:rsid w:val="0021083B"/>
    <w:rsid w:val="00211244"/>
    <w:rsid w:val="0021137E"/>
    <w:rsid w:val="002115F9"/>
    <w:rsid w:val="0021172D"/>
    <w:rsid w:val="00211795"/>
    <w:rsid w:val="00211F6C"/>
    <w:rsid w:val="002128BB"/>
    <w:rsid w:val="00212A32"/>
    <w:rsid w:val="00213233"/>
    <w:rsid w:val="002134EE"/>
    <w:rsid w:val="00213655"/>
    <w:rsid w:val="002143FF"/>
    <w:rsid w:val="002144AA"/>
    <w:rsid w:val="00214AE1"/>
    <w:rsid w:val="00214F34"/>
    <w:rsid w:val="00215A8C"/>
    <w:rsid w:val="00215AC3"/>
    <w:rsid w:val="00216214"/>
    <w:rsid w:val="0021624B"/>
    <w:rsid w:val="00216847"/>
    <w:rsid w:val="0021712C"/>
    <w:rsid w:val="002178F4"/>
    <w:rsid w:val="00217B12"/>
    <w:rsid w:val="00220692"/>
    <w:rsid w:val="002208F6"/>
    <w:rsid w:val="002216AE"/>
    <w:rsid w:val="00221CFF"/>
    <w:rsid w:val="00222150"/>
    <w:rsid w:val="00222AD9"/>
    <w:rsid w:val="00222D80"/>
    <w:rsid w:val="0022301E"/>
    <w:rsid w:val="0022302C"/>
    <w:rsid w:val="002240F4"/>
    <w:rsid w:val="002247CD"/>
    <w:rsid w:val="00225E03"/>
    <w:rsid w:val="00227FAF"/>
    <w:rsid w:val="002308CF"/>
    <w:rsid w:val="00230B65"/>
    <w:rsid w:val="00232184"/>
    <w:rsid w:val="002323FE"/>
    <w:rsid w:val="002325FF"/>
    <w:rsid w:val="00232EA8"/>
    <w:rsid w:val="00233ABB"/>
    <w:rsid w:val="00234EA9"/>
    <w:rsid w:val="002357E9"/>
    <w:rsid w:val="00236119"/>
    <w:rsid w:val="002361C2"/>
    <w:rsid w:val="00236605"/>
    <w:rsid w:val="00236A18"/>
    <w:rsid w:val="00236BB0"/>
    <w:rsid w:val="00236F10"/>
    <w:rsid w:val="002371CC"/>
    <w:rsid w:val="00237908"/>
    <w:rsid w:val="00240192"/>
    <w:rsid w:val="0024057F"/>
    <w:rsid w:val="0024080B"/>
    <w:rsid w:val="002411DE"/>
    <w:rsid w:val="0024135C"/>
    <w:rsid w:val="00241F29"/>
    <w:rsid w:val="00243A30"/>
    <w:rsid w:val="00244476"/>
    <w:rsid w:val="002445F3"/>
    <w:rsid w:val="00244988"/>
    <w:rsid w:val="00245226"/>
    <w:rsid w:val="00245868"/>
    <w:rsid w:val="00245C96"/>
    <w:rsid w:val="00247258"/>
    <w:rsid w:val="0024799A"/>
    <w:rsid w:val="00247D9A"/>
    <w:rsid w:val="002501EA"/>
    <w:rsid w:val="00250EFA"/>
    <w:rsid w:val="00251179"/>
    <w:rsid w:val="00251399"/>
    <w:rsid w:val="00251802"/>
    <w:rsid w:val="00251A06"/>
    <w:rsid w:val="00251A30"/>
    <w:rsid w:val="00251AC0"/>
    <w:rsid w:val="00251D2F"/>
    <w:rsid w:val="00251F1A"/>
    <w:rsid w:val="0025420F"/>
    <w:rsid w:val="00254A0A"/>
    <w:rsid w:val="002554A7"/>
    <w:rsid w:val="002558AB"/>
    <w:rsid w:val="002563EF"/>
    <w:rsid w:val="00256452"/>
    <w:rsid w:val="00256C1F"/>
    <w:rsid w:val="00256ED6"/>
    <w:rsid w:val="002574EF"/>
    <w:rsid w:val="00257660"/>
    <w:rsid w:val="00260BB1"/>
    <w:rsid w:val="00261320"/>
    <w:rsid w:val="002624A0"/>
    <w:rsid w:val="00262625"/>
    <w:rsid w:val="00263F82"/>
    <w:rsid w:val="00264875"/>
    <w:rsid w:val="0026544E"/>
    <w:rsid w:val="00265987"/>
    <w:rsid w:val="00265F08"/>
    <w:rsid w:val="002661E2"/>
    <w:rsid w:val="0026772A"/>
    <w:rsid w:val="00267742"/>
    <w:rsid w:val="00267CBB"/>
    <w:rsid w:val="00270246"/>
    <w:rsid w:val="00270EBF"/>
    <w:rsid w:val="00270EC6"/>
    <w:rsid w:val="0027136F"/>
    <w:rsid w:val="00271500"/>
    <w:rsid w:val="00271FD7"/>
    <w:rsid w:val="00273518"/>
    <w:rsid w:val="00273773"/>
    <w:rsid w:val="00273F9C"/>
    <w:rsid w:val="00273FB1"/>
    <w:rsid w:val="0027552E"/>
    <w:rsid w:val="00275647"/>
    <w:rsid w:val="00275677"/>
    <w:rsid w:val="00275BD2"/>
    <w:rsid w:val="002765BF"/>
    <w:rsid w:val="00276816"/>
    <w:rsid w:val="00276E12"/>
    <w:rsid w:val="0028092F"/>
    <w:rsid w:val="00281C72"/>
    <w:rsid w:val="00281FC8"/>
    <w:rsid w:val="00282150"/>
    <w:rsid w:val="00282628"/>
    <w:rsid w:val="002827CB"/>
    <w:rsid w:val="00283249"/>
    <w:rsid w:val="00283727"/>
    <w:rsid w:val="0028422A"/>
    <w:rsid w:val="00284AC4"/>
    <w:rsid w:val="00284BFB"/>
    <w:rsid w:val="0028526B"/>
    <w:rsid w:val="00285C87"/>
    <w:rsid w:val="00285D4C"/>
    <w:rsid w:val="002861FD"/>
    <w:rsid w:val="0028622F"/>
    <w:rsid w:val="002865A7"/>
    <w:rsid w:val="00286667"/>
    <w:rsid w:val="00286C2A"/>
    <w:rsid w:val="00286F57"/>
    <w:rsid w:val="0028754A"/>
    <w:rsid w:val="00287B2A"/>
    <w:rsid w:val="002901CE"/>
    <w:rsid w:val="00290EB3"/>
    <w:rsid w:val="00291353"/>
    <w:rsid w:val="0029196A"/>
    <w:rsid w:val="00291FC2"/>
    <w:rsid w:val="002927EC"/>
    <w:rsid w:val="0029326B"/>
    <w:rsid w:val="00293284"/>
    <w:rsid w:val="00293351"/>
    <w:rsid w:val="002940A2"/>
    <w:rsid w:val="00294CD6"/>
    <w:rsid w:val="00295653"/>
    <w:rsid w:val="00296070"/>
    <w:rsid w:val="00296565"/>
    <w:rsid w:val="002969CD"/>
    <w:rsid w:val="00297091"/>
    <w:rsid w:val="002975C6"/>
    <w:rsid w:val="002A020E"/>
    <w:rsid w:val="002A0ACF"/>
    <w:rsid w:val="002A0D61"/>
    <w:rsid w:val="002A1480"/>
    <w:rsid w:val="002A1FD6"/>
    <w:rsid w:val="002A2A4C"/>
    <w:rsid w:val="002A2B07"/>
    <w:rsid w:val="002A3813"/>
    <w:rsid w:val="002A3961"/>
    <w:rsid w:val="002A5002"/>
    <w:rsid w:val="002A561E"/>
    <w:rsid w:val="002A5B80"/>
    <w:rsid w:val="002A6A54"/>
    <w:rsid w:val="002A6BC0"/>
    <w:rsid w:val="002A6D98"/>
    <w:rsid w:val="002A6E6E"/>
    <w:rsid w:val="002A7128"/>
    <w:rsid w:val="002A7D36"/>
    <w:rsid w:val="002B02B6"/>
    <w:rsid w:val="002B097E"/>
    <w:rsid w:val="002B1A74"/>
    <w:rsid w:val="002B2037"/>
    <w:rsid w:val="002B26C0"/>
    <w:rsid w:val="002B2874"/>
    <w:rsid w:val="002B2945"/>
    <w:rsid w:val="002B2A27"/>
    <w:rsid w:val="002B350D"/>
    <w:rsid w:val="002B3772"/>
    <w:rsid w:val="002B3919"/>
    <w:rsid w:val="002B3F39"/>
    <w:rsid w:val="002B4740"/>
    <w:rsid w:val="002B4848"/>
    <w:rsid w:val="002B4BFA"/>
    <w:rsid w:val="002B4F42"/>
    <w:rsid w:val="002B4F97"/>
    <w:rsid w:val="002B62EF"/>
    <w:rsid w:val="002B7DBA"/>
    <w:rsid w:val="002B7F3F"/>
    <w:rsid w:val="002C0211"/>
    <w:rsid w:val="002C0997"/>
    <w:rsid w:val="002C0BF9"/>
    <w:rsid w:val="002C1500"/>
    <w:rsid w:val="002C2248"/>
    <w:rsid w:val="002C270F"/>
    <w:rsid w:val="002C3347"/>
    <w:rsid w:val="002C3B76"/>
    <w:rsid w:val="002C4809"/>
    <w:rsid w:val="002C49AB"/>
    <w:rsid w:val="002C4A30"/>
    <w:rsid w:val="002C542B"/>
    <w:rsid w:val="002C59FC"/>
    <w:rsid w:val="002C5E65"/>
    <w:rsid w:val="002C5ED2"/>
    <w:rsid w:val="002C627E"/>
    <w:rsid w:val="002C666C"/>
    <w:rsid w:val="002C7CBF"/>
    <w:rsid w:val="002D05BF"/>
    <w:rsid w:val="002D1737"/>
    <w:rsid w:val="002D2B39"/>
    <w:rsid w:val="002D2FFB"/>
    <w:rsid w:val="002D3129"/>
    <w:rsid w:val="002D313A"/>
    <w:rsid w:val="002D3501"/>
    <w:rsid w:val="002D3A5A"/>
    <w:rsid w:val="002D3EFA"/>
    <w:rsid w:val="002D46B9"/>
    <w:rsid w:val="002D46E1"/>
    <w:rsid w:val="002D4AFD"/>
    <w:rsid w:val="002D51F3"/>
    <w:rsid w:val="002D553C"/>
    <w:rsid w:val="002D5D93"/>
    <w:rsid w:val="002D5E6C"/>
    <w:rsid w:val="002D5F24"/>
    <w:rsid w:val="002D6BCD"/>
    <w:rsid w:val="002D6D31"/>
    <w:rsid w:val="002D6D81"/>
    <w:rsid w:val="002D7547"/>
    <w:rsid w:val="002D7ADD"/>
    <w:rsid w:val="002E002B"/>
    <w:rsid w:val="002E0A08"/>
    <w:rsid w:val="002E0CD5"/>
    <w:rsid w:val="002E11F4"/>
    <w:rsid w:val="002E169D"/>
    <w:rsid w:val="002E1B8C"/>
    <w:rsid w:val="002E1C25"/>
    <w:rsid w:val="002E2AD3"/>
    <w:rsid w:val="002E2FDB"/>
    <w:rsid w:val="002E3B29"/>
    <w:rsid w:val="002E3BA6"/>
    <w:rsid w:val="002E43A4"/>
    <w:rsid w:val="002E517D"/>
    <w:rsid w:val="002E5509"/>
    <w:rsid w:val="002E573D"/>
    <w:rsid w:val="002E58FC"/>
    <w:rsid w:val="002E74B4"/>
    <w:rsid w:val="002E7DC0"/>
    <w:rsid w:val="002F0123"/>
    <w:rsid w:val="002F01AD"/>
    <w:rsid w:val="002F066B"/>
    <w:rsid w:val="002F0916"/>
    <w:rsid w:val="002F0B02"/>
    <w:rsid w:val="002F0B44"/>
    <w:rsid w:val="002F1BFD"/>
    <w:rsid w:val="002F1D28"/>
    <w:rsid w:val="002F2D12"/>
    <w:rsid w:val="002F2DD3"/>
    <w:rsid w:val="002F2FDF"/>
    <w:rsid w:val="002F4402"/>
    <w:rsid w:val="002F6781"/>
    <w:rsid w:val="002F7F48"/>
    <w:rsid w:val="003005B1"/>
    <w:rsid w:val="00300CD7"/>
    <w:rsid w:val="003012A2"/>
    <w:rsid w:val="003012F0"/>
    <w:rsid w:val="0030151E"/>
    <w:rsid w:val="00301DC5"/>
    <w:rsid w:val="003020F3"/>
    <w:rsid w:val="0030221E"/>
    <w:rsid w:val="0030262C"/>
    <w:rsid w:val="00302F8C"/>
    <w:rsid w:val="00304306"/>
    <w:rsid w:val="0030464B"/>
    <w:rsid w:val="003051AD"/>
    <w:rsid w:val="00305D28"/>
    <w:rsid w:val="00306A83"/>
    <w:rsid w:val="00306C69"/>
    <w:rsid w:val="003079DD"/>
    <w:rsid w:val="00307A82"/>
    <w:rsid w:val="003103D1"/>
    <w:rsid w:val="0031048F"/>
    <w:rsid w:val="00311778"/>
    <w:rsid w:val="00311F60"/>
    <w:rsid w:val="00311FF4"/>
    <w:rsid w:val="0031222F"/>
    <w:rsid w:val="00312DC6"/>
    <w:rsid w:val="0031358C"/>
    <w:rsid w:val="00313DD2"/>
    <w:rsid w:val="00314245"/>
    <w:rsid w:val="00314630"/>
    <w:rsid w:val="0031498A"/>
    <w:rsid w:val="00315731"/>
    <w:rsid w:val="00315A77"/>
    <w:rsid w:val="00315B27"/>
    <w:rsid w:val="00315ECE"/>
    <w:rsid w:val="00316F9C"/>
    <w:rsid w:val="00317071"/>
    <w:rsid w:val="0031743B"/>
    <w:rsid w:val="003179EF"/>
    <w:rsid w:val="00317AFF"/>
    <w:rsid w:val="00320B2C"/>
    <w:rsid w:val="00320DD3"/>
    <w:rsid w:val="00322366"/>
    <w:rsid w:val="003226F4"/>
    <w:rsid w:val="00322930"/>
    <w:rsid w:val="00322D7F"/>
    <w:rsid w:val="00322F76"/>
    <w:rsid w:val="00323824"/>
    <w:rsid w:val="0032499E"/>
    <w:rsid w:val="00325388"/>
    <w:rsid w:val="0032571E"/>
    <w:rsid w:val="0032694D"/>
    <w:rsid w:val="00326EFC"/>
    <w:rsid w:val="00330015"/>
    <w:rsid w:val="003300CB"/>
    <w:rsid w:val="0033034B"/>
    <w:rsid w:val="003304EE"/>
    <w:rsid w:val="00331583"/>
    <w:rsid w:val="00332C82"/>
    <w:rsid w:val="00333490"/>
    <w:rsid w:val="00333789"/>
    <w:rsid w:val="0033385D"/>
    <w:rsid w:val="00334CDC"/>
    <w:rsid w:val="0033533E"/>
    <w:rsid w:val="003355F2"/>
    <w:rsid w:val="0033574D"/>
    <w:rsid w:val="003358C3"/>
    <w:rsid w:val="003359F7"/>
    <w:rsid w:val="00336491"/>
    <w:rsid w:val="003373BF"/>
    <w:rsid w:val="00337478"/>
    <w:rsid w:val="003378ED"/>
    <w:rsid w:val="00337F9A"/>
    <w:rsid w:val="00340621"/>
    <w:rsid w:val="00340A3A"/>
    <w:rsid w:val="00340EE6"/>
    <w:rsid w:val="00341925"/>
    <w:rsid w:val="00341B40"/>
    <w:rsid w:val="00341D45"/>
    <w:rsid w:val="00343BBA"/>
    <w:rsid w:val="00344222"/>
    <w:rsid w:val="003448E9"/>
    <w:rsid w:val="003451AA"/>
    <w:rsid w:val="003455D2"/>
    <w:rsid w:val="003464D7"/>
    <w:rsid w:val="00347513"/>
    <w:rsid w:val="003500AD"/>
    <w:rsid w:val="00350E5F"/>
    <w:rsid w:val="00351C78"/>
    <w:rsid w:val="003521E7"/>
    <w:rsid w:val="003523A0"/>
    <w:rsid w:val="003527A0"/>
    <w:rsid w:val="00352C29"/>
    <w:rsid w:val="00352E31"/>
    <w:rsid w:val="00353052"/>
    <w:rsid w:val="00353930"/>
    <w:rsid w:val="0035422D"/>
    <w:rsid w:val="00356181"/>
    <w:rsid w:val="00356341"/>
    <w:rsid w:val="00357488"/>
    <w:rsid w:val="00357891"/>
    <w:rsid w:val="00357E3C"/>
    <w:rsid w:val="003609EA"/>
    <w:rsid w:val="00360B56"/>
    <w:rsid w:val="00361A39"/>
    <w:rsid w:val="0036231C"/>
    <w:rsid w:val="0036290B"/>
    <w:rsid w:val="00362AA6"/>
    <w:rsid w:val="003631B9"/>
    <w:rsid w:val="00363692"/>
    <w:rsid w:val="003638CC"/>
    <w:rsid w:val="00363CC9"/>
    <w:rsid w:val="00364889"/>
    <w:rsid w:val="00364D72"/>
    <w:rsid w:val="00364ECE"/>
    <w:rsid w:val="003651D0"/>
    <w:rsid w:val="0036594B"/>
    <w:rsid w:val="00365EF7"/>
    <w:rsid w:val="003662BE"/>
    <w:rsid w:val="00366576"/>
    <w:rsid w:val="00366789"/>
    <w:rsid w:val="00366C01"/>
    <w:rsid w:val="00366ECC"/>
    <w:rsid w:val="00366FBC"/>
    <w:rsid w:val="003674AC"/>
    <w:rsid w:val="00367884"/>
    <w:rsid w:val="0037008C"/>
    <w:rsid w:val="003703CE"/>
    <w:rsid w:val="00370402"/>
    <w:rsid w:val="00370555"/>
    <w:rsid w:val="003711F6"/>
    <w:rsid w:val="0037144A"/>
    <w:rsid w:val="00373B70"/>
    <w:rsid w:val="00374CB5"/>
    <w:rsid w:val="00374FB1"/>
    <w:rsid w:val="003753BB"/>
    <w:rsid w:val="00375594"/>
    <w:rsid w:val="00375B1A"/>
    <w:rsid w:val="00375F4A"/>
    <w:rsid w:val="003760ED"/>
    <w:rsid w:val="00376CD4"/>
    <w:rsid w:val="00377135"/>
    <w:rsid w:val="00377170"/>
    <w:rsid w:val="00377765"/>
    <w:rsid w:val="00377DFB"/>
    <w:rsid w:val="00380D3C"/>
    <w:rsid w:val="003819D4"/>
    <w:rsid w:val="00381FDB"/>
    <w:rsid w:val="00382768"/>
    <w:rsid w:val="003829DD"/>
    <w:rsid w:val="0038322B"/>
    <w:rsid w:val="00383232"/>
    <w:rsid w:val="0038434E"/>
    <w:rsid w:val="003843C7"/>
    <w:rsid w:val="0038497F"/>
    <w:rsid w:val="00384BD3"/>
    <w:rsid w:val="00384D98"/>
    <w:rsid w:val="00384E12"/>
    <w:rsid w:val="003851C5"/>
    <w:rsid w:val="00385273"/>
    <w:rsid w:val="00385AD5"/>
    <w:rsid w:val="00385E81"/>
    <w:rsid w:val="00385F51"/>
    <w:rsid w:val="00386869"/>
    <w:rsid w:val="003869FA"/>
    <w:rsid w:val="00386D6F"/>
    <w:rsid w:val="00386DAE"/>
    <w:rsid w:val="00387A96"/>
    <w:rsid w:val="00390478"/>
    <w:rsid w:val="00390C64"/>
    <w:rsid w:val="0039242E"/>
    <w:rsid w:val="00392968"/>
    <w:rsid w:val="00392FFA"/>
    <w:rsid w:val="0039410A"/>
    <w:rsid w:val="003943BF"/>
    <w:rsid w:val="00395281"/>
    <w:rsid w:val="00395AF3"/>
    <w:rsid w:val="00395EE2"/>
    <w:rsid w:val="00395FA8"/>
    <w:rsid w:val="003964D4"/>
    <w:rsid w:val="003976BC"/>
    <w:rsid w:val="00397838"/>
    <w:rsid w:val="003A06D8"/>
    <w:rsid w:val="003A18EB"/>
    <w:rsid w:val="003A1E15"/>
    <w:rsid w:val="003A2C04"/>
    <w:rsid w:val="003A4265"/>
    <w:rsid w:val="003A5570"/>
    <w:rsid w:val="003A58AC"/>
    <w:rsid w:val="003A7413"/>
    <w:rsid w:val="003A7AFC"/>
    <w:rsid w:val="003B0276"/>
    <w:rsid w:val="003B0658"/>
    <w:rsid w:val="003B0FE1"/>
    <w:rsid w:val="003B16C7"/>
    <w:rsid w:val="003B16F1"/>
    <w:rsid w:val="003B1F7F"/>
    <w:rsid w:val="003B2295"/>
    <w:rsid w:val="003B27DF"/>
    <w:rsid w:val="003B28FB"/>
    <w:rsid w:val="003B2B35"/>
    <w:rsid w:val="003B3F0C"/>
    <w:rsid w:val="003B42DC"/>
    <w:rsid w:val="003B46BE"/>
    <w:rsid w:val="003B5164"/>
    <w:rsid w:val="003B5312"/>
    <w:rsid w:val="003B694E"/>
    <w:rsid w:val="003B7992"/>
    <w:rsid w:val="003C0DB5"/>
    <w:rsid w:val="003C1151"/>
    <w:rsid w:val="003C1BD1"/>
    <w:rsid w:val="003C1C57"/>
    <w:rsid w:val="003C1FCA"/>
    <w:rsid w:val="003C28FE"/>
    <w:rsid w:val="003C2996"/>
    <w:rsid w:val="003C32A5"/>
    <w:rsid w:val="003C33F2"/>
    <w:rsid w:val="003C350A"/>
    <w:rsid w:val="003C3A60"/>
    <w:rsid w:val="003C3C97"/>
    <w:rsid w:val="003C3CDB"/>
    <w:rsid w:val="003C401C"/>
    <w:rsid w:val="003C4C29"/>
    <w:rsid w:val="003C4D81"/>
    <w:rsid w:val="003C5547"/>
    <w:rsid w:val="003C5A02"/>
    <w:rsid w:val="003C76C4"/>
    <w:rsid w:val="003C7972"/>
    <w:rsid w:val="003C7F51"/>
    <w:rsid w:val="003C7FAB"/>
    <w:rsid w:val="003D03CB"/>
    <w:rsid w:val="003D0FE8"/>
    <w:rsid w:val="003D1751"/>
    <w:rsid w:val="003D1881"/>
    <w:rsid w:val="003D2589"/>
    <w:rsid w:val="003D2CAF"/>
    <w:rsid w:val="003D30CA"/>
    <w:rsid w:val="003D4299"/>
    <w:rsid w:val="003D4C5F"/>
    <w:rsid w:val="003D557F"/>
    <w:rsid w:val="003D5AEE"/>
    <w:rsid w:val="003D5AFD"/>
    <w:rsid w:val="003D6036"/>
    <w:rsid w:val="003D6279"/>
    <w:rsid w:val="003D69EB"/>
    <w:rsid w:val="003D7059"/>
    <w:rsid w:val="003D756B"/>
    <w:rsid w:val="003D7967"/>
    <w:rsid w:val="003D7BB7"/>
    <w:rsid w:val="003E0901"/>
    <w:rsid w:val="003E10C2"/>
    <w:rsid w:val="003E1209"/>
    <w:rsid w:val="003E1492"/>
    <w:rsid w:val="003E157C"/>
    <w:rsid w:val="003E16D1"/>
    <w:rsid w:val="003E1A2E"/>
    <w:rsid w:val="003E211B"/>
    <w:rsid w:val="003E3779"/>
    <w:rsid w:val="003E4452"/>
    <w:rsid w:val="003E4C55"/>
    <w:rsid w:val="003E4DC4"/>
    <w:rsid w:val="003E4E88"/>
    <w:rsid w:val="003E504D"/>
    <w:rsid w:val="003E50A8"/>
    <w:rsid w:val="003E585E"/>
    <w:rsid w:val="003E60D0"/>
    <w:rsid w:val="003E637B"/>
    <w:rsid w:val="003E6BDF"/>
    <w:rsid w:val="003E6C8C"/>
    <w:rsid w:val="003E711D"/>
    <w:rsid w:val="003E729A"/>
    <w:rsid w:val="003E762A"/>
    <w:rsid w:val="003F0BDE"/>
    <w:rsid w:val="003F0D47"/>
    <w:rsid w:val="003F1C15"/>
    <w:rsid w:val="003F1D7D"/>
    <w:rsid w:val="003F210B"/>
    <w:rsid w:val="003F24F7"/>
    <w:rsid w:val="003F2B20"/>
    <w:rsid w:val="003F3656"/>
    <w:rsid w:val="003F37AB"/>
    <w:rsid w:val="003F3C2E"/>
    <w:rsid w:val="003F3C85"/>
    <w:rsid w:val="003F4A8F"/>
    <w:rsid w:val="003F4EA9"/>
    <w:rsid w:val="003F59D5"/>
    <w:rsid w:val="003F5A1F"/>
    <w:rsid w:val="003F5EDF"/>
    <w:rsid w:val="003F651E"/>
    <w:rsid w:val="003F68AF"/>
    <w:rsid w:val="003F69E9"/>
    <w:rsid w:val="003F73F3"/>
    <w:rsid w:val="003F761B"/>
    <w:rsid w:val="003F79AE"/>
    <w:rsid w:val="0040255E"/>
    <w:rsid w:val="00402BAA"/>
    <w:rsid w:val="00402E27"/>
    <w:rsid w:val="00403045"/>
    <w:rsid w:val="0040305C"/>
    <w:rsid w:val="004030F3"/>
    <w:rsid w:val="004031E5"/>
    <w:rsid w:val="00403C34"/>
    <w:rsid w:val="00404633"/>
    <w:rsid w:val="00404DE4"/>
    <w:rsid w:val="0040593E"/>
    <w:rsid w:val="004063A4"/>
    <w:rsid w:val="0040716A"/>
    <w:rsid w:val="00407616"/>
    <w:rsid w:val="00407B87"/>
    <w:rsid w:val="00410511"/>
    <w:rsid w:val="00412084"/>
    <w:rsid w:val="00412314"/>
    <w:rsid w:val="004135D3"/>
    <w:rsid w:val="00413A5B"/>
    <w:rsid w:val="00414274"/>
    <w:rsid w:val="00414D8B"/>
    <w:rsid w:val="00414E96"/>
    <w:rsid w:val="00415AFC"/>
    <w:rsid w:val="00415C6E"/>
    <w:rsid w:val="00415EAB"/>
    <w:rsid w:val="00416298"/>
    <w:rsid w:val="004166FD"/>
    <w:rsid w:val="00417087"/>
    <w:rsid w:val="00417593"/>
    <w:rsid w:val="00417D82"/>
    <w:rsid w:val="00420AEB"/>
    <w:rsid w:val="0042199A"/>
    <w:rsid w:val="00421D8D"/>
    <w:rsid w:val="00422CAA"/>
    <w:rsid w:val="00423164"/>
    <w:rsid w:val="00423502"/>
    <w:rsid w:val="00425BB0"/>
    <w:rsid w:val="00425D7E"/>
    <w:rsid w:val="00425EFB"/>
    <w:rsid w:val="00426EEE"/>
    <w:rsid w:val="00426FA9"/>
    <w:rsid w:val="00427BDC"/>
    <w:rsid w:val="00427DB6"/>
    <w:rsid w:val="00427F6C"/>
    <w:rsid w:val="00431638"/>
    <w:rsid w:val="00431834"/>
    <w:rsid w:val="004318C3"/>
    <w:rsid w:val="00431916"/>
    <w:rsid w:val="00432197"/>
    <w:rsid w:val="0043365A"/>
    <w:rsid w:val="004336AD"/>
    <w:rsid w:val="004336E0"/>
    <w:rsid w:val="00434011"/>
    <w:rsid w:val="00434DD7"/>
    <w:rsid w:val="00435A7E"/>
    <w:rsid w:val="00435D78"/>
    <w:rsid w:val="0043616D"/>
    <w:rsid w:val="004369DB"/>
    <w:rsid w:val="00436AE2"/>
    <w:rsid w:val="00437141"/>
    <w:rsid w:val="004374C6"/>
    <w:rsid w:val="0043757D"/>
    <w:rsid w:val="00441589"/>
    <w:rsid w:val="00442187"/>
    <w:rsid w:val="00442302"/>
    <w:rsid w:val="00443131"/>
    <w:rsid w:val="00443351"/>
    <w:rsid w:val="00443918"/>
    <w:rsid w:val="00444980"/>
    <w:rsid w:val="004450D6"/>
    <w:rsid w:val="004453D3"/>
    <w:rsid w:val="00445DE2"/>
    <w:rsid w:val="00445EA3"/>
    <w:rsid w:val="0044687C"/>
    <w:rsid w:val="00446DFC"/>
    <w:rsid w:val="004473F8"/>
    <w:rsid w:val="00450477"/>
    <w:rsid w:val="004508D4"/>
    <w:rsid w:val="00450C29"/>
    <w:rsid w:val="004516B3"/>
    <w:rsid w:val="00453954"/>
    <w:rsid w:val="00453DBD"/>
    <w:rsid w:val="00454380"/>
    <w:rsid w:val="004544FB"/>
    <w:rsid w:val="00454970"/>
    <w:rsid w:val="00454A98"/>
    <w:rsid w:val="0045532F"/>
    <w:rsid w:val="004553D2"/>
    <w:rsid w:val="0045673F"/>
    <w:rsid w:val="00456C76"/>
    <w:rsid w:val="00460990"/>
    <w:rsid w:val="00461172"/>
    <w:rsid w:val="00461612"/>
    <w:rsid w:val="00463338"/>
    <w:rsid w:val="00463C36"/>
    <w:rsid w:val="00464038"/>
    <w:rsid w:val="00464209"/>
    <w:rsid w:val="00464522"/>
    <w:rsid w:val="0046467B"/>
    <w:rsid w:val="00464861"/>
    <w:rsid w:val="004648B5"/>
    <w:rsid w:val="004649E6"/>
    <w:rsid w:val="00465F45"/>
    <w:rsid w:val="00465F81"/>
    <w:rsid w:val="00466381"/>
    <w:rsid w:val="004668CD"/>
    <w:rsid w:val="00467BA4"/>
    <w:rsid w:val="00471C8C"/>
    <w:rsid w:val="00473C4E"/>
    <w:rsid w:val="00473CFF"/>
    <w:rsid w:val="00474694"/>
    <w:rsid w:val="0047560F"/>
    <w:rsid w:val="00475F7E"/>
    <w:rsid w:val="00475FA6"/>
    <w:rsid w:val="00476542"/>
    <w:rsid w:val="00476742"/>
    <w:rsid w:val="004769CA"/>
    <w:rsid w:val="004772A2"/>
    <w:rsid w:val="00477728"/>
    <w:rsid w:val="00477FD6"/>
    <w:rsid w:val="00480129"/>
    <w:rsid w:val="004802E7"/>
    <w:rsid w:val="00480CF0"/>
    <w:rsid w:val="00480DD4"/>
    <w:rsid w:val="0048196A"/>
    <w:rsid w:val="004830DD"/>
    <w:rsid w:val="004830DE"/>
    <w:rsid w:val="00483295"/>
    <w:rsid w:val="00483A61"/>
    <w:rsid w:val="004844D8"/>
    <w:rsid w:val="00484CE5"/>
    <w:rsid w:val="00484F0D"/>
    <w:rsid w:val="00485185"/>
    <w:rsid w:val="004852A6"/>
    <w:rsid w:val="004853E7"/>
    <w:rsid w:val="004853E8"/>
    <w:rsid w:val="00485EF4"/>
    <w:rsid w:val="0048649C"/>
    <w:rsid w:val="00486615"/>
    <w:rsid w:val="0048685D"/>
    <w:rsid w:val="00486F6C"/>
    <w:rsid w:val="00487591"/>
    <w:rsid w:val="0049009A"/>
    <w:rsid w:val="004902BB"/>
    <w:rsid w:val="00491B86"/>
    <w:rsid w:val="00492016"/>
    <w:rsid w:val="0049203E"/>
    <w:rsid w:val="0049207C"/>
    <w:rsid w:val="00492091"/>
    <w:rsid w:val="00492319"/>
    <w:rsid w:val="00492B6E"/>
    <w:rsid w:val="00492BC3"/>
    <w:rsid w:val="00492DBA"/>
    <w:rsid w:val="0049373C"/>
    <w:rsid w:val="004955FF"/>
    <w:rsid w:val="00495FC2"/>
    <w:rsid w:val="00496395"/>
    <w:rsid w:val="0049652A"/>
    <w:rsid w:val="00496F63"/>
    <w:rsid w:val="0049709E"/>
    <w:rsid w:val="004971EB"/>
    <w:rsid w:val="004A03E9"/>
    <w:rsid w:val="004A06CC"/>
    <w:rsid w:val="004A0855"/>
    <w:rsid w:val="004A11BB"/>
    <w:rsid w:val="004A1670"/>
    <w:rsid w:val="004A46DC"/>
    <w:rsid w:val="004A493A"/>
    <w:rsid w:val="004A4981"/>
    <w:rsid w:val="004A5517"/>
    <w:rsid w:val="004A59E1"/>
    <w:rsid w:val="004A5D7C"/>
    <w:rsid w:val="004A60DB"/>
    <w:rsid w:val="004A62EA"/>
    <w:rsid w:val="004A6502"/>
    <w:rsid w:val="004A6B3A"/>
    <w:rsid w:val="004A6D0E"/>
    <w:rsid w:val="004A6E99"/>
    <w:rsid w:val="004A70A1"/>
    <w:rsid w:val="004B0A85"/>
    <w:rsid w:val="004B0A98"/>
    <w:rsid w:val="004B0C93"/>
    <w:rsid w:val="004B0E3C"/>
    <w:rsid w:val="004B0E72"/>
    <w:rsid w:val="004B101D"/>
    <w:rsid w:val="004B1566"/>
    <w:rsid w:val="004B1A2D"/>
    <w:rsid w:val="004B1E52"/>
    <w:rsid w:val="004B2C61"/>
    <w:rsid w:val="004B2F10"/>
    <w:rsid w:val="004B2FA4"/>
    <w:rsid w:val="004B355C"/>
    <w:rsid w:val="004B3D64"/>
    <w:rsid w:val="004B40F0"/>
    <w:rsid w:val="004B466B"/>
    <w:rsid w:val="004B4A8A"/>
    <w:rsid w:val="004B54B1"/>
    <w:rsid w:val="004B5A03"/>
    <w:rsid w:val="004B7766"/>
    <w:rsid w:val="004C0334"/>
    <w:rsid w:val="004C0C8E"/>
    <w:rsid w:val="004C1B0E"/>
    <w:rsid w:val="004C1D0E"/>
    <w:rsid w:val="004C20A9"/>
    <w:rsid w:val="004C3035"/>
    <w:rsid w:val="004C3677"/>
    <w:rsid w:val="004C4477"/>
    <w:rsid w:val="004C45A9"/>
    <w:rsid w:val="004C47BD"/>
    <w:rsid w:val="004C4A1E"/>
    <w:rsid w:val="004C53EC"/>
    <w:rsid w:val="004C5543"/>
    <w:rsid w:val="004C5D7D"/>
    <w:rsid w:val="004C66AA"/>
    <w:rsid w:val="004C6908"/>
    <w:rsid w:val="004C78A0"/>
    <w:rsid w:val="004C79E0"/>
    <w:rsid w:val="004D005B"/>
    <w:rsid w:val="004D05EC"/>
    <w:rsid w:val="004D1550"/>
    <w:rsid w:val="004D1B65"/>
    <w:rsid w:val="004D1D2B"/>
    <w:rsid w:val="004D2FAD"/>
    <w:rsid w:val="004D333D"/>
    <w:rsid w:val="004D33C4"/>
    <w:rsid w:val="004D3BF4"/>
    <w:rsid w:val="004D3FC2"/>
    <w:rsid w:val="004D4154"/>
    <w:rsid w:val="004D41C6"/>
    <w:rsid w:val="004D447B"/>
    <w:rsid w:val="004D4D64"/>
    <w:rsid w:val="004D5486"/>
    <w:rsid w:val="004D5C8B"/>
    <w:rsid w:val="004D6775"/>
    <w:rsid w:val="004D7863"/>
    <w:rsid w:val="004D7C59"/>
    <w:rsid w:val="004D7F94"/>
    <w:rsid w:val="004E00F7"/>
    <w:rsid w:val="004E02AC"/>
    <w:rsid w:val="004E0497"/>
    <w:rsid w:val="004E0815"/>
    <w:rsid w:val="004E0863"/>
    <w:rsid w:val="004E0972"/>
    <w:rsid w:val="004E15C1"/>
    <w:rsid w:val="004E1D4E"/>
    <w:rsid w:val="004E2070"/>
    <w:rsid w:val="004E27C9"/>
    <w:rsid w:val="004E2BFA"/>
    <w:rsid w:val="004E310B"/>
    <w:rsid w:val="004E3CB7"/>
    <w:rsid w:val="004E3D32"/>
    <w:rsid w:val="004E3DAC"/>
    <w:rsid w:val="004E4D09"/>
    <w:rsid w:val="004E52BA"/>
    <w:rsid w:val="004E549D"/>
    <w:rsid w:val="004E62A2"/>
    <w:rsid w:val="004E6EE0"/>
    <w:rsid w:val="004E7358"/>
    <w:rsid w:val="004E7E51"/>
    <w:rsid w:val="004F01EF"/>
    <w:rsid w:val="004F06D7"/>
    <w:rsid w:val="004F0900"/>
    <w:rsid w:val="004F0F82"/>
    <w:rsid w:val="004F110A"/>
    <w:rsid w:val="004F2624"/>
    <w:rsid w:val="004F2E17"/>
    <w:rsid w:val="004F35B9"/>
    <w:rsid w:val="004F4791"/>
    <w:rsid w:val="004F4911"/>
    <w:rsid w:val="004F4981"/>
    <w:rsid w:val="004F4AAD"/>
    <w:rsid w:val="004F4D90"/>
    <w:rsid w:val="004F5286"/>
    <w:rsid w:val="004F5D14"/>
    <w:rsid w:val="004F6008"/>
    <w:rsid w:val="004F64B4"/>
    <w:rsid w:val="004F67B4"/>
    <w:rsid w:val="004F728D"/>
    <w:rsid w:val="004F751E"/>
    <w:rsid w:val="004F752F"/>
    <w:rsid w:val="004F7F82"/>
    <w:rsid w:val="005008DF"/>
    <w:rsid w:val="00500E63"/>
    <w:rsid w:val="005011DC"/>
    <w:rsid w:val="00501352"/>
    <w:rsid w:val="00501756"/>
    <w:rsid w:val="00501E02"/>
    <w:rsid w:val="005028BE"/>
    <w:rsid w:val="00503B5D"/>
    <w:rsid w:val="00504B66"/>
    <w:rsid w:val="0050629A"/>
    <w:rsid w:val="00506625"/>
    <w:rsid w:val="0050791E"/>
    <w:rsid w:val="005103C8"/>
    <w:rsid w:val="0051064D"/>
    <w:rsid w:val="0051092A"/>
    <w:rsid w:val="00510EA6"/>
    <w:rsid w:val="0051108A"/>
    <w:rsid w:val="0051139A"/>
    <w:rsid w:val="00512906"/>
    <w:rsid w:val="005131F6"/>
    <w:rsid w:val="005133FD"/>
    <w:rsid w:val="00513616"/>
    <w:rsid w:val="00514CB1"/>
    <w:rsid w:val="00515247"/>
    <w:rsid w:val="0051549A"/>
    <w:rsid w:val="00515FD8"/>
    <w:rsid w:val="00517D34"/>
    <w:rsid w:val="00520582"/>
    <w:rsid w:val="00520C3E"/>
    <w:rsid w:val="005225C5"/>
    <w:rsid w:val="00522C65"/>
    <w:rsid w:val="00522C9B"/>
    <w:rsid w:val="00523A2E"/>
    <w:rsid w:val="00523B80"/>
    <w:rsid w:val="00523EF6"/>
    <w:rsid w:val="00524DA3"/>
    <w:rsid w:val="005251F7"/>
    <w:rsid w:val="005253B0"/>
    <w:rsid w:val="005253D6"/>
    <w:rsid w:val="005257D5"/>
    <w:rsid w:val="00525957"/>
    <w:rsid w:val="0052609B"/>
    <w:rsid w:val="00526279"/>
    <w:rsid w:val="005267DD"/>
    <w:rsid w:val="00526E74"/>
    <w:rsid w:val="00527141"/>
    <w:rsid w:val="005271CF"/>
    <w:rsid w:val="00527337"/>
    <w:rsid w:val="00527E8B"/>
    <w:rsid w:val="005307F7"/>
    <w:rsid w:val="0053118C"/>
    <w:rsid w:val="00531ED7"/>
    <w:rsid w:val="0053211C"/>
    <w:rsid w:val="005325DA"/>
    <w:rsid w:val="00532686"/>
    <w:rsid w:val="00532A50"/>
    <w:rsid w:val="00532D92"/>
    <w:rsid w:val="00533792"/>
    <w:rsid w:val="00533ABE"/>
    <w:rsid w:val="00533C50"/>
    <w:rsid w:val="00533F81"/>
    <w:rsid w:val="00534011"/>
    <w:rsid w:val="005351D1"/>
    <w:rsid w:val="0053537D"/>
    <w:rsid w:val="00535F5F"/>
    <w:rsid w:val="00536322"/>
    <w:rsid w:val="005366F3"/>
    <w:rsid w:val="0053683D"/>
    <w:rsid w:val="005368DE"/>
    <w:rsid w:val="005376B2"/>
    <w:rsid w:val="005407F7"/>
    <w:rsid w:val="00540C12"/>
    <w:rsid w:val="00540D26"/>
    <w:rsid w:val="00540E2C"/>
    <w:rsid w:val="00541DAD"/>
    <w:rsid w:val="00541F1E"/>
    <w:rsid w:val="005424FB"/>
    <w:rsid w:val="00542623"/>
    <w:rsid w:val="00542934"/>
    <w:rsid w:val="00542AA4"/>
    <w:rsid w:val="005436FE"/>
    <w:rsid w:val="005441C5"/>
    <w:rsid w:val="00544FB8"/>
    <w:rsid w:val="00545147"/>
    <w:rsid w:val="00546B64"/>
    <w:rsid w:val="00546E60"/>
    <w:rsid w:val="00546F8D"/>
    <w:rsid w:val="005473BF"/>
    <w:rsid w:val="00547AED"/>
    <w:rsid w:val="00550063"/>
    <w:rsid w:val="00550B23"/>
    <w:rsid w:val="00551200"/>
    <w:rsid w:val="005518B3"/>
    <w:rsid w:val="00552176"/>
    <w:rsid w:val="00552563"/>
    <w:rsid w:val="005527F0"/>
    <w:rsid w:val="00553134"/>
    <w:rsid w:val="00556008"/>
    <w:rsid w:val="00556209"/>
    <w:rsid w:val="005564E3"/>
    <w:rsid w:val="00556589"/>
    <w:rsid w:val="00556BED"/>
    <w:rsid w:val="00556D33"/>
    <w:rsid w:val="00556EF8"/>
    <w:rsid w:val="00557109"/>
    <w:rsid w:val="00557437"/>
    <w:rsid w:val="00557A96"/>
    <w:rsid w:val="00557B44"/>
    <w:rsid w:val="00560274"/>
    <w:rsid w:val="005604BC"/>
    <w:rsid w:val="00561A51"/>
    <w:rsid w:val="00562BEF"/>
    <w:rsid w:val="0056320E"/>
    <w:rsid w:val="005638BA"/>
    <w:rsid w:val="00563C65"/>
    <w:rsid w:val="00563D75"/>
    <w:rsid w:val="00563F49"/>
    <w:rsid w:val="00564298"/>
    <w:rsid w:val="00565160"/>
    <w:rsid w:val="005660F8"/>
    <w:rsid w:val="005666F8"/>
    <w:rsid w:val="00566761"/>
    <w:rsid w:val="005679C4"/>
    <w:rsid w:val="00567D63"/>
    <w:rsid w:val="005706E4"/>
    <w:rsid w:val="0057095F"/>
    <w:rsid w:val="00570C74"/>
    <w:rsid w:val="00570D91"/>
    <w:rsid w:val="00571D93"/>
    <w:rsid w:val="0057391B"/>
    <w:rsid w:val="00573A44"/>
    <w:rsid w:val="005749E1"/>
    <w:rsid w:val="00574D75"/>
    <w:rsid w:val="00574F55"/>
    <w:rsid w:val="005753EF"/>
    <w:rsid w:val="00575D16"/>
    <w:rsid w:val="00575EA3"/>
    <w:rsid w:val="0057689B"/>
    <w:rsid w:val="00576CB3"/>
    <w:rsid w:val="00577092"/>
    <w:rsid w:val="00577DD3"/>
    <w:rsid w:val="00580D36"/>
    <w:rsid w:val="00581632"/>
    <w:rsid w:val="00581B36"/>
    <w:rsid w:val="00581C9F"/>
    <w:rsid w:val="00581DA0"/>
    <w:rsid w:val="00581F59"/>
    <w:rsid w:val="00582305"/>
    <w:rsid w:val="0058292E"/>
    <w:rsid w:val="00582EE3"/>
    <w:rsid w:val="00583781"/>
    <w:rsid w:val="00583DBF"/>
    <w:rsid w:val="005842F2"/>
    <w:rsid w:val="00585823"/>
    <w:rsid w:val="00585836"/>
    <w:rsid w:val="0058634F"/>
    <w:rsid w:val="005863F8"/>
    <w:rsid w:val="005879FF"/>
    <w:rsid w:val="00590067"/>
    <w:rsid w:val="0059063C"/>
    <w:rsid w:val="00591026"/>
    <w:rsid w:val="0059154C"/>
    <w:rsid w:val="0059183A"/>
    <w:rsid w:val="005921F7"/>
    <w:rsid w:val="0059252B"/>
    <w:rsid w:val="0059266A"/>
    <w:rsid w:val="005929A0"/>
    <w:rsid w:val="00593728"/>
    <w:rsid w:val="005939B1"/>
    <w:rsid w:val="00593A0D"/>
    <w:rsid w:val="00593C9F"/>
    <w:rsid w:val="00594811"/>
    <w:rsid w:val="00594B5E"/>
    <w:rsid w:val="00594BD6"/>
    <w:rsid w:val="00595712"/>
    <w:rsid w:val="00595B50"/>
    <w:rsid w:val="005962D0"/>
    <w:rsid w:val="00596FF7"/>
    <w:rsid w:val="00597A06"/>
    <w:rsid w:val="005A0254"/>
    <w:rsid w:val="005A03AD"/>
    <w:rsid w:val="005A0C20"/>
    <w:rsid w:val="005A1AD8"/>
    <w:rsid w:val="005A1CD4"/>
    <w:rsid w:val="005A200E"/>
    <w:rsid w:val="005A2019"/>
    <w:rsid w:val="005A2378"/>
    <w:rsid w:val="005A2F74"/>
    <w:rsid w:val="005A3997"/>
    <w:rsid w:val="005A41DE"/>
    <w:rsid w:val="005A44A2"/>
    <w:rsid w:val="005A498F"/>
    <w:rsid w:val="005A5173"/>
    <w:rsid w:val="005A56A9"/>
    <w:rsid w:val="005A6DFE"/>
    <w:rsid w:val="005A6E29"/>
    <w:rsid w:val="005A7688"/>
    <w:rsid w:val="005B043E"/>
    <w:rsid w:val="005B0E19"/>
    <w:rsid w:val="005B0E3C"/>
    <w:rsid w:val="005B1171"/>
    <w:rsid w:val="005B145C"/>
    <w:rsid w:val="005B1780"/>
    <w:rsid w:val="005B1DAA"/>
    <w:rsid w:val="005B331D"/>
    <w:rsid w:val="005B34E2"/>
    <w:rsid w:val="005B3C68"/>
    <w:rsid w:val="005B4267"/>
    <w:rsid w:val="005B4956"/>
    <w:rsid w:val="005B4B76"/>
    <w:rsid w:val="005B4EC6"/>
    <w:rsid w:val="005B5C2F"/>
    <w:rsid w:val="005B602B"/>
    <w:rsid w:val="005B6032"/>
    <w:rsid w:val="005B61E5"/>
    <w:rsid w:val="005B6C10"/>
    <w:rsid w:val="005B6FA1"/>
    <w:rsid w:val="005B7A1F"/>
    <w:rsid w:val="005B7B9C"/>
    <w:rsid w:val="005C2293"/>
    <w:rsid w:val="005C231E"/>
    <w:rsid w:val="005C2459"/>
    <w:rsid w:val="005C2944"/>
    <w:rsid w:val="005C2A74"/>
    <w:rsid w:val="005C2CD5"/>
    <w:rsid w:val="005C2E33"/>
    <w:rsid w:val="005C3888"/>
    <w:rsid w:val="005C408E"/>
    <w:rsid w:val="005C5281"/>
    <w:rsid w:val="005C56E6"/>
    <w:rsid w:val="005C6E60"/>
    <w:rsid w:val="005C73FE"/>
    <w:rsid w:val="005C75B0"/>
    <w:rsid w:val="005D03C4"/>
    <w:rsid w:val="005D09AF"/>
    <w:rsid w:val="005D0E8C"/>
    <w:rsid w:val="005D1331"/>
    <w:rsid w:val="005D1411"/>
    <w:rsid w:val="005D2118"/>
    <w:rsid w:val="005D292D"/>
    <w:rsid w:val="005D2ADB"/>
    <w:rsid w:val="005D2E7C"/>
    <w:rsid w:val="005D499B"/>
    <w:rsid w:val="005D5230"/>
    <w:rsid w:val="005D5810"/>
    <w:rsid w:val="005D672A"/>
    <w:rsid w:val="005D79F0"/>
    <w:rsid w:val="005E05B6"/>
    <w:rsid w:val="005E1E27"/>
    <w:rsid w:val="005E1FD7"/>
    <w:rsid w:val="005E2885"/>
    <w:rsid w:val="005E2B37"/>
    <w:rsid w:val="005E2BCF"/>
    <w:rsid w:val="005E38FB"/>
    <w:rsid w:val="005E3C1A"/>
    <w:rsid w:val="005E4176"/>
    <w:rsid w:val="005E4EC5"/>
    <w:rsid w:val="005E5426"/>
    <w:rsid w:val="005E55FD"/>
    <w:rsid w:val="005E5B07"/>
    <w:rsid w:val="005E5F2B"/>
    <w:rsid w:val="005E6A37"/>
    <w:rsid w:val="005E7CAA"/>
    <w:rsid w:val="005E7FAC"/>
    <w:rsid w:val="005F0070"/>
    <w:rsid w:val="005F0234"/>
    <w:rsid w:val="005F02D2"/>
    <w:rsid w:val="005F0583"/>
    <w:rsid w:val="005F0A9F"/>
    <w:rsid w:val="005F12C2"/>
    <w:rsid w:val="005F1717"/>
    <w:rsid w:val="005F173A"/>
    <w:rsid w:val="005F198B"/>
    <w:rsid w:val="005F228C"/>
    <w:rsid w:val="005F23CD"/>
    <w:rsid w:val="005F2AB1"/>
    <w:rsid w:val="005F2EC0"/>
    <w:rsid w:val="005F4098"/>
    <w:rsid w:val="005F5154"/>
    <w:rsid w:val="005F62C0"/>
    <w:rsid w:val="005F6913"/>
    <w:rsid w:val="005F6DB4"/>
    <w:rsid w:val="005F7A77"/>
    <w:rsid w:val="006015B1"/>
    <w:rsid w:val="00601647"/>
    <w:rsid w:val="00601ED5"/>
    <w:rsid w:val="006020AE"/>
    <w:rsid w:val="00602263"/>
    <w:rsid w:val="006029F9"/>
    <w:rsid w:val="00602A59"/>
    <w:rsid w:val="006034C8"/>
    <w:rsid w:val="00603518"/>
    <w:rsid w:val="006044A5"/>
    <w:rsid w:val="00604663"/>
    <w:rsid w:val="00604756"/>
    <w:rsid w:val="00604AF1"/>
    <w:rsid w:val="0060529C"/>
    <w:rsid w:val="00606C4F"/>
    <w:rsid w:val="0061048A"/>
    <w:rsid w:val="0061155D"/>
    <w:rsid w:val="006116D5"/>
    <w:rsid w:val="00612009"/>
    <w:rsid w:val="00612242"/>
    <w:rsid w:val="006126B1"/>
    <w:rsid w:val="00612ADE"/>
    <w:rsid w:val="0061325C"/>
    <w:rsid w:val="00613B27"/>
    <w:rsid w:val="00614848"/>
    <w:rsid w:val="00614DAF"/>
    <w:rsid w:val="00615217"/>
    <w:rsid w:val="00615875"/>
    <w:rsid w:val="00615958"/>
    <w:rsid w:val="00615C67"/>
    <w:rsid w:val="00616EBB"/>
    <w:rsid w:val="0061725C"/>
    <w:rsid w:val="006174B7"/>
    <w:rsid w:val="006202A3"/>
    <w:rsid w:val="006202CD"/>
    <w:rsid w:val="00620906"/>
    <w:rsid w:val="00620A8D"/>
    <w:rsid w:val="006210B4"/>
    <w:rsid w:val="006210D7"/>
    <w:rsid w:val="006227B1"/>
    <w:rsid w:val="00622908"/>
    <w:rsid w:val="00623931"/>
    <w:rsid w:val="00623ED6"/>
    <w:rsid w:val="00624812"/>
    <w:rsid w:val="00624D17"/>
    <w:rsid w:val="00624D95"/>
    <w:rsid w:val="0062528B"/>
    <w:rsid w:val="006258FC"/>
    <w:rsid w:val="00625920"/>
    <w:rsid w:val="00626833"/>
    <w:rsid w:val="0062771D"/>
    <w:rsid w:val="00627FCD"/>
    <w:rsid w:val="0063077B"/>
    <w:rsid w:val="006308FF"/>
    <w:rsid w:val="00630B2E"/>
    <w:rsid w:val="00630B9D"/>
    <w:rsid w:val="00630C0F"/>
    <w:rsid w:val="006320DD"/>
    <w:rsid w:val="0063278A"/>
    <w:rsid w:val="00632BC7"/>
    <w:rsid w:val="00632D6E"/>
    <w:rsid w:val="00633377"/>
    <w:rsid w:val="00633B8C"/>
    <w:rsid w:val="006340DD"/>
    <w:rsid w:val="00634188"/>
    <w:rsid w:val="006342CA"/>
    <w:rsid w:val="00634CB5"/>
    <w:rsid w:val="0063584B"/>
    <w:rsid w:val="00635936"/>
    <w:rsid w:val="00635D0E"/>
    <w:rsid w:val="006365C2"/>
    <w:rsid w:val="00636AC5"/>
    <w:rsid w:val="0063715E"/>
    <w:rsid w:val="006373F8"/>
    <w:rsid w:val="00637414"/>
    <w:rsid w:val="006378AD"/>
    <w:rsid w:val="00637B79"/>
    <w:rsid w:val="0064008B"/>
    <w:rsid w:val="006406C2"/>
    <w:rsid w:val="006410D8"/>
    <w:rsid w:val="006413D5"/>
    <w:rsid w:val="006431B1"/>
    <w:rsid w:val="006439F6"/>
    <w:rsid w:val="00643FEB"/>
    <w:rsid w:val="0064432F"/>
    <w:rsid w:val="0064483B"/>
    <w:rsid w:val="00644B85"/>
    <w:rsid w:val="00644E89"/>
    <w:rsid w:val="00645036"/>
    <w:rsid w:val="006451C1"/>
    <w:rsid w:val="006457BB"/>
    <w:rsid w:val="00646265"/>
    <w:rsid w:val="00646FE0"/>
    <w:rsid w:val="006472AA"/>
    <w:rsid w:val="00650F28"/>
    <w:rsid w:val="00651C73"/>
    <w:rsid w:val="00651D61"/>
    <w:rsid w:val="00651E48"/>
    <w:rsid w:val="006520DA"/>
    <w:rsid w:val="00652E00"/>
    <w:rsid w:val="00653C19"/>
    <w:rsid w:val="00653DE1"/>
    <w:rsid w:val="00653FC5"/>
    <w:rsid w:val="00654F14"/>
    <w:rsid w:val="00655151"/>
    <w:rsid w:val="00655166"/>
    <w:rsid w:val="00655FDB"/>
    <w:rsid w:val="006562B1"/>
    <w:rsid w:val="00656D51"/>
    <w:rsid w:val="00656F96"/>
    <w:rsid w:val="00657196"/>
    <w:rsid w:val="006603A3"/>
    <w:rsid w:val="006612F1"/>
    <w:rsid w:val="006619AA"/>
    <w:rsid w:val="00662102"/>
    <w:rsid w:val="00662285"/>
    <w:rsid w:val="00662908"/>
    <w:rsid w:val="006637A3"/>
    <w:rsid w:val="006638D8"/>
    <w:rsid w:val="00663BE2"/>
    <w:rsid w:val="00663F89"/>
    <w:rsid w:val="00664784"/>
    <w:rsid w:val="006648B2"/>
    <w:rsid w:val="00665674"/>
    <w:rsid w:val="00665A82"/>
    <w:rsid w:val="00665D82"/>
    <w:rsid w:val="00665EEF"/>
    <w:rsid w:val="006662B1"/>
    <w:rsid w:val="00666346"/>
    <w:rsid w:val="00666E1B"/>
    <w:rsid w:val="00667848"/>
    <w:rsid w:val="00667851"/>
    <w:rsid w:val="006679AF"/>
    <w:rsid w:val="00670040"/>
    <w:rsid w:val="00670324"/>
    <w:rsid w:val="00670695"/>
    <w:rsid w:val="006707E0"/>
    <w:rsid w:val="00671076"/>
    <w:rsid w:val="00671130"/>
    <w:rsid w:val="0067136E"/>
    <w:rsid w:val="0067263A"/>
    <w:rsid w:val="0067271F"/>
    <w:rsid w:val="00672F65"/>
    <w:rsid w:val="00673485"/>
    <w:rsid w:val="00673983"/>
    <w:rsid w:val="00675006"/>
    <w:rsid w:val="006751B0"/>
    <w:rsid w:val="006754C8"/>
    <w:rsid w:val="00675644"/>
    <w:rsid w:val="0067639A"/>
    <w:rsid w:val="00676FA5"/>
    <w:rsid w:val="00677ED5"/>
    <w:rsid w:val="006804F0"/>
    <w:rsid w:val="006805C7"/>
    <w:rsid w:val="00680837"/>
    <w:rsid w:val="00680C60"/>
    <w:rsid w:val="00680CA1"/>
    <w:rsid w:val="00681495"/>
    <w:rsid w:val="00681A5B"/>
    <w:rsid w:val="00682108"/>
    <w:rsid w:val="0068238C"/>
    <w:rsid w:val="00682645"/>
    <w:rsid w:val="00683122"/>
    <w:rsid w:val="00683798"/>
    <w:rsid w:val="00683BA5"/>
    <w:rsid w:val="00683E66"/>
    <w:rsid w:val="00684712"/>
    <w:rsid w:val="00685743"/>
    <w:rsid w:val="00686AF5"/>
    <w:rsid w:val="0069002D"/>
    <w:rsid w:val="00690046"/>
    <w:rsid w:val="00690B92"/>
    <w:rsid w:val="006916C8"/>
    <w:rsid w:val="00691C78"/>
    <w:rsid w:val="0069283C"/>
    <w:rsid w:val="00692E8C"/>
    <w:rsid w:val="00693668"/>
    <w:rsid w:val="00694A15"/>
    <w:rsid w:val="006953DB"/>
    <w:rsid w:val="006961D5"/>
    <w:rsid w:val="00696821"/>
    <w:rsid w:val="00696CCF"/>
    <w:rsid w:val="00697694"/>
    <w:rsid w:val="00697B6F"/>
    <w:rsid w:val="006A02C9"/>
    <w:rsid w:val="006A0349"/>
    <w:rsid w:val="006A06B2"/>
    <w:rsid w:val="006A187D"/>
    <w:rsid w:val="006A1A99"/>
    <w:rsid w:val="006A1B4D"/>
    <w:rsid w:val="006A21C1"/>
    <w:rsid w:val="006A2877"/>
    <w:rsid w:val="006A29B6"/>
    <w:rsid w:val="006A33E6"/>
    <w:rsid w:val="006A382B"/>
    <w:rsid w:val="006A3D76"/>
    <w:rsid w:val="006A57D9"/>
    <w:rsid w:val="006A57E4"/>
    <w:rsid w:val="006A5B9C"/>
    <w:rsid w:val="006A5F0D"/>
    <w:rsid w:val="006A7D65"/>
    <w:rsid w:val="006A7DE0"/>
    <w:rsid w:val="006B00E6"/>
    <w:rsid w:val="006B0109"/>
    <w:rsid w:val="006B099B"/>
    <w:rsid w:val="006B0B91"/>
    <w:rsid w:val="006B1D41"/>
    <w:rsid w:val="006B2049"/>
    <w:rsid w:val="006B3907"/>
    <w:rsid w:val="006B4BCC"/>
    <w:rsid w:val="006B5101"/>
    <w:rsid w:val="006B5330"/>
    <w:rsid w:val="006B53AC"/>
    <w:rsid w:val="006B555C"/>
    <w:rsid w:val="006B5728"/>
    <w:rsid w:val="006B5B42"/>
    <w:rsid w:val="006B6133"/>
    <w:rsid w:val="006B638F"/>
    <w:rsid w:val="006B6BD9"/>
    <w:rsid w:val="006B7176"/>
    <w:rsid w:val="006B74FE"/>
    <w:rsid w:val="006B7B4B"/>
    <w:rsid w:val="006B7C23"/>
    <w:rsid w:val="006C01A1"/>
    <w:rsid w:val="006C06C9"/>
    <w:rsid w:val="006C098A"/>
    <w:rsid w:val="006C0D72"/>
    <w:rsid w:val="006C12C8"/>
    <w:rsid w:val="006C160C"/>
    <w:rsid w:val="006C22BE"/>
    <w:rsid w:val="006C2800"/>
    <w:rsid w:val="006C2E40"/>
    <w:rsid w:val="006C2EE8"/>
    <w:rsid w:val="006C3FC0"/>
    <w:rsid w:val="006C4020"/>
    <w:rsid w:val="006C40FB"/>
    <w:rsid w:val="006C41F9"/>
    <w:rsid w:val="006C50BA"/>
    <w:rsid w:val="006C53ED"/>
    <w:rsid w:val="006C7B5C"/>
    <w:rsid w:val="006C7F03"/>
    <w:rsid w:val="006D0BB9"/>
    <w:rsid w:val="006D1201"/>
    <w:rsid w:val="006D1366"/>
    <w:rsid w:val="006D1894"/>
    <w:rsid w:val="006D2301"/>
    <w:rsid w:val="006D3C41"/>
    <w:rsid w:val="006D4061"/>
    <w:rsid w:val="006D449B"/>
    <w:rsid w:val="006D4FF3"/>
    <w:rsid w:val="006D520D"/>
    <w:rsid w:val="006D53DB"/>
    <w:rsid w:val="006D5807"/>
    <w:rsid w:val="006D5879"/>
    <w:rsid w:val="006D5CCA"/>
    <w:rsid w:val="006D5D0D"/>
    <w:rsid w:val="006D665B"/>
    <w:rsid w:val="006D6F32"/>
    <w:rsid w:val="006D7DD8"/>
    <w:rsid w:val="006E1460"/>
    <w:rsid w:val="006E18DA"/>
    <w:rsid w:val="006E1AF9"/>
    <w:rsid w:val="006E1CA2"/>
    <w:rsid w:val="006E1D9C"/>
    <w:rsid w:val="006E2D18"/>
    <w:rsid w:val="006E2E7F"/>
    <w:rsid w:val="006E3909"/>
    <w:rsid w:val="006E4625"/>
    <w:rsid w:val="006E4979"/>
    <w:rsid w:val="006E5C8B"/>
    <w:rsid w:val="006E6420"/>
    <w:rsid w:val="006E7243"/>
    <w:rsid w:val="006E76A9"/>
    <w:rsid w:val="006E786F"/>
    <w:rsid w:val="006F0301"/>
    <w:rsid w:val="006F08AD"/>
    <w:rsid w:val="006F0A22"/>
    <w:rsid w:val="006F0E95"/>
    <w:rsid w:val="006F14B7"/>
    <w:rsid w:val="006F3041"/>
    <w:rsid w:val="006F46E0"/>
    <w:rsid w:val="006F4716"/>
    <w:rsid w:val="006F4957"/>
    <w:rsid w:val="006F4B15"/>
    <w:rsid w:val="006F4CCC"/>
    <w:rsid w:val="006F58B0"/>
    <w:rsid w:val="006F59A6"/>
    <w:rsid w:val="006F6071"/>
    <w:rsid w:val="006F6769"/>
    <w:rsid w:val="006F69F3"/>
    <w:rsid w:val="006F6B31"/>
    <w:rsid w:val="006F6F75"/>
    <w:rsid w:val="006F6FEB"/>
    <w:rsid w:val="006F7262"/>
    <w:rsid w:val="006F7F67"/>
    <w:rsid w:val="00700027"/>
    <w:rsid w:val="007013BE"/>
    <w:rsid w:val="00701510"/>
    <w:rsid w:val="007017F9"/>
    <w:rsid w:val="0070238E"/>
    <w:rsid w:val="007030E0"/>
    <w:rsid w:val="007033D5"/>
    <w:rsid w:val="007035E6"/>
    <w:rsid w:val="00703A8D"/>
    <w:rsid w:val="00703DB5"/>
    <w:rsid w:val="00703DEC"/>
    <w:rsid w:val="00704062"/>
    <w:rsid w:val="007041D3"/>
    <w:rsid w:val="00704DF5"/>
    <w:rsid w:val="00704E34"/>
    <w:rsid w:val="00705DFE"/>
    <w:rsid w:val="00705F3E"/>
    <w:rsid w:val="00705FC2"/>
    <w:rsid w:val="00706168"/>
    <w:rsid w:val="007063FC"/>
    <w:rsid w:val="00706861"/>
    <w:rsid w:val="007069BD"/>
    <w:rsid w:val="00706E06"/>
    <w:rsid w:val="007077AE"/>
    <w:rsid w:val="00711169"/>
    <w:rsid w:val="007123FF"/>
    <w:rsid w:val="00712B63"/>
    <w:rsid w:val="0071307F"/>
    <w:rsid w:val="00713110"/>
    <w:rsid w:val="00713529"/>
    <w:rsid w:val="00713B99"/>
    <w:rsid w:val="00713BFB"/>
    <w:rsid w:val="00714F96"/>
    <w:rsid w:val="00715088"/>
    <w:rsid w:val="00715AC8"/>
    <w:rsid w:val="00715F87"/>
    <w:rsid w:val="007160F9"/>
    <w:rsid w:val="007165D8"/>
    <w:rsid w:val="007168E0"/>
    <w:rsid w:val="00717D47"/>
    <w:rsid w:val="00717EE5"/>
    <w:rsid w:val="00720557"/>
    <w:rsid w:val="0072075F"/>
    <w:rsid w:val="00720D2D"/>
    <w:rsid w:val="0072113B"/>
    <w:rsid w:val="007211BB"/>
    <w:rsid w:val="00723264"/>
    <w:rsid w:val="00723FB5"/>
    <w:rsid w:val="00724A3C"/>
    <w:rsid w:val="00724EB7"/>
    <w:rsid w:val="007252E3"/>
    <w:rsid w:val="007256EA"/>
    <w:rsid w:val="00725747"/>
    <w:rsid w:val="007270EF"/>
    <w:rsid w:val="00727427"/>
    <w:rsid w:val="00727DF5"/>
    <w:rsid w:val="00730D54"/>
    <w:rsid w:val="00731812"/>
    <w:rsid w:val="00731A1A"/>
    <w:rsid w:val="00731C6A"/>
    <w:rsid w:val="00731E38"/>
    <w:rsid w:val="00732174"/>
    <w:rsid w:val="0073279C"/>
    <w:rsid w:val="00732882"/>
    <w:rsid w:val="0073363C"/>
    <w:rsid w:val="00734123"/>
    <w:rsid w:val="007345CB"/>
    <w:rsid w:val="00735CA4"/>
    <w:rsid w:val="00735F24"/>
    <w:rsid w:val="007363BC"/>
    <w:rsid w:val="00736467"/>
    <w:rsid w:val="00736745"/>
    <w:rsid w:val="0073714C"/>
    <w:rsid w:val="0073740D"/>
    <w:rsid w:val="00737A3E"/>
    <w:rsid w:val="00737B05"/>
    <w:rsid w:val="00740C58"/>
    <w:rsid w:val="00740CA4"/>
    <w:rsid w:val="00741110"/>
    <w:rsid w:val="007419BD"/>
    <w:rsid w:val="00741E04"/>
    <w:rsid w:val="00742069"/>
    <w:rsid w:val="00743048"/>
    <w:rsid w:val="00743340"/>
    <w:rsid w:val="00743E36"/>
    <w:rsid w:val="007450FB"/>
    <w:rsid w:val="00745396"/>
    <w:rsid w:val="00745CC3"/>
    <w:rsid w:val="007464FC"/>
    <w:rsid w:val="00746DDC"/>
    <w:rsid w:val="00746EB9"/>
    <w:rsid w:val="0074737B"/>
    <w:rsid w:val="00747745"/>
    <w:rsid w:val="007501F2"/>
    <w:rsid w:val="00750C2F"/>
    <w:rsid w:val="00750F66"/>
    <w:rsid w:val="00751292"/>
    <w:rsid w:val="00751776"/>
    <w:rsid w:val="00751D45"/>
    <w:rsid w:val="00751F1C"/>
    <w:rsid w:val="00752BB7"/>
    <w:rsid w:val="00752BDA"/>
    <w:rsid w:val="00753A6C"/>
    <w:rsid w:val="00753D72"/>
    <w:rsid w:val="007550C0"/>
    <w:rsid w:val="007554F1"/>
    <w:rsid w:val="00755AA1"/>
    <w:rsid w:val="00755D34"/>
    <w:rsid w:val="00755D5D"/>
    <w:rsid w:val="00756800"/>
    <w:rsid w:val="007568D9"/>
    <w:rsid w:val="00756A4B"/>
    <w:rsid w:val="007570B1"/>
    <w:rsid w:val="007571C2"/>
    <w:rsid w:val="007573AA"/>
    <w:rsid w:val="00757AE7"/>
    <w:rsid w:val="00760FA0"/>
    <w:rsid w:val="00762729"/>
    <w:rsid w:val="00762829"/>
    <w:rsid w:val="00763223"/>
    <w:rsid w:val="007634AC"/>
    <w:rsid w:val="00763DA5"/>
    <w:rsid w:val="0076417E"/>
    <w:rsid w:val="00764DD5"/>
    <w:rsid w:val="0076500E"/>
    <w:rsid w:val="00765016"/>
    <w:rsid w:val="0076535B"/>
    <w:rsid w:val="00765BC1"/>
    <w:rsid w:val="0076649A"/>
    <w:rsid w:val="00766C2F"/>
    <w:rsid w:val="00766D61"/>
    <w:rsid w:val="007670FF"/>
    <w:rsid w:val="007677A3"/>
    <w:rsid w:val="00767A17"/>
    <w:rsid w:val="00770085"/>
    <w:rsid w:val="00770188"/>
    <w:rsid w:val="00772091"/>
    <w:rsid w:val="00772802"/>
    <w:rsid w:val="00772D12"/>
    <w:rsid w:val="00772E27"/>
    <w:rsid w:val="00772EE7"/>
    <w:rsid w:val="00772F82"/>
    <w:rsid w:val="00773066"/>
    <w:rsid w:val="00773978"/>
    <w:rsid w:val="007744DF"/>
    <w:rsid w:val="00774857"/>
    <w:rsid w:val="0077491E"/>
    <w:rsid w:val="00774CE7"/>
    <w:rsid w:val="00775183"/>
    <w:rsid w:val="007758A7"/>
    <w:rsid w:val="00775CA1"/>
    <w:rsid w:val="007768C9"/>
    <w:rsid w:val="00776B5D"/>
    <w:rsid w:val="007775D2"/>
    <w:rsid w:val="00777BC4"/>
    <w:rsid w:val="00780B34"/>
    <w:rsid w:val="0078148C"/>
    <w:rsid w:val="00781F94"/>
    <w:rsid w:val="007820C0"/>
    <w:rsid w:val="007824A8"/>
    <w:rsid w:val="0078286D"/>
    <w:rsid w:val="00782CC6"/>
    <w:rsid w:val="0078367C"/>
    <w:rsid w:val="00783DE8"/>
    <w:rsid w:val="00784137"/>
    <w:rsid w:val="00784815"/>
    <w:rsid w:val="00784A5D"/>
    <w:rsid w:val="00785023"/>
    <w:rsid w:val="0078502F"/>
    <w:rsid w:val="007856DF"/>
    <w:rsid w:val="00786030"/>
    <w:rsid w:val="007861A7"/>
    <w:rsid w:val="00790502"/>
    <w:rsid w:val="00790646"/>
    <w:rsid w:val="00790952"/>
    <w:rsid w:val="0079101A"/>
    <w:rsid w:val="00791BF2"/>
    <w:rsid w:val="00791E3E"/>
    <w:rsid w:val="007930B0"/>
    <w:rsid w:val="00793E84"/>
    <w:rsid w:val="00794391"/>
    <w:rsid w:val="00795145"/>
    <w:rsid w:val="0079575E"/>
    <w:rsid w:val="00795CE5"/>
    <w:rsid w:val="007964C9"/>
    <w:rsid w:val="007970E1"/>
    <w:rsid w:val="00797E91"/>
    <w:rsid w:val="007A05CA"/>
    <w:rsid w:val="007A064E"/>
    <w:rsid w:val="007A0B02"/>
    <w:rsid w:val="007A0D52"/>
    <w:rsid w:val="007A1A33"/>
    <w:rsid w:val="007A2028"/>
    <w:rsid w:val="007A2A28"/>
    <w:rsid w:val="007A321B"/>
    <w:rsid w:val="007A371B"/>
    <w:rsid w:val="007A3A11"/>
    <w:rsid w:val="007A3E27"/>
    <w:rsid w:val="007A457C"/>
    <w:rsid w:val="007A48F5"/>
    <w:rsid w:val="007A48FB"/>
    <w:rsid w:val="007A4E74"/>
    <w:rsid w:val="007A558D"/>
    <w:rsid w:val="007A563F"/>
    <w:rsid w:val="007A5B2B"/>
    <w:rsid w:val="007A6429"/>
    <w:rsid w:val="007A6631"/>
    <w:rsid w:val="007A679A"/>
    <w:rsid w:val="007A6A08"/>
    <w:rsid w:val="007A7A85"/>
    <w:rsid w:val="007B0F96"/>
    <w:rsid w:val="007B21B7"/>
    <w:rsid w:val="007B23E1"/>
    <w:rsid w:val="007B27FE"/>
    <w:rsid w:val="007B2A81"/>
    <w:rsid w:val="007B31F5"/>
    <w:rsid w:val="007B3976"/>
    <w:rsid w:val="007B4F26"/>
    <w:rsid w:val="007B5460"/>
    <w:rsid w:val="007B5D2E"/>
    <w:rsid w:val="007B6361"/>
    <w:rsid w:val="007B663C"/>
    <w:rsid w:val="007B6BE2"/>
    <w:rsid w:val="007B6CCD"/>
    <w:rsid w:val="007B7927"/>
    <w:rsid w:val="007C0EDB"/>
    <w:rsid w:val="007C1314"/>
    <w:rsid w:val="007C1CDA"/>
    <w:rsid w:val="007C2485"/>
    <w:rsid w:val="007C2727"/>
    <w:rsid w:val="007C2F6B"/>
    <w:rsid w:val="007C38CB"/>
    <w:rsid w:val="007C3D2E"/>
    <w:rsid w:val="007C4696"/>
    <w:rsid w:val="007C5386"/>
    <w:rsid w:val="007C5C6C"/>
    <w:rsid w:val="007C61E2"/>
    <w:rsid w:val="007C66E2"/>
    <w:rsid w:val="007C6990"/>
    <w:rsid w:val="007C69F5"/>
    <w:rsid w:val="007C7568"/>
    <w:rsid w:val="007C7989"/>
    <w:rsid w:val="007C7CC7"/>
    <w:rsid w:val="007C7CEF"/>
    <w:rsid w:val="007D0109"/>
    <w:rsid w:val="007D0192"/>
    <w:rsid w:val="007D02C4"/>
    <w:rsid w:val="007D08EC"/>
    <w:rsid w:val="007D154C"/>
    <w:rsid w:val="007D15D2"/>
    <w:rsid w:val="007D29D9"/>
    <w:rsid w:val="007D30C5"/>
    <w:rsid w:val="007D313B"/>
    <w:rsid w:val="007D3FE3"/>
    <w:rsid w:val="007D4A76"/>
    <w:rsid w:val="007D4D5B"/>
    <w:rsid w:val="007D50B1"/>
    <w:rsid w:val="007D51B6"/>
    <w:rsid w:val="007D6107"/>
    <w:rsid w:val="007D6ABC"/>
    <w:rsid w:val="007E126F"/>
    <w:rsid w:val="007E1EB6"/>
    <w:rsid w:val="007E21AF"/>
    <w:rsid w:val="007E2507"/>
    <w:rsid w:val="007E2F6D"/>
    <w:rsid w:val="007E2F6E"/>
    <w:rsid w:val="007E3004"/>
    <w:rsid w:val="007E303F"/>
    <w:rsid w:val="007E331B"/>
    <w:rsid w:val="007E3DE3"/>
    <w:rsid w:val="007E564E"/>
    <w:rsid w:val="007E587E"/>
    <w:rsid w:val="007E5D11"/>
    <w:rsid w:val="007E5D7F"/>
    <w:rsid w:val="007E5DC4"/>
    <w:rsid w:val="007E6724"/>
    <w:rsid w:val="007E6F41"/>
    <w:rsid w:val="007F00D6"/>
    <w:rsid w:val="007F0A6A"/>
    <w:rsid w:val="007F1735"/>
    <w:rsid w:val="007F2675"/>
    <w:rsid w:val="007F26A5"/>
    <w:rsid w:val="007F4DF5"/>
    <w:rsid w:val="007F4E1B"/>
    <w:rsid w:val="007F5318"/>
    <w:rsid w:val="007F56A8"/>
    <w:rsid w:val="007F56BE"/>
    <w:rsid w:val="007F5B1C"/>
    <w:rsid w:val="007F5BF7"/>
    <w:rsid w:val="007F6011"/>
    <w:rsid w:val="007F60A2"/>
    <w:rsid w:val="007F6366"/>
    <w:rsid w:val="007F6515"/>
    <w:rsid w:val="007F7143"/>
    <w:rsid w:val="007F7D1F"/>
    <w:rsid w:val="008003CA"/>
    <w:rsid w:val="008010F9"/>
    <w:rsid w:val="008025CB"/>
    <w:rsid w:val="00802939"/>
    <w:rsid w:val="00802F34"/>
    <w:rsid w:val="00803412"/>
    <w:rsid w:val="00803593"/>
    <w:rsid w:val="00803952"/>
    <w:rsid w:val="00804C26"/>
    <w:rsid w:val="00805838"/>
    <w:rsid w:val="00805AA9"/>
    <w:rsid w:val="00806038"/>
    <w:rsid w:val="008065E3"/>
    <w:rsid w:val="008077BD"/>
    <w:rsid w:val="00807E80"/>
    <w:rsid w:val="00810E4A"/>
    <w:rsid w:val="00810FA7"/>
    <w:rsid w:val="0081102A"/>
    <w:rsid w:val="008110A0"/>
    <w:rsid w:val="00811984"/>
    <w:rsid w:val="00811D04"/>
    <w:rsid w:val="008120BB"/>
    <w:rsid w:val="008123B2"/>
    <w:rsid w:val="00812B71"/>
    <w:rsid w:val="0081304C"/>
    <w:rsid w:val="00813F3C"/>
    <w:rsid w:val="00814522"/>
    <w:rsid w:val="00814C20"/>
    <w:rsid w:val="00814D94"/>
    <w:rsid w:val="00815797"/>
    <w:rsid w:val="00815BEB"/>
    <w:rsid w:val="008165E9"/>
    <w:rsid w:val="00820867"/>
    <w:rsid w:val="00820921"/>
    <w:rsid w:val="00820A80"/>
    <w:rsid w:val="00820D46"/>
    <w:rsid w:val="008212DE"/>
    <w:rsid w:val="008231AF"/>
    <w:rsid w:val="00823CC9"/>
    <w:rsid w:val="008243B8"/>
    <w:rsid w:val="008252EB"/>
    <w:rsid w:val="0082542B"/>
    <w:rsid w:val="00825827"/>
    <w:rsid w:val="00825DC8"/>
    <w:rsid w:val="00826020"/>
    <w:rsid w:val="00826417"/>
    <w:rsid w:val="00826AE5"/>
    <w:rsid w:val="0082761D"/>
    <w:rsid w:val="008278CC"/>
    <w:rsid w:val="00827E04"/>
    <w:rsid w:val="0083130F"/>
    <w:rsid w:val="008315EA"/>
    <w:rsid w:val="00831F07"/>
    <w:rsid w:val="00832C6B"/>
    <w:rsid w:val="00833432"/>
    <w:rsid w:val="0083373A"/>
    <w:rsid w:val="00833DF2"/>
    <w:rsid w:val="0083437F"/>
    <w:rsid w:val="0083460B"/>
    <w:rsid w:val="0083478B"/>
    <w:rsid w:val="0083514E"/>
    <w:rsid w:val="00835BE2"/>
    <w:rsid w:val="0083609C"/>
    <w:rsid w:val="00836BD9"/>
    <w:rsid w:val="008379CD"/>
    <w:rsid w:val="00840D33"/>
    <w:rsid w:val="00840E67"/>
    <w:rsid w:val="00840F04"/>
    <w:rsid w:val="00841199"/>
    <w:rsid w:val="00841503"/>
    <w:rsid w:val="00841878"/>
    <w:rsid w:val="0084187D"/>
    <w:rsid w:val="00841F0E"/>
    <w:rsid w:val="00841FBF"/>
    <w:rsid w:val="00842153"/>
    <w:rsid w:val="008426DD"/>
    <w:rsid w:val="00842C1B"/>
    <w:rsid w:val="00842DCB"/>
    <w:rsid w:val="00842DF3"/>
    <w:rsid w:val="00842EF5"/>
    <w:rsid w:val="0084366B"/>
    <w:rsid w:val="0084375E"/>
    <w:rsid w:val="00843C25"/>
    <w:rsid w:val="008443F1"/>
    <w:rsid w:val="008446CA"/>
    <w:rsid w:val="00844BEE"/>
    <w:rsid w:val="00847534"/>
    <w:rsid w:val="00847698"/>
    <w:rsid w:val="008503FE"/>
    <w:rsid w:val="00850492"/>
    <w:rsid w:val="00851ABA"/>
    <w:rsid w:val="008526F4"/>
    <w:rsid w:val="008529FA"/>
    <w:rsid w:val="00852D88"/>
    <w:rsid w:val="00853590"/>
    <w:rsid w:val="00853DC1"/>
    <w:rsid w:val="008549F0"/>
    <w:rsid w:val="00854A8B"/>
    <w:rsid w:val="008567DF"/>
    <w:rsid w:val="00856A44"/>
    <w:rsid w:val="008570B9"/>
    <w:rsid w:val="008573BC"/>
    <w:rsid w:val="008573C5"/>
    <w:rsid w:val="0085757F"/>
    <w:rsid w:val="008603F5"/>
    <w:rsid w:val="008616A7"/>
    <w:rsid w:val="00861B38"/>
    <w:rsid w:val="00862479"/>
    <w:rsid w:val="00863184"/>
    <w:rsid w:val="00863413"/>
    <w:rsid w:val="00863E30"/>
    <w:rsid w:val="00863EB5"/>
    <w:rsid w:val="008640AC"/>
    <w:rsid w:val="008642C0"/>
    <w:rsid w:val="00864E52"/>
    <w:rsid w:val="00865BED"/>
    <w:rsid w:val="00865C72"/>
    <w:rsid w:val="00866381"/>
    <w:rsid w:val="008666BD"/>
    <w:rsid w:val="00867B7C"/>
    <w:rsid w:val="00867BCD"/>
    <w:rsid w:val="00867F0E"/>
    <w:rsid w:val="00870281"/>
    <w:rsid w:val="0087096D"/>
    <w:rsid w:val="00870B93"/>
    <w:rsid w:val="008712A1"/>
    <w:rsid w:val="008714D3"/>
    <w:rsid w:val="00871F5A"/>
    <w:rsid w:val="00872DF2"/>
    <w:rsid w:val="00872EC8"/>
    <w:rsid w:val="00872ED0"/>
    <w:rsid w:val="008745F6"/>
    <w:rsid w:val="0087490C"/>
    <w:rsid w:val="00874CB4"/>
    <w:rsid w:val="008755C3"/>
    <w:rsid w:val="00875787"/>
    <w:rsid w:val="00875915"/>
    <w:rsid w:val="00876838"/>
    <w:rsid w:val="00876E05"/>
    <w:rsid w:val="0087768E"/>
    <w:rsid w:val="00877C0E"/>
    <w:rsid w:val="00877C47"/>
    <w:rsid w:val="00880380"/>
    <w:rsid w:val="00880AED"/>
    <w:rsid w:val="00880C05"/>
    <w:rsid w:val="00881217"/>
    <w:rsid w:val="00881557"/>
    <w:rsid w:val="00881723"/>
    <w:rsid w:val="008819C1"/>
    <w:rsid w:val="008824AA"/>
    <w:rsid w:val="008827A5"/>
    <w:rsid w:val="00882FD8"/>
    <w:rsid w:val="008832A2"/>
    <w:rsid w:val="00884ADD"/>
    <w:rsid w:val="00884B29"/>
    <w:rsid w:val="00884D61"/>
    <w:rsid w:val="00886544"/>
    <w:rsid w:val="00886DDF"/>
    <w:rsid w:val="00886DF3"/>
    <w:rsid w:val="00886F3F"/>
    <w:rsid w:val="0088706A"/>
    <w:rsid w:val="0088721F"/>
    <w:rsid w:val="00887DCF"/>
    <w:rsid w:val="0089069F"/>
    <w:rsid w:val="00890EA2"/>
    <w:rsid w:val="00891AE8"/>
    <w:rsid w:val="00891D24"/>
    <w:rsid w:val="0089259B"/>
    <w:rsid w:val="0089285C"/>
    <w:rsid w:val="0089336C"/>
    <w:rsid w:val="0089338D"/>
    <w:rsid w:val="00893591"/>
    <w:rsid w:val="0089392A"/>
    <w:rsid w:val="00894954"/>
    <w:rsid w:val="00894A32"/>
    <w:rsid w:val="00894D6A"/>
    <w:rsid w:val="0089592D"/>
    <w:rsid w:val="00895EAC"/>
    <w:rsid w:val="00896220"/>
    <w:rsid w:val="008971F9"/>
    <w:rsid w:val="00897331"/>
    <w:rsid w:val="008978B4"/>
    <w:rsid w:val="00897C0F"/>
    <w:rsid w:val="00897C6B"/>
    <w:rsid w:val="008A038B"/>
    <w:rsid w:val="008A07E4"/>
    <w:rsid w:val="008A1F10"/>
    <w:rsid w:val="008A2523"/>
    <w:rsid w:val="008A2613"/>
    <w:rsid w:val="008A4659"/>
    <w:rsid w:val="008A4E6D"/>
    <w:rsid w:val="008A4E7A"/>
    <w:rsid w:val="008A602B"/>
    <w:rsid w:val="008A6056"/>
    <w:rsid w:val="008A63DA"/>
    <w:rsid w:val="008A6485"/>
    <w:rsid w:val="008A73F2"/>
    <w:rsid w:val="008A7972"/>
    <w:rsid w:val="008A7ADB"/>
    <w:rsid w:val="008A7EB5"/>
    <w:rsid w:val="008B108E"/>
    <w:rsid w:val="008B1162"/>
    <w:rsid w:val="008B12A4"/>
    <w:rsid w:val="008B131A"/>
    <w:rsid w:val="008B19DB"/>
    <w:rsid w:val="008B1EA5"/>
    <w:rsid w:val="008B4B76"/>
    <w:rsid w:val="008B4E8E"/>
    <w:rsid w:val="008B5139"/>
    <w:rsid w:val="008B5156"/>
    <w:rsid w:val="008B52F0"/>
    <w:rsid w:val="008B5544"/>
    <w:rsid w:val="008B65BE"/>
    <w:rsid w:val="008B6D00"/>
    <w:rsid w:val="008C095F"/>
    <w:rsid w:val="008C1320"/>
    <w:rsid w:val="008C1550"/>
    <w:rsid w:val="008C1FC1"/>
    <w:rsid w:val="008C22AB"/>
    <w:rsid w:val="008C23B2"/>
    <w:rsid w:val="008C3049"/>
    <w:rsid w:val="008C317B"/>
    <w:rsid w:val="008C32A6"/>
    <w:rsid w:val="008C342D"/>
    <w:rsid w:val="008C344B"/>
    <w:rsid w:val="008C3B34"/>
    <w:rsid w:val="008C4211"/>
    <w:rsid w:val="008C4656"/>
    <w:rsid w:val="008C4823"/>
    <w:rsid w:val="008C5400"/>
    <w:rsid w:val="008C5BB9"/>
    <w:rsid w:val="008C60B7"/>
    <w:rsid w:val="008C60D6"/>
    <w:rsid w:val="008C625E"/>
    <w:rsid w:val="008C6324"/>
    <w:rsid w:val="008C6CEF"/>
    <w:rsid w:val="008C6EB1"/>
    <w:rsid w:val="008C7612"/>
    <w:rsid w:val="008C7C1E"/>
    <w:rsid w:val="008D00FE"/>
    <w:rsid w:val="008D07CC"/>
    <w:rsid w:val="008D1251"/>
    <w:rsid w:val="008D1742"/>
    <w:rsid w:val="008D1B06"/>
    <w:rsid w:val="008D1BA0"/>
    <w:rsid w:val="008D1D84"/>
    <w:rsid w:val="008D2038"/>
    <w:rsid w:val="008D2237"/>
    <w:rsid w:val="008D2CEA"/>
    <w:rsid w:val="008D3B76"/>
    <w:rsid w:val="008D3B77"/>
    <w:rsid w:val="008D411A"/>
    <w:rsid w:val="008D5783"/>
    <w:rsid w:val="008D5D1F"/>
    <w:rsid w:val="008D5D42"/>
    <w:rsid w:val="008D5E43"/>
    <w:rsid w:val="008D6335"/>
    <w:rsid w:val="008D66EB"/>
    <w:rsid w:val="008D679D"/>
    <w:rsid w:val="008D68ED"/>
    <w:rsid w:val="008D6C12"/>
    <w:rsid w:val="008D6DCB"/>
    <w:rsid w:val="008D75A8"/>
    <w:rsid w:val="008D7784"/>
    <w:rsid w:val="008D7A87"/>
    <w:rsid w:val="008E03D7"/>
    <w:rsid w:val="008E0862"/>
    <w:rsid w:val="008E11DE"/>
    <w:rsid w:val="008E1323"/>
    <w:rsid w:val="008E185C"/>
    <w:rsid w:val="008E2262"/>
    <w:rsid w:val="008E3225"/>
    <w:rsid w:val="008E3595"/>
    <w:rsid w:val="008E498E"/>
    <w:rsid w:val="008E4BD9"/>
    <w:rsid w:val="008E50BE"/>
    <w:rsid w:val="008E532B"/>
    <w:rsid w:val="008E54B0"/>
    <w:rsid w:val="008E5B23"/>
    <w:rsid w:val="008E623B"/>
    <w:rsid w:val="008E6561"/>
    <w:rsid w:val="008E6574"/>
    <w:rsid w:val="008E663E"/>
    <w:rsid w:val="008E6DAD"/>
    <w:rsid w:val="008E78C1"/>
    <w:rsid w:val="008E7E23"/>
    <w:rsid w:val="008E7E92"/>
    <w:rsid w:val="008F151A"/>
    <w:rsid w:val="008F1E7D"/>
    <w:rsid w:val="008F2029"/>
    <w:rsid w:val="008F26F3"/>
    <w:rsid w:val="008F2FB0"/>
    <w:rsid w:val="008F42EF"/>
    <w:rsid w:val="008F4397"/>
    <w:rsid w:val="008F4FC8"/>
    <w:rsid w:val="008F63BC"/>
    <w:rsid w:val="008F64A2"/>
    <w:rsid w:val="0090010C"/>
    <w:rsid w:val="009019EF"/>
    <w:rsid w:val="009020DC"/>
    <w:rsid w:val="009022AB"/>
    <w:rsid w:val="009022EF"/>
    <w:rsid w:val="0090282C"/>
    <w:rsid w:val="00902DB3"/>
    <w:rsid w:val="00903108"/>
    <w:rsid w:val="00903A5E"/>
    <w:rsid w:val="00903DB9"/>
    <w:rsid w:val="00903E90"/>
    <w:rsid w:val="00904DEF"/>
    <w:rsid w:val="00904EDA"/>
    <w:rsid w:val="00904EE3"/>
    <w:rsid w:val="00904FC5"/>
    <w:rsid w:val="009053D5"/>
    <w:rsid w:val="009057A4"/>
    <w:rsid w:val="00906003"/>
    <w:rsid w:val="009068E3"/>
    <w:rsid w:val="00906DA2"/>
    <w:rsid w:val="00906DCD"/>
    <w:rsid w:val="009075CF"/>
    <w:rsid w:val="00910041"/>
    <w:rsid w:val="00910EEE"/>
    <w:rsid w:val="009111E5"/>
    <w:rsid w:val="00911C4F"/>
    <w:rsid w:val="00911C8C"/>
    <w:rsid w:val="0091311E"/>
    <w:rsid w:val="00914E54"/>
    <w:rsid w:val="00914F45"/>
    <w:rsid w:val="0091505D"/>
    <w:rsid w:val="00915665"/>
    <w:rsid w:val="00915693"/>
    <w:rsid w:val="009164C4"/>
    <w:rsid w:val="00916E90"/>
    <w:rsid w:val="009174E5"/>
    <w:rsid w:val="009204DD"/>
    <w:rsid w:val="00920B23"/>
    <w:rsid w:val="00920F0C"/>
    <w:rsid w:val="00920FDB"/>
    <w:rsid w:val="00921159"/>
    <w:rsid w:val="009211EE"/>
    <w:rsid w:val="00921F30"/>
    <w:rsid w:val="009226E1"/>
    <w:rsid w:val="0092366B"/>
    <w:rsid w:val="0092393B"/>
    <w:rsid w:val="00923B86"/>
    <w:rsid w:val="009254B9"/>
    <w:rsid w:val="00925570"/>
    <w:rsid w:val="0092584B"/>
    <w:rsid w:val="00926081"/>
    <w:rsid w:val="00926163"/>
    <w:rsid w:val="009266EB"/>
    <w:rsid w:val="00926C3A"/>
    <w:rsid w:val="00927085"/>
    <w:rsid w:val="00927D21"/>
    <w:rsid w:val="00927F80"/>
    <w:rsid w:val="00930056"/>
    <w:rsid w:val="00930313"/>
    <w:rsid w:val="009304D2"/>
    <w:rsid w:val="00930A4A"/>
    <w:rsid w:val="00930AF5"/>
    <w:rsid w:val="00931280"/>
    <w:rsid w:val="009314D0"/>
    <w:rsid w:val="00931D0C"/>
    <w:rsid w:val="009328BC"/>
    <w:rsid w:val="0093312B"/>
    <w:rsid w:val="009332F9"/>
    <w:rsid w:val="009337C3"/>
    <w:rsid w:val="00933B1E"/>
    <w:rsid w:val="00934935"/>
    <w:rsid w:val="00934F3B"/>
    <w:rsid w:val="009356CB"/>
    <w:rsid w:val="0093609F"/>
    <w:rsid w:val="00936121"/>
    <w:rsid w:val="00937A94"/>
    <w:rsid w:val="009404A1"/>
    <w:rsid w:val="009404E3"/>
    <w:rsid w:val="00940688"/>
    <w:rsid w:val="009406D6"/>
    <w:rsid w:val="00940A4F"/>
    <w:rsid w:val="00940A57"/>
    <w:rsid w:val="009424C4"/>
    <w:rsid w:val="00943B0E"/>
    <w:rsid w:val="00944043"/>
    <w:rsid w:val="00944056"/>
    <w:rsid w:val="0094442C"/>
    <w:rsid w:val="0094473A"/>
    <w:rsid w:val="00944A27"/>
    <w:rsid w:val="00944DB9"/>
    <w:rsid w:val="00944E27"/>
    <w:rsid w:val="00945037"/>
    <w:rsid w:val="00945127"/>
    <w:rsid w:val="00945A75"/>
    <w:rsid w:val="00946E18"/>
    <w:rsid w:val="00946E3D"/>
    <w:rsid w:val="009473CF"/>
    <w:rsid w:val="0094772B"/>
    <w:rsid w:val="009502EA"/>
    <w:rsid w:val="009507BF"/>
    <w:rsid w:val="00951110"/>
    <w:rsid w:val="009512A5"/>
    <w:rsid w:val="0095183E"/>
    <w:rsid w:val="00951B48"/>
    <w:rsid w:val="009522D8"/>
    <w:rsid w:val="009528D5"/>
    <w:rsid w:val="0095368F"/>
    <w:rsid w:val="00953DD6"/>
    <w:rsid w:val="0095484C"/>
    <w:rsid w:val="00954E1C"/>
    <w:rsid w:val="00954E62"/>
    <w:rsid w:val="00955065"/>
    <w:rsid w:val="0095556E"/>
    <w:rsid w:val="009563C6"/>
    <w:rsid w:val="00956DA6"/>
    <w:rsid w:val="009570E7"/>
    <w:rsid w:val="009575DA"/>
    <w:rsid w:val="00960204"/>
    <w:rsid w:val="00960436"/>
    <w:rsid w:val="00960622"/>
    <w:rsid w:val="00960BA0"/>
    <w:rsid w:val="00961145"/>
    <w:rsid w:val="00961375"/>
    <w:rsid w:val="00961787"/>
    <w:rsid w:val="00961D41"/>
    <w:rsid w:val="00961E04"/>
    <w:rsid w:val="009623EC"/>
    <w:rsid w:val="00962E77"/>
    <w:rsid w:val="00963656"/>
    <w:rsid w:val="00963AA1"/>
    <w:rsid w:val="00963D35"/>
    <w:rsid w:val="00963EDD"/>
    <w:rsid w:val="009643D8"/>
    <w:rsid w:val="00964D47"/>
    <w:rsid w:val="00965019"/>
    <w:rsid w:val="00965047"/>
    <w:rsid w:val="0096586A"/>
    <w:rsid w:val="00965F59"/>
    <w:rsid w:val="009663BC"/>
    <w:rsid w:val="00966B23"/>
    <w:rsid w:val="00966C38"/>
    <w:rsid w:val="00966DB1"/>
    <w:rsid w:val="00967577"/>
    <w:rsid w:val="00967F78"/>
    <w:rsid w:val="009704B3"/>
    <w:rsid w:val="009706A9"/>
    <w:rsid w:val="009709B5"/>
    <w:rsid w:val="009709E9"/>
    <w:rsid w:val="00971337"/>
    <w:rsid w:val="00971AE3"/>
    <w:rsid w:val="00972025"/>
    <w:rsid w:val="009721FD"/>
    <w:rsid w:val="009732B6"/>
    <w:rsid w:val="009736AB"/>
    <w:rsid w:val="00973DFB"/>
    <w:rsid w:val="00974BAF"/>
    <w:rsid w:val="00975D30"/>
    <w:rsid w:val="0097713D"/>
    <w:rsid w:val="0097752A"/>
    <w:rsid w:val="0097791F"/>
    <w:rsid w:val="009812E1"/>
    <w:rsid w:val="009827CE"/>
    <w:rsid w:val="009831CE"/>
    <w:rsid w:val="009836D7"/>
    <w:rsid w:val="00983883"/>
    <w:rsid w:val="009839C6"/>
    <w:rsid w:val="00983A92"/>
    <w:rsid w:val="00983F0B"/>
    <w:rsid w:val="00984046"/>
    <w:rsid w:val="00984CF8"/>
    <w:rsid w:val="00985A8E"/>
    <w:rsid w:val="00985B9A"/>
    <w:rsid w:val="00985CD4"/>
    <w:rsid w:val="009864A4"/>
    <w:rsid w:val="00986BAA"/>
    <w:rsid w:val="009874CD"/>
    <w:rsid w:val="00990733"/>
    <w:rsid w:val="00990DEA"/>
    <w:rsid w:val="00991384"/>
    <w:rsid w:val="009914D3"/>
    <w:rsid w:val="00991D13"/>
    <w:rsid w:val="00992260"/>
    <w:rsid w:val="00992A97"/>
    <w:rsid w:val="00992BAC"/>
    <w:rsid w:val="00992C66"/>
    <w:rsid w:val="009931D8"/>
    <w:rsid w:val="009934C2"/>
    <w:rsid w:val="00993B2F"/>
    <w:rsid w:val="00995295"/>
    <w:rsid w:val="00995E9E"/>
    <w:rsid w:val="0099642A"/>
    <w:rsid w:val="009964F4"/>
    <w:rsid w:val="00997B65"/>
    <w:rsid w:val="00997EF4"/>
    <w:rsid w:val="009A0D9E"/>
    <w:rsid w:val="009A0EF9"/>
    <w:rsid w:val="009A1033"/>
    <w:rsid w:val="009A13D6"/>
    <w:rsid w:val="009A25D3"/>
    <w:rsid w:val="009A4306"/>
    <w:rsid w:val="009A4A25"/>
    <w:rsid w:val="009A53F3"/>
    <w:rsid w:val="009A55DF"/>
    <w:rsid w:val="009A58F7"/>
    <w:rsid w:val="009A5A89"/>
    <w:rsid w:val="009A6E47"/>
    <w:rsid w:val="009A6EB8"/>
    <w:rsid w:val="009A7836"/>
    <w:rsid w:val="009A794A"/>
    <w:rsid w:val="009A7C92"/>
    <w:rsid w:val="009A7D77"/>
    <w:rsid w:val="009B0018"/>
    <w:rsid w:val="009B03B8"/>
    <w:rsid w:val="009B0C1D"/>
    <w:rsid w:val="009B0E98"/>
    <w:rsid w:val="009B12A6"/>
    <w:rsid w:val="009B17E1"/>
    <w:rsid w:val="009B2233"/>
    <w:rsid w:val="009B22EB"/>
    <w:rsid w:val="009B3BBC"/>
    <w:rsid w:val="009B45A2"/>
    <w:rsid w:val="009B4F7C"/>
    <w:rsid w:val="009B4F89"/>
    <w:rsid w:val="009B5091"/>
    <w:rsid w:val="009B54B2"/>
    <w:rsid w:val="009B591C"/>
    <w:rsid w:val="009B67DF"/>
    <w:rsid w:val="009B7EE4"/>
    <w:rsid w:val="009B7F70"/>
    <w:rsid w:val="009C0149"/>
    <w:rsid w:val="009C04ED"/>
    <w:rsid w:val="009C1056"/>
    <w:rsid w:val="009C29DC"/>
    <w:rsid w:val="009C2A1B"/>
    <w:rsid w:val="009C45F7"/>
    <w:rsid w:val="009C4805"/>
    <w:rsid w:val="009C4C50"/>
    <w:rsid w:val="009C4E62"/>
    <w:rsid w:val="009C5290"/>
    <w:rsid w:val="009C57C4"/>
    <w:rsid w:val="009C5B4D"/>
    <w:rsid w:val="009C647E"/>
    <w:rsid w:val="009C7816"/>
    <w:rsid w:val="009C7C82"/>
    <w:rsid w:val="009D0256"/>
    <w:rsid w:val="009D0CAD"/>
    <w:rsid w:val="009D1419"/>
    <w:rsid w:val="009D15F2"/>
    <w:rsid w:val="009D18C6"/>
    <w:rsid w:val="009D1E68"/>
    <w:rsid w:val="009D2735"/>
    <w:rsid w:val="009D2D21"/>
    <w:rsid w:val="009D2D64"/>
    <w:rsid w:val="009D317D"/>
    <w:rsid w:val="009D329C"/>
    <w:rsid w:val="009D334C"/>
    <w:rsid w:val="009D3EC4"/>
    <w:rsid w:val="009D4C6A"/>
    <w:rsid w:val="009D5128"/>
    <w:rsid w:val="009D52CF"/>
    <w:rsid w:val="009D5371"/>
    <w:rsid w:val="009D5A38"/>
    <w:rsid w:val="009D5ACD"/>
    <w:rsid w:val="009D733D"/>
    <w:rsid w:val="009D7B03"/>
    <w:rsid w:val="009D7F7E"/>
    <w:rsid w:val="009E00F7"/>
    <w:rsid w:val="009E0553"/>
    <w:rsid w:val="009E27C8"/>
    <w:rsid w:val="009E2F26"/>
    <w:rsid w:val="009E4665"/>
    <w:rsid w:val="009E4B67"/>
    <w:rsid w:val="009E6D6C"/>
    <w:rsid w:val="009E7F0C"/>
    <w:rsid w:val="009F0DB1"/>
    <w:rsid w:val="009F124F"/>
    <w:rsid w:val="009F1846"/>
    <w:rsid w:val="009F2CB8"/>
    <w:rsid w:val="009F3290"/>
    <w:rsid w:val="009F3A06"/>
    <w:rsid w:val="009F3B31"/>
    <w:rsid w:val="009F3C3F"/>
    <w:rsid w:val="009F4779"/>
    <w:rsid w:val="009F4C1C"/>
    <w:rsid w:val="009F54DC"/>
    <w:rsid w:val="009F7145"/>
    <w:rsid w:val="009F7841"/>
    <w:rsid w:val="009F7BDC"/>
    <w:rsid w:val="00A005A4"/>
    <w:rsid w:val="00A0062F"/>
    <w:rsid w:val="00A007C7"/>
    <w:rsid w:val="00A015E4"/>
    <w:rsid w:val="00A019F6"/>
    <w:rsid w:val="00A02557"/>
    <w:rsid w:val="00A054AE"/>
    <w:rsid w:val="00A0564D"/>
    <w:rsid w:val="00A05CE9"/>
    <w:rsid w:val="00A06034"/>
    <w:rsid w:val="00A06902"/>
    <w:rsid w:val="00A06BDB"/>
    <w:rsid w:val="00A07154"/>
    <w:rsid w:val="00A071F3"/>
    <w:rsid w:val="00A10D6A"/>
    <w:rsid w:val="00A10E05"/>
    <w:rsid w:val="00A11054"/>
    <w:rsid w:val="00A115C9"/>
    <w:rsid w:val="00A11A38"/>
    <w:rsid w:val="00A11C3F"/>
    <w:rsid w:val="00A1206A"/>
    <w:rsid w:val="00A122F0"/>
    <w:rsid w:val="00A1244F"/>
    <w:rsid w:val="00A12721"/>
    <w:rsid w:val="00A128BA"/>
    <w:rsid w:val="00A12EEC"/>
    <w:rsid w:val="00A12F0B"/>
    <w:rsid w:val="00A14475"/>
    <w:rsid w:val="00A151C4"/>
    <w:rsid w:val="00A1569D"/>
    <w:rsid w:val="00A15C11"/>
    <w:rsid w:val="00A15E4D"/>
    <w:rsid w:val="00A15F90"/>
    <w:rsid w:val="00A16CA6"/>
    <w:rsid w:val="00A16ED3"/>
    <w:rsid w:val="00A176B6"/>
    <w:rsid w:val="00A1775A"/>
    <w:rsid w:val="00A17CD9"/>
    <w:rsid w:val="00A20220"/>
    <w:rsid w:val="00A202E5"/>
    <w:rsid w:val="00A2047A"/>
    <w:rsid w:val="00A20481"/>
    <w:rsid w:val="00A20AA2"/>
    <w:rsid w:val="00A21068"/>
    <w:rsid w:val="00A21A26"/>
    <w:rsid w:val="00A21C91"/>
    <w:rsid w:val="00A21CD4"/>
    <w:rsid w:val="00A22599"/>
    <w:rsid w:val="00A22A92"/>
    <w:rsid w:val="00A22A9F"/>
    <w:rsid w:val="00A23096"/>
    <w:rsid w:val="00A233E2"/>
    <w:rsid w:val="00A23847"/>
    <w:rsid w:val="00A23AF6"/>
    <w:rsid w:val="00A23B76"/>
    <w:rsid w:val="00A23CEC"/>
    <w:rsid w:val="00A24242"/>
    <w:rsid w:val="00A242BD"/>
    <w:rsid w:val="00A2466B"/>
    <w:rsid w:val="00A24DCD"/>
    <w:rsid w:val="00A250ED"/>
    <w:rsid w:val="00A25E15"/>
    <w:rsid w:val="00A26A99"/>
    <w:rsid w:val="00A26B4B"/>
    <w:rsid w:val="00A26C50"/>
    <w:rsid w:val="00A2754E"/>
    <w:rsid w:val="00A277B9"/>
    <w:rsid w:val="00A303D5"/>
    <w:rsid w:val="00A30462"/>
    <w:rsid w:val="00A30590"/>
    <w:rsid w:val="00A30810"/>
    <w:rsid w:val="00A3113D"/>
    <w:rsid w:val="00A31DCA"/>
    <w:rsid w:val="00A33012"/>
    <w:rsid w:val="00A3319D"/>
    <w:rsid w:val="00A33304"/>
    <w:rsid w:val="00A33465"/>
    <w:rsid w:val="00A33917"/>
    <w:rsid w:val="00A33AB2"/>
    <w:rsid w:val="00A350DA"/>
    <w:rsid w:val="00A358EB"/>
    <w:rsid w:val="00A3600F"/>
    <w:rsid w:val="00A37364"/>
    <w:rsid w:val="00A3797A"/>
    <w:rsid w:val="00A379DF"/>
    <w:rsid w:val="00A4059D"/>
    <w:rsid w:val="00A4064B"/>
    <w:rsid w:val="00A407BD"/>
    <w:rsid w:val="00A41110"/>
    <w:rsid w:val="00A4111A"/>
    <w:rsid w:val="00A4115F"/>
    <w:rsid w:val="00A414E8"/>
    <w:rsid w:val="00A4215B"/>
    <w:rsid w:val="00A42497"/>
    <w:rsid w:val="00A43725"/>
    <w:rsid w:val="00A4382E"/>
    <w:rsid w:val="00A43ABE"/>
    <w:rsid w:val="00A43B76"/>
    <w:rsid w:val="00A43E18"/>
    <w:rsid w:val="00A43FAC"/>
    <w:rsid w:val="00A441ED"/>
    <w:rsid w:val="00A443E1"/>
    <w:rsid w:val="00A453D6"/>
    <w:rsid w:val="00A45921"/>
    <w:rsid w:val="00A45F80"/>
    <w:rsid w:val="00A45FB3"/>
    <w:rsid w:val="00A46E3B"/>
    <w:rsid w:val="00A46EC6"/>
    <w:rsid w:val="00A46FF4"/>
    <w:rsid w:val="00A472DD"/>
    <w:rsid w:val="00A4756F"/>
    <w:rsid w:val="00A476AC"/>
    <w:rsid w:val="00A501FD"/>
    <w:rsid w:val="00A507A0"/>
    <w:rsid w:val="00A50BB4"/>
    <w:rsid w:val="00A51C93"/>
    <w:rsid w:val="00A521F4"/>
    <w:rsid w:val="00A5258D"/>
    <w:rsid w:val="00A525F4"/>
    <w:rsid w:val="00A528C9"/>
    <w:rsid w:val="00A52BC9"/>
    <w:rsid w:val="00A53525"/>
    <w:rsid w:val="00A53D27"/>
    <w:rsid w:val="00A54DA6"/>
    <w:rsid w:val="00A5531E"/>
    <w:rsid w:val="00A55447"/>
    <w:rsid w:val="00A554D5"/>
    <w:rsid w:val="00A55816"/>
    <w:rsid w:val="00A55FEE"/>
    <w:rsid w:val="00A56280"/>
    <w:rsid w:val="00A572D6"/>
    <w:rsid w:val="00A575D4"/>
    <w:rsid w:val="00A57CEF"/>
    <w:rsid w:val="00A60743"/>
    <w:rsid w:val="00A607F1"/>
    <w:rsid w:val="00A6180C"/>
    <w:rsid w:val="00A61B1E"/>
    <w:rsid w:val="00A61C3E"/>
    <w:rsid w:val="00A62283"/>
    <w:rsid w:val="00A62CE3"/>
    <w:rsid w:val="00A62D4B"/>
    <w:rsid w:val="00A62EDE"/>
    <w:rsid w:val="00A63761"/>
    <w:rsid w:val="00A63A79"/>
    <w:rsid w:val="00A63C15"/>
    <w:rsid w:val="00A6420B"/>
    <w:rsid w:val="00A64E43"/>
    <w:rsid w:val="00A65353"/>
    <w:rsid w:val="00A655C2"/>
    <w:rsid w:val="00A66314"/>
    <w:rsid w:val="00A671D3"/>
    <w:rsid w:val="00A67378"/>
    <w:rsid w:val="00A67932"/>
    <w:rsid w:val="00A67E40"/>
    <w:rsid w:val="00A707A0"/>
    <w:rsid w:val="00A70D22"/>
    <w:rsid w:val="00A70DF7"/>
    <w:rsid w:val="00A70ECA"/>
    <w:rsid w:val="00A716D1"/>
    <w:rsid w:val="00A71D9B"/>
    <w:rsid w:val="00A72363"/>
    <w:rsid w:val="00A72450"/>
    <w:rsid w:val="00A7247B"/>
    <w:rsid w:val="00A731B7"/>
    <w:rsid w:val="00A74155"/>
    <w:rsid w:val="00A743B3"/>
    <w:rsid w:val="00A74B7B"/>
    <w:rsid w:val="00A75EFA"/>
    <w:rsid w:val="00A761EC"/>
    <w:rsid w:val="00A7655D"/>
    <w:rsid w:val="00A7716E"/>
    <w:rsid w:val="00A771F1"/>
    <w:rsid w:val="00A772CB"/>
    <w:rsid w:val="00A77968"/>
    <w:rsid w:val="00A80240"/>
    <w:rsid w:val="00A80A80"/>
    <w:rsid w:val="00A8166B"/>
    <w:rsid w:val="00A81784"/>
    <w:rsid w:val="00A81CC9"/>
    <w:rsid w:val="00A82B46"/>
    <w:rsid w:val="00A831BB"/>
    <w:rsid w:val="00A83618"/>
    <w:rsid w:val="00A83B2F"/>
    <w:rsid w:val="00A846D8"/>
    <w:rsid w:val="00A846FF"/>
    <w:rsid w:val="00A8482B"/>
    <w:rsid w:val="00A85B68"/>
    <w:rsid w:val="00A85C4E"/>
    <w:rsid w:val="00A862D3"/>
    <w:rsid w:val="00A86BC5"/>
    <w:rsid w:val="00A87208"/>
    <w:rsid w:val="00A87386"/>
    <w:rsid w:val="00A875A2"/>
    <w:rsid w:val="00A87728"/>
    <w:rsid w:val="00A877C5"/>
    <w:rsid w:val="00A87BEF"/>
    <w:rsid w:val="00A87CA3"/>
    <w:rsid w:val="00A900FD"/>
    <w:rsid w:val="00A904B4"/>
    <w:rsid w:val="00A90728"/>
    <w:rsid w:val="00A90FAD"/>
    <w:rsid w:val="00A911ED"/>
    <w:rsid w:val="00A91572"/>
    <w:rsid w:val="00A924A5"/>
    <w:rsid w:val="00A9401F"/>
    <w:rsid w:val="00A9469D"/>
    <w:rsid w:val="00A94D26"/>
    <w:rsid w:val="00A94FD2"/>
    <w:rsid w:val="00A95DC5"/>
    <w:rsid w:val="00A96057"/>
    <w:rsid w:val="00A97C54"/>
    <w:rsid w:val="00AA07A6"/>
    <w:rsid w:val="00AA0FB5"/>
    <w:rsid w:val="00AA1661"/>
    <w:rsid w:val="00AA1731"/>
    <w:rsid w:val="00AA1A49"/>
    <w:rsid w:val="00AA1D30"/>
    <w:rsid w:val="00AA2238"/>
    <w:rsid w:val="00AA2C45"/>
    <w:rsid w:val="00AA2C57"/>
    <w:rsid w:val="00AA30BF"/>
    <w:rsid w:val="00AA3699"/>
    <w:rsid w:val="00AA3D4E"/>
    <w:rsid w:val="00AA4473"/>
    <w:rsid w:val="00AA622D"/>
    <w:rsid w:val="00AA6CC9"/>
    <w:rsid w:val="00AA6F4D"/>
    <w:rsid w:val="00AA7821"/>
    <w:rsid w:val="00AA7AC0"/>
    <w:rsid w:val="00AA7D46"/>
    <w:rsid w:val="00AB0985"/>
    <w:rsid w:val="00AB1914"/>
    <w:rsid w:val="00AB2596"/>
    <w:rsid w:val="00AB26DA"/>
    <w:rsid w:val="00AB3BB8"/>
    <w:rsid w:val="00AB43B1"/>
    <w:rsid w:val="00AB493E"/>
    <w:rsid w:val="00AB4978"/>
    <w:rsid w:val="00AB4C83"/>
    <w:rsid w:val="00AB5743"/>
    <w:rsid w:val="00AB579E"/>
    <w:rsid w:val="00AB6B13"/>
    <w:rsid w:val="00AB6D1F"/>
    <w:rsid w:val="00AB771C"/>
    <w:rsid w:val="00AC0D37"/>
    <w:rsid w:val="00AC18BE"/>
    <w:rsid w:val="00AC26E1"/>
    <w:rsid w:val="00AC2C79"/>
    <w:rsid w:val="00AC2CE8"/>
    <w:rsid w:val="00AC3878"/>
    <w:rsid w:val="00AC4550"/>
    <w:rsid w:val="00AC50C4"/>
    <w:rsid w:val="00AC5BD2"/>
    <w:rsid w:val="00AC6260"/>
    <w:rsid w:val="00AC7D36"/>
    <w:rsid w:val="00AD0AF5"/>
    <w:rsid w:val="00AD0BD8"/>
    <w:rsid w:val="00AD17FD"/>
    <w:rsid w:val="00AD2D3B"/>
    <w:rsid w:val="00AD337B"/>
    <w:rsid w:val="00AD338E"/>
    <w:rsid w:val="00AD3842"/>
    <w:rsid w:val="00AD3D93"/>
    <w:rsid w:val="00AD414C"/>
    <w:rsid w:val="00AD4625"/>
    <w:rsid w:val="00AD4875"/>
    <w:rsid w:val="00AD4DFE"/>
    <w:rsid w:val="00AD51C3"/>
    <w:rsid w:val="00AD56B5"/>
    <w:rsid w:val="00AD6A7C"/>
    <w:rsid w:val="00AD6D99"/>
    <w:rsid w:val="00AD6FC6"/>
    <w:rsid w:val="00AD7B4B"/>
    <w:rsid w:val="00AD7EDB"/>
    <w:rsid w:val="00AE031C"/>
    <w:rsid w:val="00AE05FB"/>
    <w:rsid w:val="00AE1019"/>
    <w:rsid w:val="00AE1956"/>
    <w:rsid w:val="00AE1A0D"/>
    <w:rsid w:val="00AE1E7C"/>
    <w:rsid w:val="00AE23A3"/>
    <w:rsid w:val="00AE2436"/>
    <w:rsid w:val="00AE2D41"/>
    <w:rsid w:val="00AE2DF4"/>
    <w:rsid w:val="00AE3661"/>
    <w:rsid w:val="00AE4603"/>
    <w:rsid w:val="00AE474C"/>
    <w:rsid w:val="00AE5EB4"/>
    <w:rsid w:val="00AE60B6"/>
    <w:rsid w:val="00AE68AD"/>
    <w:rsid w:val="00AE6CE7"/>
    <w:rsid w:val="00AE7EDB"/>
    <w:rsid w:val="00AF0246"/>
    <w:rsid w:val="00AF02BB"/>
    <w:rsid w:val="00AF04D3"/>
    <w:rsid w:val="00AF09AC"/>
    <w:rsid w:val="00AF0A2A"/>
    <w:rsid w:val="00AF1A89"/>
    <w:rsid w:val="00AF1B3F"/>
    <w:rsid w:val="00AF1FC9"/>
    <w:rsid w:val="00AF25AF"/>
    <w:rsid w:val="00AF2845"/>
    <w:rsid w:val="00AF2A00"/>
    <w:rsid w:val="00AF2EE9"/>
    <w:rsid w:val="00AF3138"/>
    <w:rsid w:val="00AF3DDD"/>
    <w:rsid w:val="00AF4DA7"/>
    <w:rsid w:val="00AF5FC1"/>
    <w:rsid w:val="00AF616E"/>
    <w:rsid w:val="00AF63CF"/>
    <w:rsid w:val="00AF6807"/>
    <w:rsid w:val="00AF6B54"/>
    <w:rsid w:val="00AF6C46"/>
    <w:rsid w:val="00AF6F41"/>
    <w:rsid w:val="00AF702D"/>
    <w:rsid w:val="00B007AC"/>
    <w:rsid w:val="00B00903"/>
    <w:rsid w:val="00B0118A"/>
    <w:rsid w:val="00B01575"/>
    <w:rsid w:val="00B02384"/>
    <w:rsid w:val="00B02824"/>
    <w:rsid w:val="00B02C95"/>
    <w:rsid w:val="00B02E7F"/>
    <w:rsid w:val="00B037ED"/>
    <w:rsid w:val="00B043AB"/>
    <w:rsid w:val="00B04BAC"/>
    <w:rsid w:val="00B04DB0"/>
    <w:rsid w:val="00B04EE8"/>
    <w:rsid w:val="00B0693F"/>
    <w:rsid w:val="00B07BE5"/>
    <w:rsid w:val="00B1029E"/>
    <w:rsid w:val="00B102A7"/>
    <w:rsid w:val="00B103AF"/>
    <w:rsid w:val="00B135B4"/>
    <w:rsid w:val="00B14840"/>
    <w:rsid w:val="00B15048"/>
    <w:rsid w:val="00B15066"/>
    <w:rsid w:val="00B1584A"/>
    <w:rsid w:val="00B1617F"/>
    <w:rsid w:val="00B1702B"/>
    <w:rsid w:val="00B171B1"/>
    <w:rsid w:val="00B2064B"/>
    <w:rsid w:val="00B20988"/>
    <w:rsid w:val="00B20AB0"/>
    <w:rsid w:val="00B20B49"/>
    <w:rsid w:val="00B21035"/>
    <w:rsid w:val="00B23170"/>
    <w:rsid w:val="00B24F4D"/>
    <w:rsid w:val="00B25C42"/>
    <w:rsid w:val="00B25E0E"/>
    <w:rsid w:val="00B26215"/>
    <w:rsid w:val="00B26D45"/>
    <w:rsid w:val="00B270E0"/>
    <w:rsid w:val="00B272B8"/>
    <w:rsid w:val="00B276F5"/>
    <w:rsid w:val="00B27720"/>
    <w:rsid w:val="00B27BB9"/>
    <w:rsid w:val="00B304D4"/>
    <w:rsid w:val="00B310B7"/>
    <w:rsid w:val="00B32AC6"/>
    <w:rsid w:val="00B341E2"/>
    <w:rsid w:val="00B34DED"/>
    <w:rsid w:val="00B34FAE"/>
    <w:rsid w:val="00B35066"/>
    <w:rsid w:val="00B3537E"/>
    <w:rsid w:val="00B3704A"/>
    <w:rsid w:val="00B3790D"/>
    <w:rsid w:val="00B37A9C"/>
    <w:rsid w:val="00B37BE3"/>
    <w:rsid w:val="00B40505"/>
    <w:rsid w:val="00B40CF6"/>
    <w:rsid w:val="00B415A8"/>
    <w:rsid w:val="00B41A1E"/>
    <w:rsid w:val="00B42D58"/>
    <w:rsid w:val="00B4362F"/>
    <w:rsid w:val="00B43716"/>
    <w:rsid w:val="00B43E33"/>
    <w:rsid w:val="00B447EB"/>
    <w:rsid w:val="00B44947"/>
    <w:rsid w:val="00B4529A"/>
    <w:rsid w:val="00B45626"/>
    <w:rsid w:val="00B45B98"/>
    <w:rsid w:val="00B45C93"/>
    <w:rsid w:val="00B4601F"/>
    <w:rsid w:val="00B46A18"/>
    <w:rsid w:val="00B46E2A"/>
    <w:rsid w:val="00B47A49"/>
    <w:rsid w:val="00B50105"/>
    <w:rsid w:val="00B50163"/>
    <w:rsid w:val="00B502F9"/>
    <w:rsid w:val="00B5157A"/>
    <w:rsid w:val="00B51787"/>
    <w:rsid w:val="00B51B51"/>
    <w:rsid w:val="00B51E5B"/>
    <w:rsid w:val="00B52416"/>
    <w:rsid w:val="00B525C1"/>
    <w:rsid w:val="00B52E6F"/>
    <w:rsid w:val="00B53871"/>
    <w:rsid w:val="00B54138"/>
    <w:rsid w:val="00B5428A"/>
    <w:rsid w:val="00B54407"/>
    <w:rsid w:val="00B55825"/>
    <w:rsid w:val="00B55B26"/>
    <w:rsid w:val="00B55D1D"/>
    <w:rsid w:val="00B55DBE"/>
    <w:rsid w:val="00B55F7F"/>
    <w:rsid w:val="00B5737B"/>
    <w:rsid w:val="00B5797F"/>
    <w:rsid w:val="00B605D6"/>
    <w:rsid w:val="00B605E0"/>
    <w:rsid w:val="00B60E63"/>
    <w:rsid w:val="00B61956"/>
    <w:rsid w:val="00B61AA1"/>
    <w:rsid w:val="00B62030"/>
    <w:rsid w:val="00B62736"/>
    <w:rsid w:val="00B636CF"/>
    <w:rsid w:val="00B63786"/>
    <w:rsid w:val="00B63EFC"/>
    <w:rsid w:val="00B645A0"/>
    <w:rsid w:val="00B64AD7"/>
    <w:rsid w:val="00B64C68"/>
    <w:rsid w:val="00B64D33"/>
    <w:rsid w:val="00B658CB"/>
    <w:rsid w:val="00B6599A"/>
    <w:rsid w:val="00B660D2"/>
    <w:rsid w:val="00B66D45"/>
    <w:rsid w:val="00B67367"/>
    <w:rsid w:val="00B67AA7"/>
    <w:rsid w:val="00B67B30"/>
    <w:rsid w:val="00B67FA6"/>
    <w:rsid w:val="00B70106"/>
    <w:rsid w:val="00B70114"/>
    <w:rsid w:val="00B702BA"/>
    <w:rsid w:val="00B7045F"/>
    <w:rsid w:val="00B7058E"/>
    <w:rsid w:val="00B7095B"/>
    <w:rsid w:val="00B710C5"/>
    <w:rsid w:val="00B71752"/>
    <w:rsid w:val="00B71998"/>
    <w:rsid w:val="00B71E5E"/>
    <w:rsid w:val="00B71FE0"/>
    <w:rsid w:val="00B73BD5"/>
    <w:rsid w:val="00B74051"/>
    <w:rsid w:val="00B752C7"/>
    <w:rsid w:val="00B75760"/>
    <w:rsid w:val="00B76018"/>
    <w:rsid w:val="00B76381"/>
    <w:rsid w:val="00B768F0"/>
    <w:rsid w:val="00B76F73"/>
    <w:rsid w:val="00B77096"/>
    <w:rsid w:val="00B77B6A"/>
    <w:rsid w:val="00B77BE2"/>
    <w:rsid w:val="00B77D53"/>
    <w:rsid w:val="00B77E0F"/>
    <w:rsid w:val="00B80C92"/>
    <w:rsid w:val="00B81B3D"/>
    <w:rsid w:val="00B82003"/>
    <w:rsid w:val="00B822FA"/>
    <w:rsid w:val="00B82F19"/>
    <w:rsid w:val="00B83775"/>
    <w:rsid w:val="00B83A2A"/>
    <w:rsid w:val="00B83F38"/>
    <w:rsid w:val="00B84084"/>
    <w:rsid w:val="00B840B3"/>
    <w:rsid w:val="00B84C80"/>
    <w:rsid w:val="00B84E3D"/>
    <w:rsid w:val="00B85F61"/>
    <w:rsid w:val="00B8607E"/>
    <w:rsid w:val="00B864E3"/>
    <w:rsid w:val="00B87568"/>
    <w:rsid w:val="00B87C04"/>
    <w:rsid w:val="00B91445"/>
    <w:rsid w:val="00B91C03"/>
    <w:rsid w:val="00B91E29"/>
    <w:rsid w:val="00B91F39"/>
    <w:rsid w:val="00B926C9"/>
    <w:rsid w:val="00B92BA7"/>
    <w:rsid w:val="00B92ED6"/>
    <w:rsid w:val="00B93576"/>
    <w:rsid w:val="00B93B0A"/>
    <w:rsid w:val="00B94041"/>
    <w:rsid w:val="00B94A89"/>
    <w:rsid w:val="00B94C85"/>
    <w:rsid w:val="00B953F7"/>
    <w:rsid w:val="00B957D3"/>
    <w:rsid w:val="00B970D6"/>
    <w:rsid w:val="00B972A4"/>
    <w:rsid w:val="00B97401"/>
    <w:rsid w:val="00B97495"/>
    <w:rsid w:val="00B9761E"/>
    <w:rsid w:val="00B97947"/>
    <w:rsid w:val="00B97BF6"/>
    <w:rsid w:val="00B97D43"/>
    <w:rsid w:val="00BA00A4"/>
    <w:rsid w:val="00BA01BB"/>
    <w:rsid w:val="00BA0880"/>
    <w:rsid w:val="00BA198C"/>
    <w:rsid w:val="00BA1E68"/>
    <w:rsid w:val="00BA1FBF"/>
    <w:rsid w:val="00BA25E9"/>
    <w:rsid w:val="00BA262C"/>
    <w:rsid w:val="00BA38F5"/>
    <w:rsid w:val="00BA3966"/>
    <w:rsid w:val="00BA4198"/>
    <w:rsid w:val="00BA41BB"/>
    <w:rsid w:val="00BA4419"/>
    <w:rsid w:val="00BA44E8"/>
    <w:rsid w:val="00BA49C6"/>
    <w:rsid w:val="00BA536C"/>
    <w:rsid w:val="00BA57DD"/>
    <w:rsid w:val="00BA5D9C"/>
    <w:rsid w:val="00BA635A"/>
    <w:rsid w:val="00BA6E54"/>
    <w:rsid w:val="00BA737D"/>
    <w:rsid w:val="00BB05CC"/>
    <w:rsid w:val="00BB09DA"/>
    <w:rsid w:val="00BB0F41"/>
    <w:rsid w:val="00BB179F"/>
    <w:rsid w:val="00BB2187"/>
    <w:rsid w:val="00BB2B8A"/>
    <w:rsid w:val="00BB3B1C"/>
    <w:rsid w:val="00BB3CCF"/>
    <w:rsid w:val="00BB57D0"/>
    <w:rsid w:val="00BB5CC0"/>
    <w:rsid w:val="00BB5CE3"/>
    <w:rsid w:val="00BB5DB7"/>
    <w:rsid w:val="00BB6574"/>
    <w:rsid w:val="00BB693B"/>
    <w:rsid w:val="00BB6B8B"/>
    <w:rsid w:val="00BB6D77"/>
    <w:rsid w:val="00BB7DA6"/>
    <w:rsid w:val="00BC02E7"/>
    <w:rsid w:val="00BC2839"/>
    <w:rsid w:val="00BC342E"/>
    <w:rsid w:val="00BC4357"/>
    <w:rsid w:val="00BC4630"/>
    <w:rsid w:val="00BC472A"/>
    <w:rsid w:val="00BC570A"/>
    <w:rsid w:val="00BC5AF1"/>
    <w:rsid w:val="00BC5DA0"/>
    <w:rsid w:val="00BC5FEA"/>
    <w:rsid w:val="00BC621C"/>
    <w:rsid w:val="00BC6307"/>
    <w:rsid w:val="00BC690A"/>
    <w:rsid w:val="00BC6A7F"/>
    <w:rsid w:val="00BC6D94"/>
    <w:rsid w:val="00BC763F"/>
    <w:rsid w:val="00BC77A9"/>
    <w:rsid w:val="00BC7B00"/>
    <w:rsid w:val="00BD1F92"/>
    <w:rsid w:val="00BD34F9"/>
    <w:rsid w:val="00BD43E1"/>
    <w:rsid w:val="00BD6180"/>
    <w:rsid w:val="00BD7094"/>
    <w:rsid w:val="00BD77C3"/>
    <w:rsid w:val="00BE0B09"/>
    <w:rsid w:val="00BE0B31"/>
    <w:rsid w:val="00BE0F92"/>
    <w:rsid w:val="00BE1259"/>
    <w:rsid w:val="00BE1605"/>
    <w:rsid w:val="00BE19C6"/>
    <w:rsid w:val="00BE1BAF"/>
    <w:rsid w:val="00BE301F"/>
    <w:rsid w:val="00BE420F"/>
    <w:rsid w:val="00BE4389"/>
    <w:rsid w:val="00BE4D6F"/>
    <w:rsid w:val="00BE55B4"/>
    <w:rsid w:val="00BE5C56"/>
    <w:rsid w:val="00BE5F93"/>
    <w:rsid w:val="00BE642A"/>
    <w:rsid w:val="00BE65A8"/>
    <w:rsid w:val="00BE69F6"/>
    <w:rsid w:val="00BE6BA1"/>
    <w:rsid w:val="00BE6BE3"/>
    <w:rsid w:val="00BE6C39"/>
    <w:rsid w:val="00BE6D83"/>
    <w:rsid w:val="00BE7193"/>
    <w:rsid w:val="00BE7774"/>
    <w:rsid w:val="00BF0C37"/>
    <w:rsid w:val="00BF109B"/>
    <w:rsid w:val="00BF184C"/>
    <w:rsid w:val="00BF1A35"/>
    <w:rsid w:val="00BF412F"/>
    <w:rsid w:val="00BF4956"/>
    <w:rsid w:val="00BF4AC0"/>
    <w:rsid w:val="00BF5138"/>
    <w:rsid w:val="00BF54E1"/>
    <w:rsid w:val="00BF586C"/>
    <w:rsid w:val="00BF69A9"/>
    <w:rsid w:val="00BF7C0A"/>
    <w:rsid w:val="00BF7C1F"/>
    <w:rsid w:val="00C025FB"/>
    <w:rsid w:val="00C03D85"/>
    <w:rsid w:val="00C03FC9"/>
    <w:rsid w:val="00C046CE"/>
    <w:rsid w:val="00C04AB5"/>
    <w:rsid w:val="00C04D47"/>
    <w:rsid w:val="00C0532C"/>
    <w:rsid w:val="00C05779"/>
    <w:rsid w:val="00C0697D"/>
    <w:rsid w:val="00C0742D"/>
    <w:rsid w:val="00C075C2"/>
    <w:rsid w:val="00C075E1"/>
    <w:rsid w:val="00C108F1"/>
    <w:rsid w:val="00C10A44"/>
    <w:rsid w:val="00C11C11"/>
    <w:rsid w:val="00C11FE2"/>
    <w:rsid w:val="00C1338E"/>
    <w:rsid w:val="00C135A3"/>
    <w:rsid w:val="00C13E35"/>
    <w:rsid w:val="00C13EFB"/>
    <w:rsid w:val="00C1426E"/>
    <w:rsid w:val="00C14405"/>
    <w:rsid w:val="00C14D4C"/>
    <w:rsid w:val="00C1518C"/>
    <w:rsid w:val="00C1540C"/>
    <w:rsid w:val="00C1551E"/>
    <w:rsid w:val="00C155C3"/>
    <w:rsid w:val="00C15BAA"/>
    <w:rsid w:val="00C16A61"/>
    <w:rsid w:val="00C17106"/>
    <w:rsid w:val="00C17C50"/>
    <w:rsid w:val="00C20017"/>
    <w:rsid w:val="00C202EA"/>
    <w:rsid w:val="00C20DB1"/>
    <w:rsid w:val="00C20DF9"/>
    <w:rsid w:val="00C21134"/>
    <w:rsid w:val="00C21606"/>
    <w:rsid w:val="00C21B84"/>
    <w:rsid w:val="00C21BAF"/>
    <w:rsid w:val="00C224D0"/>
    <w:rsid w:val="00C23202"/>
    <w:rsid w:val="00C2353C"/>
    <w:rsid w:val="00C24378"/>
    <w:rsid w:val="00C24415"/>
    <w:rsid w:val="00C24507"/>
    <w:rsid w:val="00C2466F"/>
    <w:rsid w:val="00C249B7"/>
    <w:rsid w:val="00C249DB"/>
    <w:rsid w:val="00C24A44"/>
    <w:rsid w:val="00C267A1"/>
    <w:rsid w:val="00C26B97"/>
    <w:rsid w:val="00C27102"/>
    <w:rsid w:val="00C27A52"/>
    <w:rsid w:val="00C27D92"/>
    <w:rsid w:val="00C302AD"/>
    <w:rsid w:val="00C3052D"/>
    <w:rsid w:val="00C30DCC"/>
    <w:rsid w:val="00C31A64"/>
    <w:rsid w:val="00C31C08"/>
    <w:rsid w:val="00C320C1"/>
    <w:rsid w:val="00C32C60"/>
    <w:rsid w:val="00C32E95"/>
    <w:rsid w:val="00C33B78"/>
    <w:rsid w:val="00C33F48"/>
    <w:rsid w:val="00C3470E"/>
    <w:rsid w:val="00C3603E"/>
    <w:rsid w:val="00C362FF"/>
    <w:rsid w:val="00C36306"/>
    <w:rsid w:val="00C36870"/>
    <w:rsid w:val="00C37C90"/>
    <w:rsid w:val="00C37C9D"/>
    <w:rsid w:val="00C41F28"/>
    <w:rsid w:val="00C41F63"/>
    <w:rsid w:val="00C4218C"/>
    <w:rsid w:val="00C42AEB"/>
    <w:rsid w:val="00C44248"/>
    <w:rsid w:val="00C44387"/>
    <w:rsid w:val="00C443F4"/>
    <w:rsid w:val="00C44461"/>
    <w:rsid w:val="00C45721"/>
    <w:rsid w:val="00C46E99"/>
    <w:rsid w:val="00C4775F"/>
    <w:rsid w:val="00C50EB8"/>
    <w:rsid w:val="00C51131"/>
    <w:rsid w:val="00C5113F"/>
    <w:rsid w:val="00C516A0"/>
    <w:rsid w:val="00C52AFE"/>
    <w:rsid w:val="00C52BA5"/>
    <w:rsid w:val="00C52FAA"/>
    <w:rsid w:val="00C530A2"/>
    <w:rsid w:val="00C533C6"/>
    <w:rsid w:val="00C53A79"/>
    <w:rsid w:val="00C54907"/>
    <w:rsid w:val="00C54F44"/>
    <w:rsid w:val="00C55907"/>
    <w:rsid w:val="00C55EA9"/>
    <w:rsid w:val="00C568F0"/>
    <w:rsid w:val="00C604AD"/>
    <w:rsid w:val="00C618F4"/>
    <w:rsid w:val="00C62A18"/>
    <w:rsid w:val="00C62AAB"/>
    <w:rsid w:val="00C62D49"/>
    <w:rsid w:val="00C63577"/>
    <w:rsid w:val="00C63669"/>
    <w:rsid w:val="00C63757"/>
    <w:rsid w:val="00C63E3F"/>
    <w:rsid w:val="00C6413E"/>
    <w:rsid w:val="00C6425F"/>
    <w:rsid w:val="00C64F7E"/>
    <w:rsid w:val="00C651AA"/>
    <w:rsid w:val="00C66472"/>
    <w:rsid w:val="00C6691E"/>
    <w:rsid w:val="00C66924"/>
    <w:rsid w:val="00C66B29"/>
    <w:rsid w:val="00C6773D"/>
    <w:rsid w:val="00C67952"/>
    <w:rsid w:val="00C679DF"/>
    <w:rsid w:val="00C67A55"/>
    <w:rsid w:val="00C67EC7"/>
    <w:rsid w:val="00C706F1"/>
    <w:rsid w:val="00C71318"/>
    <w:rsid w:val="00C715EE"/>
    <w:rsid w:val="00C72815"/>
    <w:rsid w:val="00C7283D"/>
    <w:rsid w:val="00C72A9C"/>
    <w:rsid w:val="00C72D32"/>
    <w:rsid w:val="00C73C54"/>
    <w:rsid w:val="00C7445B"/>
    <w:rsid w:val="00C74889"/>
    <w:rsid w:val="00C74A75"/>
    <w:rsid w:val="00C75719"/>
    <w:rsid w:val="00C759B9"/>
    <w:rsid w:val="00C763E9"/>
    <w:rsid w:val="00C77760"/>
    <w:rsid w:val="00C77D9D"/>
    <w:rsid w:val="00C80B13"/>
    <w:rsid w:val="00C80F10"/>
    <w:rsid w:val="00C813A8"/>
    <w:rsid w:val="00C8162C"/>
    <w:rsid w:val="00C819A2"/>
    <w:rsid w:val="00C81B75"/>
    <w:rsid w:val="00C81EA3"/>
    <w:rsid w:val="00C82125"/>
    <w:rsid w:val="00C8233F"/>
    <w:rsid w:val="00C82ABA"/>
    <w:rsid w:val="00C83BE7"/>
    <w:rsid w:val="00C83F18"/>
    <w:rsid w:val="00C846A0"/>
    <w:rsid w:val="00C85148"/>
    <w:rsid w:val="00C85CCF"/>
    <w:rsid w:val="00C861B6"/>
    <w:rsid w:val="00C86E4C"/>
    <w:rsid w:val="00C86F8E"/>
    <w:rsid w:val="00C87903"/>
    <w:rsid w:val="00C87CA6"/>
    <w:rsid w:val="00C90144"/>
    <w:rsid w:val="00C90B9E"/>
    <w:rsid w:val="00C91945"/>
    <w:rsid w:val="00C91AC5"/>
    <w:rsid w:val="00C91BA7"/>
    <w:rsid w:val="00C920C3"/>
    <w:rsid w:val="00C9268D"/>
    <w:rsid w:val="00C934AA"/>
    <w:rsid w:val="00C93CB5"/>
    <w:rsid w:val="00C93FF9"/>
    <w:rsid w:val="00C940E6"/>
    <w:rsid w:val="00C942F6"/>
    <w:rsid w:val="00C94C22"/>
    <w:rsid w:val="00C953FE"/>
    <w:rsid w:val="00C959E9"/>
    <w:rsid w:val="00C95F2B"/>
    <w:rsid w:val="00C96878"/>
    <w:rsid w:val="00C9697E"/>
    <w:rsid w:val="00C9699C"/>
    <w:rsid w:val="00C97456"/>
    <w:rsid w:val="00CA0080"/>
    <w:rsid w:val="00CA07CE"/>
    <w:rsid w:val="00CA087A"/>
    <w:rsid w:val="00CA0AC0"/>
    <w:rsid w:val="00CA0CA2"/>
    <w:rsid w:val="00CA1135"/>
    <w:rsid w:val="00CA1EBF"/>
    <w:rsid w:val="00CA2531"/>
    <w:rsid w:val="00CA255F"/>
    <w:rsid w:val="00CA2900"/>
    <w:rsid w:val="00CA32D3"/>
    <w:rsid w:val="00CA3B0D"/>
    <w:rsid w:val="00CA42A7"/>
    <w:rsid w:val="00CA46E4"/>
    <w:rsid w:val="00CA4C3E"/>
    <w:rsid w:val="00CA525C"/>
    <w:rsid w:val="00CA52E6"/>
    <w:rsid w:val="00CA5545"/>
    <w:rsid w:val="00CA5801"/>
    <w:rsid w:val="00CA63FD"/>
    <w:rsid w:val="00CA6DEC"/>
    <w:rsid w:val="00CB02A7"/>
    <w:rsid w:val="00CB0320"/>
    <w:rsid w:val="00CB0346"/>
    <w:rsid w:val="00CB0357"/>
    <w:rsid w:val="00CB076C"/>
    <w:rsid w:val="00CB0D20"/>
    <w:rsid w:val="00CB0E28"/>
    <w:rsid w:val="00CB1E6A"/>
    <w:rsid w:val="00CB2220"/>
    <w:rsid w:val="00CB2B63"/>
    <w:rsid w:val="00CB30B2"/>
    <w:rsid w:val="00CB33E5"/>
    <w:rsid w:val="00CB341F"/>
    <w:rsid w:val="00CB3572"/>
    <w:rsid w:val="00CB3E4C"/>
    <w:rsid w:val="00CB3FF5"/>
    <w:rsid w:val="00CB45C0"/>
    <w:rsid w:val="00CB46F2"/>
    <w:rsid w:val="00CB4BD9"/>
    <w:rsid w:val="00CB4F85"/>
    <w:rsid w:val="00CB5908"/>
    <w:rsid w:val="00CB5BF8"/>
    <w:rsid w:val="00CB7009"/>
    <w:rsid w:val="00CB70DB"/>
    <w:rsid w:val="00CB7352"/>
    <w:rsid w:val="00CB7989"/>
    <w:rsid w:val="00CB7C75"/>
    <w:rsid w:val="00CC019D"/>
    <w:rsid w:val="00CC0787"/>
    <w:rsid w:val="00CC0ABF"/>
    <w:rsid w:val="00CC24F0"/>
    <w:rsid w:val="00CC2584"/>
    <w:rsid w:val="00CC2EF3"/>
    <w:rsid w:val="00CC3577"/>
    <w:rsid w:val="00CC3882"/>
    <w:rsid w:val="00CC4B6C"/>
    <w:rsid w:val="00CC5416"/>
    <w:rsid w:val="00CC58D9"/>
    <w:rsid w:val="00CC6250"/>
    <w:rsid w:val="00CC67F7"/>
    <w:rsid w:val="00CC78B9"/>
    <w:rsid w:val="00CC7DB1"/>
    <w:rsid w:val="00CD08EB"/>
    <w:rsid w:val="00CD10CD"/>
    <w:rsid w:val="00CD1234"/>
    <w:rsid w:val="00CD19ED"/>
    <w:rsid w:val="00CD241C"/>
    <w:rsid w:val="00CD2713"/>
    <w:rsid w:val="00CD2B12"/>
    <w:rsid w:val="00CD2E42"/>
    <w:rsid w:val="00CD3522"/>
    <w:rsid w:val="00CD3EDE"/>
    <w:rsid w:val="00CD50DB"/>
    <w:rsid w:val="00CD5E96"/>
    <w:rsid w:val="00CD5F58"/>
    <w:rsid w:val="00CD60CB"/>
    <w:rsid w:val="00CD6862"/>
    <w:rsid w:val="00CD6F21"/>
    <w:rsid w:val="00CD7321"/>
    <w:rsid w:val="00CD755A"/>
    <w:rsid w:val="00CD760E"/>
    <w:rsid w:val="00CD79A0"/>
    <w:rsid w:val="00CD7E8D"/>
    <w:rsid w:val="00CD7F6B"/>
    <w:rsid w:val="00CE04C7"/>
    <w:rsid w:val="00CE070B"/>
    <w:rsid w:val="00CE0746"/>
    <w:rsid w:val="00CE1B38"/>
    <w:rsid w:val="00CE3533"/>
    <w:rsid w:val="00CE35C3"/>
    <w:rsid w:val="00CE369B"/>
    <w:rsid w:val="00CE3F34"/>
    <w:rsid w:val="00CE43AB"/>
    <w:rsid w:val="00CE49FF"/>
    <w:rsid w:val="00CE4A5B"/>
    <w:rsid w:val="00CE54F8"/>
    <w:rsid w:val="00CE57FB"/>
    <w:rsid w:val="00CE6320"/>
    <w:rsid w:val="00CE6DAD"/>
    <w:rsid w:val="00CE713F"/>
    <w:rsid w:val="00CE7582"/>
    <w:rsid w:val="00CE7679"/>
    <w:rsid w:val="00CE7907"/>
    <w:rsid w:val="00CE793D"/>
    <w:rsid w:val="00CF0238"/>
    <w:rsid w:val="00CF12BE"/>
    <w:rsid w:val="00CF175E"/>
    <w:rsid w:val="00CF2757"/>
    <w:rsid w:val="00CF2AB5"/>
    <w:rsid w:val="00CF2AF5"/>
    <w:rsid w:val="00CF384A"/>
    <w:rsid w:val="00CF4066"/>
    <w:rsid w:val="00CF40E3"/>
    <w:rsid w:val="00CF429A"/>
    <w:rsid w:val="00CF602D"/>
    <w:rsid w:val="00CF62B1"/>
    <w:rsid w:val="00CF68DA"/>
    <w:rsid w:val="00CF7727"/>
    <w:rsid w:val="00D00550"/>
    <w:rsid w:val="00D005CB"/>
    <w:rsid w:val="00D009B9"/>
    <w:rsid w:val="00D011AE"/>
    <w:rsid w:val="00D01388"/>
    <w:rsid w:val="00D022EB"/>
    <w:rsid w:val="00D033A8"/>
    <w:rsid w:val="00D03541"/>
    <w:rsid w:val="00D037DD"/>
    <w:rsid w:val="00D03E79"/>
    <w:rsid w:val="00D04821"/>
    <w:rsid w:val="00D04A45"/>
    <w:rsid w:val="00D04BEE"/>
    <w:rsid w:val="00D05337"/>
    <w:rsid w:val="00D06285"/>
    <w:rsid w:val="00D06603"/>
    <w:rsid w:val="00D06678"/>
    <w:rsid w:val="00D06B5A"/>
    <w:rsid w:val="00D06C7F"/>
    <w:rsid w:val="00D072B5"/>
    <w:rsid w:val="00D07418"/>
    <w:rsid w:val="00D07834"/>
    <w:rsid w:val="00D104EC"/>
    <w:rsid w:val="00D105FB"/>
    <w:rsid w:val="00D11D13"/>
    <w:rsid w:val="00D11F82"/>
    <w:rsid w:val="00D124E9"/>
    <w:rsid w:val="00D1290D"/>
    <w:rsid w:val="00D12AFD"/>
    <w:rsid w:val="00D12EEC"/>
    <w:rsid w:val="00D138D7"/>
    <w:rsid w:val="00D13A86"/>
    <w:rsid w:val="00D13BEC"/>
    <w:rsid w:val="00D14407"/>
    <w:rsid w:val="00D1449E"/>
    <w:rsid w:val="00D14C5B"/>
    <w:rsid w:val="00D1518C"/>
    <w:rsid w:val="00D171F3"/>
    <w:rsid w:val="00D17350"/>
    <w:rsid w:val="00D17AAC"/>
    <w:rsid w:val="00D200D8"/>
    <w:rsid w:val="00D20AF4"/>
    <w:rsid w:val="00D21344"/>
    <w:rsid w:val="00D2209E"/>
    <w:rsid w:val="00D223D7"/>
    <w:rsid w:val="00D22780"/>
    <w:rsid w:val="00D22914"/>
    <w:rsid w:val="00D23082"/>
    <w:rsid w:val="00D2322E"/>
    <w:rsid w:val="00D232DC"/>
    <w:rsid w:val="00D23B1B"/>
    <w:rsid w:val="00D24456"/>
    <w:rsid w:val="00D244D2"/>
    <w:rsid w:val="00D24685"/>
    <w:rsid w:val="00D24DDA"/>
    <w:rsid w:val="00D2555F"/>
    <w:rsid w:val="00D2575A"/>
    <w:rsid w:val="00D258DE"/>
    <w:rsid w:val="00D261CE"/>
    <w:rsid w:val="00D26649"/>
    <w:rsid w:val="00D26ACA"/>
    <w:rsid w:val="00D30639"/>
    <w:rsid w:val="00D3094E"/>
    <w:rsid w:val="00D31214"/>
    <w:rsid w:val="00D316A7"/>
    <w:rsid w:val="00D31959"/>
    <w:rsid w:val="00D31AF2"/>
    <w:rsid w:val="00D31C3F"/>
    <w:rsid w:val="00D33591"/>
    <w:rsid w:val="00D33816"/>
    <w:rsid w:val="00D34398"/>
    <w:rsid w:val="00D344E6"/>
    <w:rsid w:val="00D34ADF"/>
    <w:rsid w:val="00D34B23"/>
    <w:rsid w:val="00D3579C"/>
    <w:rsid w:val="00D35853"/>
    <w:rsid w:val="00D35A3A"/>
    <w:rsid w:val="00D35D23"/>
    <w:rsid w:val="00D3608A"/>
    <w:rsid w:val="00D36218"/>
    <w:rsid w:val="00D36886"/>
    <w:rsid w:val="00D36A5D"/>
    <w:rsid w:val="00D36D02"/>
    <w:rsid w:val="00D36D19"/>
    <w:rsid w:val="00D37D9D"/>
    <w:rsid w:val="00D40085"/>
    <w:rsid w:val="00D40BCE"/>
    <w:rsid w:val="00D41416"/>
    <w:rsid w:val="00D41EE5"/>
    <w:rsid w:val="00D41F77"/>
    <w:rsid w:val="00D42565"/>
    <w:rsid w:val="00D42860"/>
    <w:rsid w:val="00D44BA3"/>
    <w:rsid w:val="00D4528B"/>
    <w:rsid w:val="00D45A7F"/>
    <w:rsid w:val="00D46229"/>
    <w:rsid w:val="00D4638F"/>
    <w:rsid w:val="00D4653B"/>
    <w:rsid w:val="00D46A5B"/>
    <w:rsid w:val="00D46A96"/>
    <w:rsid w:val="00D47356"/>
    <w:rsid w:val="00D47592"/>
    <w:rsid w:val="00D4791D"/>
    <w:rsid w:val="00D47942"/>
    <w:rsid w:val="00D47BE4"/>
    <w:rsid w:val="00D50202"/>
    <w:rsid w:val="00D50364"/>
    <w:rsid w:val="00D504DE"/>
    <w:rsid w:val="00D510D1"/>
    <w:rsid w:val="00D51238"/>
    <w:rsid w:val="00D515CD"/>
    <w:rsid w:val="00D52A33"/>
    <w:rsid w:val="00D52B41"/>
    <w:rsid w:val="00D53303"/>
    <w:rsid w:val="00D53828"/>
    <w:rsid w:val="00D5428C"/>
    <w:rsid w:val="00D5484C"/>
    <w:rsid w:val="00D549B7"/>
    <w:rsid w:val="00D54D0F"/>
    <w:rsid w:val="00D56508"/>
    <w:rsid w:val="00D60385"/>
    <w:rsid w:val="00D609E9"/>
    <w:rsid w:val="00D61794"/>
    <w:rsid w:val="00D61B61"/>
    <w:rsid w:val="00D61C91"/>
    <w:rsid w:val="00D620A7"/>
    <w:rsid w:val="00D627BA"/>
    <w:rsid w:val="00D62B36"/>
    <w:rsid w:val="00D62BC5"/>
    <w:rsid w:val="00D62E2F"/>
    <w:rsid w:val="00D63A59"/>
    <w:rsid w:val="00D63EC0"/>
    <w:rsid w:val="00D64B00"/>
    <w:rsid w:val="00D64C6B"/>
    <w:rsid w:val="00D64C7B"/>
    <w:rsid w:val="00D64E66"/>
    <w:rsid w:val="00D65B10"/>
    <w:rsid w:val="00D65E25"/>
    <w:rsid w:val="00D660BC"/>
    <w:rsid w:val="00D662FA"/>
    <w:rsid w:val="00D66F90"/>
    <w:rsid w:val="00D670AB"/>
    <w:rsid w:val="00D6765E"/>
    <w:rsid w:val="00D67B1B"/>
    <w:rsid w:val="00D67E08"/>
    <w:rsid w:val="00D67FBA"/>
    <w:rsid w:val="00D7037F"/>
    <w:rsid w:val="00D70739"/>
    <w:rsid w:val="00D71181"/>
    <w:rsid w:val="00D73118"/>
    <w:rsid w:val="00D73960"/>
    <w:rsid w:val="00D73DDD"/>
    <w:rsid w:val="00D73EC6"/>
    <w:rsid w:val="00D73F16"/>
    <w:rsid w:val="00D7403F"/>
    <w:rsid w:val="00D747D6"/>
    <w:rsid w:val="00D74EC0"/>
    <w:rsid w:val="00D75414"/>
    <w:rsid w:val="00D7594B"/>
    <w:rsid w:val="00D776E0"/>
    <w:rsid w:val="00D80629"/>
    <w:rsid w:val="00D80B4A"/>
    <w:rsid w:val="00D80DCD"/>
    <w:rsid w:val="00D81031"/>
    <w:rsid w:val="00D81CDA"/>
    <w:rsid w:val="00D82205"/>
    <w:rsid w:val="00D82419"/>
    <w:rsid w:val="00D82592"/>
    <w:rsid w:val="00D82669"/>
    <w:rsid w:val="00D8391D"/>
    <w:rsid w:val="00D840DA"/>
    <w:rsid w:val="00D84234"/>
    <w:rsid w:val="00D84270"/>
    <w:rsid w:val="00D843BB"/>
    <w:rsid w:val="00D846CA"/>
    <w:rsid w:val="00D84936"/>
    <w:rsid w:val="00D84ACA"/>
    <w:rsid w:val="00D85054"/>
    <w:rsid w:val="00D8546D"/>
    <w:rsid w:val="00D85B6B"/>
    <w:rsid w:val="00D85C7C"/>
    <w:rsid w:val="00D85CBF"/>
    <w:rsid w:val="00D85E8A"/>
    <w:rsid w:val="00D85EBD"/>
    <w:rsid w:val="00D8614B"/>
    <w:rsid w:val="00D86752"/>
    <w:rsid w:val="00D86788"/>
    <w:rsid w:val="00D8690C"/>
    <w:rsid w:val="00D871A5"/>
    <w:rsid w:val="00D871BF"/>
    <w:rsid w:val="00D87269"/>
    <w:rsid w:val="00D87BFB"/>
    <w:rsid w:val="00D9022D"/>
    <w:rsid w:val="00D909A7"/>
    <w:rsid w:val="00D90C94"/>
    <w:rsid w:val="00D914AC"/>
    <w:rsid w:val="00D91C4D"/>
    <w:rsid w:val="00D92F2F"/>
    <w:rsid w:val="00D93075"/>
    <w:rsid w:val="00D93452"/>
    <w:rsid w:val="00D93F9E"/>
    <w:rsid w:val="00D95114"/>
    <w:rsid w:val="00D95CBA"/>
    <w:rsid w:val="00D96101"/>
    <w:rsid w:val="00D96BD8"/>
    <w:rsid w:val="00D96C15"/>
    <w:rsid w:val="00D97840"/>
    <w:rsid w:val="00D97D26"/>
    <w:rsid w:val="00DA019B"/>
    <w:rsid w:val="00DA06B0"/>
    <w:rsid w:val="00DA1010"/>
    <w:rsid w:val="00DA1211"/>
    <w:rsid w:val="00DA12B4"/>
    <w:rsid w:val="00DA1585"/>
    <w:rsid w:val="00DA17AA"/>
    <w:rsid w:val="00DA1E9C"/>
    <w:rsid w:val="00DA1F95"/>
    <w:rsid w:val="00DA2814"/>
    <w:rsid w:val="00DA2BE5"/>
    <w:rsid w:val="00DA2E86"/>
    <w:rsid w:val="00DA3CE4"/>
    <w:rsid w:val="00DA4003"/>
    <w:rsid w:val="00DA431D"/>
    <w:rsid w:val="00DA4850"/>
    <w:rsid w:val="00DA5192"/>
    <w:rsid w:val="00DA6B44"/>
    <w:rsid w:val="00DA7BA3"/>
    <w:rsid w:val="00DA7DBD"/>
    <w:rsid w:val="00DA7F8B"/>
    <w:rsid w:val="00DB0126"/>
    <w:rsid w:val="00DB084B"/>
    <w:rsid w:val="00DB10E5"/>
    <w:rsid w:val="00DB11B2"/>
    <w:rsid w:val="00DB134F"/>
    <w:rsid w:val="00DB366F"/>
    <w:rsid w:val="00DB3D95"/>
    <w:rsid w:val="00DB5CF4"/>
    <w:rsid w:val="00DB626C"/>
    <w:rsid w:val="00DB632C"/>
    <w:rsid w:val="00DB67CE"/>
    <w:rsid w:val="00DB67EF"/>
    <w:rsid w:val="00DB6C17"/>
    <w:rsid w:val="00DC0025"/>
    <w:rsid w:val="00DC0228"/>
    <w:rsid w:val="00DC0B28"/>
    <w:rsid w:val="00DC0FB1"/>
    <w:rsid w:val="00DC173E"/>
    <w:rsid w:val="00DC19E1"/>
    <w:rsid w:val="00DC1AB9"/>
    <w:rsid w:val="00DC1B17"/>
    <w:rsid w:val="00DC2729"/>
    <w:rsid w:val="00DC2765"/>
    <w:rsid w:val="00DC2D3F"/>
    <w:rsid w:val="00DC31F5"/>
    <w:rsid w:val="00DC324E"/>
    <w:rsid w:val="00DC3256"/>
    <w:rsid w:val="00DC3326"/>
    <w:rsid w:val="00DC356C"/>
    <w:rsid w:val="00DC37FE"/>
    <w:rsid w:val="00DC4084"/>
    <w:rsid w:val="00DC4D6D"/>
    <w:rsid w:val="00DC5D79"/>
    <w:rsid w:val="00DC63B2"/>
    <w:rsid w:val="00DC645E"/>
    <w:rsid w:val="00DC67EA"/>
    <w:rsid w:val="00DC6D29"/>
    <w:rsid w:val="00DC6F6C"/>
    <w:rsid w:val="00DC7702"/>
    <w:rsid w:val="00DC7C87"/>
    <w:rsid w:val="00DC7D27"/>
    <w:rsid w:val="00DD0711"/>
    <w:rsid w:val="00DD09E4"/>
    <w:rsid w:val="00DD0AEC"/>
    <w:rsid w:val="00DD0DBA"/>
    <w:rsid w:val="00DD0F1D"/>
    <w:rsid w:val="00DD192A"/>
    <w:rsid w:val="00DD1E4D"/>
    <w:rsid w:val="00DD1F1E"/>
    <w:rsid w:val="00DD24DC"/>
    <w:rsid w:val="00DD28FC"/>
    <w:rsid w:val="00DD2B9F"/>
    <w:rsid w:val="00DD32D0"/>
    <w:rsid w:val="00DD3494"/>
    <w:rsid w:val="00DD38B4"/>
    <w:rsid w:val="00DD3D36"/>
    <w:rsid w:val="00DD3EAB"/>
    <w:rsid w:val="00DD427C"/>
    <w:rsid w:val="00DD4535"/>
    <w:rsid w:val="00DD48BD"/>
    <w:rsid w:val="00DD4927"/>
    <w:rsid w:val="00DD4A4F"/>
    <w:rsid w:val="00DD4D38"/>
    <w:rsid w:val="00DD5445"/>
    <w:rsid w:val="00DD6629"/>
    <w:rsid w:val="00DD6CD9"/>
    <w:rsid w:val="00DD7134"/>
    <w:rsid w:val="00DD7294"/>
    <w:rsid w:val="00DD759E"/>
    <w:rsid w:val="00DE0C73"/>
    <w:rsid w:val="00DE0D33"/>
    <w:rsid w:val="00DE10AB"/>
    <w:rsid w:val="00DE3781"/>
    <w:rsid w:val="00DE3A47"/>
    <w:rsid w:val="00DE482C"/>
    <w:rsid w:val="00DE5CF2"/>
    <w:rsid w:val="00DE6B6D"/>
    <w:rsid w:val="00DE756D"/>
    <w:rsid w:val="00DE768F"/>
    <w:rsid w:val="00DF054B"/>
    <w:rsid w:val="00DF0825"/>
    <w:rsid w:val="00DF08CF"/>
    <w:rsid w:val="00DF0987"/>
    <w:rsid w:val="00DF0A6F"/>
    <w:rsid w:val="00DF0D38"/>
    <w:rsid w:val="00DF1290"/>
    <w:rsid w:val="00DF1B05"/>
    <w:rsid w:val="00DF27B6"/>
    <w:rsid w:val="00DF2B3B"/>
    <w:rsid w:val="00DF2B46"/>
    <w:rsid w:val="00DF330D"/>
    <w:rsid w:val="00DF3A59"/>
    <w:rsid w:val="00DF4281"/>
    <w:rsid w:val="00DF4850"/>
    <w:rsid w:val="00DF4995"/>
    <w:rsid w:val="00DF4B9A"/>
    <w:rsid w:val="00DF5E76"/>
    <w:rsid w:val="00DF6D14"/>
    <w:rsid w:val="00DF737C"/>
    <w:rsid w:val="00DF77F9"/>
    <w:rsid w:val="00DF78F6"/>
    <w:rsid w:val="00DF7B52"/>
    <w:rsid w:val="00DF7C6F"/>
    <w:rsid w:val="00E00595"/>
    <w:rsid w:val="00E012EF"/>
    <w:rsid w:val="00E01395"/>
    <w:rsid w:val="00E02164"/>
    <w:rsid w:val="00E0340A"/>
    <w:rsid w:val="00E0341C"/>
    <w:rsid w:val="00E03F88"/>
    <w:rsid w:val="00E04479"/>
    <w:rsid w:val="00E0447A"/>
    <w:rsid w:val="00E0449B"/>
    <w:rsid w:val="00E04B4F"/>
    <w:rsid w:val="00E04C91"/>
    <w:rsid w:val="00E0591F"/>
    <w:rsid w:val="00E066B1"/>
    <w:rsid w:val="00E067EC"/>
    <w:rsid w:val="00E06D8A"/>
    <w:rsid w:val="00E1099E"/>
    <w:rsid w:val="00E10AF8"/>
    <w:rsid w:val="00E10AFB"/>
    <w:rsid w:val="00E11314"/>
    <w:rsid w:val="00E1133A"/>
    <w:rsid w:val="00E1138F"/>
    <w:rsid w:val="00E11505"/>
    <w:rsid w:val="00E123D0"/>
    <w:rsid w:val="00E125F2"/>
    <w:rsid w:val="00E12767"/>
    <w:rsid w:val="00E1286B"/>
    <w:rsid w:val="00E12B61"/>
    <w:rsid w:val="00E136F6"/>
    <w:rsid w:val="00E13830"/>
    <w:rsid w:val="00E139DF"/>
    <w:rsid w:val="00E14310"/>
    <w:rsid w:val="00E14A87"/>
    <w:rsid w:val="00E14B00"/>
    <w:rsid w:val="00E1513B"/>
    <w:rsid w:val="00E1521A"/>
    <w:rsid w:val="00E15E82"/>
    <w:rsid w:val="00E16779"/>
    <w:rsid w:val="00E16C57"/>
    <w:rsid w:val="00E176BB"/>
    <w:rsid w:val="00E179D6"/>
    <w:rsid w:val="00E17D8E"/>
    <w:rsid w:val="00E20A13"/>
    <w:rsid w:val="00E211C5"/>
    <w:rsid w:val="00E217A6"/>
    <w:rsid w:val="00E21CEA"/>
    <w:rsid w:val="00E21FE9"/>
    <w:rsid w:val="00E22158"/>
    <w:rsid w:val="00E2222F"/>
    <w:rsid w:val="00E22CCB"/>
    <w:rsid w:val="00E231D0"/>
    <w:rsid w:val="00E23BC7"/>
    <w:rsid w:val="00E24C1A"/>
    <w:rsid w:val="00E251FE"/>
    <w:rsid w:val="00E25B41"/>
    <w:rsid w:val="00E261C5"/>
    <w:rsid w:val="00E262AD"/>
    <w:rsid w:val="00E26AD0"/>
    <w:rsid w:val="00E26BA5"/>
    <w:rsid w:val="00E2735F"/>
    <w:rsid w:val="00E2768A"/>
    <w:rsid w:val="00E27FCA"/>
    <w:rsid w:val="00E3022A"/>
    <w:rsid w:val="00E30D3A"/>
    <w:rsid w:val="00E32325"/>
    <w:rsid w:val="00E3266B"/>
    <w:rsid w:val="00E328A9"/>
    <w:rsid w:val="00E3294E"/>
    <w:rsid w:val="00E35026"/>
    <w:rsid w:val="00E35986"/>
    <w:rsid w:val="00E35DCA"/>
    <w:rsid w:val="00E36160"/>
    <w:rsid w:val="00E366FE"/>
    <w:rsid w:val="00E368A5"/>
    <w:rsid w:val="00E36939"/>
    <w:rsid w:val="00E371F1"/>
    <w:rsid w:val="00E37643"/>
    <w:rsid w:val="00E3774F"/>
    <w:rsid w:val="00E403D2"/>
    <w:rsid w:val="00E40671"/>
    <w:rsid w:val="00E41570"/>
    <w:rsid w:val="00E416DD"/>
    <w:rsid w:val="00E41815"/>
    <w:rsid w:val="00E42355"/>
    <w:rsid w:val="00E42CEE"/>
    <w:rsid w:val="00E4328E"/>
    <w:rsid w:val="00E43971"/>
    <w:rsid w:val="00E43CBD"/>
    <w:rsid w:val="00E43DB3"/>
    <w:rsid w:val="00E440DE"/>
    <w:rsid w:val="00E451F7"/>
    <w:rsid w:val="00E4532B"/>
    <w:rsid w:val="00E45412"/>
    <w:rsid w:val="00E4554A"/>
    <w:rsid w:val="00E455EC"/>
    <w:rsid w:val="00E46027"/>
    <w:rsid w:val="00E466A4"/>
    <w:rsid w:val="00E47371"/>
    <w:rsid w:val="00E474C1"/>
    <w:rsid w:val="00E47CC0"/>
    <w:rsid w:val="00E5007C"/>
    <w:rsid w:val="00E5022D"/>
    <w:rsid w:val="00E50331"/>
    <w:rsid w:val="00E50A5C"/>
    <w:rsid w:val="00E50B83"/>
    <w:rsid w:val="00E50BC1"/>
    <w:rsid w:val="00E518FF"/>
    <w:rsid w:val="00E527BF"/>
    <w:rsid w:val="00E52D95"/>
    <w:rsid w:val="00E5317D"/>
    <w:rsid w:val="00E53375"/>
    <w:rsid w:val="00E534C1"/>
    <w:rsid w:val="00E5350F"/>
    <w:rsid w:val="00E538D0"/>
    <w:rsid w:val="00E53A41"/>
    <w:rsid w:val="00E54521"/>
    <w:rsid w:val="00E54F40"/>
    <w:rsid w:val="00E55A40"/>
    <w:rsid w:val="00E55B41"/>
    <w:rsid w:val="00E56192"/>
    <w:rsid w:val="00E56510"/>
    <w:rsid w:val="00E56521"/>
    <w:rsid w:val="00E5689E"/>
    <w:rsid w:val="00E568F5"/>
    <w:rsid w:val="00E57055"/>
    <w:rsid w:val="00E5711B"/>
    <w:rsid w:val="00E57F25"/>
    <w:rsid w:val="00E609A3"/>
    <w:rsid w:val="00E60B6D"/>
    <w:rsid w:val="00E610C9"/>
    <w:rsid w:val="00E61103"/>
    <w:rsid w:val="00E61B0B"/>
    <w:rsid w:val="00E62A43"/>
    <w:rsid w:val="00E62E1A"/>
    <w:rsid w:val="00E630EE"/>
    <w:rsid w:val="00E6340A"/>
    <w:rsid w:val="00E639F1"/>
    <w:rsid w:val="00E648FC"/>
    <w:rsid w:val="00E6499A"/>
    <w:rsid w:val="00E64A9A"/>
    <w:rsid w:val="00E64B26"/>
    <w:rsid w:val="00E65343"/>
    <w:rsid w:val="00E65AE5"/>
    <w:rsid w:val="00E65FA6"/>
    <w:rsid w:val="00E667CF"/>
    <w:rsid w:val="00E669BE"/>
    <w:rsid w:val="00E66A92"/>
    <w:rsid w:val="00E66D53"/>
    <w:rsid w:val="00E6714F"/>
    <w:rsid w:val="00E671DB"/>
    <w:rsid w:val="00E676C2"/>
    <w:rsid w:val="00E6777E"/>
    <w:rsid w:val="00E67816"/>
    <w:rsid w:val="00E67922"/>
    <w:rsid w:val="00E67A88"/>
    <w:rsid w:val="00E67AA1"/>
    <w:rsid w:val="00E67D2A"/>
    <w:rsid w:val="00E7007D"/>
    <w:rsid w:val="00E705F3"/>
    <w:rsid w:val="00E70743"/>
    <w:rsid w:val="00E70808"/>
    <w:rsid w:val="00E70849"/>
    <w:rsid w:val="00E715C8"/>
    <w:rsid w:val="00E718D6"/>
    <w:rsid w:val="00E71B2F"/>
    <w:rsid w:val="00E71EAC"/>
    <w:rsid w:val="00E71F4A"/>
    <w:rsid w:val="00E71FBE"/>
    <w:rsid w:val="00E7219B"/>
    <w:rsid w:val="00E72922"/>
    <w:rsid w:val="00E73D62"/>
    <w:rsid w:val="00E73FA6"/>
    <w:rsid w:val="00E748A7"/>
    <w:rsid w:val="00E748AB"/>
    <w:rsid w:val="00E74B29"/>
    <w:rsid w:val="00E74B52"/>
    <w:rsid w:val="00E75437"/>
    <w:rsid w:val="00E75875"/>
    <w:rsid w:val="00E758E6"/>
    <w:rsid w:val="00E75C96"/>
    <w:rsid w:val="00E76955"/>
    <w:rsid w:val="00E7737D"/>
    <w:rsid w:val="00E7789E"/>
    <w:rsid w:val="00E80140"/>
    <w:rsid w:val="00E80BFA"/>
    <w:rsid w:val="00E81EF0"/>
    <w:rsid w:val="00E824CB"/>
    <w:rsid w:val="00E83AED"/>
    <w:rsid w:val="00E83E4D"/>
    <w:rsid w:val="00E8461F"/>
    <w:rsid w:val="00E84735"/>
    <w:rsid w:val="00E85ADD"/>
    <w:rsid w:val="00E869BF"/>
    <w:rsid w:val="00E86ECE"/>
    <w:rsid w:val="00E8750C"/>
    <w:rsid w:val="00E877FA"/>
    <w:rsid w:val="00E87D4E"/>
    <w:rsid w:val="00E906D2"/>
    <w:rsid w:val="00E91249"/>
    <w:rsid w:val="00E9203C"/>
    <w:rsid w:val="00E924E7"/>
    <w:rsid w:val="00E92580"/>
    <w:rsid w:val="00E930EB"/>
    <w:rsid w:val="00E9323A"/>
    <w:rsid w:val="00E94445"/>
    <w:rsid w:val="00E94B55"/>
    <w:rsid w:val="00E95030"/>
    <w:rsid w:val="00E95D84"/>
    <w:rsid w:val="00E9671C"/>
    <w:rsid w:val="00E975AA"/>
    <w:rsid w:val="00E97A6B"/>
    <w:rsid w:val="00E97EE5"/>
    <w:rsid w:val="00EA002C"/>
    <w:rsid w:val="00EA071D"/>
    <w:rsid w:val="00EA0DEF"/>
    <w:rsid w:val="00EA0F00"/>
    <w:rsid w:val="00EA2583"/>
    <w:rsid w:val="00EA2901"/>
    <w:rsid w:val="00EA2B98"/>
    <w:rsid w:val="00EA334E"/>
    <w:rsid w:val="00EA36DE"/>
    <w:rsid w:val="00EA39A8"/>
    <w:rsid w:val="00EA5AC0"/>
    <w:rsid w:val="00EA5AFD"/>
    <w:rsid w:val="00EA614A"/>
    <w:rsid w:val="00EA640C"/>
    <w:rsid w:val="00EA6509"/>
    <w:rsid w:val="00EA75F8"/>
    <w:rsid w:val="00EA778E"/>
    <w:rsid w:val="00EB0087"/>
    <w:rsid w:val="00EB04D6"/>
    <w:rsid w:val="00EB0E60"/>
    <w:rsid w:val="00EB1227"/>
    <w:rsid w:val="00EB17AE"/>
    <w:rsid w:val="00EB1F00"/>
    <w:rsid w:val="00EB24FC"/>
    <w:rsid w:val="00EB3733"/>
    <w:rsid w:val="00EB37DD"/>
    <w:rsid w:val="00EB3A44"/>
    <w:rsid w:val="00EB3BF4"/>
    <w:rsid w:val="00EB3F54"/>
    <w:rsid w:val="00EB4474"/>
    <w:rsid w:val="00EB46AB"/>
    <w:rsid w:val="00EB4B9D"/>
    <w:rsid w:val="00EB5787"/>
    <w:rsid w:val="00EB5A22"/>
    <w:rsid w:val="00EB69D4"/>
    <w:rsid w:val="00EB6D66"/>
    <w:rsid w:val="00EB7107"/>
    <w:rsid w:val="00EB7219"/>
    <w:rsid w:val="00EB7672"/>
    <w:rsid w:val="00EB781D"/>
    <w:rsid w:val="00EB7AA6"/>
    <w:rsid w:val="00EB7D78"/>
    <w:rsid w:val="00EB7EFD"/>
    <w:rsid w:val="00EC08B6"/>
    <w:rsid w:val="00EC0A38"/>
    <w:rsid w:val="00EC139F"/>
    <w:rsid w:val="00EC1905"/>
    <w:rsid w:val="00EC1A84"/>
    <w:rsid w:val="00EC1E33"/>
    <w:rsid w:val="00EC2010"/>
    <w:rsid w:val="00EC3C6B"/>
    <w:rsid w:val="00EC4814"/>
    <w:rsid w:val="00EC6354"/>
    <w:rsid w:val="00EC644E"/>
    <w:rsid w:val="00EC6836"/>
    <w:rsid w:val="00EC7BDC"/>
    <w:rsid w:val="00ED034F"/>
    <w:rsid w:val="00ED16E7"/>
    <w:rsid w:val="00ED16EB"/>
    <w:rsid w:val="00ED17A5"/>
    <w:rsid w:val="00ED2668"/>
    <w:rsid w:val="00ED284A"/>
    <w:rsid w:val="00ED2FD4"/>
    <w:rsid w:val="00ED3C53"/>
    <w:rsid w:val="00ED3CAC"/>
    <w:rsid w:val="00ED411E"/>
    <w:rsid w:val="00ED4457"/>
    <w:rsid w:val="00ED450F"/>
    <w:rsid w:val="00ED453A"/>
    <w:rsid w:val="00ED5121"/>
    <w:rsid w:val="00ED6FB9"/>
    <w:rsid w:val="00ED74CE"/>
    <w:rsid w:val="00ED7524"/>
    <w:rsid w:val="00EE0996"/>
    <w:rsid w:val="00EE1077"/>
    <w:rsid w:val="00EE1409"/>
    <w:rsid w:val="00EE2643"/>
    <w:rsid w:val="00EE2D4E"/>
    <w:rsid w:val="00EE3301"/>
    <w:rsid w:val="00EE40A2"/>
    <w:rsid w:val="00EE40A8"/>
    <w:rsid w:val="00EE484F"/>
    <w:rsid w:val="00EE4907"/>
    <w:rsid w:val="00EE49D9"/>
    <w:rsid w:val="00EE4C8D"/>
    <w:rsid w:val="00EE51C7"/>
    <w:rsid w:val="00EE51EB"/>
    <w:rsid w:val="00EE53D0"/>
    <w:rsid w:val="00EE5E70"/>
    <w:rsid w:val="00EE6275"/>
    <w:rsid w:val="00EE685B"/>
    <w:rsid w:val="00EE72C7"/>
    <w:rsid w:val="00EE754E"/>
    <w:rsid w:val="00EF025E"/>
    <w:rsid w:val="00EF03EA"/>
    <w:rsid w:val="00EF06CA"/>
    <w:rsid w:val="00EF1CF3"/>
    <w:rsid w:val="00EF1D93"/>
    <w:rsid w:val="00EF1DCE"/>
    <w:rsid w:val="00EF2326"/>
    <w:rsid w:val="00EF2606"/>
    <w:rsid w:val="00EF2D1C"/>
    <w:rsid w:val="00EF2F33"/>
    <w:rsid w:val="00EF2F8E"/>
    <w:rsid w:val="00EF4FAE"/>
    <w:rsid w:val="00EF5131"/>
    <w:rsid w:val="00EF55C0"/>
    <w:rsid w:val="00EF57C8"/>
    <w:rsid w:val="00EF624C"/>
    <w:rsid w:val="00EF65BD"/>
    <w:rsid w:val="00EF65C6"/>
    <w:rsid w:val="00EF6DA1"/>
    <w:rsid w:val="00EF719F"/>
    <w:rsid w:val="00EF7697"/>
    <w:rsid w:val="00EF76D0"/>
    <w:rsid w:val="00EF7BF5"/>
    <w:rsid w:val="00F002DA"/>
    <w:rsid w:val="00F00A26"/>
    <w:rsid w:val="00F01511"/>
    <w:rsid w:val="00F0197E"/>
    <w:rsid w:val="00F01D7A"/>
    <w:rsid w:val="00F02F27"/>
    <w:rsid w:val="00F03170"/>
    <w:rsid w:val="00F03A0F"/>
    <w:rsid w:val="00F03B1F"/>
    <w:rsid w:val="00F0518F"/>
    <w:rsid w:val="00F0597E"/>
    <w:rsid w:val="00F05B4B"/>
    <w:rsid w:val="00F06405"/>
    <w:rsid w:val="00F065E6"/>
    <w:rsid w:val="00F06C7C"/>
    <w:rsid w:val="00F06C82"/>
    <w:rsid w:val="00F06ECD"/>
    <w:rsid w:val="00F071FE"/>
    <w:rsid w:val="00F07D9E"/>
    <w:rsid w:val="00F1052D"/>
    <w:rsid w:val="00F10BA4"/>
    <w:rsid w:val="00F1256F"/>
    <w:rsid w:val="00F126E5"/>
    <w:rsid w:val="00F12D48"/>
    <w:rsid w:val="00F135B2"/>
    <w:rsid w:val="00F13C71"/>
    <w:rsid w:val="00F13DF3"/>
    <w:rsid w:val="00F13FE0"/>
    <w:rsid w:val="00F14872"/>
    <w:rsid w:val="00F1551F"/>
    <w:rsid w:val="00F158E2"/>
    <w:rsid w:val="00F17E85"/>
    <w:rsid w:val="00F202F1"/>
    <w:rsid w:val="00F21172"/>
    <w:rsid w:val="00F22A07"/>
    <w:rsid w:val="00F2313B"/>
    <w:rsid w:val="00F23B8B"/>
    <w:rsid w:val="00F243D5"/>
    <w:rsid w:val="00F254A2"/>
    <w:rsid w:val="00F26EA0"/>
    <w:rsid w:val="00F2756B"/>
    <w:rsid w:val="00F277C5"/>
    <w:rsid w:val="00F2794C"/>
    <w:rsid w:val="00F30F13"/>
    <w:rsid w:val="00F31840"/>
    <w:rsid w:val="00F31AFC"/>
    <w:rsid w:val="00F322CF"/>
    <w:rsid w:val="00F3246C"/>
    <w:rsid w:val="00F33C67"/>
    <w:rsid w:val="00F35FF1"/>
    <w:rsid w:val="00F36FCD"/>
    <w:rsid w:val="00F372CE"/>
    <w:rsid w:val="00F3754F"/>
    <w:rsid w:val="00F4011E"/>
    <w:rsid w:val="00F405B2"/>
    <w:rsid w:val="00F41396"/>
    <w:rsid w:val="00F419FA"/>
    <w:rsid w:val="00F41B9B"/>
    <w:rsid w:val="00F43164"/>
    <w:rsid w:val="00F4358B"/>
    <w:rsid w:val="00F4360F"/>
    <w:rsid w:val="00F44DE1"/>
    <w:rsid w:val="00F46A0B"/>
    <w:rsid w:val="00F47AAF"/>
    <w:rsid w:val="00F47CC0"/>
    <w:rsid w:val="00F47D41"/>
    <w:rsid w:val="00F47FA4"/>
    <w:rsid w:val="00F50443"/>
    <w:rsid w:val="00F509CE"/>
    <w:rsid w:val="00F50F33"/>
    <w:rsid w:val="00F516D8"/>
    <w:rsid w:val="00F5218E"/>
    <w:rsid w:val="00F525FB"/>
    <w:rsid w:val="00F5335A"/>
    <w:rsid w:val="00F536E2"/>
    <w:rsid w:val="00F541F8"/>
    <w:rsid w:val="00F54B6C"/>
    <w:rsid w:val="00F56375"/>
    <w:rsid w:val="00F57009"/>
    <w:rsid w:val="00F5722E"/>
    <w:rsid w:val="00F572DA"/>
    <w:rsid w:val="00F57B1F"/>
    <w:rsid w:val="00F57CA5"/>
    <w:rsid w:val="00F60312"/>
    <w:rsid w:val="00F6052C"/>
    <w:rsid w:val="00F607CC"/>
    <w:rsid w:val="00F60C37"/>
    <w:rsid w:val="00F62020"/>
    <w:rsid w:val="00F621E3"/>
    <w:rsid w:val="00F622C5"/>
    <w:rsid w:val="00F6332F"/>
    <w:rsid w:val="00F64C7F"/>
    <w:rsid w:val="00F65707"/>
    <w:rsid w:val="00F65C25"/>
    <w:rsid w:val="00F65CD8"/>
    <w:rsid w:val="00F65E65"/>
    <w:rsid w:val="00F66663"/>
    <w:rsid w:val="00F66FBB"/>
    <w:rsid w:val="00F702CF"/>
    <w:rsid w:val="00F70914"/>
    <w:rsid w:val="00F70CDA"/>
    <w:rsid w:val="00F711E2"/>
    <w:rsid w:val="00F720B1"/>
    <w:rsid w:val="00F72854"/>
    <w:rsid w:val="00F73AE0"/>
    <w:rsid w:val="00F75093"/>
    <w:rsid w:val="00F75892"/>
    <w:rsid w:val="00F75B49"/>
    <w:rsid w:val="00F76504"/>
    <w:rsid w:val="00F76928"/>
    <w:rsid w:val="00F76EEE"/>
    <w:rsid w:val="00F76FF0"/>
    <w:rsid w:val="00F777B4"/>
    <w:rsid w:val="00F77B9D"/>
    <w:rsid w:val="00F8020B"/>
    <w:rsid w:val="00F8024D"/>
    <w:rsid w:val="00F8074D"/>
    <w:rsid w:val="00F80860"/>
    <w:rsid w:val="00F80A0D"/>
    <w:rsid w:val="00F80AD9"/>
    <w:rsid w:val="00F80B9A"/>
    <w:rsid w:val="00F80CE0"/>
    <w:rsid w:val="00F8129C"/>
    <w:rsid w:val="00F81967"/>
    <w:rsid w:val="00F82500"/>
    <w:rsid w:val="00F8382B"/>
    <w:rsid w:val="00F83ED9"/>
    <w:rsid w:val="00F8413D"/>
    <w:rsid w:val="00F843E4"/>
    <w:rsid w:val="00F84A2C"/>
    <w:rsid w:val="00F85E76"/>
    <w:rsid w:val="00F86975"/>
    <w:rsid w:val="00F871D3"/>
    <w:rsid w:val="00F872D8"/>
    <w:rsid w:val="00F87A05"/>
    <w:rsid w:val="00F90A8E"/>
    <w:rsid w:val="00F9146E"/>
    <w:rsid w:val="00F916A9"/>
    <w:rsid w:val="00F9196E"/>
    <w:rsid w:val="00F9302C"/>
    <w:rsid w:val="00F93999"/>
    <w:rsid w:val="00F93ACE"/>
    <w:rsid w:val="00F975BE"/>
    <w:rsid w:val="00F97651"/>
    <w:rsid w:val="00F9789A"/>
    <w:rsid w:val="00F97964"/>
    <w:rsid w:val="00F979C8"/>
    <w:rsid w:val="00F97E81"/>
    <w:rsid w:val="00FA0236"/>
    <w:rsid w:val="00FA069A"/>
    <w:rsid w:val="00FA0EC3"/>
    <w:rsid w:val="00FA15B9"/>
    <w:rsid w:val="00FA237F"/>
    <w:rsid w:val="00FA29E3"/>
    <w:rsid w:val="00FA2CC4"/>
    <w:rsid w:val="00FA2F29"/>
    <w:rsid w:val="00FA317E"/>
    <w:rsid w:val="00FA3281"/>
    <w:rsid w:val="00FA3520"/>
    <w:rsid w:val="00FA377E"/>
    <w:rsid w:val="00FA4285"/>
    <w:rsid w:val="00FA4373"/>
    <w:rsid w:val="00FA4D34"/>
    <w:rsid w:val="00FA541F"/>
    <w:rsid w:val="00FA5C06"/>
    <w:rsid w:val="00FA5FFE"/>
    <w:rsid w:val="00FA6668"/>
    <w:rsid w:val="00FA6F46"/>
    <w:rsid w:val="00FB00A4"/>
    <w:rsid w:val="00FB0882"/>
    <w:rsid w:val="00FB105D"/>
    <w:rsid w:val="00FB18D3"/>
    <w:rsid w:val="00FB1E65"/>
    <w:rsid w:val="00FB2ABB"/>
    <w:rsid w:val="00FB3574"/>
    <w:rsid w:val="00FB365B"/>
    <w:rsid w:val="00FB49DE"/>
    <w:rsid w:val="00FB4CCD"/>
    <w:rsid w:val="00FB54B7"/>
    <w:rsid w:val="00FB5B3A"/>
    <w:rsid w:val="00FB60D4"/>
    <w:rsid w:val="00FB65C7"/>
    <w:rsid w:val="00FB6BFF"/>
    <w:rsid w:val="00FB6EC3"/>
    <w:rsid w:val="00FB711D"/>
    <w:rsid w:val="00FB72A1"/>
    <w:rsid w:val="00FB7A19"/>
    <w:rsid w:val="00FB7A56"/>
    <w:rsid w:val="00FB7B30"/>
    <w:rsid w:val="00FC0244"/>
    <w:rsid w:val="00FC09E0"/>
    <w:rsid w:val="00FC0AFD"/>
    <w:rsid w:val="00FC0C85"/>
    <w:rsid w:val="00FC2265"/>
    <w:rsid w:val="00FC284C"/>
    <w:rsid w:val="00FC353C"/>
    <w:rsid w:val="00FC41C6"/>
    <w:rsid w:val="00FC4793"/>
    <w:rsid w:val="00FC4D48"/>
    <w:rsid w:val="00FC4E16"/>
    <w:rsid w:val="00FC6629"/>
    <w:rsid w:val="00FC6A2C"/>
    <w:rsid w:val="00FC7A10"/>
    <w:rsid w:val="00FC7BAC"/>
    <w:rsid w:val="00FC7C01"/>
    <w:rsid w:val="00FD0360"/>
    <w:rsid w:val="00FD0F40"/>
    <w:rsid w:val="00FD1FC1"/>
    <w:rsid w:val="00FD2F53"/>
    <w:rsid w:val="00FD3AA9"/>
    <w:rsid w:val="00FD3AEF"/>
    <w:rsid w:val="00FD4109"/>
    <w:rsid w:val="00FD4ACE"/>
    <w:rsid w:val="00FD51AB"/>
    <w:rsid w:val="00FD608A"/>
    <w:rsid w:val="00FD626A"/>
    <w:rsid w:val="00FD6645"/>
    <w:rsid w:val="00FD6E2B"/>
    <w:rsid w:val="00FD7053"/>
    <w:rsid w:val="00FD73F1"/>
    <w:rsid w:val="00FD7DBE"/>
    <w:rsid w:val="00FD7F06"/>
    <w:rsid w:val="00FE1AF6"/>
    <w:rsid w:val="00FE2C89"/>
    <w:rsid w:val="00FE325A"/>
    <w:rsid w:val="00FE3437"/>
    <w:rsid w:val="00FE37AB"/>
    <w:rsid w:val="00FE3A05"/>
    <w:rsid w:val="00FE3A60"/>
    <w:rsid w:val="00FE4100"/>
    <w:rsid w:val="00FE547A"/>
    <w:rsid w:val="00FE5709"/>
    <w:rsid w:val="00FE57DD"/>
    <w:rsid w:val="00FE58AD"/>
    <w:rsid w:val="00FE5F27"/>
    <w:rsid w:val="00FE63C8"/>
    <w:rsid w:val="00FE6F9D"/>
    <w:rsid w:val="00FE74CC"/>
    <w:rsid w:val="00FE77F0"/>
    <w:rsid w:val="00FF0CD2"/>
    <w:rsid w:val="00FF103F"/>
    <w:rsid w:val="00FF1618"/>
    <w:rsid w:val="00FF1A2D"/>
    <w:rsid w:val="00FF231D"/>
    <w:rsid w:val="00FF2370"/>
    <w:rsid w:val="00FF300B"/>
    <w:rsid w:val="00FF39BC"/>
    <w:rsid w:val="00FF39EE"/>
    <w:rsid w:val="00FF47BE"/>
    <w:rsid w:val="00FF4D12"/>
    <w:rsid w:val="00FF53C3"/>
    <w:rsid w:val="00FF5A3E"/>
    <w:rsid w:val="00FF604F"/>
    <w:rsid w:val="00FF631D"/>
    <w:rsid w:val="00FF686F"/>
    <w:rsid w:val="00FF6BE7"/>
    <w:rsid w:val="00FF6EF2"/>
    <w:rsid w:val="00FF6FD7"/>
    <w:rsid w:val="00FF735E"/>
    <w:rsid w:val="00FF7987"/>
    <w:rsid w:val="00FF79A7"/>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4120"/>
  <w15:docId w15:val="{AA4E868E-C61B-4198-848D-B7CB55F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B67CE"/>
    <w:pPr>
      <w:widowControl/>
      <w:autoSpaceDE/>
      <w:autoSpaceDN/>
      <w:adjustRightInd/>
      <w:spacing w:before="120" w:after="120" w:line="276" w:lineRule="auto"/>
      <w:outlineLvl w:val="0"/>
    </w:pPr>
    <w:rPr>
      <w:rFonts w:ascii="XO Thames" w:hAnsi="XO Thames" w:cs="Times New Roman"/>
      <w:b/>
      <w:sz w:val="32"/>
      <w:lang w:val="x-none" w:eastAsia="x-none"/>
    </w:rPr>
  </w:style>
  <w:style w:type="paragraph" w:styleId="2">
    <w:name w:val="heading 2"/>
    <w:basedOn w:val="a"/>
    <w:next w:val="a"/>
    <w:link w:val="20"/>
    <w:uiPriority w:val="9"/>
    <w:qFormat/>
    <w:rsid w:val="00DB67CE"/>
    <w:pPr>
      <w:widowControl/>
      <w:autoSpaceDE/>
      <w:autoSpaceDN/>
      <w:adjustRightInd/>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804C26"/>
    <w:pPr>
      <w:keepNext/>
      <w:widowControl/>
      <w:autoSpaceDE/>
      <w:autoSpaceDN/>
      <w:adjustRightInd/>
      <w:ind w:firstLine="720"/>
      <w:jc w:val="center"/>
      <w:outlineLvl w:val="2"/>
    </w:pPr>
    <w:rPr>
      <w:rFonts w:ascii="Times New Roman" w:hAnsi="Times New Roman" w:cs="Times New Roman"/>
      <w:b/>
      <w:sz w:val="36"/>
    </w:rPr>
  </w:style>
  <w:style w:type="paragraph" w:styleId="4">
    <w:name w:val="heading 4"/>
    <w:basedOn w:val="a"/>
    <w:next w:val="a"/>
    <w:link w:val="40"/>
    <w:uiPriority w:val="9"/>
    <w:qFormat/>
    <w:rsid w:val="00DB67CE"/>
    <w:pPr>
      <w:widowControl/>
      <w:autoSpaceDE/>
      <w:autoSpaceDN/>
      <w:adjustRightInd/>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DB67CE"/>
    <w:pPr>
      <w:widowControl/>
      <w:autoSpaceDE/>
      <w:autoSpaceDN/>
      <w:adjustRightInd/>
      <w:spacing w:before="120" w:after="120" w:line="276" w:lineRule="auto"/>
      <w:outlineLvl w:val="4"/>
    </w:pPr>
    <w:rPr>
      <w:rFonts w:ascii="XO Thames" w:hAnsi="XO Thames" w:cs="Times New Roman"/>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4C26"/>
    <w:rPr>
      <w:rFonts w:ascii="Times New Roman" w:eastAsia="Times New Roman" w:hAnsi="Times New Roman" w:cs="Times New Roman"/>
      <w:b/>
      <w:sz w:val="36"/>
      <w:szCs w:val="20"/>
      <w:lang w:eastAsia="ru-RU"/>
    </w:rPr>
  </w:style>
  <w:style w:type="paragraph" w:customStyle="1" w:styleId="Times12">
    <w:name w:val="Times12"/>
    <w:basedOn w:val="a"/>
    <w:rsid w:val="00804C26"/>
    <w:pPr>
      <w:widowControl/>
      <w:overflowPunct w:val="0"/>
      <w:ind w:firstLine="709"/>
      <w:jc w:val="both"/>
      <w:textAlignment w:val="baseline"/>
    </w:pPr>
    <w:rPr>
      <w:rFonts w:ascii="Times New Roman" w:hAnsi="Times New Roman" w:cs="Times New Roman"/>
      <w:sz w:val="24"/>
      <w:szCs w:val="24"/>
    </w:rPr>
  </w:style>
  <w:style w:type="paragraph" w:customStyle="1" w:styleId="ConsPlusNormal">
    <w:name w:val="ConsPlusNormal"/>
    <w:link w:val="ConsPlusNormal1"/>
    <w:rsid w:val="00804C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4C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804C26"/>
    <w:pPr>
      <w:tabs>
        <w:tab w:val="center" w:pos="4677"/>
        <w:tab w:val="right" w:pos="9355"/>
      </w:tabs>
    </w:pPr>
  </w:style>
  <w:style w:type="character" w:customStyle="1" w:styleId="a4">
    <w:name w:val="Верхний колонтитул Знак"/>
    <w:basedOn w:val="a0"/>
    <w:link w:val="a3"/>
    <w:uiPriority w:val="99"/>
    <w:rsid w:val="00804C26"/>
    <w:rPr>
      <w:rFonts w:ascii="Arial" w:eastAsia="Times New Roman" w:hAnsi="Arial" w:cs="Arial"/>
      <w:sz w:val="20"/>
      <w:szCs w:val="20"/>
      <w:lang w:eastAsia="ru-RU"/>
    </w:rPr>
  </w:style>
  <w:style w:type="paragraph" w:styleId="a5">
    <w:name w:val="footer"/>
    <w:basedOn w:val="a"/>
    <w:link w:val="a6"/>
    <w:uiPriority w:val="99"/>
    <w:unhideWhenUsed/>
    <w:rsid w:val="00804C26"/>
    <w:pPr>
      <w:tabs>
        <w:tab w:val="center" w:pos="4677"/>
        <w:tab w:val="right" w:pos="9355"/>
      </w:tabs>
    </w:pPr>
  </w:style>
  <w:style w:type="character" w:customStyle="1" w:styleId="a6">
    <w:name w:val="Нижний колонтитул Знак"/>
    <w:basedOn w:val="a0"/>
    <w:link w:val="a5"/>
    <w:uiPriority w:val="99"/>
    <w:rsid w:val="00804C26"/>
    <w:rPr>
      <w:rFonts w:ascii="Arial" w:eastAsia="Times New Roman" w:hAnsi="Arial" w:cs="Arial"/>
      <w:sz w:val="20"/>
      <w:szCs w:val="20"/>
      <w:lang w:eastAsia="ru-RU"/>
    </w:rPr>
  </w:style>
  <w:style w:type="paragraph" w:styleId="a7">
    <w:name w:val="List Paragraph"/>
    <w:basedOn w:val="a"/>
    <w:link w:val="a8"/>
    <w:qFormat/>
    <w:rsid w:val="00804C26"/>
    <w:pPr>
      <w:widowControl/>
      <w:autoSpaceDE/>
      <w:autoSpaceDN/>
      <w:adjustRightInd/>
      <w:spacing w:after="200" w:line="276" w:lineRule="auto"/>
      <w:ind w:left="720"/>
      <w:contextualSpacing/>
    </w:pPr>
    <w:rPr>
      <w:rFonts w:ascii="Calibri" w:hAnsi="Calibri" w:cs="Times New Roman"/>
      <w:sz w:val="22"/>
      <w:szCs w:val="22"/>
    </w:rPr>
  </w:style>
  <w:style w:type="paragraph" w:styleId="a9">
    <w:name w:val="Balloon Text"/>
    <w:basedOn w:val="a"/>
    <w:link w:val="aa"/>
    <w:uiPriority w:val="99"/>
    <w:rsid w:val="00804C26"/>
    <w:rPr>
      <w:rFonts w:ascii="Tahoma" w:hAnsi="Tahoma" w:cs="Tahoma"/>
      <w:sz w:val="16"/>
      <w:szCs w:val="16"/>
    </w:rPr>
  </w:style>
  <w:style w:type="character" w:customStyle="1" w:styleId="aa">
    <w:name w:val="Текст выноски Знак"/>
    <w:basedOn w:val="a0"/>
    <w:link w:val="a9"/>
    <w:uiPriority w:val="99"/>
    <w:rsid w:val="00804C26"/>
    <w:rPr>
      <w:rFonts w:ascii="Tahoma" w:eastAsia="Times New Roman" w:hAnsi="Tahoma" w:cs="Tahoma"/>
      <w:sz w:val="16"/>
      <w:szCs w:val="16"/>
      <w:lang w:eastAsia="ru-RU"/>
    </w:rPr>
  </w:style>
  <w:style w:type="character" w:styleId="ab">
    <w:name w:val="Hyperlink"/>
    <w:basedOn w:val="a0"/>
    <w:link w:val="11"/>
    <w:uiPriority w:val="99"/>
    <w:rsid w:val="00804C26"/>
    <w:rPr>
      <w:rFonts w:ascii="Verdana" w:hAnsi="Verdana"/>
      <w:color w:val="0000FF"/>
      <w:u w:val="single"/>
      <w:lang w:val="en-US" w:eastAsia="en-US" w:bidi="ar-SA"/>
    </w:rPr>
  </w:style>
  <w:style w:type="character" w:styleId="ac">
    <w:name w:val="FollowedHyperlink"/>
    <w:basedOn w:val="a0"/>
    <w:uiPriority w:val="99"/>
    <w:semiHidden/>
    <w:unhideWhenUsed/>
    <w:rsid w:val="00804C26"/>
    <w:rPr>
      <w:color w:val="800080"/>
      <w:u w:val="single"/>
    </w:rPr>
  </w:style>
  <w:style w:type="paragraph" w:customStyle="1" w:styleId="xl65">
    <w:name w:val="xl65"/>
    <w:basedOn w:val="a"/>
    <w:rsid w:val="00804C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7">
    <w:name w:val="xl67"/>
    <w:basedOn w:val="a"/>
    <w:rsid w:val="00804C26"/>
    <w:pPr>
      <w:widowControl/>
      <w:pBdr>
        <w:top w:val="single" w:sz="4" w:space="0" w:color="auto"/>
        <w:left w:val="single" w:sz="4" w:space="0" w:color="auto"/>
        <w:bottom w:val="single" w:sz="4" w:space="0" w:color="auto"/>
        <w:right w:val="single" w:sz="4" w:space="0" w:color="auto"/>
      </w:pBdr>
      <w:shd w:val="pct50" w:color="000000" w:fill="auto"/>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8">
    <w:name w:val="xl68"/>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9">
    <w:name w:val="xl6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0">
    <w:name w:val="xl7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1">
    <w:name w:val="xl7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2">
    <w:name w:val="xl72"/>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73">
    <w:name w:val="xl7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4">
    <w:name w:val="xl7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5">
    <w:name w:val="xl7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6">
    <w:name w:val="xl7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sz w:val="24"/>
      <w:szCs w:val="24"/>
    </w:rPr>
  </w:style>
  <w:style w:type="paragraph" w:customStyle="1" w:styleId="xl77">
    <w:name w:val="xl77"/>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b/>
      <w:bCs/>
      <w:sz w:val="24"/>
      <w:szCs w:val="24"/>
    </w:rPr>
  </w:style>
  <w:style w:type="paragraph" w:customStyle="1" w:styleId="xl78">
    <w:name w:val="xl7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9">
    <w:name w:val="xl7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0">
    <w:name w:val="xl8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1">
    <w:name w:val="xl8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2">
    <w:name w:val="xl8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3">
    <w:name w:val="xl8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4">
    <w:name w:val="xl8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5">
    <w:name w:val="xl8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86">
    <w:name w:val="xl8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7">
    <w:name w:val="xl8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8">
    <w:name w:val="xl88"/>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90">
    <w:name w:val="xl9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1">
    <w:name w:val="xl9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92">
    <w:name w:val="xl9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3">
    <w:name w:val="xl9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94">
    <w:name w:val="xl9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95">
    <w:name w:val="xl9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96">
    <w:name w:val="xl96"/>
    <w:basedOn w:val="a"/>
    <w:rsid w:val="00804C26"/>
    <w:pPr>
      <w:widowControl/>
      <w:autoSpaceDE/>
      <w:autoSpaceDN/>
      <w:adjustRightInd/>
      <w:spacing w:before="100" w:beforeAutospacing="1" w:after="100" w:afterAutospacing="1"/>
      <w:textAlignment w:val="center"/>
    </w:pPr>
    <w:rPr>
      <w:sz w:val="24"/>
      <w:szCs w:val="24"/>
    </w:rPr>
  </w:style>
  <w:style w:type="paragraph" w:customStyle="1" w:styleId="xl97">
    <w:name w:val="xl9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8">
    <w:name w:val="xl9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99">
    <w:name w:val="xl9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0">
    <w:name w:val="xl100"/>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1">
    <w:name w:val="xl10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02">
    <w:name w:val="xl10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03">
    <w:name w:val="xl10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4">
    <w:name w:val="xl104"/>
    <w:basedOn w:val="a"/>
    <w:rsid w:val="00804C26"/>
    <w:pPr>
      <w:widowControl/>
      <w:autoSpaceDE/>
      <w:autoSpaceDN/>
      <w:adjustRightInd/>
      <w:spacing w:before="100" w:beforeAutospacing="1" w:after="100" w:afterAutospacing="1"/>
    </w:pPr>
    <w:rPr>
      <w:sz w:val="24"/>
      <w:szCs w:val="24"/>
    </w:rPr>
  </w:style>
  <w:style w:type="paragraph" w:customStyle="1" w:styleId="xl105">
    <w:name w:val="xl10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6">
    <w:name w:val="xl106"/>
    <w:basedOn w:val="a"/>
    <w:rsid w:val="00804C26"/>
    <w:pPr>
      <w:widowControl/>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107">
    <w:name w:val="xl107"/>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8">
    <w:name w:val="xl108"/>
    <w:basedOn w:val="a"/>
    <w:rsid w:val="00804C26"/>
    <w:pPr>
      <w:widowControl/>
      <w:autoSpaceDE/>
      <w:autoSpaceDN/>
      <w:adjustRightInd/>
      <w:spacing w:before="100" w:beforeAutospacing="1" w:after="100" w:afterAutospacing="1"/>
      <w:jc w:val="center"/>
      <w:textAlignment w:val="top"/>
    </w:pPr>
    <w:rPr>
      <w:b/>
      <w:bCs/>
      <w:sz w:val="24"/>
      <w:szCs w:val="24"/>
    </w:rPr>
  </w:style>
  <w:style w:type="paragraph" w:customStyle="1" w:styleId="xl109">
    <w:name w:val="xl10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110">
    <w:name w:val="xl11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112">
    <w:name w:val="xl112"/>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3">
    <w:name w:val="xl113"/>
    <w:basedOn w:val="a"/>
    <w:rsid w:val="00804C26"/>
    <w:pPr>
      <w:widowControl/>
      <w:pBdr>
        <w:top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4">
    <w:name w:val="xl114"/>
    <w:basedOn w:val="a"/>
    <w:rsid w:val="00804C2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5">
    <w:name w:val="xl115"/>
    <w:basedOn w:val="a"/>
    <w:rsid w:val="00804C26"/>
    <w:pPr>
      <w:widowControl/>
      <w:autoSpaceDE/>
      <w:autoSpaceDN/>
      <w:adjustRightInd/>
      <w:spacing w:before="100" w:beforeAutospacing="1" w:after="100" w:afterAutospacing="1"/>
      <w:jc w:val="center"/>
      <w:textAlignment w:val="center"/>
    </w:pPr>
    <w:rPr>
      <w:rFonts w:ascii="Times New Roman" w:hAnsi="Times New Roman" w:cs="Times New Roman"/>
      <w:b/>
      <w:bCs/>
      <w:sz w:val="26"/>
      <w:szCs w:val="26"/>
    </w:rPr>
  </w:style>
  <w:style w:type="table" w:styleId="ad">
    <w:name w:val="Table Grid"/>
    <w:basedOn w:val="a1"/>
    <w:rsid w:val="00804C2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757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75760"/>
    <w:pPr>
      <w:shd w:val="clear" w:color="auto" w:fill="FFFFFF"/>
      <w:autoSpaceDE/>
      <w:autoSpaceDN/>
      <w:adjustRightInd/>
      <w:spacing w:after="300" w:line="317" w:lineRule="exact"/>
      <w:jc w:val="center"/>
    </w:pPr>
    <w:rPr>
      <w:rFonts w:ascii="Times New Roman" w:hAnsi="Times New Roman" w:cs="Times New Roman"/>
      <w:b/>
      <w:bCs/>
      <w:sz w:val="28"/>
      <w:szCs w:val="28"/>
      <w:lang w:eastAsia="en-US"/>
    </w:rPr>
  </w:style>
  <w:style w:type="character" w:customStyle="1" w:styleId="21">
    <w:name w:val="Основной текст (2)_"/>
    <w:basedOn w:val="a0"/>
    <w:link w:val="22"/>
    <w:rsid w:val="00B7576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760"/>
    <w:pPr>
      <w:shd w:val="clear" w:color="auto" w:fill="FFFFFF"/>
      <w:autoSpaceDE/>
      <w:autoSpaceDN/>
      <w:adjustRightInd/>
      <w:spacing w:before="300" w:after="60" w:line="0" w:lineRule="atLeast"/>
      <w:jc w:val="both"/>
    </w:pPr>
    <w:rPr>
      <w:rFonts w:ascii="Times New Roman" w:hAnsi="Times New Roman" w:cs="Times New Roman"/>
      <w:sz w:val="28"/>
      <w:szCs w:val="28"/>
      <w:lang w:eastAsia="en-US"/>
    </w:rPr>
  </w:style>
  <w:style w:type="character" w:customStyle="1" w:styleId="ConsPlusNormal1">
    <w:name w:val="ConsPlusNormal1"/>
    <w:link w:val="ConsPlusNormal"/>
    <w:locked/>
    <w:rsid w:val="00114273"/>
    <w:rPr>
      <w:rFonts w:ascii="Arial" w:eastAsia="Times New Roman" w:hAnsi="Arial" w:cs="Arial"/>
      <w:sz w:val="20"/>
      <w:szCs w:val="20"/>
      <w:lang w:eastAsia="ru-RU"/>
    </w:rPr>
  </w:style>
  <w:style w:type="paragraph" w:customStyle="1" w:styleId="ConsPlusTitle">
    <w:name w:val="ConsPlusTitle"/>
    <w:link w:val="ConsPlusTitle1"/>
    <w:rsid w:val="001142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273"/>
    <w:rPr>
      <w:rFonts w:ascii="Times New Roman" w:eastAsia="Times New Roman" w:hAnsi="Times New Roman" w:cs="Times New Roman"/>
      <w:b/>
      <w:sz w:val="24"/>
      <w:lang w:eastAsia="ru-RU"/>
    </w:rPr>
  </w:style>
  <w:style w:type="character" w:customStyle="1" w:styleId="10">
    <w:name w:val="Заголовок 1 Знак"/>
    <w:basedOn w:val="a0"/>
    <w:link w:val="1"/>
    <w:uiPriority w:val="9"/>
    <w:rsid w:val="00DB67C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DB67CE"/>
    <w:rPr>
      <w:rFonts w:ascii="XO Thames" w:eastAsia="Times New Roman" w:hAnsi="XO Thames" w:cs="Times New Roman"/>
      <w:b/>
      <w:color w:val="00A0FF"/>
      <w:sz w:val="26"/>
      <w:szCs w:val="20"/>
      <w:lang w:val="x-none" w:eastAsia="x-none"/>
    </w:rPr>
  </w:style>
  <w:style w:type="character" w:customStyle="1" w:styleId="40">
    <w:name w:val="Заголовок 4 Знак"/>
    <w:basedOn w:val="a0"/>
    <w:link w:val="4"/>
    <w:uiPriority w:val="9"/>
    <w:rsid w:val="00DB67C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DB67CE"/>
    <w:rPr>
      <w:rFonts w:ascii="XO Thames" w:eastAsia="Times New Roman" w:hAnsi="XO Thames" w:cs="Times New Roman"/>
      <w:b/>
      <w:color w:val="000000"/>
      <w:szCs w:val="20"/>
      <w:lang w:val="x-none" w:eastAsia="x-none"/>
    </w:rPr>
  </w:style>
  <w:style w:type="character" w:customStyle="1" w:styleId="12">
    <w:name w:val="Обычный1"/>
    <w:rsid w:val="00DB67CE"/>
    <w:rPr>
      <w:rFonts w:ascii="Arial" w:hAnsi="Arial"/>
      <w:sz w:val="20"/>
    </w:rPr>
  </w:style>
  <w:style w:type="paragraph" w:styleId="23">
    <w:name w:val="toc 2"/>
    <w:basedOn w:val="a"/>
    <w:next w:val="a"/>
    <w:link w:val="24"/>
    <w:rsid w:val="00DB67CE"/>
    <w:pPr>
      <w:widowControl/>
      <w:autoSpaceDE/>
      <w:autoSpaceDN/>
      <w:adjustRightInd/>
      <w:spacing w:after="200" w:line="276" w:lineRule="auto"/>
      <w:ind w:left="200"/>
    </w:pPr>
    <w:rPr>
      <w:rFonts w:ascii="Calibri" w:hAnsi="Calibri" w:cs="Times New Roman"/>
      <w:color w:val="000000"/>
      <w:sz w:val="22"/>
    </w:rPr>
  </w:style>
  <w:style w:type="character" w:customStyle="1" w:styleId="24">
    <w:name w:val="Оглавление 2 Знак"/>
    <w:link w:val="23"/>
    <w:locked/>
    <w:rsid w:val="00DB67CE"/>
    <w:rPr>
      <w:rFonts w:ascii="Calibri" w:eastAsia="Times New Roman" w:hAnsi="Calibri" w:cs="Times New Roman"/>
      <w:color w:val="000000"/>
      <w:szCs w:val="20"/>
      <w:lang w:eastAsia="ru-RU"/>
    </w:rPr>
  </w:style>
  <w:style w:type="paragraph" w:styleId="41">
    <w:name w:val="toc 4"/>
    <w:basedOn w:val="a"/>
    <w:next w:val="a"/>
    <w:link w:val="42"/>
    <w:rsid w:val="00DB67CE"/>
    <w:pPr>
      <w:widowControl/>
      <w:autoSpaceDE/>
      <w:autoSpaceDN/>
      <w:adjustRightInd/>
      <w:spacing w:after="200" w:line="276" w:lineRule="auto"/>
      <w:ind w:left="600"/>
    </w:pPr>
    <w:rPr>
      <w:rFonts w:ascii="Calibri" w:hAnsi="Calibri" w:cs="Times New Roman"/>
      <w:color w:val="000000"/>
      <w:sz w:val="22"/>
    </w:rPr>
  </w:style>
  <w:style w:type="character" w:customStyle="1" w:styleId="42">
    <w:name w:val="Оглавление 4 Знак"/>
    <w:link w:val="41"/>
    <w:locked/>
    <w:rsid w:val="00DB67CE"/>
    <w:rPr>
      <w:rFonts w:ascii="Calibri" w:eastAsia="Times New Roman" w:hAnsi="Calibri" w:cs="Times New Roman"/>
      <w:color w:val="000000"/>
      <w:szCs w:val="20"/>
      <w:lang w:eastAsia="ru-RU"/>
    </w:rPr>
  </w:style>
  <w:style w:type="paragraph" w:styleId="6">
    <w:name w:val="toc 6"/>
    <w:basedOn w:val="a"/>
    <w:next w:val="a"/>
    <w:link w:val="60"/>
    <w:rsid w:val="00DB67CE"/>
    <w:pPr>
      <w:widowControl/>
      <w:autoSpaceDE/>
      <w:autoSpaceDN/>
      <w:adjustRightInd/>
      <w:spacing w:after="200" w:line="276" w:lineRule="auto"/>
      <w:ind w:left="1000"/>
    </w:pPr>
    <w:rPr>
      <w:rFonts w:ascii="Calibri" w:hAnsi="Calibri" w:cs="Times New Roman"/>
      <w:color w:val="000000"/>
      <w:sz w:val="22"/>
    </w:rPr>
  </w:style>
  <w:style w:type="character" w:customStyle="1" w:styleId="60">
    <w:name w:val="Оглавление 6 Знак"/>
    <w:link w:val="6"/>
    <w:locked/>
    <w:rsid w:val="00DB67CE"/>
    <w:rPr>
      <w:rFonts w:ascii="Calibri" w:eastAsia="Times New Roman" w:hAnsi="Calibri" w:cs="Times New Roman"/>
      <w:color w:val="000000"/>
      <w:szCs w:val="20"/>
      <w:lang w:eastAsia="ru-RU"/>
    </w:rPr>
  </w:style>
  <w:style w:type="paragraph" w:styleId="7">
    <w:name w:val="toc 7"/>
    <w:basedOn w:val="a"/>
    <w:next w:val="a"/>
    <w:link w:val="70"/>
    <w:rsid w:val="00DB67CE"/>
    <w:pPr>
      <w:widowControl/>
      <w:autoSpaceDE/>
      <w:autoSpaceDN/>
      <w:adjustRightInd/>
      <w:spacing w:after="200" w:line="276" w:lineRule="auto"/>
      <w:ind w:left="1200"/>
    </w:pPr>
    <w:rPr>
      <w:rFonts w:ascii="Calibri" w:hAnsi="Calibri" w:cs="Times New Roman"/>
      <w:color w:val="000000"/>
      <w:sz w:val="22"/>
    </w:rPr>
  </w:style>
  <w:style w:type="character" w:customStyle="1" w:styleId="70">
    <w:name w:val="Оглавление 7 Знак"/>
    <w:link w:val="7"/>
    <w:locked/>
    <w:rsid w:val="00DB67CE"/>
    <w:rPr>
      <w:rFonts w:ascii="Calibri" w:eastAsia="Times New Roman" w:hAnsi="Calibri" w:cs="Times New Roman"/>
      <w:color w:val="000000"/>
      <w:szCs w:val="20"/>
      <w:lang w:eastAsia="ru-RU"/>
    </w:rPr>
  </w:style>
  <w:style w:type="paragraph" w:customStyle="1" w:styleId="13">
    <w:name w:val="Основной шрифт абзаца1"/>
    <w:rsid w:val="00DB67CE"/>
    <w:rPr>
      <w:rFonts w:ascii="Calibri" w:eastAsia="Times New Roman" w:hAnsi="Calibri" w:cs="Times New Roman"/>
      <w:color w:val="000000"/>
      <w:szCs w:val="20"/>
      <w:lang w:eastAsia="ru-RU"/>
    </w:rPr>
  </w:style>
  <w:style w:type="paragraph" w:styleId="33">
    <w:name w:val="toc 3"/>
    <w:basedOn w:val="a"/>
    <w:next w:val="a"/>
    <w:link w:val="34"/>
    <w:rsid w:val="00DB67CE"/>
    <w:pPr>
      <w:widowControl/>
      <w:autoSpaceDE/>
      <w:autoSpaceDN/>
      <w:adjustRightInd/>
      <w:spacing w:after="200" w:line="276" w:lineRule="auto"/>
      <w:ind w:left="400"/>
    </w:pPr>
    <w:rPr>
      <w:rFonts w:ascii="Calibri" w:hAnsi="Calibri" w:cs="Times New Roman"/>
      <w:color w:val="000000"/>
      <w:sz w:val="22"/>
    </w:rPr>
  </w:style>
  <w:style w:type="character" w:customStyle="1" w:styleId="34">
    <w:name w:val="Оглавление 3 Знак"/>
    <w:link w:val="33"/>
    <w:locked/>
    <w:rsid w:val="00DB67CE"/>
    <w:rPr>
      <w:rFonts w:ascii="Calibri" w:eastAsia="Times New Roman" w:hAnsi="Calibri" w:cs="Times New Roman"/>
      <w:color w:val="000000"/>
      <w:szCs w:val="20"/>
      <w:lang w:eastAsia="ru-RU"/>
    </w:rPr>
  </w:style>
  <w:style w:type="paragraph" w:customStyle="1" w:styleId="14">
    <w:name w:val="Знак сноски1"/>
    <w:basedOn w:val="13"/>
    <w:link w:val="ae"/>
    <w:uiPriority w:val="99"/>
    <w:rsid w:val="00DB67CE"/>
    <w:rPr>
      <w:color w:val="auto"/>
      <w:sz w:val="20"/>
      <w:vertAlign w:val="superscript"/>
      <w:lang w:val="x-none" w:eastAsia="x-none"/>
    </w:rPr>
  </w:style>
  <w:style w:type="character" w:styleId="ae">
    <w:name w:val="footnote reference"/>
    <w:link w:val="14"/>
    <w:uiPriority w:val="99"/>
    <w:rsid w:val="00DB67CE"/>
    <w:rPr>
      <w:rFonts w:ascii="Calibri" w:eastAsia="Times New Roman" w:hAnsi="Calibri" w:cs="Times New Roman"/>
      <w:sz w:val="20"/>
      <w:szCs w:val="20"/>
      <w:vertAlign w:val="superscript"/>
      <w:lang w:val="x-none" w:eastAsia="x-none"/>
    </w:rPr>
  </w:style>
  <w:style w:type="character" w:customStyle="1" w:styleId="a8">
    <w:name w:val="Абзац списка Знак"/>
    <w:link w:val="a7"/>
    <w:locked/>
    <w:rsid w:val="00DB67CE"/>
    <w:rPr>
      <w:rFonts w:ascii="Calibri" w:eastAsia="Times New Roman" w:hAnsi="Calibri" w:cs="Times New Roman"/>
      <w:lang w:eastAsia="ru-RU"/>
    </w:rPr>
  </w:style>
  <w:style w:type="paragraph" w:customStyle="1" w:styleId="11">
    <w:name w:val="Гиперссылка1"/>
    <w:basedOn w:val="13"/>
    <w:link w:val="ab"/>
    <w:uiPriority w:val="99"/>
    <w:rsid w:val="00DB67CE"/>
    <w:rPr>
      <w:rFonts w:ascii="Verdana" w:eastAsiaTheme="minorHAnsi" w:hAnsi="Verdana" w:cstheme="minorBidi"/>
      <w:color w:val="0000FF"/>
      <w:szCs w:val="22"/>
      <w:u w:val="single"/>
      <w:lang w:val="en-US" w:eastAsia="en-US"/>
    </w:rPr>
  </w:style>
  <w:style w:type="paragraph" w:customStyle="1" w:styleId="Footnote">
    <w:name w:val="Footnote"/>
    <w:basedOn w:val="a"/>
    <w:link w:val="Footnote1"/>
    <w:rsid w:val="00DB67CE"/>
    <w:pPr>
      <w:autoSpaceDE/>
      <w:autoSpaceDN/>
      <w:adjustRightInd/>
    </w:pPr>
    <w:rPr>
      <w:rFonts w:cs="Times New Roman"/>
      <w:lang w:val="x-none" w:eastAsia="x-none"/>
    </w:rPr>
  </w:style>
  <w:style w:type="character" w:customStyle="1" w:styleId="Footnote1">
    <w:name w:val="Footnote1"/>
    <w:link w:val="Footnote"/>
    <w:locked/>
    <w:rsid w:val="00DB67CE"/>
    <w:rPr>
      <w:rFonts w:ascii="Arial" w:eastAsia="Times New Roman" w:hAnsi="Arial" w:cs="Times New Roman"/>
      <w:sz w:val="20"/>
      <w:szCs w:val="20"/>
      <w:lang w:val="x-none" w:eastAsia="x-none"/>
    </w:rPr>
  </w:style>
  <w:style w:type="paragraph" w:styleId="15">
    <w:name w:val="toc 1"/>
    <w:basedOn w:val="a"/>
    <w:next w:val="a"/>
    <w:link w:val="16"/>
    <w:rsid w:val="00DB67CE"/>
    <w:pPr>
      <w:widowControl/>
      <w:autoSpaceDE/>
      <w:autoSpaceDN/>
      <w:adjustRightInd/>
      <w:spacing w:after="200" w:line="276" w:lineRule="auto"/>
    </w:pPr>
    <w:rPr>
      <w:rFonts w:ascii="XO Thames" w:hAnsi="XO Thames" w:cs="Times New Roman"/>
      <w:b/>
      <w:lang w:val="x-none" w:eastAsia="x-none"/>
    </w:rPr>
  </w:style>
  <w:style w:type="character" w:customStyle="1" w:styleId="16">
    <w:name w:val="Оглавление 1 Знак"/>
    <w:link w:val="15"/>
    <w:locked/>
    <w:rsid w:val="00DB67C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B67C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B67CE"/>
    <w:rPr>
      <w:rFonts w:ascii="XO Thames" w:eastAsia="Times New Roman" w:hAnsi="XO Thames" w:cs="Calibri"/>
      <w:color w:val="000000"/>
      <w:lang w:eastAsia="ru-RU"/>
    </w:rPr>
  </w:style>
  <w:style w:type="paragraph" w:styleId="9">
    <w:name w:val="toc 9"/>
    <w:basedOn w:val="a"/>
    <w:next w:val="a"/>
    <w:link w:val="90"/>
    <w:rsid w:val="00DB67CE"/>
    <w:pPr>
      <w:widowControl/>
      <w:autoSpaceDE/>
      <w:autoSpaceDN/>
      <w:adjustRightInd/>
      <w:spacing w:after="200" w:line="276" w:lineRule="auto"/>
      <w:ind w:left="1600"/>
    </w:pPr>
    <w:rPr>
      <w:rFonts w:ascii="Calibri" w:hAnsi="Calibri" w:cs="Times New Roman"/>
      <w:color w:val="000000"/>
      <w:sz w:val="22"/>
    </w:rPr>
  </w:style>
  <w:style w:type="character" w:customStyle="1" w:styleId="90">
    <w:name w:val="Оглавление 9 Знак"/>
    <w:link w:val="9"/>
    <w:locked/>
    <w:rsid w:val="00DB67CE"/>
    <w:rPr>
      <w:rFonts w:ascii="Calibri" w:eastAsia="Times New Roman" w:hAnsi="Calibri" w:cs="Times New Roman"/>
      <w:color w:val="000000"/>
      <w:szCs w:val="20"/>
      <w:lang w:eastAsia="ru-RU"/>
    </w:rPr>
  </w:style>
  <w:style w:type="paragraph" w:styleId="8">
    <w:name w:val="toc 8"/>
    <w:basedOn w:val="a"/>
    <w:next w:val="a"/>
    <w:link w:val="80"/>
    <w:rsid w:val="00DB67CE"/>
    <w:pPr>
      <w:widowControl/>
      <w:autoSpaceDE/>
      <w:autoSpaceDN/>
      <w:adjustRightInd/>
      <w:spacing w:after="200" w:line="276" w:lineRule="auto"/>
      <w:ind w:left="1400"/>
    </w:pPr>
    <w:rPr>
      <w:rFonts w:ascii="Calibri" w:hAnsi="Calibri" w:cs="Times New Roman"/>
      <w:color w:val="000000"/>
      <w:sz w:val="22"/>
    </w:rPr>
  </w:style>
  <w:style w:type="character" w:customStyle="1" w:styleId="80">
    <w:name w:val="Оглавление 8 Знак"/>
    <w:link w:val="8"/>
    <w:locked/>
    <w:rsid w:val="00DB67C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DB67C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DB67CE"/>
    <w:rPr>
      <w:rFonts w:ascii="Courier New" w:eastAsia="Times New Roman" w:hAnsi="Courier New" w:cs="Calibri"/>
      <w:color w:val="000000"/>
      <w:lang w:eastAsia="ru-RU"/>
    </w:rPr>
  </w:style>
  <w:style w:type="paragraph" w:styleId="35">
    <w:name w:val="Body Text Indent 3"/>
    <w:basedOn w:val="a"/>
    <w:link w:val="36"/>
    <w:uiPriority w:val="99"/>
    <w:rsid w:val="00DB67CE"/>
    <w:pPr>
      <w:widowControl/>
      <w:autoSpaceDE/>
      <w:autoSpaceDN/>
      <w:adjustRightInd/>
      <w:ind w:left="1418" w:hanging="1418"/>
      <w:jc w:val="both"/>
    </w:pPr>
    <w:rPr>
      <w:rFonts w:ascii="Times New Roman" w:hAnsi="Times New Roman" w:cs="Times New Roman"/>
      <w:sz w:val="28"/>
      <w:lang w:val="x-none" w:eastAsia="x-none"/>
    </w:rPr>
  </w:style>
  <w:style w:type="character" w:customStyle="1" w:styleId="36">
    <w:name w:val="Основной текст с отступом 3 Знак"/>
    <w:basedOn w:val="a0"/>
    <w:link w:val="35"/>
    <w:uiPriority w:val="99"/>
    <w:rsid w:val="00DB67CE"/>
    <w:rPr>
      <w:rFonts w:ascii="Times New Roman" w:eastAsia="Times New Roman" w:hAnsi="Times New Roman" w:cs="Times New Roman"/>
      <w:sz w:val="28"/>
      <w:szCs w:val="20"/>
      <w:lang w:val="x-none" w:eastAsia="x-none"/>
    </w:rPr>
  </w:style>
  <w:style w:type="paragraph" w:styleId="51">
    <w:name w:val="toc 5"/>
    <w:basedOn w:val="a"/>
    <w:next w:val="a"/>
    <w:link w:val="52"/>
    <w:rsid w:val="00DB67CE"/>
    <w:pPr>
      <w:widowControl/>
      <w:autoSpaceDE/>
      <w:autoSpaceDN/>
      <w:adjustRightInd/>
      <w:spacing w:after="200" w:line="276" w:lineRule="auto"/>
      <w:ind w:left="800"/>
    </w:pPr>
    <w:rPr>
      <w:rFonts w:ascii="Calibri" w:hAnsi="Calibri" w:cs="Times New Roman"/>
      <w:color w:val="000000"/>
      <w:sz w:val="22"/>
    </w:rPr>
  </w:style>
  <w:style w:type="character" w:customStyle="1" w:styleId="52">
    <w:name w:val="Оглавление 5 Знак"/>
    <w:link w:val="51"/>
    <w:locked/>
    <w:rsid w:val="00DB67CE"/>
    <w:rPr>
      <w:rFonts w:ascii="Calibri" w:eastAsia="Times New Roman" w:hAnsi="Calibri" w:cs="Times New Roman"/>
      <w:color w:val="000000"/>
      <w:szCs w:val="20"/>
      <w:lang w:eastAsia="ru-RU"/>
    </w:rPr>
  </w:style>
  <w:style w:type="paragraph" w:customStyle="1" w:styleId="ConsPlusCell">
    <w:name w:val="ConsPlusCell"/>
    <w:link w:val="ConsPlusCell1"/>
    <w:rsid w:val="00DB67C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B67CE"/>
    <w:rPr>
      <w:rFonts w:ascii="Courier New" w:eastAsia="Times New Roman" w:hAnsi="Courier New" w:cs="Calibri"/>
      <w:color w:val="000000"/>
      <w:lang w:eastAsia="ru-RU"/>
    </w:rPr>
  </w:style>
  <w:style w:type="paragraph" w:styleId="af">
    <w:name w:val="Subtitle"/>
    <w:basedOn w:val="a"/>
    <w:next w:val="a"/>
    <w:link w:val="af0"/>
    <w:uiPriority w:val="11"/>
    <w:qFormat/>
    <w:rsid w:val="00DB67CE"/>
    <w:pPr>
      <w:widowControl/>
      <w:autoSpaceDE/>
      <w:autoSpaceDN/>
      <w:adjustRightInd/>
      <w:spacing w:after="200" w:line="276" w:lineRule="auto"/>
    </w:pPr>
    <w:rPr>
      <w:rFonts w:ascii="XO Thames" w:hAnsi="XO Thames" w:cs="Times New Roman"/>
      <w:i/>
      <w:color w:val="616161"/>
      <w:sz w:val="24"/>
      <w:lang w:val="x-none" w:eastAsia="x-none"/>
    </w:rPr>
  </w:style>
  <w:style w:type="character" w:customStyle="1" w:styleId="af0">
    <w:name w:val="Подзаголовок Знак"/>
    <w:basedOn w:val="a0"/>
    <w:link w:val="af"/>
    <w:uiPriority w:val="11"/>
    <w:rsid w:val="00DB67C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B67C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B67C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DB67CE"/>
    <w:pPr>
      <w:widowControl/>
      <w:autoSpaceDE/>
      <w:autoSpaceDN/>
      <w:adjustRightInd/>
      <w:spacing w:after="200" w:line="276" w:lineRule="auto"/>
    </w:pPr>
    <w:rPr>
      <w:rFonts w:ascii="XO Thames" w:hAnsi="XO Thames" w:cs="Times New Roman"/>
      <w:b/>
      <w:sz w:val="52"/>
      <w:lang w:val="x-none" w:eastAsia="x-none"/>
    </w:rPr>
  </w:style>
  <w:style w:type="character" w:customStyle="1" w:styleId="af2">
    <w:name w:val="Заголовок Знак"/>
    <w:basedOn w:val="a0"/>
    <w:link w:val="af1"/>
    <w:uiPriority w:val="10"/>
    <w:rsid w:val="00DB67CE"/>
    <w:rPr>
      <w:rFonts w:ascii="XO Thames" w:eastAsia="Times New Roman" w:hAnsi="XO Thames" w:cs="Times New Roman"/>
      <w:b/>
      <w:sz w:val="52"/>
      <w:szCs w:val="20"/>
      <w:lang w:val="x-none" w:eastAsia="x-none"/>
    </w:rPr>
  </w:style>
  <w:style w:type="paragraph" w:styleId="af3">
    <w:name w:val="footnote text"/>
    <w:basedOn w:val="a"/>
    <w:link w:val="af4"/>
    <w:semiHidden/>
    <w:rsid w:val="00DB67CE"/>
    <w:pPr>
      <w:widowControl/>
      <w:suppressAutoHyphens/>
      <w:autoSpaceDE/>
      <w:autoSpaceDN/>
      <w:adjustRightInd/>
    </w:pPr>
    <w:rPr>
      <w:rFonts w:ascii="Times New Roman" w:hAnsi="Times New Roman" w:cs="Times New Roman"/>
      <w:lang w:val="x-none" w:eastAsia="ar-SA"/>
    </w:rPr>
  </w:style>
  <w:style w:type="character" w:customStyle="1" w:styleId="af4">
    <w:name w:val="Текст сноски Знак"/>
    <w:basedOn w:val="a0"/>
    <w:link w:val="af3"/>
    <w:semiHidden/>
    <w:rsid w:val="00DB67CE"/>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DB67CE"/>
    <w:rPr>
      <w:rFonts w:cs="Times New Roman"/>
      <w:color w:val="605E5C"/>
      <w:shd w:val="clear" w:color="auto" w:fill="E1DFDD"/>
    </w:rPr>
  </w:style>
  <w:style w:type="character" w:styleId="af5">
    <w:name w:val="annotation reference"/>
    <w:uiPriority w:val="99"/>
    <w:semiHidden/>
    <w:unhideWhenUsed/>
    <w:rsid w:val="00DB67CE"/>
    <w:rPr>
      <w:rFonts w:cs="Times New Roman"/>
      <w:sz w:val="16"/>
      <w:szCs w:val="16"/>
    </w:rPr>
  </w:style>
  <w:style w:type="paragraph" w:styleId="af6">
    <w:name w:val="annotation text"/>
    <w:basedOn w:val="a"/>
    <w:link w:val="af7"/>
    <w:uiPriority w:val="99"/>
    <w:semiHidden/>
    <w:unhideWhenUsed/>
    <w:rsid w:val="00DB67CE"/>
    <w:pPr>
      <w:autoSpaceDE/>
      <w:autoSpaceDN/>
      <w:adjustRightInd/>
    </w:pPr>
    <w:rPr>
      <w:rFonts w:cs="Times New Roman"/>
      <w:lang w:val="x-none" w:eastAsia="x-none"/>
    </w:rPr>
  </w:style>
  <w:style w:type="character" w:customStyle="1" w:styleId="af7">
    <w:name w:val="Текст примечания Знак"/>
    <w:basedOn w:val="a0"/>
    <w:link w:val="af6"/>
    <w:uiPriority w:val="99"/>
    <w:semiHidden/>
    <w:rsid w:val="00DB67CE"/>
    <w:rPr>
      <w:rFonts w:ascii="Arial" w:eastAsia="Times New Roman" w:hAnsi="Arial" w:cs="Times New Roman"/>
      <w:sz w:val="20"/>
      <w:szCs w:val="20"/>
      <w:lang w:val="x-none" w:eastAsia="x-none"/>
    </w:rPr>
  </w:style>
  <w:style w:type="paragraph" w:styleId="af8">
    <w:name w:val="annotation subject"/>
    <w:basedOn w:val="af6"/>
    <w:next w:val="af6"/>
    <w:link w:val="af9"/>
    <w:uiPriority w:val="99"/>
    <w:semiHidden/>
    <w:unhideWhenUsed/>
    <w:rsid w:val="00DB67CE"/>
    <w:rPr>
      <w:b/>
      <w:bCs/>
    </w:rPr>
  </w:style>
  <w:style w:type="character" w:customStyle="1" w:styleId="af9">
    <w:name w:val="Тема примечания Знак"/>
    <w:basedOn w:val="af7"/>
    <w:link w:val="af8"/>
    <w:uiPriority w:val="99"/>
    <w:semiHidden/>
    <w:rsid w:val="00DB67C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DB6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DB67CE"/>
    <w:rPr>
      <w:rFonts w:ascii="Courier New" w:eastAsia="Times New Roman" w:hAnsi="Courier New" w:cs="Courier New"/>
      <w:sz w:val="20"/>
      <w:szCs w:val="20"/>
      <w:lang w:eastAsia="ru-RU"/>
    </w:rPr>
  </w:style>
  <w:style w:type="paragraph" w:styleId="afa">
    <w:name w:val="endnote text"/>
    <w:basedOn w:val="a"/>
    <w:link w:val="afb"/>
    <w:semiHidden/>
    <w:rsid w:val="00DB67CE"/>
    <w:pPr>
      <w:widowControl/>
      <w:autoSpaceDE/>
      <w:autoSpaceDN/>
      <w:adjustRightInd/>
    </w:pPr>
    <w:rPr>
      <w:rFonts w:ascii="Times New Roman" w:hAnsi="Times New Roman" w:cs="Times New Roman"/>
    </w:rPr>
  </w:style>
  <w:style w:type="character" w:customStyle="1" w:styleId="afb">
    <w:name w:val="Текст концевой сноски Знак"/>
    <w:basedOn w:val="a0"/>
    <w:link w:val="afa"/>
    <w:semiHidden/>
    <w:rsid w:val="00DB67CE"/>
    <w:rPr>
      <w:rFonts w:ascii="Times New Roman" w:eastAsia="Times New Roman" w:hAnsi="Times New Roman" w:cs="Times New Roman"/>
      <w:sz w:val="20"/>
      <w:szCs w:val="20"/>
      <w:lang w:eastAsia="ru-RU"/>
    </w:rPr>
  </w:style>
  <w:style w:type="character" w:customStyle="1" w:styleId="afc">
    <w:name w:val="Основной текст + Курсив"/>
    <w:basedOn w:val="a0"/>
    <w:rsid w:val="00DB67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styleId="afd">
    <w:name w:val="Normal (Web)"/>
    <w:basedOn w:val="a"/>
    <w:uiPriority w:val="99"/>
    <w:unhideWhenUsed/>
    <w:rsid w:val="00DB6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Title">
    <w:name w:val="ConsTitle"/>
    <w:rsid w:val="00DB67C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899">
      <w:bodyDiv w:val="1"/>
      <w:marLeft w:val="0"/>
      <w:marRight w:val="0"/>
      <w:marTop w:val="0"/>
      <w:marBottom w:val="0"/>
      <w:divBdr>
        <w:top w:val="none" w:sz="0" w:space="0" w:color="auto"/>
        <w:left w:val="none" w:sz="0" w:space="0" w:color="auto"/>
        <w:bottom w:val="none" w:sz="0" w:space="0" w:color="auto"/>
        <w:right w:val="none" w:sz="0" w:space="0" w:color="auto"/>
      </w:divBdr>
    </w:div>
    <w:div w:id="204873559">
      <w:bodyDiv w:val="1"/>
      <w:marLeft w:val="0"/>
      <w:marRight w:val="0"/>
      <w:marTop w:val="0"/>
      <w:marBottom w:val="0"/>
      <w:divBdr>
        <w:top w:val="none" w:sz="0" w:space="0" w:color="auto"/>
        <w:left w:val="none" w:sz="0" w:space="0" w:color="auto"/>
        <w:bottom w:val="none" w:sz="0" w:space="0" w:color="auto"/>
        <w:right w:val="none" w:sz="0" w:space="0" w:color="auto"/>
      </w:divBdr>
    </w:div>
    <w:div w:id="1092320613">
      <w:bodyDiv w:val="1"/>
      <w:marLeft w:val="0"/>
      <w:marRight w:val="0"/>
      <w:marTop w:val="0"/>
      <w:marBottom w:val="0"/>
      <w:divBdr>
        <w:top w:val="none" w:sz="0" w:space="0" w:color="auto"/>
        <w:left w:val="none" w:sz="0" w:space="0" w:color="auto"/>
        <w:bottom w:val="none" w:sz="0" w:space="0" w:color="auto"/>
        <w:right w:val="none" w:sz="0" w:space="0" w:color="auto"/>
      </w:divBdr>
    </w:div>
    <w:div w:id="1189640725">
      <w:bodyDiv w:val="1"/>
      <w:marLeft w:val="0"/>
      <w:marRight w:val="0"/>
      <w:marTop w:val="0"/>
      <w:marBottom w:val="0"/>
      <w:divBdr>
        <w:top w:val="none" w:sz="0" w:space="0" w:color="auto"/>
        <w:left w:val="none" w:sz="0" w:space="0" w:color="auto"/>
        <w:bottom w:val="none" w:sz="0" w:space="0" w:color="auto"/>
        <w:right w:val="none" w:sz="0" w:space="0" w:color="auto"/>
      </w:divBdr>
    </w:div>
    <w:div w:id="1257667924">
      <w:bodyDiv w:val="1"/>
      <w:marLeft w:val="0"/>
      <w:marRight w:val="0"/>
      <w:marTop w:val="0"/>
      <w:marBottom w:val="0"/>
      <w:divBdr>
        <w:top w:val="none" w:sz="0" w:space="0" w:color="auto"/>
        <w:left w:val="none" w:sz="0" w:space="0" w:color="auto"/>
        <w:bottom w:val="none" w:sz="0" w:space="0" w:color="auto"/>
        <w:right w:val="none" w:sz="0" w:space="0" w:color="auto"/>
      </w:divBdr>
    </w:div>
    <w:div w:id="1428769114">
      <w:bodyDiv w:val="1"/>
      <w:marLeft w:val="0"/>
      <w:marRight w:val="0"/>
      <w:marTop w:val="0"/>
      <w:marBottom w:val="0"/>
      <w:divBdr>
        <w:top w:val="none" w:sz="0" w:space="0" w:color="auto"/>
        <w:left w:val="none" w:sz="0" w:space="0" w:color="auto"/>
        <w:bottom w:val="none" w:sz="0" w:space="0" w:color="auto"/>
        <w:right w:val="none" w:sz="0" w:space="0" w:color="auto"/>
      </w:divBdr>
    </w:div>
    <w:div w:id="1632706578">
      <w:bodyDiv w:val="1"/>
      <w:marLeft w:val="0"/>
      <w:marRight w:val="0"/>
      <w:marTop w:val="0"/>
      <w:marBottom w:val="0"/>
      <w:divBdr>
        <w:top w:val="none" w:sz="0" w:space="0" w:color="auto"/>
        <w:left w:val="none" w:sz="0" w:space="0" w:color="auto"/>
        <w:bottom w:val="none" w:sz="0" w:space="0" w:color="auto"/>
        <w:right w:val="none" w:sz="0" w:space="0" w:color="auto"/>
      </w:divBdr>
    </w:div>
    <w:div w:id="1908147518">
      <w:bodyDiv w:val="1"/>
      <w:marLeft w:val="0"/>
      <w:marRight w:val="0"/>
      <w:marTop w:val="0"/>
      <w:marBottom w:val="0"/>
      <w:divBdr>
        <w:top w:val="none" w:sz="0" w:space="0" w:color="auto"/>
        <w:left w:val="none" w:sz="0" w:space="0" w:color="auto"/>
        <w:bottom w:val="none" w:sz="0" w:space="0" w:color="auto"/>
        <w:right w:val="none" w:sz="0" w:space="0" w:color="auto"/>
      </w:divBdr>
    </w:div>
    <w:div w:id="20936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s://uletov.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5CBF-D87D-4A15-AB9E-FBDB5D44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8842</Words>
  <Characters>50404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Luba</cp:lastModifiedBy>
  <cp:revision>4</cp:revision>
  <cp:lastPrinted>2024-12-12T06:02:00Z</cp:lastPrinted>
  <dcterms:created xsi:type="dcterms:W3CDTF">2024-12-12T07:14:00Z</dcterms:created>
  <dcterms:modified xsi:type="dcterms:W3CDTF">2024-12-13T02:06:00Z</dcterms:modified>
</cp:coreProperties>
</file>