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7E8" w:rsidRDefault="00ED07E8" w:rsidP="00ED07E8">
      <w:pPr>
        <w:jc w:val="center"/>
        <w:rPr>
          <w:b/>
          <w:bCs/>
          <w:lang w:bidi="ru-RU"/>
        </w:rPr>
      </w:pPr>
      <w:r>
        <w:rPr>
          <w:b/>
          <w:bCs/>
          <w:noProof/>
          <w:lang w:eastAsia="ru-RU"/>
        </w:rPr>
        <w:drawing>
          <wp:inline distT="0" distB="0" distL="0" distR="0" wp14:anchorId="381D17D3">
            <wp:extent cx="567055" cy="6096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7E8" w:rsidRPr="00ED07E8" w:rsidRDefault="00ED07E8" w:rsidP="00ED07E8">
      <w:pPr>
        <w:spacing w:after="0" w:line="240" w:lineRule="auto"/>
        <w:jc w:val="center"/>
        <w:rPr>
          <w:b/>
          <w:bCs/>
          <w:lang w:bidi="ru-RU"/>
        </w:rPr>
      </w:pPr>
      <w:r w:rsidRPr="00ED07E8">
        <w:rPr>
          <w:b/>
          <w:bCs/>
          <w:lang w:bidi="ru-RU"/>
        </w:rPr>
        <w:t>РОСПОТРЕБНАДЗОР</w:t>
      </w:r>
    </w:p>
    <w:p w:rsidR="00ED07E8" w:rsidRPr="00ED07E8" w:rsidRDefault="00ED07E8" w:rsidP="00ED07E8">
      <w:pPr>
        <w:spacing w:after="0" w:line="240" w:lineRule="auto"/>
        <w:jc w:val="center"/>
        <w:rPr>
          <w:lang w:bidi="ru-RU"/>
        </w:rPr>
      </w:pPr>
      <w:r w:rsidRPr="00ED07E8">
        <w:rPr>
          <w:b/>
          <w:bCs/>
          <w:lang w:bidi="ru-RU"/>
        </w:rPr>
        <w:t>правление Федеральной службы по надзору в сфере защиты прав потребителей и</w:t>
      </w:r>
    </w:p>
    <w:p w:rsidR="00ED07E8" w:rsidRPr="00ED07E8" w:rsidRDefault="00ED07E8" w:rsidP="00ED07E8">
      <w:pPr>
        <w:spacing w:after="0" w:line="240" w:lineRule="auto"/>
        <w:jc w:val="center"/>
        <w:rPr>
          <w:lang w:bidi="ru-RU"/>
        </w:rPr>
      </w:pPr>
      <w:r w:rsidRPr="00ED07E8">
        <w:rPr>
          <w:b/>
          <w:bCs/>
          <w:lang w:bidi="ru-RU"/>
        </w:rPr>
        <w:t>благополучия человека по Забайкальскому краю</w:t>
      </w:r>
    </w:p>
    <w:p w:rsidR="00ED07E8" w:rsidRDefault="00ED07E8" w:rsidP="00ED07E8">
      <w:pPr>
        <w:spacing w:after="0" w:line="240" w:lineRule="auto"/>
        <w:jc w:val="center"/>
        <w:rPr>
          <w:b/>
          <w:bCs/>
          <w:lang w:bidi="ru-RU"/>
        </w:rPr>
      </w:pPr>
      <w:r w:rsidRPr="00ED07E8">
        <w:rPr>
          <w:b/>
          <w:bCs/>
          <w:lang w:bidi="ru-RU"/>
        </w:rPr>
        <w:t xml:space="preserve">(Управление </w:t>
      </w:r>
      <w:proofErr w:type="spellStart"/>
      <w:r w:rsidRPr="00ED07E8">
        <w:rPr>
          <w:b/>
          <w:bCs/>
          <w:lang w:bidi="ru-RU"/>
        </w:rPr>
        <w:t>Роспотребнадзора</w:t>
      </w:r>
      <w:proofErr w:type="spellEnd"/>
      <w:r w:rsidRPr="00ED07E8">
        <w:rPr>
          <w:b/>
          <w:bCs/>
          <w:lang w:bidi="ru-RU"/>
        </w:rPr>
        <w:t xml:space="preserve"> по Забайкальскому краю)</w:t>
      </w:r>
    </w:p>
    <w:p w:rsidR="00ED07E8" w:rsidRPr="00ED07E8" w:rsidRDefault="00ED07E8" w:rsidP="00ED07E8">
      <w:pPr>
        <w:spacing w:after="0" w:line="240" w:lineRule="auto"/>
        <w:jc w:val="center"/>
        <w:rPr>
          <w:lang w:bidi="ru-RU"/>
        </w:rPr>
      </w:pPr>
    </w:p>
    <w:p w:rsidR="00ED07E8" w:rsidRPr="00ED07E8" w:rsidRDefault="00ED07E8" w:rsidP="00ED07E8">
      <w:pPr>
        <w:jc w:val="center"/>
        <w:rPr>
          <w:lang w:bidi="ru-RU"/>
        </w:rPr>
      </w:pPr>
      <w:r w:rsidRPr="00ED07E8">
        <w:rPr>
          <w:lang w:bidi="ru-RU"/>
        </w:rPr>
        <w:t>Территориальный отдел Управления Федеральной службы по надзору в сфере защиты прав потребителей и</w:t>
      </w:r>
      <w:r w:rsidRPr="00ED07E8">
        <w:rPr>
          <w:lang w:bidi="ru-RU"/>
        </w:rPr>
        <w:br/>
        <w:t>благополучия человека по Забайкальскому краю в городе Хилок</w:t>
      </w:r>
    </w:p>
    <w:p w:rsidR="00ED07E8" w:rsidRPr="00ED07E8" w:rsidRDefault="00ED07E8" w:rsidP="00ED07E8">
      <w:pPr>
        <w:jc w:val="center"/>
        <w:rPr>
          <w:lang w:bidi="ru-RU"/>
        </w:rPr>
      </w:pPr>
      <w:r w:rsidRPr="00ED07E8">
        <w:rPr>
          <w:b/>
          <w:bCs/>
          <w:lang w:bidi="ru-RU"/>
        </w:rPr>
        <w:t xml:space="preserve">(Территориальный отдел Управления </w:t>
      </w:r>
      <w:proofErr w:type="spellStart"/>
      <w:r w:rsidRPr="00ED07E8">
        <w:rPr>
          <w:b/>
          <w:bCs/>
          <w:lang w:bidi="ru-RU"/>
        </w:rPr>
        <w:t>Роспотребнадзора</w:t>
      </w:r>
      <w:proofErr w:type="spellEnd"/>
      <w:r w:rsidRPr="00ED07E8">
        <w:rPr>
          <w:b/>
          <w:bCs/>
          <w:lang w:bidi="ru-RU"/>
        </w:rPr>
        <w:t xml:space="preserve"> по Забайкальскому</w:t>
      </w:r>
      <w:r w:rsidRPr="00ED07E8">
        <w:rPr>
          <w:b/>
          <w:bCs/>
          <w:lang w:bidi="ru-RU"/>
        </w:rPr>
        <w:br/>
        <w:t>краю в городе Хилок)</w:t>
      </w:r>
    </w:p>
    <w:p w:rsidR="00ED07E8" w:rsidRPr="00ED07E8" w:rsidRDefault="00ED07E8" w:rsidP="00ED07E8">
      <w:pPr>
        <w:jc w:val="center"/>
        <w:rPr>
          <w:lang w:bidi="ru-RU"/>
        </w:rPr>
      </w:pPr>
      <w:r w:rsidRPr="00ED07E8">
        <w:rPr>
          <w:lang w:bidi="ru-RU"/>
        </w:rPr>
        <w:t xml:space="preserve">674050, с. Улеты, ул. Советская, 74а, тел. 53-2-39, 53-1-73, 53-2-83, </w:t>
      </w:r>
      <w:r w:rsidRPr="00ED07E8">
        <w:rPr>
          <w:lang w:bidi="en-US"/>
        </w:rPr>
        <w:t>E</w:t>
      </w:r>
      <w:r w:rsidRPr="00ED07E8">
        <w:t>-</w:t>
      </w:r>
      <w:proofErr w:type="spellStart"/>
      <w:r w:rsidRPr="00ED07E8">
        <w:rPr>
          <w:lang w:bidi="en-US"/>
        </w:rPr>
        <w:t>mail</w:t>
      </w:r>
      <w:proofErr w:type="spellEnd"/>
      <w:r w:rsidRPr="00ED07E8">
        <w:t xml:space="preserve">: </w:t>
      </w:r>
      <w:hyperlink r:id="rId5" w:history="1">
        <w:r w:rsidRPr="00ED07E8">
          <w:rPr>
            <w:rStyle w:val="a3"/>
            <w:lang w:bidi="en-US"/>
          </w:rPr>
          <w:t>urpn</w:t>
        </w:r>
        <w:r w:rsidRPr="00ED07E8">
          <w:rPr>
            <w:rStyle w:val="a3"/>
          </w:rPr>
          <w:t>75_</w:t>
        </w:r>
        <w:r w:rsidRPr="00ED07E8">
          <w:rPr>
            <w:rStyle w:val="a3"/>
            <w:lang w:bidi="en-US"/>
          </w:rPr>
          <w:t>ulety</w:t>
        </w:r>
        <w:r w:rsidRPr="00ED07E8">
          <w:rPr>
            <w:rStyle w:val="a3"/>
          </w:rPr>
          <w:t>@</w:t>
        </w:r>
        <w:r w:rsidRPr="00ED07E8">
          <w:rPr>
            <w:rStyle w:val="a3"/>
            <w:lang w:bidi="en-US"/>
          </w:rPr>
          <w:t>mail</w:t>
        </w:r>
        <w:r w:rsidRPr="00ED07E8">
          <w:rPr>
            <w:rStyle w:val="a3"/>
          </w:rPr>
          <w:t>.</w:t>
        </w:r>
        <w:r w:rsidRPr="00ED07E8">
          <w:rPr>
            <w:rStyle w:val="a3"/>
            <w:lang w:bidi="en-US"/>
          </w:rPr>
          <w:t>ru</w:t>
        </w:r>
      </w:hyperlink>
      <w:r w:rsidRPr="00ED07E8">
        <w:t xml:space="preserve">, </w:t>
      </w:r>
      <w:r w:rsidRPr="00ED07E8">
        <w:rPr>
          <w:lang w:bidi="ru-RU"/>
        </w:rPr>
        <w:t>ОКПО</w:t>
      </w:r>
    </w:p>
    <w:p w:rsidR="00ED07E8" w:rsidRPr="00ED07E8" w:rsidRDefault="00ED07E8" w:rsidP="00ED07E8">
      <w:pPr>
        <w:jc w:val="center"/>
        <w:rPr>
          <w:lang w:bidi="ru-RU"/>
        </w:rPr>
      </w:pPr>
      <w:r w:rsidRPr="00ED07E8">
        <w:rPr>
          <w:lang w:bidi="ru-RU"/>
        </w:rPr>
        <w:t>74425399 ОГРН 1057536034731, ИНН/КПП 7536059217/753601001</w:t>
      </w:r>
    </w:p>
    <w:p w:rsidR="00ED07E8" w:rsidRDefault="00ED07E8" w:rsidP="00ED07E8">
      <w:pPr>
        <w:pStyle w:val="1"/>
        <w:ind w:firstLine="740"/>
        <w:jc w:val="both"/>
      </w:pPr>
      <w:r>
        <w:t xml:space="preserve">Территориальный отдел Управления </w:t>
      </w:r>
      <w:proofErr w:type="spellStart"/>
      <w:r>
        <w:t>Роспотребнадзора</w:t>
      </w:r>
      <w:proofErr w:type="spellEnd"/>
      <w:r>
        <w:t xml:space="preserve"> по Забайкальскому краю в городе Хилок ОРМ по МР «</w:t>
      </w:r>
      <w:proofErr w:type="spellStart"/>
      <w:r>
        <w:t>Улетовский</w:t>
      </w:r>
      <w:proofErr w:type="spellEnd"/>
      <w:r>
        <w:t xml:space="preserve"> район», информирует о следующем.</w:t>
      </w:r>
    </w:p>
    <w:p w:rsidR="00ED07E8" w:rsidRDefault="00ED07E8" w:rsidP="00ED07E8">
      <w:pPr>
        <w:pStyle w:val="1"/>
        <w:ind w:firstLine="740"/>
        <w:jc w:val="both"/>
      </w:pPr>
      <w:r>
        <w:t xml:space="preserve">Зарегистрированы случаи заболевания ботулизмом в г. Екатеринбурге, предположительно связанных с употреблением продукции - «Пищевая рыбная продукция. </w:t>
      </w:r>
      <w:proofErr w:type="gramStart"/>
      <w:r>
        <w:t>Рыбные консервы</w:t>
      </w:r>
      <w:proofErr w:type="gramEnd"/>
      <w:r>
        <w:t xml:space="preserve"> стерилизованные «Шпроты в масле из балтийской кильки тушки» «ТМ «За Родину», дата изготовления 13.09.2024, срок годности 4 года изготовитель: ООО Рыбзавод «За Родину» (238345, Россия, Калининградская обл., город Светлый, поселок Взморье, ул. Заливная, д. 2 А, этаж 2, кабинет 1), место осуществления деятельности по изготовлению продукции: 238345, Россия, Калининградская обл., город Светлый, поселок Взморье, ул. Заливная, д. 2 А.</w:t>
      </w:r>
    </w:p>
    <w:p w:rsidR="00ED07E8" w:rsidRDefault="00ED07E8" w:rsidP="00ED07E8">
      <w:pPr>
        <w:pStyle w:val="1"/>
        <w:jc w:val="both"/>
      </w:pPr>
      <w:r>
        <w:t xml:space="preserve">По результатам лабораторных испытаний установлено, что в продукции - «Пищевая рыбная продукция. Рыбные консервы стерилизованные «Шпроты в масле из балтийской кильки тушки» «ТМ «За Родину», дата изготовления 13.09.2024, срок годности 4 года, изготовитель: ООО Рыбзавод «За Родину» (238345, Россия, Калининградская обл., город Светлый, поселок Взморье, ул. Заливная, д. 2 А, этаж 2, кабинет 1), место осуществления деятельности по изготовлению продукции: 238345, Россия, Калининградская обл., город Светлый, поселок Взморье, ул. Заливная, д. 2 А обнаружен </w:t>
      </w:r>
      <w:proofErr w:type="spellStart"/>
      <w:r>
        <w:t>ботулотоксин</w:t>
      </w:r>
      <w:proofErr w:type="spellEnd"/>
      <w:r>
        <w:t>, что подтверждается протоколом лабораторных испытаний ФБУЗ «Центр гигиены и эпидемиологии в Свердловской области» от 18.12.2024 № 01/20945-24.</w:t>
      </w:r>
    </w:p>
    <w:p w:rsidR="00ED07E8" w:rsidRPr="00074E81" w:rsidRDefault="00ED07E8" w:rsidP="00ED07E8">
      <w:pPr>
        <w:pStyle w:val="1"/>
        <w:ind w:firstLine="600"/>
        <w:jc w:val="both"/>
      </w:pPr>
      <w:r>
        <w:t xml:space="preserve">При обнаружении указанной продукции сообщить в территориальный отдел </w:t>
      </w:r>
      <w:proofErr w:type="spellStart"/>
      <w:r>
        <w:t>Роспотребнадзора</w:t>
      </w:r>
      <w:proofErr w:type="spellEnd"/>
      <w:r>
        <w:t xml:space="preserve"> по адресу: с. Улеты, ул. Советская, 74а, тел.: 53239.</w:t>
      </w:r>
      <w:r w:rsidR="00AA3AD2">
        <w:t xml:space="preserve"> </w:t>
      </w:r>
      <w:proofErr w:type="gramStart"/>
      <w:r>
        <w:t>(</w:t>
      </w:r>
      <w:r w:rsidRPr="00074E81">
        <w:t xml:space="preserve"> Тел.</w:t>
      </w:r>
      <w:proofErr w:type="gramEnd"/>
      <w:r w:rsidRPr="00074E81">
        <w:t>89143638757</w:t>
      </w:r>
      <w:r w:rsidRPr="00074E81">
        <w:rPr>
          <w:rFonts w:ascii="Microsoft Sans Serif" w:eastAsia="Microsoft Sans Serif" w:hAnsi="Microsoft Sans Serif" w:cs="Microsoft Sans Serif"/>
        </w:rPr>
        <w:t xml:space="preserve"> </w:t>
      </w:r>
      <w:r w:rsidRPr="00074E81">
        <w:t>Рыбалкин Р.С</w:t>
      </w:r>
      <w:r>
        <w:t>)</w:t>
      </w:r>
    </w:p>
    <w:p w:rsidR="00916AEA" w:rsidRDefault="00916AEA"/>
    <w:p w:rsidR="00B1324D" w:rsidRDefault="00B1324D"/>
    <w:p w:rsidR="00B1324D" w:rsidRDefault="00B1324D"/>
    <w:p w:rsidR="00B1324D" w:rsidRDefault="00B1324D"/>
    <w:p w:rsidR="00B1324D" w:rsidRDefault="00B1324D"/>
    <w:p w:rsidR="00B1324D" w:rsidRDefault="00B1324D"/>
    <w:p w:rsidR="00B1324D" w:rsidRDefault="00B1324D"/>
    <w:p w:rsidR="00B1324D" w:rsidRDefault="00B1324D"/>
    <w:p w:rsidR="00B1324D" w:rsidRDefault="00B1324D"/>
    <w:p w:rsidR="00B1324D" w:rsidRDefault="00B1324D">
      <w:r>
        <w:rPr>
          <w:noProof/>
          <w:lang w:eastAsia="ru-RU"/>
        </w:rPr>
        <w:lastRenderedPageBreak/>
        <w:drawing>
          <wp:inline distT="0" distB="0" distL="0" distR="0">
            <wp:extent cx="9251950" cy="5224780"/>
            <wp:effectExtent l="0" t="5715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1220_0918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4D" w:rsidRDefault="00B1324D"/>
    <w:p w:rsidR="00B1324D" w:rsidRDefault="00B1324D"/>
    <w:p w:rsidR="00B1324D" w:rsidRDefault="00B1324D">
      <w:r>
        <w:rPr>
          <w:noProof/>
          <w:lang w:eastAsia="ru-RU"/>
        </w:rPr>
        <w:drawing>
          <wp:inline distT="0" distB="0" distL="0" distR="0">
            <wp:extent cx="8562340" cy="4835342"/>
            <wp:effectExtent l="0" t="3175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1220_0918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3682" cy="48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4D" w:rsidRDefault="00B1324D">
      <w:r>
        <w:rPr>
          <w:noProof/>
          <w:lang w:eastAsia="ru-RU"/>
        </w:rPr>
        <w:lastRenderedPageBreak/>
        <w:drawing>
          <wp:inline distT="0" distB="0" distL="0" distR="0">
            <wp:extent cx="9251950" cy="5224780"/>
            <wp:effectExtent l="0" t="5715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1220_0918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4D" w:rsidRDefault="00B1324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5224780"/>
            <wp:effectExtent l="0" t="5715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1220_0918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3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81A"/>
    <w:rsid w:val="00067395"/>
    <w:rsid w:val="00131D46"/>
    <w:rsid w:val="001D081A"/>
    <w:rsid w:val="00431A67"/>
    <w:rsid w:val="00916AEA"/>
    <w:rsid w:val="00AA3AD2"/>
    <w:rsid w:val="00B1324D"/>
    <w:rsid w:val="00DF3B1E"/>
    <w:rsid w:val="00E23E8F"/>
    <w:rsid w:val="00ED07E8"/>
    <w:rsid w:val="00EE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DD047F"/>
  <w15:chartTrackingRefBased/>
  <w15:docId w15:val="{379F4BCB-DEE8-4519-8D54-FB6B73DB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07E8"/>
    <w:rPr>
      <w:color w:val="0563C1" w:themeColor="hyperlink"/>
      <w:u w:val="single"/>
    </w:rPr>
  </w:style>
  <w:style w:type="character" w:customStyle="1" w:styleId="a4">
    <w:name w:val="Основной текст_"/>
    <w:basedOn w:val="a0"/>
    <w:link w:val="1"/>
    <w:rsid w:val="00ED07E8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4"/>
    <w:rsid w:val="00ED07E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urpn75_ulety@mail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2024-12-24T04:20:00Z</dcterms:created>
  <dcterms:modified xsi:type="dcterms:W3CDTF">2024-12-24T04:27:00Z</dcterms:modified>
</cp:coreProperties>
</file>