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31DC6" w:rsidRDefault="0009183E" w:rsidP="009D2F61">
            <w:pPr>
              <w:rPr>
                <w:b/>
                <w:sz w:val="28"/>
                <w:szCs w:val="28"/>
              </w:rPr>
            </w:pPr>
            <w:r w:rsidRPr="00731DC6">
              <w:rPr>
                <w:b/>
                <w:sz w:val="28"/>
                <w:szCs w:val="28"/>
              </w:rPr>
              <w:t>«</w:t>
            </w:r>
            <w:r w:rsidR="00731DC6" w:rsidRPr="00731DC6">
              <w:rPr>
                <w:b/>
                <w:sz w:val="28"/>
                <w:szCs w:val="28"/>
              </w:rPr>
              <w:t>20</w:t>
            </w:r>
            <w:r w:rsidRPr="00731DC6">
              <w:rPr>
                <w:b/>
                <w:sz w:val="28"/>
                <w:szCs w:val="28"/>
              </w:rPr>
              <w:t xml:space="preserve">» </w:t>
            </w:r>
            <w:r w:rsidR="00BF148C" w:rsidRPr="00731DC6">
              <w:rPr>
                <w:b/>
                <w:sz w:val="28"/>
                <w:szCs w:val="28"/>
              </w:rPr>
              <w:t>декабря</w:t>
            </w:r>
            <w:r w:rsidRPr="00731DC6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731DC6" w:rsidRDefault="00333212" w:rsidP="00A76E2B">
            <w:pPr>
              <w:rPr>
                <w:b/>
                <w:sz w:val="28"/>
                <w:szCs w:val="28"/>
              </w:rPr>
            </w:pPr>
            <w:r w:rsidRPr="00731DC6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31DC6" w:rsidRDefault="00333212" w:rsidP="007D71ED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731DC6">
              <w:rPr>
                <w:b/>
                <w:sz w:val="28"/>
                <w:szCs w:val="28"/>
              </w:rPr>
              <w:t xml:space="preserve">      </w:t>
            </w:r>
            <w:r w:rsidR="007D71ED" w:rsidRPr="00731DC6">
              <w:rPr>
                <w:b/>
                <w:sz w:val="28"/>
                <w:szCs w:val="28"/>
              </w:rPr>
              <w:t xml:space="preserve">         </w:t>
            </w:r>
            <w:r w:rsidRPr="00731DC6">
              <w:rPr>
                <w:b/>
                <w:sz w:val="28"/>
                <w:szCs w:val="28"/>
              </w:rPr>
              <w:t xml:space="preserve"> </w:t>
            </w:r>
            <w:r w:rsidR="007D71ED" w:rsidRPr="00731DC6">
              <w:rPr>
                <w:b/>
                <w:sz w:val="28"/>
                <w:szCs w:val="28"/>
              </w:rPr>
              <w:t xml:space="preserve">  </w:t>
            </w:r>
            <w:r w:rsidRPr="00731DC6">
              <w:rPr>
                <w:b/>
                <w:sz w:val="28"/>
                <w:szCs w:val="28"/>
              </w:rPr>
              <w:t xml:space="preserve"> </w:t>
            </w:r>
            <w:r w:rsidR="0009183E" w:rsidRPr="00731DC6">
              <w:rPr>
                <w:b/>
                <w:sz w:val="28"/>
                <w:szCs w:val="28"/>
              </w:rPr>
              <w:t>№</w:t>
            </w:r>
            <w:r w:rsidR="00F968BE" w:rsidRPr="00731DC6">
              <w:rPr>
                <w:b/>
                <w:sz w:val="28"/>
                <w:szCs w:val="28"/>
              </w:rPr>
              <w:t xml:space="preserve"> </w:t>
            </w:r>
            <w:r w:rsidR="00731DC6" w:rsidRPr="00731DC6">
              <w:rPr>
                <w:b/>
                <w:sz w:val="28"/>
                <w:szCs w:val="28"/>
              </w:rPr>
              <w:t>79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31DC6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731DC6" w:rsidRDefault="003B69BF" w:rsidP="00A76E2B">
            <w:pPr>
              <w:jc w:val="center"/>
              <w:rPr>
                <w:b/>
                <w:sz w:val="28"/>
                <w:szCs w:val="28"/>
              </w:rPr>
            </w:pPr>
            <w:r w:rsidRPr="00731DC6">
              <w:rPr>
                <w:b/>
                <w:sz w:val="28"/>
                <w:szCs w:val="28"/>
              </w:rPr>
              <w:t>с. Улёты</w:t>
            </w:r>
          </w:p>
        </w:tc>
        <w:tc>
          <w:tcPr>
            <w:tcW w:w="3172" w:type="dxa"/>
          </w:tcPr>
          <w:p w:rsidR="0009183E" w:rsidRPr="00731DC6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C43CF8" w:rsidRPr="00045490" w:rsidRDefault="00C43CF8" w:rsidP="00C43CF8">
      <w:pPr>
        <w:jc w:val="center"/>
        <w:rPr>
          <w:b/>
          <w:color w:val="000000"/>
          <w:sz w:val="28"/>
          <w:szCs w:val="28"/>
        </w:rPr>
      </w:pPr>
      <w:r w:rsidRPr="00045490">
        <w:rPr>
          <w:b/>
          <w:color w:val="000000"/>
          <w:sz w:val="28"/>
          <w:szCs w:val="28"/>
        </w:rPr>
        <w:t>О земельных отношениях Улётовского</w:t>
      </w:r>
      <w:r w:rsidRPr="00045490">
        <w:rPr>
          <w:b/>
          <w:sz w:val="28"/>
          <w:szCs w:val="28"/>
        </w:rPr>
        <w:t xml:space="preserve"> муниципального округа Забайкальского края</w:t>
      </w:r>
      <w:bookmarkStart w:id="0" w:name="_GoBack"/>
      <w:bookmarkEnd w:id="0"/>
    </w:p>
    <w:p w:rsidR="00C43CF8" w:rsidRPr="00C43CF8" w:rsidRDefault="00C43CF8" w:rsidP="00C43CF8">
      <w:pPr>
        <w:jc w:val="center"/>
        <w:rPr>
          <w:b/>
          <w:color w:val="000000"/>
          <w:sz w:val="28"/>
          <w:szCs w:val="28"/>
        </w:rPr>
      </w:pPr>
    </w:p>
    <w:p w:rsidR="00C43CF8" w:rsidRPr="00C43CF8" w:rsidRDefault="00C43CF8" w:rsidP="00C43CF8">
      <w:pPr>
        <w:ind w:firstLine="567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                                                  </w:t>
      </w:r>
    </w:p>
    <w:p w:rsidR="00C43CF8" w:rsidRPr="00C43CF8" w:rsidRDefault="00C43CF8" w:rsidP="00C43CF8">
      <w:pPr>
        <w:jc w:val="both"/>
        <w:rPr>
          <w:b/>
          <w:sz w:val="28"/>
          <w:szCs w:val="28"/>
        </w:rPr>
      </w:pPr>
      <w:r w:rsidRPr="00C43CF8">
        <w:rPr>
          <w:bCs/>
          <w:sz w:val="28"/>
          <w:szCs w:val="28"/>
        </w:rPr>
        <w:t xml:space="preserve">      В соответствии с Федеральным законом от </w:t>
      </w:r>
      <w:r w:rsidR="00BC3A83">
        <w:rPr>
          <w:bCs/>
          <w:sz w:val="28"/>
          <w:szCs w:val="28"/>
        </w:rPr>
        <w:t>0</w:t>
      </w:r>
      <w:r w:rsidRPr="00C43CF8">
        <w:rPr>
          <w:bCs/>
          <w:sz w:val="28"/>
          <w:szCs w:val="28"/>
        </w:rPr>
        <w:t>6</w:t>
      </w:r>
      <w:r w:rsidR="00BC3A83">
        <w:rPr>
          <w:bCs/>
          <w:sz w:val="28"/>
          <w:szCs w:val="28"/>
        </w:rPr>
        <w:t>.10.</w:t>
      </w:r>
      <w:r w:rsidRPr="00C43CF8">
        <w:rPr>
          <w:bCs/>
          <w:sz w:val="28"/>
          <w:szCs w:val="28"/>
        </w:rPr>
        <w:t xml:space="preserve">2003  </w:t>
      </w:r>
      <w:r w:rsidRPr="00C43CF8">
        <w:rPr>
          <w:b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C43CF8">
        <w:rPr>
          <w:bCs/>
          <w:sz w:val="28"/>
          <w:szCs w:val="28"/>
        </w:rPr>
        <w:br/>
        <w:t>в Российской Федерации</w:t>
      </w:r>
      <w:r w:rsidRPr="00405ABA">
        <w:rPr>
          <w:bCs/>
          <w:sz w:val="28"/>
          <w:szCs w:val="28"/>
        </w:rPr>
        <w:t>»,</w:t>
      </w:r>
      <w:r w:rsidRPr="00405ABA">
        <w:rPr>
          <w:b/>
          <w:sz w:val="28"/>
          <w:szCs w:val="28"/>
        </w:rPr>
        <w:t xml:space="preserve"> </w:t>
      </w:r>
      <w:r w:rsidRPr="00405ABA">
        <w:rPr>
          <w:bCs/>
          <w:sz w:val="28"/>
          <w:szCs w:val="28"/>
        </w:rPr>
        <w:t>Законом Забайкальского края от 0</w:t>
      </w:r>
      <w:r w:rsidR="00405ABA" w:rsidRPr="00405ABA">
        <w:rPr>
          <w:bCs/>
          <w:sz w:val="28"/>
          <w:szCs w:val="28"/>
        </w:rPr>
        <w:t>6</w:t>
      </w:r>
      <w:r w:rsidR="00BC3A83">
        <w:rPr>
          <w:bCs/>
          <w:sz w:val="28"/>
          <w:szCs w:val="28"/>
        </w:rPr>
        <w:t>.05.</w:t>
      </w:r>
      <w:r w:rsidRPr="00405ABA">
        <w:rPr>
          <w:bCs/>
          <w:sz w:val="28"/>
          <w:szCs w:val="28"/>
        </w:rPr>
        <w:t>202</w:t>
      </w:r>
      <w:r w:rsidR="00405ABA" w:rsidRPr="00405ABA">
        <w:rPr>
          <w:bCs/>
          <w:sz w:val="28"/>
          <w:szCs w:val="28"/>
        </w:rPr>
        <w:t>4</w:t>
      </w:r>
      <w:r w:rsidRPr="00405ABA">
        <w:rPr>
          <w:bCs/>
          <w:sz w:val="28"/>
          <w:szCs w:val="28"/>
        </w:rPr>
        <w:t xml:space="preserve">  № </w:t>
      </w:r>
      <w:r w:rsidR="00405ABA" w:rsidRPr="00405ABA">
        <w:rPr>
          <w:bCs/>
          <w:sz w:val="28"/>
          <w:szCs w:val="28"/>
        </w:rPr>
        <w:t>2337</w:t>
      </w:r>
      <w:r w:rsidRPr="00405ABA">
        <w:rPr>
          <w:bCs/>
          <w:sz w:val="28"/>
          <w:szCs w:val="28"/>
        </w:rPr>
        <w:t>-ЗЗК</w:t>
      </w:r>
      <w:r w:rsidR="00BC3A83">
        <w:rPr>
          <w:bCs/>
          <w:sz w:val="28"/>
          <w:szCs w:val="28"/>
        </w:rPr>
        <w:t xml:space="preserve"> </w:t>
      </w:r>
      <w:r w:rsidRPr="00405ABA">
        <w:rPr>
          <w:sz w:val="28"/>
          <w:szCs w:val="28"/>
        </w:rPr>
        <w:t xml:space="preserve">«О преобразовании всех поселений, входящих </w:t>
      </w:r>
      <w:r w:rsidRPr="00405ABA">
        <w:rPr>
          <w:sz w:val="28"/>
          <w:szCs w:val="28"/>
        </w:rPr>
        <w:br/>
        <w:t>в состав муниципального района «Улётовский район» Забайкальского края, в Улётовский муниципальный округ Забайкальского края»,</w:t>
      </w:r>
      <w:r w:rsidRPr="00C43CF8">
        <w:rPr>
          <w:sz w:val="28"/>
          <w:szCs w:val="28"/>
        </w:rPr>
        <w:t xml:space="preserve"> </w:t>
      </w:r>
      <w:r w:rsidR="00BC3A83" w:rsidRPr="002F1AAA">
        <w:rPr>
          <w:spacing w:val="2"/>
          <w:sz w:val="28"/>
          <w:szCs w:val="28"/>
        </w:rPr>
        <w:t xml:space="preserve">Уставом </w:t>
      </w:r>
      <w:r w:rsidR="00BC3A83">
        <w:rPr>
          <w:spacing w:val="2"/>
          <w:sz w:val="28"/>
          <w:szCs w:val="28"/>
        </w:rPr>
        <w:t xml:space="preserve">Улётовского </w:t>
      </w:r>
      <w:r w:rsidR="00BC3A83" w:rsidRPr="002F1AAA">
        <w:rPr>
          <w:spacing w:val="2"/>
          <w:sz w:val="28"/>
          <w:szCs w:val="28"/>
        </w:rPr>
        <w:t xml:space="preserve">муниципального </w:t>
      </w:r>
      <w:r w:rsidR="00BC3A83">
        <w:rPr>
          <w:spacing w:val="2"/>
          <w:sz w:val="28"/>
          <w:szCs w:val="28"/>
        </w:rPr>
        <w:t>округа</w:t>
      </w:r>
      <w:r w:rsidR="00BC3A83" w:rsidRPr="002F1AAA">
        <w:rPr>
          <w:spacing w:val="2"/>
          <w:sz w:val="28"/>
          <w:szCs w:val="28"/>
        </w:rPr>
        <w:t xml:space="preserve"> Забайкальского края,</w:t>
      </w:r>
      <w:r w:rsidR="00BC3A83">
        <w:rPr>
          <w:spacing w:val="2"/>
          <w:sz w:val="28"/>
          <w:szCs w:val="28"/>
        </w:rPr>
        <w:t xml:space="preserve"> принятым решением Совета муниципального района «Улётовский район» Забайкальского края от </w:t>
      </w:r>
      <w:r w:rsidR="007122BC" w:rsidRPr="007122BC">
        <w:rPr>
          <w:spacing w:val="2"/>
          <w:sz w:val="28"/>
          <w:szCs w:val="28"/>
        </w:rPr>
        <w:t>12</w:t>
      </w:r>
      <w:r w:rsidR="00BC3A83" w:rsidRPr="007122BC">
        <w:rPr>
          <w:spacing w:val="2"/>
          <w:sz w:val="28"/>
          <w:szCs w:val="28"/>
        </w:rPr>
        <w:t>.11.2024 №</w:t>
      </w:r>
      <w:r w:rsidR="007122BC" w:rsidRPr="007122BC">
        <w:rPr>
          <w:spacing w:val="2"/>
          <w:sz w:val="28"/>
          <w:szCs w:val="28"/>
        </w:rPr>
        <w:t>25</w:t>
      </w:r>
      <w:r w:rsidR="00BC3A83">
        <w:rPr>
          <w:spacing w:val="2"/>
          <w:sz w:val="28"/>
          <w:szCs w:val="28"/>
        </w:rPr>
        <w:t xml:space="preserve"> </w:t>
      </w:r>
      <w:r w:rsidRPr="00C43CF8">
        <w:rPr>
          <w:sz w:val="28"/>
          <w:szCs w:val="28"/>
        </w:rPr>
        <w:t xml:space="preserve">Совет Улётовского муниципального округа Забайкальского края, </w:t>
      </w:r>
      <w:r w:rsidRPr="00BC3A83">
        <w:rPr>
          <w:b/>
          <w:sz w:val="28"/>
          <w:szCs w:val="28"/>
        </w:rPr>
        <w:t>р</w:t>
      </w:r>
      <w:r w:rsidR="00BC3A83">
        <w:rPr>
          <w:b/>
          <w:sz w:val="28"/>
          <w:szCs w:val="28"/>
        </w:rPr>
        <w:t xml:space="preserve"> </w:t>
      </w:r>
      <w:r w:rsidRPr="00BC3A83">
        <w:rPr>
          <w:b/>
          <w:sz w:val="28"/>
          <w:szCs w:val="28"/>
        </w:rPr>
        <w:t>е</w:t>
      </w:r>
      <w:r w:rsidR="00BC3A83">
        <w:rPr>
          <w:b/>
          <w:sz w:val="28"/>
          <w:szCs w:val="28"/>
        </w:rPr>
        <w:t xml:space="preserve"> </w:t>
      </w:r>
      <w:r w:rsidRPr="00BC3A83">
        <w:rPr>
          <w:b/>
          <w:sz w:val="28"/>
          <w:szCs w:val="28"/>
        </w:rPr>
        <w:t>ш</w:t>
      </w:r>
      <w:r w:rsidR="00BC3A83">
        <w:rPr>
          <w:b/>
          <w:sz w:val="28"/>
          <w:szCs w:val="28"/>
        </w:rPr>
        <w:t xml:space="preserve"> </w:t>
      </w:r>
      <w:r w:rsidRPr="00BC3A83">
        <w:rPr>
          <w:b/>
          <w:sz w:val="28"/>
          <w:szCs w:val="28"/>
        </w:rPr>
        <w:t>и</w:t>
      </w:r>
      <w:r w:rsidR="00BC3A83">
        <w:rPr>
          <w:b/>
          <w:sz w:val="28"/>
          <w:szCs w:val="28"/>
        </w:rPr>
        <w:t xml:space="preserve"> </w:t>
      </w:r>
      <w:r w:rsidRPr="00BC3A83">
        <w:rPr>
          <w:b/>
          <w:sz w:val="28"/>
          <w:szCs w:val="28"/>
        </w:rPr>
        <w:t>л</w:t>
      </w:r>
      <w:r w:rsidRPr="00C43CF8">
        <w:rPr>
          <w:sz w:val="28"/>
          <w:szCs w:val="28"/>
        </w:rPr>
        <w:t>: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1.</w:t>
      </w:r>
      <w:r w:rsidR="00BC3A83">
        <w:rPr>
          <w:sz w:val="28"/>
          <w:szCs w:val="28"/>
        </w:rPr>
        <w:t xml:space="preserve"> </w:t>
      </w:r>
      <w:r w:rsidRPr="00C43CF8">
        <w:rPr>
          <w:sz w:val="28"/>
          <w:szCs w:val="28"/>
        </w:rPr>
        <w:t>Определить, что все земельные участки, находящиеся в собственности муниципального района «Улётовский район»</w:t>
      </w:r>
      <w:r w:rsidR="00ED45DB">
        <w:rPr>
          <w:sz w:val="28"/>
          <w:szCs w:val="28"/>
        </w:rPr>
        <w:t xml:space="preserve"> Забайкальского края</w:t>
      </w:r>
      <w:r w:rsidRPr="00C43CF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городск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</w:t>
      </w:r>
      <w:r w:rsidR="00BC3A83">
        <w:rPr>
          <w:bCs/>
          <w:iCs/>
          <w:sz w:val="28"/>
          <w:szCs w:val="28"/>
        </w:rPr>
        <w:t>я</w:t>
      </w:r>
      <w:r w:rsidR="00ED45DB" w:rsidRPr="006925A8">
        <w:rPr>
          <w:bCs/>
          <w:iCs/>
          <w:sz w:val="28"/>
          <w:szCs w:val="28"/>
        </w:rPr>
        <w:t xml:space="preserve"> </w:t>
      </w:r>
      <w:r w:rsidR="00ED45DB">
        <w:rPr>
          <w:bCs/>
          <w:iCs/>
          <w:sz w:val="28"/>
          <w:szCs w:val="28"/>
        </w:rPr>
        <w:t>«</w:t>
      </w:r>
      <w:proofErr w:type="spellStart"/>
      <w:r w:rsidR="00ED45DB" w:rsidRPr="006925A8">
        <w:rPr>
          <w:sz w:val="28"/>
          <w:szCs w:val="28"/>
        </w:rPr>
        <w:t>Дровянинское</w:t>
      </w:r>
      <w:proofErr w:type="spellEnd"/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proofErr w:type="spellStart"/>
      <w:r w:rsidR="00ED45DB">
        <w:rPr>
          <w:sz w:val="28"/>
          <w:szCs w:val="28"/>
        </w:rPr>
        <w:t>Улётовский</w:t>
      </w:r>
      <w:proofErr w:type="spellEnd"/>
      <w:r w:rsidR="00ED45DB">
        <w:rPr>
          <w:sz w:val="28"/>
          <w:szCs w:val="28"/>
        </w:rPr>
        <w:t xml:space="preserve">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>,</w:t>
      </w:r>
      <w:r w:rsidR="00ED45DB" w:rsidRPr="006925A8">
        <w:rPr>
          <w:bCs/>
          <w:iCs/>
          <w:sz w:val="28"/>
          <w:szCs w:val="28"/>
        </w:rPr>
        <w:t xml:space="preserve"> 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="00ED45DB" w:rsidRPr="006925A8">
        <w:rPr>
          <w:bCs/>
          <w:iCs/>
          <w:sz w:val="28"/>
          <w:szCs w:val="28"/>
        </w:rPr>
        <w:t>Аблатуйское</w:t>
      </w:r>
      <w:proofErr w:type="spellEnd"/>
      <w:r w:rsidR="00ED45DB" w:rsidRPr="006925A8">
        <w:rPr>
          <w:bCs/>
          <w:iCs/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proofErr w:type="spellStart"/>
      <w:r w:rsidR="00ED45DB">
        <w:rPr>
          <w:sz w:val="28"/>
          <w:szCs w:val="28"/>
        </w:rPr>
        <w:t>Улётовский</w:t>
      </w:r>
      <w:proofErr w:type="spellEnd"/>
      <w:r w:rsidR="00ED45DB">
        <w:rPr>
          <w:sz w:val="28"/>
          <w:szCs w:val="28"/>
        </w:rPr>
        <w:t xml:space="preserve">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bCs/>
          <w:iCs/>
          <w:sz w:val="28"/>
          <w:szCs w:val="28"/>
        </w:rPr>
        <w:t>,</w:t>
      </w:r>
      <w:r w:rsid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«</w:t>
      </w:r>
      <w:r w:rsidR="00ED45DB" w:rsidRPr="006925A8">
        <w:rPr>
          <w:sz w:val="28"/>
          <w:szCs w:val="28"/>
        </w:rPr>
        <w:t>Артинское»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Горекацанское</w:t>
      </w:r>
      <w:r w:rsidR="00ED45DB">
        <w:rPr>
          <w:sz w:val="28"/>
          <w:szCs w:val="28"/>
        </w:rPr>
        <w:t xml:space="preserve">»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</w:t>
      </w:r>
      <w:r w:rsidR="00ED45DB" w:rsidRPr="006925A8">
        <w:rPr>
          <w:sz w:val="28"/>
          <w:szCs w:val="28"/>
        </w:rPr>
        <w:t xml:space="preserve">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Доронинское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</w:t>
      </w:r>
      <w:r w:rsidR="00ED45DB">
        <w:rPr>
          <w:sz w:val="28"/>
          <w:szCs w:val="28"/>
        </w:rPr>
        <w:t xml:space="preserve"> «</w:t>
      </w:r>
      <w:r w:rsidR="00ED45DB" w:rsidRPr="006925A8">
        <w:rPr>
          <w:sz w:val="28"/>
          <w:szCs w:val="28"/>
        </w:rPr>
        <w:t>Ленинское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Николаевское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Тангинское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Улётовское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>, сельского поселение «</w:t>
      </w:r>
      <w:proofErr w:type="spellStart"/>
      <w:r w:rsidR="00ED45DB">
        <w:rPr>
          <w:sz w:val="28"/>
          <w:szCs w:val="28"/>
        </w:rPr>
        <w:t>Хадактинское</w:t>
      </w:r>
      <w:proofErr w:type="spellEnd"/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proofErr w:type="spellStart"/>
      <w:r w:rsidR="00ED45DB">
        <w:rPr>
          <w:sz w:val="28"/>
          <w:szCs w:val="28"/>
        </w:rPr>
        <w:t>Улётовский</w:t>
      </w:r>
      <w:proofErr w:type="spellEnd"/>
      <w:r w:rsidR="00ED45DB">
        <w:rPr>
          <w:sz w:val="28"/>
          <w:szCs w:val="28"/>
        </w:rPr>
        <w:t xml:space="preserve">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Pr="00C43CF8">
        <w:rPr>
          <w:sz w:val="28"/>
          <w:szCs w:val="28"/>
        </w:rPr>
        <w:t>, переходят в собственность Улётовского муниципального округа Забайкальского края, без составления дополнительных передаточных документов.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  <w:r w:rsidRPr="00C43CF8">
        <w:rPr>
          <w:sz w:val="28"/>
          <w:szCs w:val="28"/>
        </w:rPr>
        <w:lastRenderedPageBreak/>
        <w:t xml:space="preserve">         2. Определить, что все земельные доли в праве общей долевой собственности на земельные участки, находящиеся в муниципальной собственности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«</w:t>
      </w:r>
      <w:r w:rsidR="00ED45DB" w:rsidRPr="006925A8">
        <w:rPr>
          <w:sz w:val="28"/>
          <w:szCs w:val="28"/>
        </w:rPr>
        <w:t>Артинское»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Горекацанское</w:t>
      </w:r>
      <w:r w:rsidR="00ED45DB">
        <w:rPr>
          <w:sz w:val="28"/>
          <w:szCs w:val="28"/>
        </w:rPr>
        <w:t xml:space="preserve">»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</w:t>
      </w:r>
      <w:r w:rsidR="00ED45DB" w:rsidRPr="006925A8">
        <w:rPr>
          <w:sz w:val="28"/>
          <w:szCs w:val="28"/>
        </w:rPr>
        <w:t xml:space="preserve">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Доронинское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Николаевское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>
        <w:rPr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Тангинское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3B69BF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Улётовское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>, сельско</w:t>
      </w:r>
      <w:r w:rsidR="003B69BF">
        <w:rPr>
          <w:sz w:val="28"/>
          <w:szCs w:val="28"/>
        </w:rPr>
        <w:t>го</w:t>
      </w:r>
      <w:r w:rsidR="00ED45DB">
        <w:rPr>
          <w:sz w:val="28"/>
          <w:szCs w:val="28"/>
        </w:rPr>
        <w:t xml:space="preserve"> поселени</w:t>
      </w:r>
      <w:r w:rsidR="003B69BF">
        <w:rPr>
          <w:sz w:val="28"/>
          <w:szCs w:val="28"/>
        </w:rPr>
        <w:t>я</w:t>
      </w:r>
      <w:r w:rsidR="00ED45DB">
        <w:rPr>
          <w:sz w:val="28"/>
          <w:szCs w:val="28"/>
        </w:rPr>
        <w:t xml:space="preserve"> «</w:t>
      </w:r>
      <w:proofErr w:type="spellStart"/>
      <w:r w:rsidR="00ED45DB">
        <w:rPr>
          <w:sz w:val="28"/>
          <w:szCs w:val="28"/>
        </w:rPr>
        <w:t>Хадактинское</w:t>
      </w:r>
      <w:proofErr w:type="spellEnd"/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proofErr w:type="spellStart"/>
      <w:r w:rsidR="00ED45DB">
        <w:rPr>
          <w:sz w:val="28"/>
          <w:szCs w:val="28"/>
        </w:rPr>
        <w:t>Улётовский</w:t>
      </w:r>
      <w:proofErr w:type="spellEnd"/>
      <w:r w:rsidR="00ED45DB">
        <w:rPr>
          <w:sz w:val="28"/>
          <w:szCs w:val="28"/>
        </w:rPr>
        <w:t xml:space="preserve"> район»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 xml:space="preserve">Забайкальского края </w:t>
      </w:r>
      <w:r w:rsidRPr="00C43CF8">
        <w:rPr>
          <w:sz w:val="28"/>
          <w:szCs w:val="28"/>
        </w:rPr>
        <w:t>переходят в собственность Улётовского муниципального округа Забайкальского края, без составления дополнительных передаточных документов.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3. Правопреемником по всем договорам, касающимся земельных </w:t>
      </w:r>
      <w:r w:rsidR="00ED45DB" w:rsidRPr="00C43CF8">
        <w:rPr>
          <w:sz w:val="28"/>
          <w:szCs w:val="28"/>
        </w:rPr>
        <w:t>отношений является</w:t>
      </w:r>
      <w:r w:rsidRPr="00C43CF8">
        <w:rPr>
          <w:sz w:val="28"/>
          <w:szCs w:val="28"/>
        </w:rPr>
        <w:t xml:space="preserve"> Улётовский муниципальный округ Забайкальского края.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4. Полномочия территориальных органов по выполнению на подведомственной территории земельных вопросов устанавливаются Положениями о территориальных органах администрации Улётовского муниципального округа Забайкальского края.</w:t>
      </w:r>
    </w:p>
    <w:p w:rsidR="00C43CF8" w:rsidRPr="00C43CF8" w:rsidRDefault="00C43CF8" w:rsidP="00C43C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 5.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C43CF8">
          <w:rPr>
            <w:sz w:val="28"/>
            <w:szCs w:val="28"/>
          </w:rPr>
          <w:t>http</w:t>
        </w:r>
        <w:r w:rsidRPr="00C43CF8">
          <w:rPr>
            <w:sz w:val="28"/>
            <w:szCs w:val="28"/>
            <w:lang w:val="en-US"/>
          </w:rPr>
          <w:t>s</w:t>
        </w:r>
        <w:r w:rsidRPr="00C43CF8">
          <w:rPr>
            <w:sz w:val="28"/>
            <w:szCs w:val="28"/>
          </w:rPr>
          <w:t>://uletov.75.ru/</w:t>
        </w:r>
      </w:hyperlink>
      <w:r w:rsidRPr="00C43CF8">
        <w:rPr>
          <w:sz w:val="28"/>
          <w:szCs w:val="28"/>
        </w:rPr>
        <w:t>.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</w:p>
    <w:p w:rsidR="00C43CF8" w:rsidRPr="00C43CF8" w:rsidRDefault="00C43CF8" w:rsidP="00C43CF8">
      <w:pPr>
        <w:jc w:val="both"/>
        <w:rPr>
          <w:sz w:val="28"/>
          <w:szCs w:val="28"/>
        </w:rPr>
      </w:pPr>
    </w:p>
    <w:p w:rsidR="00C43CF8" w:rsidRPr="00C43CF8" w:rsidRDefault="00C43CF8" w:rsidP="00C43CF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3CF8">
        <w:rPr>
          <w:rFonts w:eastAsia="Calibri"/>
          <w:sz w:val="28"/>
          <w:szCs w:val="28"/>
          <w:lang w:eastAsia="en-US"/>
        </w:rPr>
        <w:t>И.о</w:t>
      </w:r>
      <w:proofErr w:type="spellEnd"/>
      <w:r w:rsidRPr="00C43CF8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C43CF8" w:rsidRDefault="00C43CF8" w:rsidP="00C43CF8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AA6FBC">
        <w:rPr>
          <w:rFonts w:eastAsia="Calibri"/>
          <w:sz w:val="28"/>
          <w:szCs w:val="28"/>
          <w:lang w:eastAsia="en-US"/>
        </w:rPr>
        <w:t>«</w:t>
      </w:r>
      <w:proofErr w:type="spellStart"/>
      <w:r w:rsidRPr="00AA6FBC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AA6F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A6FBC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AA6F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А.И.Синкевич</w:t>
      </w:r>
      <w:proofErr w:type="spellEnd"/>
    </w:p>
    <w:sectPr w:rsidR="00C43CF8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5490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6982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69BF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5ABA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289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22BC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1DC6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413B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3A83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3CF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5DB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EE57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43C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8BFA-1C99-4DD8-A091-2C30F1D4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10</cp:revision>
  <cp:lastPrinted>2024-11-19T04:55:00Z</cp:lastPrinted>
  <dcterms:created xsi:type="dcterms:W3CDTF">2024-12-11T00:40:00Z</dcterms:created>
  <dcterms:modified xsi:type="dcterms:W3CDTF">2024-12-24T08:06:00Z</dcterms:modified>
</cp:coreProperties>
</file>