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74"/>
        <w:gridCol w:w="1463"/>
        <w:gridCol w:w="1943"/>
        <w:gridCol w:w="3183"/>
      </w:tblGrid>
      <w:tr w:rsidR="00216AD0" w:rsidRPr="00216AD0" w:rsidTr="00D52A1A">
        <w:trPr>
          <w:trHeight w:val="1420"/>
          <w:jc w:val="center"/>
        </w:trPr>
        <w:tc>
          <w:tcPr>
            <w:tcW w:w="2874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FA439D" w:rsidRDefault="00216AD0" w:rsidP="00AF2E9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16AD0" w:rsidRPr="00216AD0" w:rsidRDefault="00AF2E96" w:rsidP="00AF2E9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УЛЁТОВСКОГО </w:t>
            </w:r>
            <w:r w:rsidR="00216AD0"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132E" w:rsidP="006807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7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71F2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097E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F2E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726D65" w:rsidP="006807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3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807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763</w:t>
            </w:r>
            <w:bookmarkStart w:id="0" w:name="_GoBack"/>
            <w:bookmarkEnd w:id="0"/>
            <w:r w:rsidR="0021132E" w:rsidRPr="00097E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13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5A6465" w:rsidRPr="00BE0F70" w:rsidRDefault="005A6465" w:rsidP="005A6465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16AD0" w:rsidRPr="00216AD0" w:rsidRDefault="00216AD0" w:rsidP="009924F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871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71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организации и проведении </w:t>
            </w:r>
            <w:r w:rsidR="009924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муниципальной Ёлки «Новогоднее Настроение» </w:t>
            </w:r>
            <w:r w:rsidR="00871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="009924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Улётовском</w:t>
            </w:r>
            <w:proofErr w:type="spellEnd"/>
            <w:r w:rsidR="009924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муниципальном округе </w:t>
            </w:r>
            <w:r w:rsidR="00AF00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Забайкальского края</w:t>
            </w:r>
          </w:p>
        </w:tc>
      </w:tr>
    </w:tbl>
    <w:p w:rsidR="005A6465" w:rsidRPr="00BE0F70" w:rsidRDefault="005A6465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D0" w:rsidRPr="00F90516" w:rsidRDefault="00871F2C" w:rsidP="001900AC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AF">
        <w:rPr>
          <w:rFonts w:ascii="Times New Roman" w:hAnsi="Times New Roman" w:cs="Times New Roman"/>
          <w:sz w:val="28"/>
          <w:szCs w:val="28"/>
        </w:rPr>
        <w:t xml:space="preserve">С целью поощрения одаренных детей – обучающихся образовательных </w:t>
      </w:r>
      <w:r w:rsidR="00D57E5C">
        <w:rPr>
          <w:rFonts w:ascii="Times New Roman" w:hAnsi="Times New Roman" w:cs="Times New Roman"/>
          <w:sz w:val="28"/>
          <w:szCs w:val="28"/>
        </w:rPr>
        <w:t>учреждений и учреждений культуры</w:t>
      </w:r>
      <w:r w:rsidR="006F5337" w:rsidRPr="00E273AF">
        <w:rPr>
          <w:rFonts w:ascii="Times New Roman" w:hAnsi="Times New Roman" w:cs="Times New Roman"/>
          <w:sz w:val="28"/>
          <w:szCs w:val="28"/>
        </w:rPr>
        <w:t>,</w:t>
      </w:r>
      <w:r w:rsidRPr="00E273A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="009924F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9924F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273AF">
        <w:rPr>
          <w:rFonts w:ascii="Times New Roman" w:hAnsi="Times New Roman" w:cs="Times New Roman"/>
          <w:sz w:val="28"/>
          <w:szCs w:val="28"/>
        </w:rPr>
        <w:t xml:space="preserve"> Забайкальского края, привлечения общественного внимания к работе с одарёнными детьми, стимулирования талант</w:t>
      </w:r>
      <w:r w:rsidR="0094126E" w:rsidRPr="00E273AF">
        <w:rPr>
          <w:rFonts w:ascii="Times New Roman" w:hAnsi="Times New Roman" w:cs="Times New Roman"/>
          <w:sz w:val="28"/>
          <w:szCs w:val="28"/>
        </w:rPr>
        <w:t xml:space="preserve">ливых детей к развитию творческого, интеллектуального, спортивного потенциала, </w:t>
      </w:r>
      <w:r w:rsidR="00BF6D2D" w:rsidRPr="00E273A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C62FC" w:rsidRPr="00E273AF">
        <w:rPr>
          <w:rFonts w:ascii="Times New Roman" w:hAnsi="Times New Roman" w:cs="Times New Roman"/>
          <w:sz w:val="28"/>
          <w:szCs w:val="28"/>
        </w:rPr>
        <w:t xml:space="preserve">для </w:t>
      </w:r>
      <w:r w:rsidR="00BF6D2D" w:rsidRPr="00E273AF">
        <w:rPr>
          <w:rFonts w:ascii="Times New Roman" w:hAnsi="Times New Roman" w:cs="Times New Roman"/>
          <w:sz w:val="28"/>
          <w:szCs w:val="28"/>
        </w:rPr>
        <w:t xml:space="preserve">детей из семей участников </w:t>
      </w:r>
      <w:r w:rsidR="00E273AF" w:rsidRPr="00E273AF">
        <w:rPr>
          <w:rFonts w:ascii="Times New Roman" w:hAnsi="Times New Roman" w:cs="Times New Roman"/>
          <w:sz w:val="28"/>
          <w:szCs w:val="28"/>
        </w:rPr>
        <w:t>специальной военной операции (далее – СВО)</w:t>
      </w:r>
      <w:r w:rsidR="00BF6D2D" w:rsidRPr="00E273AF">
        <w:rPr>
          <w:rFonts w:ascii="Times New Roman" w:hAnsi="Times New Roman" w:cs="Times New Roman"/>
          <w:sz w:val="28"/>
          <w:szCs w:val="28"/>
        </w:rPr>
        <w:t>,</w:t>
      </w:r>
      <w:r w:rsidR="00BF6D2D">
        <w:rPr>
          <w:rFonts w:ascii="Times New Roman" w:hAnsi="Times New Roman" w:cs="Times New Roman"/>
          <w:sz w:val="28"/>
          <w:szCs w:val="28"/>
        </w:rPr>
        <w:t xml:space="preserve"> </w:t>
      </w:r>
      <w:r w:rsidR="00726D65" w:rsidRPr="007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726D65" w:rsidRPr="00726D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726D65" w:rsidRPr="007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администрация </w:t>
      </w:r>
      <w:proofErr w:type="spellStart"/>
      <w:r w:rsidR="00726D65" w:rsidRPr="00726D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726D65" w:rsidRPr="0072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gramStart"/>
      <w:r w:rsidR="00726D65" w:rsidRPr="0072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726D65" w:rsidRPr="0072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</w:t>
      </w:r>
      <w:r w:rsidR="0067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26D65" w:rsidRPr="0072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 о в л я е т:</w:t>
      </w:r>
    </w:p>
    <w:p w:rsidR="00D52EE3" w:rsidRPr="00D27E7C" w:rsidRDefault="004C62FC" w:rsidP="00211AA0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630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A439D">
        <w:rPr>
          <w:rFonts w:ascii="Times New Roman" w:hAnsi="Times New Roman" w:cs="Times New Roman"/>
          <w:bCs/>
          <w:sz w:val="28"/>
          <w:szCs w:val="28"/>
        </w:rPr>
        <w:t>Организовать и п</w:t>
      </w:r>
      <w:r w:rsidR="00216AD0" w:rsidRPr="00D27E7C">
        <w:rPr>
          <w:rFonts w:ascii="Times New Roman" w:hAnsi="Times New Roman" w:cs="Times New Roman"/>
          <w:bCs/>
          <w:sz w:val="28"/>
          <w:szCs w:val="28"/>
        </w:rPr>
        <w:t xml:space="preserve">ровести </w:t>
      </w:r>
      <w:r w:rsidR="009924FE" w:rsidRPr="009924FE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9924FE">
        <w:rPr>
          <w:rFonts w:ascii="Times New Roman" w:eastAsia="Calibri" w:hAnsi="Times New Roman" w:cs="Times New Roman"/>
          <w:sz w:val="28"/>
          <w:szCs w:val="28"/>
        </w:rPr>
        <w:t>ую</w:t>
      </w:r>
      <w:r w:rsidR="009924FE" w:rsidRPr="009924FE">
        <w:rPr>
          <w:rFonts w:ascii="Times New Roman" w:eastAsia="Calibri" w:hAnsi="Times New Roman" w:cs="Times New Roman"/>
          <w:sz w:val="28"/>
          <w:szCs w:val="28"/>
        </w:rPr>
        <w:t xml:space="preserve"> Ё</w:t>
      </w:r>
      <w:r w:rsidR="009924FE">
        <w:rPr>
          <w:rFonts w:ascii="Times New Roman" w:eastAsia="Calibri" w:hAnsi="Times New Roman" w:cs="Times New Roman"/>
          <w:sz w:val="28"/>
          <w:szCs w:val="28"/>
        </w:rPr>
        <w:t>лку</w:t>
      </w:r>
      <w:r w:rsidR="009924FE" w:rsidRPr="009924FE">
        <w:rPr>
          <w:rFonts w:ascii="Times New Roman" w:eastAsia="Calibri" w:hAnsi="Times New Roman" w:cs="Times New Roman"/>
          <w:sz w:val="28"/>
          <w:szCs w:val="28"/>
        </w:rPr>
        <w:t xml:space="preserve"> «Новогоднее Настроение» в </w:t>
      </w:r>
      <w:proofErr w:type="spellStart"/>
      <w:r w:rsidR="009924FE" w:rsidRPr="009924FE">
        <w:rPr>
          <w:rFonts w:ascii="Times New Roman" w:eastAsia="Calibri" w:hAnsi="Times New Roman" w:cs="Times New Roman"/>
          <w:sz w:val="28"/>
          <w:szCs w:val="28"/>
        </w:rPr>
        <w:t>Улётовском</w:t>
      </w:r>
      <w:proofErr w:type="spellEnd"/>
      <w:r w:rsidR="009924FE" w:rsidRPr="009924FE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="00992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26E">
        <w:rPr>
          <w:rFonts w:ascii="Times New Roman" w:eastAsia="Calibri" w:hAnsi="Times New Roman" w:cs="Times New Roman"/>
          <w:sz w:val="28"/>
          <w:szCs w:val="28"/>
        </w:rPr>
        <w:t>2</w:t>
      </w:r>
      <w:r w:rsidR="00562C25">
        <w:rPr>
          <w:rFonts w:ascii="Times New Roman" w:eastAsia="Calibri" w:hAnsi="Times New Roman" w:cs="Times New Roman"/>
          <w:sz w:val="28"/>
          <w:szCs w:val="28"/>
        </w:rPr>
        <w:t>4</w:t>
      </w:r>
      <w:r w:rsidR="0094126E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9924FE">
        <w:rPr>
          <w:rFonts w:ascii="Times New Roman" w:eastAsia="Calibri" w:hAnsi="Times New Roman" w:cs="Times New Roman"/>
          <w:sz w:val="28"/>
          <w:szCs w:val="28"/>
        </w:rPr>
        <w:t>4</w:t>
      </w:r>
      <w:r w:rsidR="0094126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F006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924FE">
        <w:rPr>
          <w:rFonts w:ascii="Times New Roman" w:eastAsia="Calibri" w:hAnsi="Times New Roman" w:cs="Times New Roman"/>
          <w:sz w:val="28"/>
          <w:szCs w:val="28"/>
        </w:rPr>
        <w:t>17</w:t>
      </w:r>
      <w:r w:rsidR="00A61160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AF0064">
        <w:rPr>
          <w:rFonts w:ascii="Times New Roman" w:eastAsia="Calibri" w:hAnsi="Times New Roman" w:cs="Times New Roman"/>
          <w:sz w:val="28"/>
          <w:szCs w:val="28"/>
        </w:rPr>
        <w:t xml:space="preserve">00 минут </w:t>
      </w:r>
      <w:r w:rsidR="00211AA0">
        <w:rPr>
          <w:rFonts w:ascii="Times New Roman" w:eastAsia="Calibri" w:hAnsi="Times New Roman" w:cs="Times New Roman"/>
          <w:sz w:val="28"/>
          <w:szCs w:val="28"/>
        </w:rPr>
        <w:t>в</w:t>
      </w:r>
      <w:r w:rsidR="00992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9FF">
        <w:rPr>
          <w:rFonts w:ascii="Times New Roman" w:eastAsia="Calibri" w:hAnsi="Times New Roman" w:cs="Times New Roman"/>
          <w:sz w:val="28"/>
          <w:szCs w:val="28"/>
        </w:rPr>
        <w:t xml:space="preserve">филиале Районный Дом культуры </w:t>
      </w:r>
      <w:proofErr w:type="spellStart"/>
      <w:r w:rsidR="000544FE">
        <w:rPr>
          <w:rFonts w:ascii="Times New Roman" w:eastAsia="Calibri" w:hAnsi="Times New Roman" w:cs="Times New Roman"/>
          <w:sz w:val="28"/>
          <w:szCs w:val="28"/>
        </w:rPr>
        <w:t>М</w:t>
      </w:r>
      <w:r w:rsidR="00ED69FF">
        <w:rPr>
          <w:rFonts w:ascii="Times New Roman" w:eastAsia="Calibri" w:hAnsi="Times New Roman" w:cs="Times New Roman"/>
          <w:sz w:val="28"/>
          <w:szCs w:val="28"/>
        </w:rPr>
        <w:t>ежпоселенческого</w:t>
      </w:r>
      <w:proofErr w:type="spellEnd"/>
      <w:r w:rsidR="00ED69FF">
        <w:rPr>
          <w:rFonts w:ascii="Times New Roman" w:eastAsia="Calibri" w:hAnsi="Times New Roman" w:cs="Times New Roman"/>
          <w:sz w:val="28"/>
          <w:szCs w:val="28"/>
        </w:rPr>
        <w:t xml:space="preserve"> районного учреждения культуры муниципального района «</w:t>
      </w:r>
      <w:proofErr w:type="spellStart"/>
      <w:r w:rsidR="00ED69FF">
        <w:rPr>
          <w:rFonts w:ascii="Times New Roman" w:eastAsia="Calibri" w:hAnsi="Times New Roman" w:cs="Times New Roman"/>
          <w:sz w:val="28"/>
          <w:szCs w:val="28"/>
        </w:rPr>
        <w:t>Улётвоский</w:t>
      </w:r>
      <w:proofErr w:type="spellEnd"/>
      <w:r w:rsidR="00ED69FF">
        <w:rPr>
          <w:rFonts w:ascii="Times New Roman" w:eastAsia="Calibri" w:hAnsi="Times New Roman" w:cs="Times New Roman"/>
          <w:sz w:val="28"/>
          <w:szCs w:val="28"/>
        </w:rPr>
        <w:t xml:space="preserve"> район» Забайкальского края,</w:t>
      </w:r>
      <w:r w:rsidR="00992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расположенном</w:t>
      </w:r>
      <w:r w:rsidR="00A61160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211AA0"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</w:t>
      </w:r>
      <w:proofErr w:type="spellStart"/>
      <w:r w:rsidR="00ED69FF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="00ED69F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11A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1160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gramStart"/>
      <w:r w:rsidR="00A61160">
        <w:rPr>
          <w:rFonts w:ascii="Times New Roman" w:eastAsia="Calibri" w:hAnsi="Times New Roman" w:cs="Times New Roman"/>
          <w:sz w:val="28"/>
          <w:szCs w:val="28"/>
        </w:rPr>
        <w:t>Улёты</w:t>
      </w:r>
      <w:proofErr w:type="gramEnd"/>
      <w:r w:rsidR="00A61160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9924FE">
        <w:rPr>
          <w:rFonts w:ascii="Times New Roman" w:eastAsia="Calibri" w:hAnsi="Times New Roman" w:cs="Times New Roman"/>
          <w:sz w:val="28"/>
          <w:szCs w:val="28"/>
        </w:rPr>
        <w:t>Кирова</w:t>
      </w:r>
      <w:r w:rsidR="00A61160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9924FE">
        <w:rPr>
          <w:rFonts w:ascii="Times New Roman" w:eastAsia="Calibri" w:hAnsi="Times New Roman" w:cs="Times New Roman"/>
          <w:sz w:val="28"/>
          <w:szCs w:val="28"/>
        </w:rPr>
        <w:t>70</w:t>
      </w:r>
      <w:r w:rsidR="00A611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6AD0" w:rsidRPr="00D27E7C" w:rsidRDefault="004C62FC" w:rsidP="001900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412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6AD0" w:rsidRPr="00D27E7C">
        <w:rPr>
          <w:rFonts w:ascii="Times New Roman" w:eastAsia="Calibri" w:hAnsi="Times New Roman" w:cs="Times New Roman"/>
          <w:sz w:val="28"/>
          <w:szCs w:val="28"/>
        </w:rPr>
        <w:t>Утвердить Положение</w:t>
      </w:r>
      <w:r w:rsidR="00941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E7C">
        <w:rPr>
          <w:rFonts w:ascii="Times New Roman" w:hAnsi="Times New Roman" w:cs="Times New Roman"/>
          <w:sz w:val="28"/>
          <w:szCs w:val="28"/>
        </w:rPr>
        <w:t>о проведении</w:t>
      </w:r>
      <w:r w:rsidR="0094126E" w:rsidRPr="00ED6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4FE" w:rsidRPr="009924FE">
        <w:rPr>
          <w:rFonts w:ascii="Times New Roman" w:eastAsia="Calibri" w:hAnsi="Times New Roman" w:cs="Times New Roman"/>
          <w:sz w:val="28"/>
          <w:szCs w:val="28"/>
        </w:rPr>
        <w:t xml:space="preserve">муниципальной Ёлки «Новогоднее Настроение» в </w:t>
      </w:r>
      <w:proofErr w:type="spellStart"/>
      <w:r w:rsidR="009924FE" w:rsidRPr="009924FE">
        <w:rPr>
          <w:rFonts w:ascii="Times New Roman" w:eastAsia="Calibri" w:hAnsi="Times New Roman" w:cs="Times New Roman"/>
          <w:sz w:val="28"/>
          <w:szCs w:val="28"/>
        </w:rPr>
        <w:t>Улётовском</w:t>
      </w:r>
      <w:proofErr w:type="spellEnd"/>
      <w:r w:rsidR="009924FE" w:rsidRPr="009924FE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 Забайкальского края </w:t>
      </w:r>
      <w:r w:rsidR="00534550">
        <w:rPr>
          <w:rFonts w:ascii="Times New Roman" w:eastAsia="Calibri" w:hAnsi="Times New Roman" w:cs="Times New Roman"/>
          <w:sz w:val="28"/>
          <w:szCs w:val="28"/>
        </w:rPr>
        <w:t>согласно приложению 1 к настоящему постановлению</w:t>
      </w:r>
      <w:r w:rsidR="00216AD0" w:rsidRPr="00D27E7C">
        <w:rPr>
          <w:rFonts w:ascii="Times New Roman" w:hAnsi="Times New Roman" w:cs="Times New Roman"/>
          <w:sz w:val="28"/>
          <w:szCs w:val="28"/>
        </w:rPr>
        <w:t>.</w:t>
      </w:r>
    </w:p>
    <w:p w:rsidR="00BC6216" w:rsidRDefault="004C62FC" w:rsidP="0094126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C6216">
        <w:rPr>
          <w:rFonts w:eastAsia="Calibri"/>
          <w:sz w:val="28"/>
          <w:szCs w:val="28"/>
        </w:rPr>
        <w:t>. Утвердить квоту на участие</w:t>
      </w:r>
      <w:r w:rsidR="009924FE">
        <w:rPr>
          <w:rFonts w:eastAsia="Calibri"/>
          <w:sz w:val="28"/>
          <w:szCs w:val="28"/>
        </w:rPr>
        <w:t xml:space="preserve"> в</w:t>
      </w:r>
      <w:r w:rsidR="00BC6216">
        <w:rPr>
          <w:rFonts w:eastAsia="Calibri"/>
          <w:sz w:val="28"/>
          <w:szCs w:val="28"/>
        </w:rPr>
        <w:t xml:space="preserve"> </w:t>
      </w:r>
      <w:r w:rsidR="009924FE" w:rsidRPr="00152968">
        <w:rPr>
          <w:rFonts w:eastAsia="Calibri"/>
          <w:sz w:val="28"/>
          <w:szCs w:val="28"/>
        </w:rPr>
        <w:t>муниципальной Ёлк</w:t>
      </w:r>
      <w:r w:rsidR="00ED69FF">
        <w:rPr>
          <w:rFonts w:eastAsia="Calibri"/>
          <w:sz w:val="28"/>
          <w:szCs w:val="28"/>
        </w:rPr>
        <w:t>е</w:t>
      </w:r>
      <w:r w:rsidR="009924FE" w:rsidRPr="00152968">
        <w:rPr>
          <w:rFonts w:eastAsia="Calibri"/>
          <w:sz w:val="28"/>
          <w:szCs w:val="28"/>
        </w:rPr>
        <w:t xml:space="preserve"> «Новогоднее Настроение» в </w:t>
      </w:r>
      <w:proofErr w:type="spellStart"/>
      <w:r w:rsidR="009924FE" w:rsidRPr="00152968">
        <w:rPr>
          <w:rFonts w:eastAsia="Calibri"/>
          <w:sz w:val="28"/>
          <w:szCs w:val="28"/>
        </w:rPr>
        <w:t>Улётовском</w:t>
      </w:r>
      <w:proofErr w:type="spellEnd"/>
      <w:r w:rsidR="009924FE" w:rsidRPr="00152968">
        <w:rPr>
          <w:rFonts w:eastAsia="Calibri"/>
          <w:sz w:val="28"/>
          <w:szCs w:val="28"/>
        </w:rPr>
        <w:t xml:space="preserve"> муниципальном округе Забайкальского края</w:t>
      </w:r>
      <w:r w:rsidR="009924FE" w:rsidRPr="007E3199">
        <w:rPr>
          <w:rFonts w:eastAsia="Calibri"/>
          <w:sz w:val="28"/>
          <w:szCs w:val="28"/>
        </w:rPr>
        <w:t xml:space="preserve"> </w:t>
      </w:r>
      <w:r w:rsidR="00BC6216">
        <w:rPr>
          <w:rFonts w:eastAsia="Calibri"/>
          <w:sz w:val="28"/>
          <w:szCs w:val="28"/>
        </w:rPr>
        <w:t>согласно приложению 2 к настоящему постановлению.</w:t>
      </w:r>
    </w:p>
    <w:p w:rsidR="006233D5" w:rsidRDefault="004C62FC" w:rsidP="0094126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233D5">
        <w:rPr>
          <w:rFonts w:eastAsia="Calibri"/>
          <w:sz w:val="28"/>
          <w:szCs w:val="28"/>
        </w:rPr>
        <w:t>. Возложить ответственность:</w:t>
      </w:r>
    </w:p>
    <w:p w:rsidR="006233D5" w:rsidRDefault="004C62FC" w:rsidP="009412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C6216">
        <w:rPr>
          <w:rFonts w:eastAsia="Calibri"/>
          <w:sz w:val="28"/>
          <w:szCs w:val="28"/>
        </w:rPr>
        <w:t>.</w:t>
      </w:r>
      <w:r w:rsidR="006233D5">
        <w:rPr>
          <w:rFonts w:eastAsia="Calibri"/>
          <w:sz w:val="28"/>
          <w:szCs w:val="28"/>
        </w:rPr>
        <w:t xml:space="preserve">1. на </w:t>
      </w:r>
      <w:r w:rsidR="006233D5" w:rsidRPr="00D27E7C">
        <w:rPr>
          <w:sz w:val="28"/>
          <w:szCs w:val="28"/>
        </w:rPr>
        <w:t xml:space="preserve">заместителя главы </w:t>
      </w:r>
      <w:r w:rsidR="005D4498">
        <w:rPr>
          <w:sz w:val="28"/>
          <w:szCs w:val="28"/>
        </w:rPr>
        <w:t>муниципального района «</w:t>
      </w:r>
      <w:proofErr w:type="spellStart"/>
      <w:r w:rsidR="005D4498">
        <w:rPr>
          <w:sz w:val="28"/>
          <w:szCs w:val="28"/>
        </w:rPr>
        <w:t>Улётовский</w:t>
      </w:r>
      <w:proofErr w:type="spellEnd"/>
      <w:r w:rsidR="005D4498">
        <w:rPr>
          <w:sz w:val="28"/>
          <w:szCs w:val="28"/>
        </w:rPr>
        <w:t xml:space="preserve"> район»</w:t>
      </w:r>
      <w:r w:rsidR="006233D5">
        <w:rPr>
          <w:sz w:val="28"/>
          <w:szCs w:val="28"/>
        </w:rPr>
        <w:t xml:space="preserve"> </w:t>
      </w:r>
      <w:proofErr w:type="spellStart"/>
      <w:r w:rsidR="006233D5">
        <w:rPr>
          <w:sz w:val="28"/>
          <w:szCs w:val="28"/>
        </w:rPr>
        <w:t>Саранин</w:t>
      </w:r>
      <w:r w:rsidR="007E3199">
        <w:rPr>
          <w:sz w:val="28"/>
          <w:szCs w:val="28"/>
        </w:rPr>
        <w:t>у</w:t>
      </w:r>
      <w:proofErr w:type="spellEnd"/>
      <w:r w:rsidR="007E3199">
        <w:rPr>
          <w:sz w:val="28"/>
          <w:szCs w:val="28"/>
        </w:rPr>
        <w:t xml:space="preserve"> Светлану Викторовну</w:t>
      </w:r>
      <w:r w:rsidR="006233D5">
        <w:rPr>
          <w:sz w:val="28"/>
          <w:szCs w:val="28"/>
        </w:rPr>
        <w:t xml:space="preserve"> </w:t>
      </w:r>
      <w:r w:rsidR="002E3A71">
        <w:rPr>
          <w:sz w:val="28"/>
          <w:szCs w:val="28"/>
        </w:rPr>
        <w:t xml:space="preserve">в части </w:t>
      </w:r>
      <w:r w:rsidR="006233D5">
        <w:rPr>
          <w:sz w:val="28"/>
          <w:szCs w:val="28"/>
        </w:rPr>
        <w:t>орг</w:t>
      </w:r>
      <w:r w:rsidR="006D44A3">
        <w:rPr>
          <w:sz w:val="28"/>
          <w:szCs w:val="28"/>
        </w:rPr>
        <w:t>а</w:t>
      </w:r>
      <w:r w:rsidR="006233D5">
        <w:rPr>
          <w:sz w:val="28"/>
          <w:szCs w:val="28"/>
        </w:rPr>
        <w:t>низаци</w:t>
      </w:r>
      <w:r w:rsidR="002E3A71">
        <w:rPr>
          <w:sz w:val="28"/>
          <w:szCs w:val="28"/>
        </w:rPr>
        <w:t>и</w:t>
      </w:r>
      <w:r w:rsidR="006233D5">
        <w:rPr>
          <w:sz w:val="28"/>
          <w:szCs w:val="28"/>
        </w:rPr>
        <w:t xml:space="preserve"> подготовки </w:t>
      </w:r>
      <w:r w:rsidR="00152968" w:rsidRPr="00152968">
        <w:rPr>
          <w:rFonts w:eastAsia="Calibri"/>
          <w:sz w:val="28"/>
          <w:szCs w:val="28"/>
        </w:rPr>
        <w:t xml:space="preserve">муниципальной Ёлки «Новогоднее Настроение» в </w:t>
      </w:r>
      <w:proofErr w:type="spellStart"/>
      <w:r w:rsidR="00152968" w:rsidRPr="00152968">
        <w:rPr>
          <w:rFonts w:eastAsia="Calibri"/>
          <w:sz w:val="28"/>
          <w:szCs w:val="28"/>
        </w:rPr>
        <w:t>Улётовском</w:t>
      </w:r>
      <w:proofErr w:type="spellEnd"/>
      <w:r w:rsidR="00152968" w:rsidRPr="00152968">
        <w:rPr>
          <w:rFonts w:eastAsia="Calibri"/>
          <w:sz w:val="28"/>
          <w:szCs w:val="28"/>
        </w:rPr>
        <w:t xml:space="preserve"> муниципальном округе</w:t>
      </w:r>
      <w:r w:rsidR="00152968" w:rsidRPr="005D4498">
        <w:rPr>
          <w:rFonts w:eastAsia="Calibri"/>
          <w:sz w:val="28"/>
          <w:szCs w:val="28"/>
        </w:rPr>
        <w:t xml:space="preserve"> </w:t>
      </w:r>
      <w:r w:rsidR="007E3199" w:rsidRPr="007E3199">
        <w:rPr>
          <w:rFonts w:eastAsia="Calibri"/>
          <w:sz w:val="28"/>
          <w:szCs w:val="28"/>
        </w:rPr>
        <w:t>Забайкальского края</w:t>
      </w:r>
      <w:r w:rsidR="006D44A3">
        <w:rPr>
          <w:sz w:val="28"/>
          <w:szCs w:val="28"/>
        </w:rPr>
        <w:t>;</w:t>
      </w:r>
    </w:p>
    <w:p w:rsidR="006D44A3" w:rsidRDefault="002E3A71" w:rsidP="009412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44A3">
        <w:rPr>
          <w:sz w:val="28"/>
          <w:szCs w:val="28"/>
        </w:rPr>
        <w:t xml:space="preserve">.2. на </w:t>
      </w:r>
      <w:r w:rsidR="007E3199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М</w:t>
      </w:r>
      <w:r w:rsidR="006D44A3">
        <w:rPr>
          <w:sz w:val="28"/>
          <w:szCs w:val="28"/>
        </w:rPr>
        <w:t>ежпоселенческо</w:t>
      </w:r>
      <w:r w:rsidR="007E3199">
        <w:rPr>
          <w:sz w:val="28"/>
          <w:szCs w:val="28"/>
        </w:rPr>
        <w:t>го</w:t>
      </w:r>
      <w:r w:rsidR="006D44A3">
        <w:rPr>
          <w:sz w:val="28"/>
          <w:szCs w:val="28"/>
        </w:rPr>
        <w:t xml:space="preserve"> районно</w:t>
      </w:r>
      <w:r w:rsidR="007E3199">
        <w:rPr>
          <w:sz w:val="28"/>
          <w:szCs w:val="28"/>
        </w:rPr>
        <w:t>го</w:t>
      </w:r>
      <w:r w:rsidR="006D44A3">
        <w:rPr>
          <w:sz w:val="28"/>
          <w:szCs w:val="28"/>
        </w:rPr>
        <w:t xml:space="preserve"> учреждени</w:t>
      </w:r>
      <w:r w:rsidR="007E3199">
        <w:rPr>
          <w:sz w:val="28"/>
          <w:szCs w:val="28"/>
        </w:rPr>
        <w:t>я</w:t>
      </w:r>
      <w:r w:rsidR="006D44A3">
        <w:rPr>
          <w:sz w:val="28"/>
          <w:szCs w:val="28"/>
        </w:rPr>
        <w:t xml:space="preserve"> культуры </w:t>
      </w:r>
      <w:r w:rsidR="005D4498">
        <w:rPr>
          <w:rFonts w:eastAsia="Calibri"/>
          <w:sz w:val="28"/>
          <w:szCs w:val="28"/>
        </w:rPr>
        <w:t>муниципального района «</w:t>
      </w:r>
      <w:proofErr w:type="spellStart"/>
      <w:r w:rsidR="005D4498">
        <w:rPr>
          <w:rFonts w:eastAsia="Calibri"/>
          <w:sz w:val="28"/>
          <w:szCs w:val="28"/>
        </w:rPr>
        <w:t>Улётовский</w:t>
      </w:r>
      <w:proofErr w:type="spellEnd"/>
      <w:r w:rsidR="005D4498">
        <w:rPr>
          <w:rFonts w:eastAsia="Calibri"/>
          <w:sz w:val="28"/>
          <w:szCs w:val="28"/>
        </w:rPr>
        <w:t xml:space="preserve"> район»</w:t>
      </w:r>
      <w:r w:rsidR="00152968" w:rsidRPr="00152968">
        <w:rPr>
          <w:rFonts w:eastAsia="Calibri"/>
          <w:sz w:val="28"/>
          <w:szCs w:val="28"/>
        </w:rPr>
        <w:t xml:space="preserve"> Забайкальского края</w:t>
      </w:r>
      <w:r w:rsidR="00152968">
        <w:rPr>
          <w:sz w:val="28"/>
          <w:szCs w:val="28"/>
        </w:rPr>
        <w:t xml:space="preserve"> </w:t>
      </w:r>
      <w:proofErr w:type="spellStart"/>
      <w:r w:rsidR="007E3199">
        <w:rPr>
          <w:sz w:val="28"/>
          <w:szCs w:val="28"/>
        </w:rPr>
        <w:lastRenderedPageBreak/>
        <w:t>Замальдинову</w:t>
      </w:r>
      <w:proofErr w:type="spellEnd"/>
      <w:r w:rsidR="007E3199">
        <w:rPr>
          <w:sz w:val="28"/>
          <w:szCs w:val="28"/>
        </w:rPr>
        <w:t xml:space="preserve"> Наталью Александровну</w:t>
      </w:r>
      <w:r>
        <w:rPr>
          <w:sz w:val="28"/>
          <w:szCs w:val="28"/>
        </w:rPr>
        <w:t xml:space="preserve"> в части </w:t>
      </w:r>
      <w:r w:rsidR="006D44A3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6D44A3">
        <w:rPr>
          <w:sz w:val="28"/>
          <w:szCs w:val="28"/>
        </w:rPr>
        <w:t xml:space="preserve"> </w:t>
      </w:r>
      <w:r w:rsidR="00152968" w:rsidRPr="00152968">
        <w:rPr>
          <w:rFonts w:eastAsia="Calibri"/>
          <w:sz w:val="28"/>
          <w:szCs w:val="28"/>
        </w:rPr>
        <w:t xml:space="preserve">муниципальной Ёлки «Новогоднее Настроение» в </w:t>
      </w:r>
      <w:proofErr w:type="spellStart"/>
      <w:r w:rsidR="00152968" w:rsidRPr="00152968">
        <w:rPr>
          <w:rFonts w:eastAsia="Calibri"/>
          <w:sz w:val="28"/>
          <w:szCs w:val="28"/>
        </w:rPr>
        <w:t>Улётовском</w:t>
      </w:r>
      <w:proofErr w:type="spellEnd"/>
      <w:r w:rsidR="00152968" w:rsidRPr="00152968">
        <w:rPr>
          <w:rFonts w:eastAsia="Calibri"/>
          <w:sz w:val="28"/>
          <w:szCs w:val="28"/>
        </w:rPr>
        <w:t xml:space="preserve"> муниципальном округе Забайкальского края</w:t>
      </w:r>
      <w:r w:rsidR="005D4498">
        <w:rPr>
          <w:rFonts w:eastAsia="Calibri"/>
          <w:sz w:val="28"/>
          <w:szCs w:val="28"/>
        </w:rPr>
        <w:t>.</w:t>
      </w:r>
    </w:p>
    <w:p w:rsidR="00726D65" w:rsidRPr="00152968" w:rsidRDefault="002E3A71" w:rsidP="00726D65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832237">
        <w:rPr>
          <w:rFonts w:eastAsia="Calibri"/>
          <w:sz w:val="28"/>
          <w:szCs w:val="28"/>
        </w:rPr>
        <w:t xml:space="preserve">. </w:t>
      </w:r>
      <w:proofErr w:type="gramStart"/>
      <w:r w:rsidR="00832237">
        <w:rPr>
          <w:rFonts w:eastAsia="Calibri"/>
          <w:sz w:val="28"/>
          <w:szCs w:val="28"/>
        </w:rPr>
        <w:t xml:space="preserve">Отделу образования и социальной политики администрации </w:t>
      </w:r>
      <w:r w:rsidR="005D4498">
        <w:rPr>
          <w:rFonts w:eastAsia="Calibri"/>
          <w:sz w:val="28"/>
          <w:szCs w:val="28"/>
        </w:rPr>
        <w:t>муниципального района «</w:t>
      </w:r>
      <w:proofErr w:type="spellStart"/>
      <w:r w:rsidR="005D4498">
        <w:rPr>
          <w:rFonts w:eastAsia="Calibri"/>
          <w:sz w:val="28"/>
          <w:szCs w:val="28"/>
        </w:rPr>
        <w:t>Улётовский</w:t>
      </w:r>
      <w:proofErr w:type="spellEnd"/>
      <w:r w:rsidR="005D4498">
        <w:rPr>
          <w:rFonts w:eastAsia="Calibri"/>
          <w:sz w:val="28"/>
          <w:szCs w:val="28"/>
        </w:rPr>
        <w:t xml:space="preserve"> район»</w:t>
      </w:r>
      <w:r w:rsidR="005D4498" w:rsidRPr="00152968">
        <w:rPr>
          <w:rFonts w:eastAsia="Calibri"/>
          <w:sz w:val="28"/>
          <w:szCs w:val="28"/>
        </w:rPr>
        <w:t xml:space="preserve"> Забайкальского края</w:t>
      </w:r>
      <w:r w:rsidR="00832237">
        <w:rPr>
          <w:rFonts w:eastAsia="Calibri"/>
          <w:sz w:val="28"/>
          <w:szCs w:val="28"/>
        </w:rPr>
        <w:t xml:space="preserve"> </w:t>
      </w:r>
      <w:r w:rsidR="00863035">
        <w:rPr>
          <w:rFonts w:eastAsia="Calibri"/>
          <w:sz w:val="28"/>
          <w:szCs w:val="28"/>
        </w:rPr>
        <w:t>(</w:t>
      </w:r>
      <w:r w:rsidR="005D4498">
        <w:rPr>
          <w:rFonts w:eastAsia="Calibri"/>
          <w:sz w:val="28"/>
          <w:szCs w:val="28"/>
        </w:rPr>
        <w:t>М.С. Осипов</w:t>
      </w:r>
      <w:r w:rsidR="00863035">
        <w:rPr>
          <w:rFonts w:eastAsia="Calibri"/>
          <w:sz w:val="28"/>
          <w:szCs w:val="28"/>
        </w:rPr>
        <w:t xml:space="preserve">) довести информацию </w:t>
      </w:r>
      <w:r w:rsidR="00282408">
        <w:rPr>
          <w:rFonts w:eastAsia="Calibri"/>
          <w:sz w:val="28"/>
          <w:szCs w:val="28"/>
        </w:rPr>
        <w:t>о квоте на участие</w:t>
      </w:r>
      <w:r w:rsidR="00152968">
        <w:rPr>
          <w:rFonts w:eastAsia="Calibri"/>
          <w:sz w:val="28"/>
          <w:szCs w:val="28"/>
        </w:rPr>
        <w:t xml:space="preserve"> </w:t>
      </w:r>
      <w:r w:rsidR="00152968" w:rsidRPr="005D4498">
        <w:rPr>
          <w:rFonts w:eastAsia="Calibri"/>
          <w:sz w:val="28"/>
          <w:szCs w:val="28"/>
        </w:rPr>
        <w:t>в м</w:t>
      </w:r>
      <w:r w:rsidR="00152968" w:rsidRPr="00152968">
        <w:rPr>
          <w:rFonts w:eastAsia="Calibri"/>
          <w:sz w:val="28"/>
          <w:szCs w:val="28"/>
        </w:rPr>
        <w:t>униципальной Ёлк</w:t>
      </w:r>
      <w:r w:rsidR="005D4498">
        <w:rPr>
          <w:rFonts w:eastAsia="Calibri"/>
          <w:sz w:val="28"/>
          <w:szCs w:val="28"/>
        </w:rPr>
        <w:t>е</w:t>
      </w:r>
      <w:r w:rsidR="00152968" w:rsidRPr="00152968">
        <w:rPr>
          <w:rFonts w:eastAsia="Calibri"/>
          <w:sz w:val="28"/>
          <w:szCs w:val="28"/>
        </w:rPr>
        <w:t xml:space="preserve"> «Новогоднее Настроение» в </w:t>
      </w:r>
      <w:proofErr w:type="spellStart"/>
      <w:r w:rsidR="00152968" w:rsidRPr="00152968">
        <w:rPr>
          <w:rFonts w:eastAsia="Calibri"/>
          <w:sz w:val="28"/>
          <w:szCs w:val="28"/>
        </w:rPr>
        <w:t>Улётовском</w:t>
      </w:r>
      <w:proofErr w:type="spellEnd"/>
      <w:r w:rsidR="00152968" w:rsidRPr="00152968">
        <w:rPr>
          <w:rFonts w:eastAsia="Calibri"/>
          <w:sz w:val="28"/>
          <w:szCs w:val="28"/>
        </w:rPr>
        <w:t xml:space="preserve"> муниципальном округе Забайкальского края</w:t>
      </w:r>
      <w:r w:rsidR="00282408">
        <w:rPr>
          <w:rFonts w:eastAsia="Calibri"/>
          <w:sz w:val="28"/>
          <w:szCs w:val="28"/>
        </w:rPr>
        <w:t xml:space="preserve"> </w:t>
      </w:r>
      <w:r w:rsidR="00863035">
        <w:rPr>
          <w:rFonts w:eastAsia="Calibri"/>
          <w:sz w:val="28"/>
          <w:szCs w:val="28"/>
        </w:rPr>
        <w:t xml:space="preserve">до </w:t>
      </w:r>
      <w:r>
        <w:rPr>
          <w:rFonts w:eastAsia="Calibri"/>
          <w:sz w:val="28"/>
          <w:szCs w:val="28"/>
        </w:rPr>
        <w:t>уч</w:t>
      </w:r>
      <w:r w:rsidR="00282408">
        <w:rPr>
          <w:rFonts w:eastAsia="Calibri"/>
          <w:sz w:val="28"/>
          <w:szCs w:val="28"/>
        </w:rPr>
        <w:t>реждений, указанных в приложении 2 к настоящему постановлению</w:t>
      </w:r>
      <w:r w:rsidR="00E273AF">
        <w:rPr>
          <w:rFonts w:eastAsia="Calibri"/>
          <w:sz w:val="28"/>
          <w:szCs w:val="28"/>
        </w:rPr>
        <w:t>,</w:t>
      </w:r>
      <w:r w:rsidR="00282408">
        <w:rPr>
          <w:rFonts w:eastAsia="Calibri"/>
          <w:sz w:val="28"/>
          <w:szCs w:val="28"/>
        </w:rPr>
        <w:t xml:space="preserve"> </w:t>
      </w:r>
      <w:r w:rsidR="00863035">
        <w:rPr>
          <w:rFonts w:eastAsia="Calibri"/>
          <w:sz w:val="28"/>
          <w:szCs w:val="28"/>
        </w:rPr>
        <w:t xml:space="preserve">и предоставить списки </w:t>
      </w:r>
      <w:r>
        <w:rPr>
          <w:rFonts w:eastAsia="Calibri"/>
          <w:sz w:val="28"/>
          <w:szCs w:val="28"/>
        </w:rPr>
        <w:t>детей</w:t>
      </w:r>
      <w:r w:rsidR="00863035">
        <w:rPr>
          <w:rFonts w:eastAsia="Calibri"/>
          <w:sz w:val="28"/>
          <w:szCs w:val="28"/>
        </w:rPr>
        <w:t>, делегированных</w:t>
      </w:r>
      <w:r w:rsidR="00152968">
        <w:rPr>
          <w:rFonts w:eastAsia="Calibri"/>
          <w:sz w:val="28"/>
          <w:szCs w:val="28"/>
        </w:rPr>
        <w:t xml:space="preserve"> на</w:t>
      </w:r>
      <w:r w:rsidR="00152968" w:rsidRPr="00152968">
        <w:rPr>
          <w:rFonts w:eastAsia="Calibri"/>
          <w:b/>
          <w:sz w:val="28"/>
          <w:szCs w:val="28"/>
        </w:rPr>
        <w:t xml:space="preserve"> </w:t>
      </w:r>
      <w:r w:rsidR="00152968" w:rsidRPr="00152968">
        <w:rPr>
          <w:rFonts w:eastAsia="Calibri"/>
          <w:sz w:val="28"/>
          <w:szCs w:val="28"/>
        </w:rPr>
        <w:t xml:space="preserve">муниципальную Ёлку «Новогоднее Настроение» в </w:t>
      </w:r>
      <w:proofErr w:type="spellStart"/>
      <w:r w:rsidR="00152968" w:rsidRPr="00152968">
        <w:rPr>
          <w:rFonts w:eastAsia="Calibri"/>
          <w:sz w:val="28"/>
          <w:szCs w:val="28"/>
        </w:rPr>
        <w:t>Улётовском</w:t>
      </w:r>
      <w:proofErr w:type="spellEnd"/>
      <w:r w:rsidR="00152968" w:rsidRPr="00152968">
        <w:rPr>
          <w:rFonts w:eastAsia="Calibri"/>
          <w:sz w:val="28"/>
          <w:szCs w:val="28"/>
        </w:rPr>
        <w:t xml:space="preserve"> муниципальном округе Забайкальского края</w:t>
      </w:r>
      <w:r w:rsidR="004F14D0" w:rsidRPr="00152968">
        <w:rPr>
          <w:rFonts w:eastAsia="Calibri"/>
          <w:sz w:val="28"/>
          <w:szCs w:val="28"/>
        </w:rPr>
        <w:t>.</w:t>
      </w:r>
      <w:proofErr w:type="gramEnd"/>
    </w:p>
    <w:p w:rsidR="00726D65" w:rsidRDefault="00726D65" w:rsidP="00726D6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787840">
        <w:rPr>
          <w:sz w:val="28"/>
          <w:szCs w:val="28"/>
        </w:rPr>
        <w:t xml:space="preserve">. Утвердить ведомость </w:t>
      </w:r>
      <w:r w:rsidR="00E273AF" w:rsidRPr="00E273AF">
        <w:rPr>
          <w:sz w:val="28"/>
          <w:szCs w:val="28"/>
        </w:rPr>
        <w:t xml:space="preserve">на выдачу подарков участникам  </w:t>
      </w:r>
      <w:r w:rsidR="00253633" w:rsidRPr="00253633">
        <w:rPr>
          <w:rFonts w:eastAsia="Calibri"/>
          <w:sz w:val="28"/>
          <w:szCs w:val="28"/>
        </w:rPr>
        <w:t xml:space="preserve">муниципальной Ёлки «Новогоднее Настроение» в </w:t>
      </w:r>
      <w:proofErr w:type="spellStart"/>
      <w:r w:rsidR="00253633" w:rsidRPr="00253633">
        <w:rPr>
          <w:rFonts w:eastAsia="Calibri"/>
          <w:sz w:val="28"/>
          <w:szCs w:val="28"/>
        </w:rPr>
        <w:t>Улётовском</w:t>
      </w:r>
      <w:proofErr w:type="spellEnd"/>
      <w:r w:rsidR="00253633" w:rsidRPr="00253633">
        <w:rPr>
          <w:rFonts w:eastAsia="Calibri"/>
          <w:sz w:val="28"/>
          <w:szCs w:val="28"/>
        </w:rPr>
        <w:t xml:space="preserve"> муниципальном округе Забайкальского края</w:t>
      </w:r>
      <w:r w:rsidR="00253633" w:rsidRPr="00E273AF">
        <w:rPr>
          <w:rFonts w:eastAsia="Calibri"/>
          <w:sz w:val="28"/>
          <w:szCs w:val="28"/>
        </w:rPr>
        <w:t xml:space="preserve"> </w:t>
      </w:r>
      <w:r w:rsidR="0078784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787840">
        <w:rPr>
          <w:sz w:val="28"/>
          <w:szCs w:val="28"/>
        </w:rPr>
        <w:t xml:space="preserve"> к </w:t>
      </w:r>
      <w:r w:rsidR="00787840">
        <w:rPr>
          <w:rFonts w:eastAsia="Calibri"/>
          <w:sz w:val="28"/>
          <w:szCs w:val="28"/>
        </w:rPr>
        <w:t>настоящему постановлению.</w:t>
      </w:r>
    </w:p>
    <w:p w:rsidR="00726D65" w:rsidRDefault="00726D65" w:rsidP="00726D6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Рекомендовать начальнику ОМВД России по </w:t>
      </w:r>
      <w:proofErr w:type="spellStart"/>
      <w:r>
        <w:rPr>
          <w:rFonts w:eastAsia="Calibri"/>
          <w:sz w:val="28"/>
          <w:szCs w:val="28"/>
        </w:rPr>
        <w:t>Ул</w:t>
      </w:r>
      <w:r w:rsidR="005D4498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товскому</w:t>
      </w:r>
      <w:proofErr w:type="spellEnd"/>
      <w:r>
        <w:rPr>
          <w:rFonts w:eastAsia="Calibri"/>
          <w:sz w:val="28"/>
          <w:szCs w:val="28"/>
        </w:rPr>
        <w:t xml:space="preserve"> району </w:t>
      </w:r>
      <w:r w:rsidR="00570FD8">
        <w:rPr>
          <w:rFonts w:eastAsia="Calibri"/>
          <w:sz w:val="28"/>
          <w:szCs w:val="28"/>
        </w:rPr>
        <w:t xml:space="preserve">А.В. </w:t>
      </w:r>
      <w:r>
        <w:rPr>
          <w:rFonts w:eastAsia="Calibri"/>
          <w:sz w:val="28"/>
          <w:szCs w:val="28"/>
        </w:rPr>
        <w:t>Писаренко оказать содействие</w:t>
      </w:r>
      <w:r w:rsidR="005E4A23">
        <w:rPr>
          <w:rFonts w:eastAsia="Calibri"/>
          <w:sz w:val="28"/>
          <w:szCs w:val="28"/>
        </w:rPr>
        <w:t xml:space="preserve"> в охране общественного порядка в период проведения </w:t>
      </w:r>
      <w:r w:rsidR="005E4A23" w:rsidRPr="00152968">
        <w:rPr>
          <w:rFonts w:eastAsia="Calibri"/>
          <w:sz w:val="28"/>
          <w:szCs w:val="28"/>
        </w:rPr>
        <w:t>муниципальной Ёлки «Новогоднее Настроение»</w:t>
      </w:r>
      <w:r w:rsidR="005E4A23">
        <w:rPr>
          <w:rFonts w:eastAsia="Calibri"/>
          <w:sz w:val="28"/>
          <w:szCs w:val="28"/>
        </w:rPr>
        <w:t>.</w:t>
      </w:r>
    </w:p>
    <w:p w:rsidR="005E4A23" w:rsidRDefault="005E4A23" w:rsidP="00726D6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Рекомендовать начальнику пожарно-спасательного гарнизона        ПСЧ 36 </w:t>
      </w:r>
      <w:r w:rsidR="00570FD8">
        <w:rPr>
          <w:rFonts w:eastAsia="Calibri"/>
          <w:sz w:val="28"/>
          <w:szCs w:val="28"/>
        </w:rPr>
        <w:t xml:space="preserve">И.С. </w:t>
      </w:r>
      <w:r>
        <w:rPr>
          <w:rFonts w:eastAsia="Calibri"/>
          <w:sz w:val="28"/>
          <w:szCs w:val="28"/>
        </w:rPr>
        <w:t xml:space="preserve">Некрасову оказать содействие в соблюдении мер противопожарной безопасности в период проведения </w:t>
      </w:r>
      <w:r w:rsidRPr="00152968">
        <w:rPr>
          <w:rFonts w:eastAsia="Calibri"/>
          <w:sz w:val="28"/>
          <w:szCs w:val="28"/>
        </w:rPr>
        <w:t>муниципальной Ёлки «Новогоднее Настроение»</w:t>
      </w:r>
      <w:r>
        <w:rPr>
          <w:rFonts w:eastAsia="Calibri"/>
          <w:sz w:val="28"/>
          <w:szCs w:val="28"/>
        </w:rPr>
        <w:t>.</w:t>
      </w:r>
    </w:p>
    <w:p w:rsidR="00216AD0" w:rsidRPr="00D27E7C" w:rsidRDefault="005E4A23" w:rsidP="005E4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16AD0" w:rsidRPr="00D27E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16AD0" w:rsidRPr="00D27E7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D27E7C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 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51CA9" w:rsidRPr="00D27E7C">
        <w:rPr>
          <w:rFonts w:ascii="Times New Roman" w:hAnsi="Times New Roman" w:cs="Times New Roman"/>
          <w:sz w:val="28"/>
          <w:szCs w:val="28"/>
          <w:shd w:val="clear" w:color="auto" w:fill="FFFFFF"/>
        </w:rPr>
        <w:t>(обнародовать</w:t>
      </w:r>
      <w:r w:rsidR="00216AD0" w:rsidRPr="00D27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 </w:t>
      </w:r>
      <w:r w:rsidR="00216AD0" w:rsidRPr="00D27E7C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«Улётовский район»</w:t>
      </w:r>
      <w:r w:rsidR="00216AD0" w:rsidRPr="00D27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="00D27E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16AD0" w:rsidRPr="00D27E7C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D27E7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5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7E7C" w:rsidRPr="00D27E7C">
        <w:rPr>
          <w:rFonts w:ascii="Times New Roman" w:hAnsi="Times New Roman" w:cs="Times New Roman"/>
          <w:sz w:val="28"/>
          <w:szCs w:val="28"/>
        </w:rPr>
        <w:t>в разделе «Документы» - «Правовые акты администрации»</w:t>
      </w:r>
      <w:r w:rsidR="00D27E7C">
        <w:rPr>
          <w:rFonts w:ascii="Times New Roman" w:hAnsi="Times New Roman" w:cs="Times New Roman"/>
          <w:sz w:val="28"/>
          <w:szCs w:val="28"/>
        </w:rPr>
        <w:t xml:space="preserve"> и в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D52EE3" w:rsidRPr="00D27E7C">
        <w:rPr>
          <w:rFonts w:ascii="Times New Roman" w:hAnsi="Times New Roman" w:cs="Times New Roman"/>
          <w:sz w:val="28"/>
          <w:szCs w:val="28"/>
        </w:rPr>
        <w:t xml:space="preserve"> «</w:t>
      </w:r>
      <w:r w:rsidR="006D6782" w:rsidRPr="00D27E7C">
        <w:rPr>
          <w:rFonts w:ascii="Times New Roman" w:hAnsi="Times New Roman" w:cs="Times New Roman"/>
          <w:sz w:val="28"/>
          <w:szCs w:val="28"/>
        </w:rPr>
        <w:t xml:space="preserve">Новости» - </w:t>
      </w:r>
      <w:r w:rsidR="00D27E7C">
        <w:rPr>
          <w:rFonts w:ascii="Times New Roman" w:hAnsi="Times New Roman" w:cs="Times New Roman"/>
          <w:sz w:val="28"/>
          <w:szCs w:val="28"/>
        </w:rPr>
        <w:t xml:space="preserve">«Мероприятия» </w:t>
      </w:r>
      <w:r w:rsidR="00C51CA9" w:rsidRPr="00D27E7C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9F71B0" w:rsidRPr="00D27E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F71B0" w:rsidRPr="00D27E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D52EE3" w:rsidRPr="00D27E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5B6" w:rsidRPr="00D27E7C" w:rsidRDefault="005E4A23" w:rsidP="001900A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1B0" w:rsidRPr="00D27E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1B0" w:rsidRPr="00D27E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«Улётовский район» </w:t>
      </w:r>
      <w:r w:rsidR="009A23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71B0" w:rsidRPr="00D27E7C">
        <w:rPr>
          <w:rFonts w:ascii="Times New Roman" w:hAnsi="Times New Roman" w:cs="Times New Roman"/>
          <w:sz w:val="28"/>
          <w:szCs w:val="28"/>
        </w:rPr>
        <w:t>(</w:t>
      </w:r>
      <w:r w:rsidR="009F71B0" w:rsidRPr="00D27E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71B0" w:rsidRPr="00D27E7C">
        <w:rPr>
          <w:rFonts w:ascii="Times New Roman" w:hAnsi="Times New Roman" w:cs="Times New Roman"/>
          <w:sz w:val="28"/>
          <w:szCs w:val="28"/>
        </w:rPr>
        <w:t>.В.</w:t>
      </w:r>
      <w:r w:rsidR="00E273AF">
        <w:rPr>
          <w:rFonts w:ascii="Times New Roman" w:hAnsi="Times New Roman" w:cs="Times New Roman"/>
          <w:sz w:val="28"/>
          <w:szCs w:val="28"/>
        </w:rPr>
        <w:t xml:space="preserve"> </w:t>
      </w:r>
      <w:r w:rsidR="009F71B0" w:rsidRPr="00D27E7C">
        <w:rPr>
          <w:rFonts w:ascii="Times New Roman" w:hAnsi="Times New Roman" w:cs="Times New Roman"/>
          <w:sz w:val="28"/>
          <w:szCs w:val="28"/>
        </w:rPr>
        <w:t>Саранина).</w:t>
      </w:r>
    </w:p>
    <w:p w:rsidR="00D27E7C" w:rsidRDefault="00D27E7C" w:rsidP="001900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E273AF" w:rsidRPr="001900AC" w:rsidRDefault="00E273AF" w:rsidP="001900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863035" w:rsidRDefault="00863035" w:rsidP="001900A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782" w:rsidRPr="00D27E7C" w:rsidRDefault="00787840" w:rsidP="001900A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</w:t>
      </w:r>
      <w:r w:rsidR="005E4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о. главы</w:t>
      </w:r>
      <w:r w:rsidR="00216AD0" w:rsidRPr="00D27E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695433" w:rsidRDefault="00216AD0" w:rsidP="001900A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27E7C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D27E7C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9A23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9A234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E4A2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E96">
        <w:rPr>
          <w:rFonts w:ascii="Times New Roman" w:eastAsia="Calibri" w:hAnsi="Times New Roman" w:cs="Times New Roman"/>
          <w:sz w:val="28"/>
          <w:szCs w:val="28"/>
        </w:rPr>
        <w:t xml:space="preserve">А.И. </w:t>
      </w:r>
      <w:proofErr w:type="spellStart"/>
      <w:r w:rsidR="00AF2E96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5A6465" w:rsidRDefault="005A6465" w:rsidP="001900A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E4A23" w:rsidRPr="005E4A23" w:rsidRDefault="005E4A23" w:rsidP="005E4A23">
      <w:pPr>
        <w:spacing w:after="0" w:line="240" w:lineRule="auto"/>
        <w:ind w:left="424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E4A23" w:rsidRPr="005E4A23" w:rsidRDefault="005E4A23" w:rsidP="005E4A23">
      <w:pPr>
        <w:spacing w:after="0" w:line="240" w:lineRule="auto"/>
        <w:ind w:left="4954" w:firstLine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E4A23" w:rsidRPr="005E4A23" w:rsidRDefault="005E4A23" w:rsidP="005E4A23">
      <w:pPr>
        <w:spacing w:after="0" w:line="240" w:lineRule="auto"/>
        <w:ind w:left="4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A23" w:rsidRPr="005E4A23" w:rsidRDefault="005E4A23" w:rsidP="005E4A23">
      <w:pPr>
        <w:spacing w:after="0" w:line="240" w:lineRule="auto"/>
        <w:ind w:left="4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E4A23" w:rsidRPr="005E4A23" w:rsidRDefault="005E4A23" w:rsidP="005E4A23">
      <w:pPr>
        <w:spacing w:after="0" w:line="240" w:lineRule="auto"/>
        <w:ind w:left="424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80773" w:rsidRPr="00680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2024 года № </w:t>
      </w:r>
      <w:r w:rsidR="00680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</w:p>
    <w:p w:rsidR="006D6782" w:rsidRPr="004E75DB" w:rsidRDefault="006D6782" w:rsidP="00A210E2">
      <w:pPr>
        <w:spacing w:after="0" w:line="240" w:lineRule="auto"/>
        <w:ind w:left="424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19CF" w:rsidRPr="004E75DB" w:rsidRDefault="00B119CF" w:rsidP="004E7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CF" w:rsidRDefault="00B119CF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B1D6B" w:rsidRDefault="00DB1D6B" w:rsidP="005D797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119CF">
        <w:rPr>
          <w:b/>
          <w:bCs/>
          <w:sz w:val="28"/>
          <w:szCs w:val="28"/>
        </w:rPr>
        <w:t>ПОЛОЖЕНИЕ</w:t>
      </w:r>
    </w:p>
    <w:p w:rsidR="006D6782" w:rsidRDefault="005F5627" w:rsidP="00863035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  <w:r w:rsidRPr="00B119CF">
        <w:rPr>
          <w:b/>
          <w:bCs/>
          <w:sz w:val="28"/>
          <w:szCs w:val="28"/>
        </w:rPr>
        <w:t xml:space="preserve">о </w:t>
      </w:r>
      <w:r w:rsidR="00D27E7C">
        <w:rPr>
          <w:b/>
          <w:bCs/>
          <w:sz w:val="28"/>
          <w:szCs w:val="28"/>
        </w:rPr>
        <w:t xml:space="preserve">проведении </w:t>
      </w:r>
      <w:r w:rsidR="00253633">
        <w:rPr>
          <w:rFonts w:eastAsia="Calibri"/>
          <w:b/>
          <w:sz w:val="28"/>
          <w:szCs w:val="28"/>
        </w:rPr>
        <w:t xml:space="preserve">муниципальной Ёлки «Новогоднее Настроение» в </w:t>
      </w:r>
      <w:proofErr w:type="spellStart"/>
      <w:r w:rsidR="00253633">
        <w:rPr>
          <w:rFonts w:eastAsia="Calibri"/>
          <w:b/>
          <w:sz w:val="28"/>
          <w:szCs w:val="28"/>
        </w:rPr>
        <w:t>Улётовском</w:t>
      </w:r>
      <w:proofErr w:type="spellEnd"/>
      <w:r w:rsidR="00253633">
        <w:rPr>
          <w:rFonts w:eastAsia="Calibri"/>
          <w:b/>
          <w:sz w:val="28"/>
          <w:szCs w:val="28"/>
        </w:rPr>
        <w:t xml:space="preserve"> муниципальном округе Забайкальского края </w:t>
      </w:r>
    </w:p>
    <w:p w:rsidR="00863035" w:rsidRDefault="00863035" w:rsidP="0086303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06C30" w:rsidRDefault="00D16BB3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1. Общие положения</w:t>
      </w:r>
    </w:p>
    <w:p w:rsidR="00906C30" w:rsidRPr="00906C30" w:rsidRDefault="00906C30" w:rsidP="0090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6465" w:rsidRPr="00253633" w:rsidRDefault="00906C30" w:rsidP="00D5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863035">
        <w:rPr>
          <w:rFonts w:ascii="Times New Roman" w:hAnsi="Times New Roman" w:cs="Times New Roman"/>
          <w:sz w:val="28"/>
          <w:szCs w:val="28"/>
        </w:rPr>
        <w:t xml:space="preserve">отбора обучающихся </w:t>
      </w:r>
      <w:r w:rsidR="00D57E5C" w:rsidRPr="00E273A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57E5C">
        <w:rPr>
          <w:rFonts w:ascii="Times New Roman" w:hAnsi="Times New Roman" w:cs="Times New Roman"/>
          <w:sz w:val="28"/>
          <w:szCs w:val="28"/>
        </w:rPr>
        <w:t>учреждений и учреждений культуры</w:t>
      </w:r>
      <w:r w:rsidR="00D57E5C" w:rsidRPr="00E273AF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района «Улётовский район» Забайкальского края</w:t>
      </w:r>
      <w:r w:rsidR="00863035">
        <w:rPr>
          <w:rFonts w:ascii="Times New Roman" w:hAnsi="Times New Roman" w:cs="Times New Roman"/>
          <w:sz w:val="28"/>
          <w:szCs w:val="28"/>
        </w:rPr>
        <w:t xml:space="preserve">, для участия в </w:t>
      </w:r>
      <w:r w:rsidR="00253633" w:rsidRPr="00253633">
        <w:rPr>
          <w:rFonts w:ascii="Times New Roman" w:eastAsia="Calibri" w:hAnsi="Times New Roman" w:cs="Times New Roman"/>
          <w:sz w:val="28"/>
          <w:szCs w:val="28"/>
        </w:rPr>
        <w:t>муниципальной Ёлк</w:t>
      </w:r>
      <w:r w:rsidR="00E2167F">
        <w:rPr>
          <w:rFonts w:ascii="Times New Roman" w:eastAsia="Calibri" w:hAnsi="Times New Roman" w:cs="Times New Roman"/>
          <w:sz w:val="28"/>
          <w:szCs w:val="28"/>
        </w:rPr>
        <w:t>е</w:t>
      </w:r>
      <w:r w:rsidR="00253633" w:rsidRPr="00253633">
        <w:rPr>
          <w:rFonts w:ascii="Times New Roman" w:eastAsia="Calibri" w:hAnsi="Times New Roman" w:cs="Times New Roman"/>
          <w:sz w:val="28"/>
          <w:szCs w:val="28"/>
        </w:rPr>
        <w:t xml:space="preserve"> «Новогоднее Настроение» в </w:t>
      </w:r>
      <w:proofErr w:type="spellStart"/>
      <w:r w:rsidR="00253633" w:rsidRPr="00253633">
        <w:rPr>
          <w:rFonts w:ascii="Times New Roman" w:eastAsia="Calibri" w:hAnsi="Times New Roman" w:cs="Times New Roman"/>
          <w:sz w:val="28"/>
          <w:szCs w:val="28"/>
        </w:rPr>
        <w:t>Улётовском</w:t>
      </w:r>
      <w:proofErr w:type="spellEnd"/>
      <w:r w:rsidR="00253633" w:rsidRPr="00253633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 Забайкальского края.</w:t>
      </w:r>
    </w:p>
    <w:p w:rsidR="00863035" w:rsidRPr="00253633" w:rsidRDefault="00863035" w:rsidP="0090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C30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F5627" w:rsidRPr="00B119CF">
        <w:rPr>
          <w:b/>
          <w:bCs/>
          <w:sz w:val="28"/>
          <w:szCs w:val="28"/>
        </w:rPr>
        <w:t>Цел</w:t>
      </w:r>
      <w:r w:rsidR="000E49B2">
        <w:rPr>
          <w:b/>
          <w:bCs/>
          <w:sz w:val="28"/>
          <w:szCs w:val="28"/>
        </w:rPr>
        <w:t>ь проведения</w:t>
      </w:r>
    </w:p>
    <w:p w:rsidR="000E49B2" w:rsidRPr="00B119CF" w:rsidRDefault="000E49B2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E49B2" w:rsidRDefault="00F950ED" w:rsidP="00F950ED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AC13EE">
        <w:rPr>
          <w:sz w:val="28"/>
          <w:szCs w:val="28"/>
        </w:rPr>
        <w:t xml:space="preserve">Стимулирование талантливых, одарённых детей к развитию </w:t>
      </w:r>
      <w:r>
        <w:rPr>
          <w:sz w:val="28"/>
          <w:szCs w:val="28"/>
        </w:rPr>
        <w:t>творческого, интеллектуального, спортивного потенциала</w:t>
      </w:r>
      <w:r w:rsidR="00253633">
        <w:rPr>
          <w:sz w:val="28"/>
          <w:szCs w:val="28"/>
        </w:rPr>
        <w:t>.</w:t>
      </w:r>
    </w:p>
    <w:p w:rsidR="000E49B2" w:rsidRDefault="000E49B2" w:rsidP="00F950E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A5B8B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A5B8B" w:rsidRPr="00B119CF">
        <w:rPr>
          <w:b/>
          <w:bCs/>
          <w:sz w:val="28"/>
          <w:szCs w:val="28"/>
        </w:rPr>
        <w:t>Задачи</w:t>
      </w:r>
      <w:r w:rsidR="00F950ED">
        <w:rPr>
          <w:b/>
          <w:bCs/>
          <w:sz w:val="28"/>
          <w:szCs w:val="28"/>
        </w:rPr>
        <w:t xml:space="preserve"> </w:t>
      </w:r>
    </w:p>
    <w:p w:rsidR="00906C30" w:rsidRPr="00906C30" w:rsidRDefault="00906C30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950ED" w:rsidRPr="00F950ED" w:rsidRDefault="00F950ED" w:rsidP="00F950ED">
      <w:pPr>
        <w:pStyle w:val="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950ED">
        <w:rPr>
          <w:rFonts w:ascii="Times New Roman" w:hAnsi="Times New Roman"/>
          <w:b w:val="0"/>
          <w:sz w:val="28"/>
          <w:szCs w:val="28"/>
        </w:rPr>
        <w:t>3.1. Создание благоприятных условий и праздничной атмосферы для полноценного отдыха детей.</w:t>
      </w:r>
    </w:p>
    <w:p w:rsidR="00F950ED" w:rsidRPr="00F950ED" w:rsidRDefault="00F950ED" w:rsidP="00F950ED">
      <w:pPr>
        <w:pStyle w:val="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950ED">
        <w:rPr>
          <w:rFonts w:ascii="Times New Roman" w:hAnsi="Times New Roman"/>
          <w:b w:val="0"/>
          <w:sz w:val="28"/>
          <w:szCs w:val="28"/>
        </w:rPr>
        <w:t>3.2. Поиск новых форм поощрения одарённых детей.</w:t>
      </w:r>
    </w:p>
    <w:p w:rsidR="00F950ED" w:rsidRPr="00F950ED" w:rsidRDefault="00F950ED" w:rsidP="00F950ED">
      <w:pPr>
        <w:pStyle w:val="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950ED">
        <w:rPr>
          <w:rFonts w:ascii="Times New Roman" w:hAnsi="Times New Roman"/>
          <w:b w:val="0"/>
          <w:sz w:val="28"/>
          <w:szCs w:val="28"/>
        </w:rPr>
        <w:t>3.3. Привлечение общественного внимания к работе с одарёнными детьми.</w:t>
      </w:r>
    </w:p>
    <w:p w:rsidR="00906C30" w:rsidRPr="00F950ED" w:rsidRDefault="00906C30" w:rsidP="00F950ED">
      <w:pPr>
        <w:pStyle w:val="4"/>
        <w:jc w:val="both"/>
        <w:rPr>
          <w:rFonts w:ascii="Times New Roman" w:hAnsi="Times New Roman"/>
          <w:b w:val="0"/>
          <w:sz w:val="28"/>
          <w:szCs w:val="28"/>
        </w:rPr>
      </w:pPr>
    </w:p>
    <w:p w:rsidR="00906C30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5F5627" w:rsidRPr="00B119CF">
        <w:rPr>
          <w:b/>
          <w:bCs/>
          <w:sz w:val="28"/>
          <w:szCs w:val="28"/>
        </w:rPr>
        <w:t xml:space="preserve">Участники </w:t>
      </w:r>
    </w:p>
    <w:p w:rsidR="00F950ED" w:rsidRPr="00B119CF" w:rsidRDefault="00F950ED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87840" w:rsidRDefault="00F950ED" w:rsidP="007878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Учащиеся </w:t>
      </w:r>
      <w:r w:rsidR="00D57E5C" w:rsidRPr="00E273AF">
        <w:rPr>
          <w:sz w:val="28"/>
          <w:szCs w:val="28"/>
        </w:rPr>
        <w:t xml:space="preserve">образовательных </w:t>
      </w:r>
      <w:r w:rsidR="00D57E5C">
        <w:rPr>
          <w:sz w:val="28"/>
          <w:szCs w:val="28"/>
        </w:rPr>
        <w:t>учреждений и учреждений культуры</w:t>
      </w:r>
      <w:r w:rsidR="00D57E5C" w:rsidRPr="00E273AF">
        <w:rPr>
          <w:sz w:val="28"/>
          <w:szCs w:val="28"/>
        </w:rPr>
        <w:t>, расположенных на территории</w:t>
      </w:r>
      <w:r w:rsidR="00253633" w:rsidRPr="00253633">
        <w:rPr>
          <w:rFonts w:eastAsia="Calibri"/>
          <w:b/>
          <w:sz w:val="28"/>
          <w:szCs w:val="28"/>
        </w:rPr>
        <w:t xml:space="preserve"> </w:t>
      </w:r>
      <w:proofErr w:type="spellStart"/>
      <w:r w:rsidR="00253633" w:rsidRPr="00253633">
        <w:rPr>
          <w:rFonts w:eastAsia="Calibri"/>
          <w:sz w:val="28"/>
          <w:szCs w:val="28"/>
        </w:rPr>
        <w:t>Улётовского</w:t>
      </w:r>
      <w:proofErr w:type="spellEnd"/>
      <w:r w:rsidR="00253633" w:rsidRPr="00253633">
        <w:rPr>
          <w:rFonts w:eastAsia="Calibri"/>
          <w:sz w:val="28"/>
          <w:szCs w:val="28"/>
        </w:rPr>
        <w:t xml:space="preserve"> муниципального</w:t>
      </w:r>
      <w:r w:rsidR="00253633">
        <w:rPr>
          <w:rFonts w:eastAsia="Calibri"/>
          <w:sz w:val="28"/>
          <w:szCs w:val="28"/>
        </w:rPr>
        <w:t xml:space="preserve"> округ</w:t>
      </w:r>
      <w:r w:rsidR="00253633" w:rsidRPr="00253633">
        <w:rPr>
          <w:rFonts w:eastAsia="Calibri"/>
          <w:sz w:val="28"/>
          <w:szCs w:val="28"/>
        </w:rPr>
        <w:t>а Забайкальского края</w:t>
      </w:r>
      <w:r w:rsidR="00253633">
        <w:rPr>
          <w:sz w:val="28"/>
          <w:szCs w:val="28"/>
        </w:rPr>
        <w:t xml:space="preserve">, </w:t>
      </w:r>
      <w:r w:rsidR="00787840">
        <w:rPr>
          <w:sz w:val="28"/>
          <w:szCs w:val="28"/>
        </w:rPr>
        <w:t xml:space="preserve">в возрасте от </w:t>
      </w:r>
      <w:r w:rsidR="00253633">
        <w:rPr>
          <w:sz w:val="28"/>
          <w:szCs w:val="28"/>
        </w:rPr>
        <w:t>7</w:t>
      </w:r>
      <w:r w:rsidR="00787840">
        <w:rPr>
          <w:sz w:val="28"/>
          <w:szCs w:val="28"/>
        </w:rPr>
        <w:t xml:space="preserve"> до </w:t>
      </w:r>
      <w:r w:rsidR="00BC6216">
        <w:rPr>
          <w:sz w:val="28"/>
          <w:szCs w:val="28"/>
        </w:rPr>
        <w:t>1</w:t>
      </w:r>
      <w:r w:rsidR="00253633">
        <w:rPr>
          <w:sz w:val="28"/>
          <w:szCs w:val="28"/>
        </w:rPr>
        <w:t>5</w:t>
      </w:r>
      <w:r w:rsidR="00BC6216">
        <w:rPr>
          <w:sz w:val="28"/>
          <w:szCs w:val="28"/>
        </w:rPr>
        <w:t xml:space="preserve"> лет</w:t>
      </w:r>
      <w:r w:rsidR="00787840">
        <w:rPr>
          <w:sz w:val="28"/>
          <w:szCs w:val="28"/>
        </w:rPr>
        <w:t xml:space="preserve"> включительно, согласно критериям:</w:t>
      </w:r>
    </w:p>
    <w:p w:rsidR="00787840" w:rsidRDefault="00787840" w:rsidP="00F950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6216">
        <w:rPr>
          <w:sz w:val="28"/>
          <w:szCs w:val="28"/>
        </w:rPr>
        <w:t xml:space="preserve"> </w:t>
      </w:r>
      <w:r w:rsidR="00F950ED">
        <w:rPr>
          <w:sz w:val="28"/>
          <w:szCs w:val="28"/>
        </w:rPr>
        <w:t>успешная</w:t>
      </w:r>
      <w:r>
        <w:rPr>
          <w:sz w:val="28"/>
          <w:szCs w:val="28"/>
        </w:rPr>
        <w:t xml:space="preserve"> учёба (отличники и хорошисты);</w:t>
      </w:r>
    </w:p>
    <w:p w:rsidR="00787840" w:rsidRDefault="00787840" w:rsidP="007878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0ED">
        <w:rPr>
          <w:sz w:val="28"/>
          <w:szCs w:val="28"/>
        </w:rPr>
        <w:t>активное участ</w:t>
      </w:r>
      <w:r>
        <w:rPr>
          <w:sz w:val="28"/>
          <w:szCs w:val="28"/>
        </w:rPr>
        <w:t xml:space="preserve">ие в жизни школы, села, района, </w:t>
      </w:r>
      <w:r w:rsidR="00F950ED">
        <w:rPr>
          <w:sz w:val="28"/>
          <w:szCs w:val="28"/>
        </w:rPr>
        <w:t>личные достиже</w:t>
      </w:r>
      <w:r>
        <w:rPr>
          <w:sz w:val="28"/>
          <w:szCs w:val="28"/>
        </w:rPr>
        <w:t>ния в соревнованиях, конкурсах;</w:t>
      </w:r>
    </w:p>
    <w:p w:rsidR="00906C30" w:rsidRDefault="00787840" w:rsidP="007878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являлись участниками муниципальной, губернаторской ёлок за</w:t>
      </w:r>
      <w:r w:rsidR="00BC62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года;</w:t>
      </w:r>
    </w:p>
    <w:p w:rsidR="00787840" w:rsidRDefault="00787840" w:rsidP="007878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 из семей участников СВО.</w:t>
      </w:r>
    </w:p>
    <w:p w:rsidR="00787840" w:rsidRDefault="00787840" w:rsidP="007878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6C30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BC6216">
        <w:rPr>
          <w:b/>
          <w:bCs/>
          <w:sz w:val="28"/>
          <w:szCs w:val="28"/>
        </w:rPr>
        <w:t>Условия и порядок проведения</w:t>
      </w:r>
    </w:p>
    <w:p w:rsidR="00BC6216" w:rsidRPr="00B119CF" w:rsidRDefault="00BC6216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76E16" w:rsidRDefault="00906C30" w:rsidP="00A76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16">
        <w:rPr>
          <w:rFonts w:ascii="Times New Roman" w:hAnsi="Times New Roman" w:cs="Times New Roman"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A76E16" w:rsidRPr="00A76E16">
        <w:rPr>
          <w:rFonts w:ascii="Times New Roman" w:hAnsi="Times New Roman" w:cs="Times New Roman"/>
          <w:sz w:val="28"/>
          <w:szCs w:val="28"/>
        </w:rPr>
        <w:t xml:space="preserve">Квота на участие </w:t>
      </w:r>
      <w:r w:rsidR="00A76E16" w:rsidRPr="00253633">
        <w:rPr>
          <w:rFonts w:ascii="Times New Roman" w:hAnsi="Times New Roman" w:cs="Times New Roman"/>
          <w:sz w:val="28"/>
          <w:szCs w:val="28"/>
        </w:rPr>
        <w:t xml:space="preserve">в </w:t>
      </w:r>
      <w:r w:rsidR="00253633" w:rsidRPr="00253633">
        <w:rPr>
          <w:rFonts w:ascii="Times New Roman" w:eastAsia="Calibri" w:hAnsi="Times New Roman" w:cs="Times New Roman"/>
          <w:sz w:val="28"/>
          <w:szCs w:val="28"/>
        </w:rPr>
        <w:t>муниципальной Ёлк</w:t>
      </w:r>
      <w:r w:rsidR="00E2167F">
        <w:rPr>
          <w:rFonts w:ascii="Times New Roman" w:eastAsia="Calibri" w:hAnsi="Times New Roman" w:cs="Times New Roman"/>
          <w:sz w:val="28"/>
          <w:szCs w:val="28"/>
        </w:rPr>
        <w:t>е</w:t>
      </w:r>
      <w:r w:rsidR="00253633" w:rsidRPr="00253633">
        <w:rPr>
          <w:rFonts w:ascii="Times New Roman" w:eastAsia="Calibri" w:hAnsi="Times New Roman" w:cs="Times New Roman"/>
          <w:sz w:val="28"/>
          <w:szCs w:val="28"/>
        </w:rPr>
        <w:t xml:space="preserve"> «Новогоднее Настроение» в </w:t>
      </w:r>
      <w:proofErr w:type="spellStart"/>
      <w:r w:rsidR="00253633" w:rsidRPr="00253633">
        <w:rPr>
          <w:rFonts w:ascii="Times New Roman" w:eastAsia="Calibri" w:hAnsi="Times New Roman" w:cs="Times New Roman"/>
          <w:sz w:val="28"/>
          <w:szCs w:val="28"/>
        </w:rPr>
        <w:t>Улётовском</w:t>
      </w:r>
      <w:proofErr w:type="spellEnd"/>
      <w:r w:rsidR="00253633" w:rsidRPr="00253633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="00253633" w:rsidRPr="00A76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E16">
        <w:rPr>
          <w:rFonts w:ascii="Times New Roman" w:eastAsia="Calibri" w:hAnsi="Times New Roman" w:cs="Times New Roman"/>
          <w:sz w:val="28"/>
          <w:szCs w:val="28"/>
        </w:rPr>
        <w:t xml:space="preserve">от каждого </w:t>
      </w:r>
      <w:r w:rsidR="00D57E5C" w:rsidRPr="00E273AF">
        <w:rPr>
          <w:rFonts w:ascii="Times New Roman" w:hAnsi="Times New Roman" w:cs="Times New Roman"/>
          <w:sz w:val="28"/>
          <w:szCs w:val="28"/>
        </w:rPr>
        <w:t>образовательн</w:t>
      </w:r>
      <w:r w:rsidR="00D57E5C">
        <w:rPr>
          <w:rFonts w:ascii="Times New Roman" w:hAnsi="Times New Roman" w:cs="Times New Roman"/>
          <w:sz w:val="28"/>
          <w:szCs w:val="28"/>
        </w:rPr>
        <w:t>ого</w:t>
      </w:r>
      <w:r w:rsidR="00D57E5C" w:rsidRPr="00E273AF">
        <w:rPr>
          <w:rFonts w:ascii="Times New Roman" w:hAnsi="Times New Roman" w:cs="Times New Roman"/>
          <w:sz w:val="28"/>
          <w:szCs w:val="28"/>
        </w:rPr>
        <w:t xml:space="preserve"> </w:t>
      </w:r>
      <w:r w:rsidR="00D57E5C">
        <w:rPr>
          <w:rFonts w:ascii="Times New Roman" w:hAnsi="Times New Roman" w:cs="Times New Roman"/>
          <w:sz w:val="28"/>
          <w:szCs w:val="28"/>
        </w:rPr>
        <w:t>учреждения и учреждения культуры</w:t>
      </w:r>
      <w:r w:rsidR="00D57E5C" w:rsidRPr="00E273AF">
        <w:rPr>
          <w:rFonts w:ascii="Times New Roman" w:hAnsi="Times New Roman" w:cs="Times New Roman"/>
          <w:sz w:val="28"/>
          <w:szCs w:val="28"/>
        </w:rPr>
        <w:t>, расположенн</w:t>
      </w:r>
      <w:r w:rsidR="00D57E5C">
        <w:rPr>
          <w:rFonts w:ascii="Times New Roman" w:hAnsi="Times New Roman" w:cs="Times New Roman"/>
          <w:sz w:val="28"/>
          <w:szCs w:val="28"/>
        </w:rPr>
        <w:t>ого</w:t>
      </w:r>
      <w:r w:rsidR="00D57E5C" w:rsidRPr="00E273A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5363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53633">
        <w:rPr>
          <w:rFonts w:ascii="Times New Roman" w:hAnsi="Times New Roman" w:cs="Times New Roman"/>
          <w:sz w:val="28"/>
          <w:szCs w:val="28"/>
        </w:rPr>
        <w:t xml:space="preserve"> </w:t>
      </w:r>
      <w:r w:rsidR="00D57E5C" w:rsidRPr="00E273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363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57E5C" w:rsidRPr="00E273A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57E5C">
        <w:rPr>
          <w:rFonts w:ascii="Times New Roman" w:hAnsi="Times New Roman" w:cs="Times New Roman"/>
          <w:sz w:val="28"/>
          <w:szCs w:val="28"/>
        </w:rPr>
        <w:t xml:space="preserve">, </w:t>
      </w:r>
      <w:r w:rsidR="00A76E16">
        <w:rPr>
          <w:rFonts w:ascii="Times New Roman" w:eastAsia="Calibri" w:hAnsi="Times New Roman" w:cs="Times New Roman"/>
          <w:sz w:val="28"/>
          <w:szCs w:val="28"/>
        </w:rPr>
        <w:t xml:space="preserve">устанавливается </w:t>
      </w:r>
      <w:r w:rsidR="002D3DA6">
        <w:rPr>
          <w:rFonts w:ascii="Times New Roman" w:eastAsia="Calibri" w:hAnsi="Times New Roman" w:cs="Times New Roman"/>
          <w:sz w:val="28"/>
          <w:szCs w:val="28"/>
        </w:rPr>
        <w:t>согласно приложени</w:t>
      </w:r>
      <w:r w:rsidR="00E2167F">
        <w:rPr>
          <w:rFonts w:ascii="Times New Roman" w:eastAsia="Calibri" w:hAnsi="Times New Roman" w:cs="Times New Roman"/>
          <w:sz w:val="28"/>
          <w:szCs w:val="28"/>
        </w:rPr>
        <w:t>ю</w:t>
      </w:r>
      <w:r w:rsidR="002D3DA6">
        <w:rPr>
          <w:rFonts w:ascii="Times New Roman" w:eastAsia="Calibri" w:hAnsi="Times New Roman" w:cs="Times New Roman"/>
          <w:sz w:val="28"/>
          <w:szCs w:val="28"/>
        </w:rPr>
        <w:t xml:space="preserve"> 2 к настоящему постановлению.</w:t>
      </w:r>
    </w:p>
    <w:p w:rsidR="00D16BB3" w:rsidRPr="008F680F" w:rsidRDefault="00A76E16" w:rsidP="008F6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Pr="00253633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253633">
        <w:rPr>
          <w:rFonts w:ascii="Times New Roman" w:hAnsi="Times New Roman" w:cs="Times New Roman"/>
          <w:sz w:val="28"/>
          <w:szCs w:val="28"/>
        </w:rPr>
        <w:t xml:space="preserve"> </w:t>
      </w:r>
      <w:r w:rsidRPr="00253633">
        <w:rPr>
          <w:rFonts w:ascii="Times New Roman" w:hAnsi="Times New Roman" w:cs="Times New Roman"/>
          <w:bCs/>
          <w:sz w:val="28"/>
          <w:szCs w:val="28"/>
        </w:rPr>
        <w:t xml:space="preserve">на участие в </w:t>
      </w:r>
      <w:r w:rsidR="00253633" w:rsidRPr="00253633">
        <w:rPr>
          <w:rFonts w:ascii="Times New Roman" w:eastAsia="Calibri" w:hAnsi="Times New Roman" w:cs="Times New Roman"/>
          <w:sz w:val="28"/>
          <w:szCs w:val="28"/>
        </w:rPr>
        <w:t>муниципальной Ёлк</w:t>
      </w:r>
      <w:r w:rsidR="00E2167F">
        <w:rPr>
          <w:rFonts w:ascii="Times New Roman" w:eastAsia="Calibri" w:hAnsi="Times New Roman" w:cs="Times New Roman"/>
          <w:sz w:val="28"/>
          <w:szCs w:val="28"/>
        </w:rPr>
        <w:t>е</w:t>
      </w:r>
      <w:r w:rsidR="00253633" w:rsidRPr="00253633">
        <w:rPr>
          <w:rFonts w:ascii="Times New Roman" w:eastAsia="Calibri" w:hAnsi="Times New Roman" w:cs="Times New Roman"/>
          <w:sz w:val="28"/>
          <w:szCs w:val="28"/>
        </w:rPr>
        <w:t xml:space="preserve"> «Новогоднее Настроение» в </w:t>
      </w:r>
      <w:proofErr w:type="spellStart"/>
      <w:r w:rsidR="00253633" w:rsidRPr="00253633">
        <w:rPr>
          <w:rFonts w:ascii="Times New Roman" w:eastAsia="Calibri" w:hAnsi="Times New Roman" w:cs="Times New Roman"/>
          <w:sz w:val="28"/>
          <w:szCs w:val="28"/>
        </w:rPr>
        <w:t>Улётовском</w:t>
      </w:r>
      <w:proofErr w:type="spellEnd"/>
      <w:r w:rsidR="00253633" w:rsidRPr="00253633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="00253633" w:rsidRPr="00A76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3EE">
        <w:rPr>
          <w:rFonts w:ascii="Times New Roman" w:hAnsi="Times New Roman" w:cs="Times New Roman"/>
          <w:sz w:val="28"/>
          <w:szCs w:val="28"/>
        </w:rPr>
        <w:t xml:space="preserve">и представление на кандидата с описанием достижений и результатов, </w:t>
      </w:r>
      <w:r w:rsidRPr="00AC13EE">
        <w:rPr>
          <w:rFonts w:ascii="Times New Roman" w:hAnsi="Times New Roman" w:cs="Times New Roman"/>
          <w:bCs/>
          <w:sz w:val="28"/>
          <w:szCs w:val="28"/>
        </w:rPr>
        <w:t xml:space="preserve">заверенные подписью и печатью руководителя </w:t>
      </w:r>
      <w:r w:rsidR="008F680F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C13EE">
        <w:rPr>
          <w:rFonts w:ascii="Times New Roman" w:hAnsi="Times New Roman" w:cs="Times New Roman"/>
          <w:sz w:val="28"/>
          <w:szCs w:val="28"/>
        </w:rPr>
        <w:t xml:space="preserve">, необходимо подать </w:t>
      </w:r>
      <w:r w:rsidRPr="00AC13E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 образования </w:t>
      </w:r>
      <w:r w:rsidRPr="00A76E16">
        <w:rPr>
          <w:rFonts w:ascii="Times New Roman" w:eastAsia="Calibri" w:hAnsi="Times New Roman" w:cs="Times New Roman"/>
          <w:sz w:val="28"/>
          <w:szCs w:val="28"/>
        </w:rPr>
        <w:t xml:space="preserve">и социальной политики </w:t>
      </w:r>
      <w:r w:rsidR="00E2167F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 w:rsidR="00E2167F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="00E2167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2D3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80F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</w:t>
      </w:r>
      <w:r w:rsidR="002D3DA6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DD5960" w:rsidRPr="00DD5960">
        <w:rPr>
          <w:rFonts w:ascii="Times New Roman" w:hAnsi="Times New Roman" w:cs="Times New Roman"/>
          <w:sz w:val="28"/>
          <w:szCs w:val="28"/>
        </w:rPr>
        <w:t>приложени</w:t>
      </w:r>
      <w:r w:rsidR="008F680F">
        <w:rPr>
          <w:rFonts w:ascii="Times New Roman" w:hAnsi="Times New Roman" w:cs="Times New Roman"/>
          <w:sz w:val="28"/>
          <w:szCs w:val="28"/>
        </w:rPr>
        <w:t>ю</w:t>
      </w:r>
      <w:r w:rsidR="00DD5960" w:rsidRPr="00DD5960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DD59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2A50" w:rsidRDefault="00972A50" w:rsidP="00A76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8F680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Подвоз участников осуществляется транспортом </w:t>
      </w:r>
      <w:r w:rsidR="008F680F" w:rsidRPr="00E273A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F680F">
        <w:rPr>
          <w:rFonts w:ascii="Times New Roman" w:hAnsi="Times New Roman" w:cs="Times New Roman"/>
          <w:sz w:val="28"/>
          <w:szCs w:val="28"/>
        </w:rPr>
        <w:t>учреждений и учреждений культуры</w:t>
      </w:r>
      <w:r w:rsidR="008F680F" w:rsidRPr="00E273AF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E15135" w:rsidRPr="00E151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15135" w:rsidRPr="00E15135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E15135" w:rsidRPr="00E151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E15135" w:rsidRPr="00E15135">
        <w:rPr>
          <w:rFonts w:ascii="Times New Roman" w:hAnsi="Times New Roman" w:cs="Times New Roman"/>
          <w:sz w:val="28"/>
          <w:szCs w:val="28"/>
        </w:rPr>
        <w:t>,</w:t>
      </w:r>
      <w:r w:rsidR="00E1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назначением руководителя группы.</w:t>
      </w:r>
    </w:p>
    <w:p w:rsidR="00E15135" w:rsidRDefault="00972A50" w:rsidP="00A76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8055E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Направляющие </w:t>
      </w:r>
      <w:r w:rsidR="008055E7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обязаны обеспечить безопасность перевозки детей до места проведения</w:t>
      </w:r>
      <w:r w:rsidR="00E15135" w:rsidRPr="00FC1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135" w:rsidRPr="00E15135">
        <w:rPr>
          <w:rFonts w:ascii="Times New Roman" w:eastAsia="Calibri" w:hAnsi="Times New Roman" w:cs="Times New Roman"/>
          <w:sz w:val="28"/>
          <w:szCs w:val="28"/>
        </w:rPr>
        <w:t xml:space="preserve">муниципальной Ёлки «Новогоднее Настроение» в </w:t>
      </w:r>
      <w:proofErr w:type="spellStart"/>
      <w:r w:rsidR="00E15135" w:rsidRPr="00E15135">
        <w:rPr>
          <w:rFonts w:ascii="Times New Roman" w:eastAsia="Calibri" w:hAnsi="Times New Roman" w:cs="Times New Roman"/>
          <w:sz w:val="28"/>
          <w:szCs w:val="28"/>
        </w:rPr>
        <w:t>Улётовском</w:t>
      </w:r>
      <w:proofErr w:type="spellEnd"/>
      <w:r w:rsidR="00E15135" w:rsidRPr="00E15135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 Забайкальского края и обратно.</w:t>
      </w:r>
      <w:r w:rsidRPr="00972A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2A50" w:rsidRDefault="00972A50" w:rsidP="00A76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8055E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Ответственность за безопасность детей и их</w:t>
      </w:r>
      <w:r w:rsidR="004F14D0">
        <w:rPr>
          <w:rFonts w:ascii="Times New Roman" w:eastAsia="Calibri" w:hAnsi="Times New Roman" w:cs="Times New Roman"/>
          <w:sz w:val="28"/>
          <w:szCs w:val="28"/>
        </w:rPr>
        <w:t xml:space="preserve"> поведение возлагается на руководителя группы.</w:t>
      </w:r>
    </w:p>
    <w:p w:rsidR="004F14D0" w:rsidRDefault="004F14D0" w:rsidP="00A76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8055E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Наличие новогодних костюмов у детей </w:t>
      </w:r>
      <w:r w:rsidR="002D3DA6">
        <w:rPr>
          <w:rFonts w:ascii="Times New Roman" w:eastAsia="Calibri" w:hAnsi="Times New Roman" w:cs="Times New Roman"/>
          <w:sz w:val="28"/>
          <w:szCs w:val="28"/>
        </w:rPr>
        <w:t>приветствуется в русской тематике (герои, персонажи русских сказок).</w:t>
      </w:r>
    </w:p>
    <w:p w:rsidR="004F14D0" w:rsidRPr="00A76E16" w:rsidRDefault="004F14D0" w:rsidP="00A7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8055E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Проезд до места проведения </w:t>
      </w:r>
      <w:r w:rsidR="00E15135" w:rsidRPr="00E15135">
        <w:rPr>
          <w:rFonts w:ascii="Times New Roman" w:eastAsia="Calibri" w:hAnsi="Times New Roman" w:cs="Times New Roman"/>
          <w:sz w:val="28"/>
          <w:szCs w:val="28"/>
        </w:rPr>
        <w:t xml:space="preserve">муниципальной Ёлки «Новогоднее Настроение» в </w:t>
      </w:r>
      <w:proofErr w:type="spellStart"/>
      <w:r w:rsidR="00E15135" w:rsidRPr="00E15135">
        <w:rPr>
          <w:rFonts w:ascii="Times New Roman" w:eastAsia="Calibri" w:hAnsi="Times New Roman" w:cs="Times New Roman"/>
          <w:sz w:val="28"/>
          <w:szCs w:val="28"/>
        </w:rPr>
        <w:t>Улётовском</w:t>
      </w:r>
      <w:proofErr w:type="spellEnd"/>
      <w:r w:rsidR="00E15135" w:rsidRPr="00E15135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="00E15135" w:rsidRPr="00A76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осуществляется за сч</w:t>
      </w:r>
      <w:r w:rsidR="002D3DA6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т средств направляющей стороны.</w:t>
      </w:r>
    </w:p>
    <w:p w:rsidR="006E69A1" w:rsidRDefault="006E69A1" w:rsidP="006E69A1">
      <w:pPr>
        <w:pStyle w:val="a3"/>
        <w:spacing w:before="0" w:beforeAutospacing="0" w:after="0" w:afterAutospacing="0"/>
        <w:ind w:firstLine="708"/>
        <w:jc w:val="center"/>
        <w:rPr>
          <w:bCs/>
          <w:sz w:val="28"/>
          <w:szCs w:val="28"/>
        </w:rPr>
      </w:pPr>
    </w:p>
    <w:p w:rsidR="00DB1D6B" w:rsidRDefault="003455B6" w:rsidP="00DB1D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B1D6B" w:rsidRDefault="00DB1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57E5C" w:rsidRPr="00DB1D6B" w:rsidRDefault="00D57E5C" w:rsidP="00D57E5C">
      <w:pPr>
        <w:spacing w:after="0" w:line="240" w:lineRule="auto"/>
        <w:ind w:left="4955"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57E5C" w:rsidRPr="00DD5960" w:rsidRDefault="00D57E5C" w:rsidP="00D57E5C">
      <w:pPr>
        <w:pStyle w:val="a3"/>
        <w:spacing w:before="0" w:beforeAutospacing="0" w:after="0" w:afterAutospacing="0"/>
        <w:ind w:left="4246" w:firstLine="709"/>
        <w:jc w:val="center"/>
        <w:rPr>
          <w:bCs/>
          <w:sz w:val="28"/>
          <w:szCs w:val="28"/>
        </w:rPr>
      </w:pPr>
      <w:r w:rsidRPr="00DD5960">
        <w:rPr>
          <w:sz w:val="28"/>
          <w:szCs w:val="28"/>
        </w:rPr>
        <w:t xml:space="preserve">к Положению о </w:t>
      </w:r>
      <w:r w:rsidRPr="00DD5960">
        <w:rPr>
          <w:bCs/>
          <w:sz w:val="28"/>
          <w:szCs w:val="28"/>
        </w:rPr>
        <w:t xml:space="preserve">проведении </w:t>
      </w:r>
    </w:p>
    <w:p w:rsidR="001A2446" w:rsidRDefault="001A2446" w:rsidP="00D57E5C">
      <w:pPr>
        <w:pStyle w:val="a3"/>
        <w:spacing w:before="0" w:beforeAutospacing="0" w:after="0" w:afterAutospacing="0"/>
        <w:ind w:left="4246" w:firstLine="709"/>
        <w:jc w:val="center"/>
        <w:rPr>
          <w:rFonts w:eastAsia="Calibri"/>
          <w:sz w:val="28"/>
          <w:szCs w:val="28"/>
        </w:rPr>
      </w:pPr>
      <w:r w:rsidRPr="001A2446">
        <w:rPr>
          <w:rFonts w:eastAsia="Calibri"/>
          <w:sz w:val="28"/>
          <w:szCs w:val="28"/>
        </w:rPr>
        <w:t xml:space="preserve">муниципальной Ёлки «Новогоднее Настроение» в </w:t>
      </w:r>
      <w:proofErr w:type="spellStart"/>
      <w:r w:rsidRPr="001A2446">
        <w:rPr>
          <w:rFonts w:eastAsia="Calibri"/>
          <w:sz w:val="28"/>
          <w:szCs w:val="28"/>
        </w:rPr>
        <w:t>Улётовском</w:t>
      </w:r>
      <w:proofErr w:type="spellEnd"/>
      <w:r w:rsidRPr="001A2446">
        <w:rPr>
          <w:rFonts w:eastAsia="Calibri"/>
          <w:sz w:val="28"/>
          <w:szCs w:val="28"/>
        </w:rPr>
        <w:t xml:space="preserve"> муниципальном округе </w:t>
      </w:r>
    </w:p>
    <w:p w:rsidR="00D57E5C" w:rsidRPr="001A2446" w:rsidRDefault="001A2446" w:rsidP="00D57E5C">
      <w:pPr>
        <w:pStyle w:val="a3"/>
        <w:spacing w:before="0" w:beforeAutospacing="0" w:after="0" w:afterAutospacing="0"/>
        <w:ind w:left="4246" w:firstLine="709"/>
        <w:jc w:val="center"/>
        <w:rPr>
          <w:rFonts w:eastAsia="Calibri"/>
          <w:sz w:val="28"/>
          <w:szCs w:val="28"/>
        </w:rPr>
      </w:pPr>
      <w:r w:rsidRPr="001A2446">
        <w:rPr>
          <w:rFonts w:eastAsia="Calibri"/>
          <w:sz w:val="28"/>
          <w:szCs w:val="28"/>
        </w:rPr>
        <w:t>Забайкальского края</w:t>
      </w:r>
    </w:p>
    <w:p w:rsidR="00D57E5C" w:rsidRDefault="00D57E5C" w:rsidP="00D57E5C">
      <w:pPr>
        <w:spacing w:after="0" w:line="240" w:lineRule="auto"/>
        <w:ind w:left="424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7E5C" w:rsidRPr="00A210E2" w:rsidRDefault="00D57E5C" w:rsidP="00D57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E5C" w:rsidRDefault="00D57E5C" w:rsidP="00D57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57E5C" w:rsidRDefault="00D57E5C" w:rsidP="001A2446">
      <w:pPr>
        <w:spacing w:after="0" w:line="240" w:lineRule="auto"/>
        <w:jc w:val="center"/>
        <w:rPr>
          <w:bCs/>
        </w:rPr>
      </w:pPr>
      <w:r w:rsidRPr="00DD5960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proofErr w:type="gramStart"/>
      <w:r w:rsidRPr="00DD596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D5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A2446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proofErr w:type="gramEnd"/>
      <w:r w:rsidR="001A2446">
        <w:rPr>
          <w:rFonts w:ascii="Times New Roman" w:eastAsia="Calibri" w:hAnsi="Times New Roman" w:cs="Times New Roman"/>
          <w:b/>
          <w:sz w:val="28"/>
          <w:szCs w:val="28"/>
        </w:rPr>
        <w:t xml:space="preserve"> Ёлки «Новогоднее Настроение» в </w:t>
      </w:r>
      <w:proofErr w:type="spellStart"/>
      <w:r w:rsidR="001A2446">
        <w:rPr>
          <w:rFonts w:ascii="Times New Roman" w:eastAsia="Calibri" w:hAnsi="Times New Roman" w:cs="Times New Roman"/>
          <w:b/>
          <w:sz w:val="28"/>
          <w:szCs w:val="28"/>
        </w:rPr>
        <w:t>Улётовском</w:t>
      </w:r>
      <w:proofErr w:type="spellEnd"/>
      <w:r w:rsidR="001A244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округе Забайкальского края</w:t>
      </w:r>
    </w:p>
    <w:p w:rsidR="00D57E5C" w:rsidRDefault="00D57E5C" w:rsidP="00D57E5C">
      <w:pPr>
        <w:spacing w:after="0" w:line="240" w:lineRule="auto"/>
        <w:jc w:val="both"/>
        <w:rPr>
          <w:bCs/>
        </w:rPr>
      </w:pPr>
    </w:p>
    <w:tbl>
      <w:tblPr>
        <w:tblW w:w="98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787"/>
        <w:gridCol w:w="1455"/>
        <w:gridCol w:w="1018"/>
        <w:gridCol w:w="994"/>
        <w:gridCol w:w="3687"/>
      </w:tblGrid>
      <w:tr w:rsidR="00D57E5C" w:rsidRPr="00D6537A" w:rsidTr="00695433">
        <w:trPr>
          <w:trHeight w:val="1629"/>
        </w:trPr>
        <w:tc>
          <w:tcPr>
            <w:tcW w:w="992" w:type="dxa"/>
          </w:tcPr>
          <w:p w:rsidR="00D57E5C" w:rsidRPr="00456BCC" w:rsidRDefault="00D57E5C" w:rsidP="00981CE2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456BC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82" w:type="dxa"/>
          </w:tcPr>
          <w:p w:rsidR="00D57E5C" w:rsidRPr="00456BCC" w:rsidRDefault="00D57E5C" w:rsidP="00981CE2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456BCC">
              <w:rPr>
                <w:rFonts w:ascii="Times New Roman" w:hAnsi="Times New Roman"/>
                <w:sz w:val="28"/>
                <w:szCs w:val="28"/>
              </w:rPr>
              <w:t>Фамилия, имя, отчество участника</w:t>
            </w:r>
          </w:p>
          <w:p w:rsidR="00D57E5C" w:rsidRPr="00456BCC" w:rsidRDefault="00D57E5C" w:rsidP="00981CE2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456BCC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370" w:type="dxa"/>
          </w:tcPr>
          <w:p w:rsidR="00D57E5C" w:rsidRPr="00456BCC" w:rsidRDefault="00D57E5C" w:rsidP="00981CE2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456BC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D57E5C" w:rsidRPr="00456BCC" w:rsidRDefault="00D57E5C" w:rsidP="00981CE2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456BCC">
              <w:rPr>
                <w:rFonts w:ascii="Times New Roman" w:hAnsi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020" w:type="dxa"/>
          </w:tcPr>
          <w:p w:rsidR="00D57E5C" w:rsidRPr="00456BCC" w:rsidRDefault="00D57E5C" w:rsidP="00981CE2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456BCC">
              <w:rPr>
                <w:rFonts w:ascii="Times New Roman" w:hAnsi="Times New Roman"/>
                <w:sz w:val="28"/>
                <w:szCs w:val="28"/>
              </w:rPr>
              <w:t>Место учёбы</w:t>
            </w:r>
          </w:p>
        </w:tc>
        <w:tc>
          <w:tcPr>
            <w:tcW w:w="998" w:type="dxa"/>
          </w:tcPr>
          <w:p w:rsidR="00D57E5C" w:rsidRPr="00456BCC" w:rsidRDefault="00D57E5C" w:rsidP="00981CE2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456BC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813" w:type="dxa"/>
          </w:tcPr>
          <w:p w:rsidR="00D57E5C" w:rsidRPr="00456BCC" w:rsidRDefault="00D57E5C" w:rsidP="00981CE2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456BCC">
              <w:rPr>
                <w:rFonts w:ascii="Times New Roman" w:hAnsi="Times New Roman"/>
                <w:sz w:val="28"/>
                <w:szCs w:val="28"/>
              </w:rPr>
              <w:t>Тип одарённости (интеллектуальная, социальная, спортивная, художественная)</w:t>
            </w:r>
          </w:p>
        </w:tc>
      </w:tr>
      <w:tr w:rsidR="00D57E5C" w:rsidRPr="00D6537A" w:rsidTr="00695433">
        <w:trPr>
          <w:trHeight w:val="396"/>
        </w:trPr>
        <w:tc>
          <w:tcPr>
            <w:tcW w:w="992" w:type="dxa"/>
          </w:tcPr>
          <w:p w:rsidR="00D57E5C" w:rsidRPr="00D6537A" w:rsidRDefault="00D57E5C" w:rsidP="00981CE2">
            <w:pPr>
              <w:pStyle w:val="a3"/>
              <w:spacing w:line="336" w:lineRule="auto"/>
              <w:jc w:val="center"/>
            </w:pPr>
          </w:p>
        </w:tc>
        <w:tc>
          <w:tcPr>
            <w:tcW w:w="1682" w:type="dxa"/>
          </w:tcPr>
          <w:p w:rsidR="00D57E5C" w:rsidRPr="00D6537A" w:rsidRDefault="00D57E5C" w:rsidP="00981CE2">
            <w:pPr>
              <w:pStyle w:val="a3"/>
              <w:spacing w:line="336" w:lineRule="auto"/>
              <w:jc w:val="center"/>
            </w:pPr>
          </w:p>
        </w:tc>
        <w:tc>
          <w:tcPr>
            <w:tcW w:w="1370" w:type="dxa"/>
          </w:tcPr>
          <w:p w:rsidR="00D57E5C" w:rsidRPr="00D6537A" w:rsidRDefault="00D57E5C" w:rsidP="00981CE2">
            <w:pPr>
              <w:pStyle w:val="a3"/>
              <w:spacing w:line="336" w:lineRule="auto"/>
              <w:jc w:val="center"/>
            </w:pPr>
          </w:p>
        </w:tc>
        <w:tc>
          <w:tcPr>
            <w:tcW w:w="1020" w:type="dxa"/>
          </w:tcPr>
          <w:p w:rsidR="00D57E5C" w:rsidRPr="00D6537A" w:rsidRDefault="00D57E5C" w:rsidP="00981CE2">
            <w:pPr>
              <w:pStyle w:val="a3"/>
              <w:spacing w:line="336" w:lineRule="auto"/>
              <w:jc w:val="center"/>
            </w:pPr>
          </w:p>
        </w:tc>
        <w:tc>
          <w:tcPr>
            <w:tcW w:w="998" w:type="dxa"/>
          </w:tcPr>
          <w:p w:rsidR="00D57E5C" w:rsidRPr="00D6537A" w:rsidRDefault="00D57E5C" w:rsidP="00981CE2">
            <w:pPr>
              <w:pStyle w:val="a3"/>
              <w:spacing w:line="336" w:lineRule="auto"/>
              <w:jc w:val="center"/>
            </w:pPr>
          </w:p>
        </w:tc>
        <w:tc>
          <w:tcPr>
            <w:tcW w:w="3813" w:type="dxa"/>
          </w:tcPr>
          <w:p w:rsidR="00D57E5C" w:rsidRPr="00D6537A" w:rsidRDefault="00D57E5C" w:rsidP="00981CE2">
            <w:pPr>
              <w:pStyle w:val="a3"/>
              <w:spacing w:line="336" w:lineRule="auto"/>
              <w:jc w:val="center"/>
            </w:pPr>
          </w:p>
        </w:tc>
      </w:tr>
    </w:tbl>
    <w:p w:rsidR="00D57E5C" w:rsidRDefault="00D57E5C" w:rsidP="00D57E5C">
      <w:pPr>
        <w:spacing w:after="0" w:line="240" w:lineRule="auto"/>
        <w:jc w:val="both"/>
        <w:rPr>
          <w:bCs/>
        </w:rPr>
      </w:pPr>
    </w:p>
    <w:p w:rsidR="00D57E5C" w:rsidRDefault="00D57E5C" w:rsidP="00D57E5C">
      <w:pPr>
        <w:spacing w:after="0" w:line="240" w:lineRule="auto"/>
        <w:jc w:val="both"/>
        <w:rPr>
          <w:bCs/>
        </w:rPr>
      </w:pPr>
    </w:p>
    <w:tbl>
      <w:tblPr>
        <w:tblW w:w="99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889"/>
      </w:tblGrid>
      <w:tr w:rsidR="00D57E5C" w:rsidRPr="00D6537A" w:rsidTr="00695433">
        <w:trPr>
          <w:trHeight w:val="450"/>
        </w:trPr>
        <w:tc>
          <w:tcPr>
            <w:tcW w:w="9905" w:type="dxa"/>
            <w:gridSpan w:val="2"/>
          </w:tcPr>
          <w:p w:rsidR="00D57E5C" w:rsidRPr="00456BCC" w:rsidRDefault="00D57E5C" w:rsidP="00981CE2">
            <w:pPr>
              <w:pStyle w:val="a3"/>
              <w:spacing w:line="336" w:lineRule="auto"/>
              <w:jc w:val="center"/>
              <w:rPr>
                <w:sz w:val="28"/>
                <w:szCs w:val="28"/>
              </w:rPr>
            </w:pPr>
            <w:r w:rsidRPr="00456BCC">
              <w:rPr>
                <w:b/>
                <w:bCs/>
                <w:sz w:val="28"/>
                <w:szCs w:val="28"/>
              </w:rPr>
              <w:t>Руководитель группы, сопровождающий</w:t>
            </w:r>
          </w:p>
        </w:tc>
      </w:tr>
      <w:tr w:rsidR="00D57E5C" w:rsidRPr="00D6537A" w:rsidTr="00695433">
        <w:trPr>
          <w:trHeight w:val="450"/>
        </w:trPr>
        <w:tc>
          <w:tcPr>
            <w:tcW w:w="4016" w:type="dxa"/>
          </w:tcPr>
          <w:p w:rsidR="00D57E5C" w:rsidRPr="00456BCC" w:rsidRDefault="00D57E5C" w:rsidP="00981CE2">
            <w:pPr>
              <w:pStyle w:val="a3"/>
              <w:spacing w:line="336" w:lineRule="auto"/>
              <w:rPr>
                <w:sz w:val="28"/>
                <w:szCs w:val="28"/>
              </w:rPr>
            </w:pPr>
            <w:r w:rsidRPr="00456BCC">
              <w:rPr>
                <w:sz w:val="28"/>
                <w:szCs w:val="28"/>
              </w:rPr>
              <w:t>Ф. И. О. (полностью)</w:t>
            </w:r>
          </w:p>
        </w:tc>
        <w:tc>
          <w:tcPr>
            <w:tcW w:w="5889" w:type="dxa"/>
          </w:tcPr>
          <w:p w:rsidR="00D57E5C" w:rsidRPr="00456BCC" w:rsidRDefault="00D57E5C" w:rsidP="00981CE2">
            <w:pPr>
              <w:pStyle w:val="a3"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D57E5C" w:rsidRPr="00D6537A" w:rsidTr="00695433">
        <w:trPr>
          <w:trHeight w:val="435"/>
        </w:trPr>
        <w:tc>
          <w:tcPr>
            <w:tcW w:w="4016" w:type="dxa"/>
          </w:tcPr>
          <w:p w:rsidR="00D57E5C" w:rsidRPr="00456BCC" w:rsidRDefault="00D57E5C" w:rsidP="00981CE2">
            <w:pPr>
              <w:pStyle w:val="a3"/>
              <w:spacing w:line="336" w:lineRule="auto"/>
              <w:rPr>
                <w:sz w:val="28"/>
                <w:szCs w:val="28"/>
              </w:rPr>
            </w:pPr>
            <w:r w:rsidRPr="00456BCC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889" w:type="dxa"/>
          </w:tcPr>
          <w:p w:rsidR="00D57E5C" w:rsidRPr="00456BCC" w:rsidRDefault="00D57E5C" w:rsidP="00981CE2">
            <w:pPr>
              <w:pStyle w:val="a3"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D57E5C" w:rsidRPr="00D6537A" w:rsidTr="00695433">
        <w:trPr>
          <w:trHeight w:val="450"/>
        </w:trPr>
        <w:tc>
          <w:tcPr>
            <w:tcW w:w="4016" w:type="dxa"/>
          </w:tcPr>
          <w:p w:rsidR="00D57E5C" w:rsidRPr="00456BCC" w:rsidRDefault="00D57E5C" w:rsidP="00981CE2">
            <w:pPr>
              <w:pStyle w:val="a3"/>
              <w:spacing w:line="336" w:lineRule="auto"/>
              <w:rPr>
                <w:sz w:val="28"/>
                <w:szCs w:val="28"/>
              </w:rPr>
            </w:pPr>
            <w:r w:rsidRPr="00456BCC">
              <w:rPr>
                <w:sz w:val="28"/>
                <w:szCs w:val="28"/>
              </w:rPr>
              <w:t>Должность</w:t>
            </w:r>
          </w:p>
        </w:tc>
        <w:tc>
          <w:tcPr>
            <w:tcW w:w="5889" w:type="dxa"/>
          </w:tcPr>
          <w:p w:rsidR="00D57E5C" w:rsidRPr="00456BCC" w:rsidRDefault="00D57E5C" w:rsidP="00981CE2">
            <w:pPr>
              <w:pStyle w:val="a3"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D57E5C" w:rsidRPr="00D6537A" w:rsidTr="00695433">
        <w:trPr>
          <w:trHeight w:val="465"/>
        </w:trPr>
        <w:tc>
          <w:tcPr>
            <w:tcW w:w="4016" w:type="dxa"/>
          </w:tcPr>
          <w:p w:rsidR="00D57E5C" w:rsidRPr="00456BCC" w:rsidRDefault="00D57E5C" w:rsidP="00981CE2">
            <w:pPr>
              <w:pStyle w:val="a3"/>
              <w:spacing w:line="336" w:lineRule="auto"/>
              <w:rPr>
                <w:sz w:val="28"/>
                <w:szCs w:val="28"/>
              </w:rPr>
            </w:pPr>
            <w:r w:rsidRPr="00456BCC">
              <w:rPr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5889" w:type="dxa"/>
          </w:tcPr>
          <w:p w:rsidR="00D57E5C" w:rsidRPr="00456BCC" w:rsidRDefault="00D57E5C" w:rsidP="00981CE2">
            <w:pPr>
              <w:pStyle w:val="a3"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D57E5C" w:rsidRDefault="00D57E5C" w:rsidP="00D57E5C">
      <w:pPr>
        <w:spacing w:after="0" w:line="240" w:lineRule="auto"/>
        <w:jc w:val="both"/>
        <w:rPr>
          <w:bCs/>
        </w:rPr>
      </w:pPr>
    </w:p>
    <w:p w:rsidR="00D57E5C" w:rsidRDefault="00D57E5C" w:rsidP="00D57E5C">
      <w:pPr>
        <w:spacing w:after="0" w:line="240" w:lineRule="auto"/>
        <w:jc w:val="both"/>
        <w:rPr>
          <w:bCs/>
        </w:rPr>
      </w:pPr>
    </w:p>
    <w:p w:rsidR="00D57E5C" w:rsidRPr="00204487" w:rsidRDefault="00D57E5C" w:rsidP="00D57E5C">
      <w:pPr>
        <w:pStyle w:val="3"/>
        <w:spacing w:before="0"/>
        <w:jc w:val="both"/>
        <w:rPr>
          <w:rFonts w:ascii="Times New Roman" w:eastAsia="Times New Roman" w:hAnsi="Times New Roman"/>
          <w:b w:val="0"/>
          <w:sz w:val="28"/>
          <w:szCs w:val="24"/>
        </w:rPr>
      </w:pPr>
    </w:p>
    <w:p w:rsidR="00D57E5C" w:rsidRPr="00204487" w:rsidRDefault="00D57E5C" w:rsidP="00D57E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04487">
        <w:rPr>
          <w:rFonts w:ascii="Times New Roman" w:hAnsi="Times New Roman" w:cs="Times New Roman"/>
          <w:bCs/>
          <w:sz w:val="28"/>
          <w:szCs w:val="24"/>
        </w:rPr>
        <w:t>_________________________/ _____________________</w:t>
      </w:r>
    </w:p>
    <w:p w:rsidR="00D57E5C" w:rsidRDefault="00D57E5C" w:rsidP="00D57E5C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ФИО</w:t>
      </w:r>
    </w:p>
    <w:p w:rsidR="00D57E5C" w:rsidRDefault="00D57E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E4A23" w:rsidRPr="005E4A23" w:rsidRDefault="005E4A23" w:rsidP="005E4A23">
      <w:pPr>
        <w:spacing w:after="0" w:line="240" w:lineRule="auto"/>
        <w:ind w:left="424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E4A23" w:rsidRPr="005E4A23" w:rsidRDefault="005E4A23" w:rsidP="005E4A23">
      <w:pPr>
        <w:spacing w:after="0" w:line="240" w:lineRule="auto"/>
        <w:ind w:left="4954" w:firstLine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E4A23" w:rsidRPr="005E4A23" w:rsidRDefault="005E4A23" w:rsidP="005E4A23">
      <w:pPr>
        <w:spacing w:after="0" w:line="240" w:lineRule="auto"/>
        <w:ind w:left="4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A23" w:rsidRPr="005E4A23" w:rsidRDefault="005E4A23" w:rsidP="005E4A23">
      <w:pPr>
        <w:spacing w:after="0" w:line="240" w:lineRule="auto"/>
        <w:ind w:left="4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E4A23" w:rsidRPr="005E4A23" w:rsidRDefault="005E4A23" w:rsidP="005E4A23">
      <w:pPr>
        <w:spacing w:after="0" w:line="240" w:lineRule="auto"/>
        <w:ind w:left="424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80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5E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2024 года № </w:t>
      </w:r>
      <w:r w:rsidR="00680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763</w:t>
      </w:r>
      <w:r w:rsidR="00680773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</w:p>
    <w:p w:rsidR="003D5A85" w:rsidRPr="00DB1D6B" w:rsidRDefault="003D5A85" w:rsidP="003D5A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5960" w:rsidRDefault="00DD5960" w:rsidP="002732BE">
      <w:pPr>
        <w:spacing w:after="0" w:line="240" w:lineRule="auto"/>
        <w:ind w:left="495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E5C" w:rsidRDefault="00D57E5C" w:rsidP="00DD5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E5C">
        <w:rPr>
          <w:rFonts w:ascii="Times New Roman" w:eastAsia="Calibri" w:hAnsi="Times New Roman" w:cs="Times New Roman"/>
          <w:b/>
          <w:sz w:val="28"/>
          <w:szCs w:val="28"/>
        </w:rPr>
        <w:t xml:space="preserve">КВОТА </w:t>
      </w:r>
    </w:p>
    <w:p w:rsidR="002D3DA6" w:rsidRDefault="00DD5960" w:rsidP="00DD5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5C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="0015267F">
        <w:rPr>
          <w:rFonts w:ascii="Times New Roman" w:eastAsia="Calibri" w:hAnsi="Times New Roman" w:cs="Times New Roman"/>
          <w:b/>
          <w:sz w:val="28"/>
          <w:szCs w:val="28"/>
        </w:rPr>
        <w:t>муниципальной Ёлк</w:t>
      </w:r>
      <w:r w:rsidR="00FC105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15267F">
        <w:rPr>
          <w:rFonts w:ascii="Times New Roman" w:eastAsia="Calibri" w:hAnsi="Times New Roman" w:cs="Times New Roman"/>
          <w:b/>
          <w:sz w:val="28"/>
          <w:szCs w:val="28"/>
        </w:rPr>
        <w:t xml:space="preserve"> «Новогоднее Настроение» в </w:t>
      </w:r>
      <w:proofErr w:type="spellStart"/>
      <w:r w:rsidR="0015267F">
        <w:rPr>
          <w:rFonts w:ascii="Times New Roman" w:eastAsia="Calibri" w:hAnsi="Times New Roman" w:cs="Times New Roman"/>
          <w:b/>
          <w:sz w:val="28"/>
          <w:szCs w:val="28"/>
        </w:rPr>
        <w:t>Улётовском</w:t>
      </w:r>
      <w:proofErr w:type="spellEnd"/>
      <w:r w:rsidR="001526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округе Забайкальского края</w:t>
      </w:r>
      <w:r w:rsidR="0015267F" w:rsidRPr="00D57E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5960" w:rsidRDefault="00DD5960" w:rsidP="002732BE">
      <w:pPr>
        <w:spacing w:after="0" w:line="240" w:lineRule="auto"/>
        <w:ind w:left="495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39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13"/>
        <w:gridCol w:w="1984"/>
      </w:tblGrid>
      <w:tr w:rsidR="00DD5960" w:rsidRPr="00AD08A6" w:rsidTr="00DD5960">
        <w:trPr>
          <w:trHeight w:val="274"/>
        </w:trPr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D59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D596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2645E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</w:t>
            </w:r>
            <w:r w:rsidR="00DD5960" w:rsidRPr="00DD5960">
              <w:rPr>
                <w:rFonts w:ascii="Times New Roman" w:hAnsi="Times New Roman"/>
                <w:sz w:val="28"/>
                <w:szCs w:val="28"/>
              </w:rPr>
              <w:t xml:space="preserve">вание учреждения 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Количество мест</w:t>
            </w:r>
          </w:p>
        </w:tc>
      </w:tr>
      <w:tr w:rsidR="00DD5960" w:rsidRPr="00AD08A6" w:rsidTr="00DD5960">
        <w:trPr>
          <w:trHeight w:val="270"/>
        </w:trPr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DD5960">
              <w:rPr>
                <w:rFonts w:ascii="Times New Roman" w:hAnsi="Times New Roman"/>
                <w:sz w:val="28"/>
                <w:szCs w:val="28"/>
              </w:rPr>
              <w:t>Артинская</w:t>
            </w:r>
            <w:proofErr w:type="spellEnd"/>
            <w:r w:rsidRPr="00DD5960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5960" w:rsidRPr="00AD08A6" w:rsidTr="00DD5960">
        <w:trPr>
          <w:trHeight w:val="259"/>
        </w:trPr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Горекацанская ООШ 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5960" w:rsidRPr="00AD08A6" w:rsidTr="00DD5960">
        <w:trPr>
          <w:trHeight w:val="264"/>
        </w:trPr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Доронинская ООШ 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5960" w:rsidRPr="00AD08A6" w:rsidTr="00DD5960">
        <w:trPr>
          <w:trHeight w:val="125"/>
        </w:trPr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МОУ Бальзойская ООШ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Ленинская ООШ 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МОУ Военхозовская ООШ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Татауровская ООШ 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3442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Горекинская ООШ + </w:t>
            </w:r>
            <w:r w:rsidR="00B05118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МОУ </w:t>
            </w:r>
            <w:r w:rsidR="00B05118" w:rsidRPr="00DD5960">
              <w:rPr>
                <w:rFonts w:ascii="Times New Roman" w:hAnsi="Times New Roman"/>
                <w:sz w:val="28"/>
                <w:szCs w:val="28"/>
              </w:rPr>
              <w:t xml:space="preserve">Горекинская ООШ </w:t>
            </w:r>
            <w:r w:rsidR="00B05118">
              <w:rPr>
                <w:rFonts w:ascii="Times New Roman" w:hAnsi="Times New Roman"/>
                <w:sz w:val="28"/>
                <w:szCs w:val="28"/>
              </w:rPr>
              <w:t xml:space="preserve">– начальная школа в селе </w:t>
            </w:r>
            <w:proofErr w:type="spellStart"/>
            <w:r w:rsidR="00B05118">
              <w:rPr>
                <w:rFonts w:ascii="Times New Roman" w:hAnsi="Times New Roman"/>
                <w:sz w:val="28"/>
                <w:szCs w:val="28"/>
              </w:rPr>
              <w:t>Шехолан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344203" w:rsidP="003442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Хадактинская ООШ</w:t>
            </w:r>
            <w:r w:rsidR="00DD5960" w:rsidRPr="00DD5960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Структурное подразделение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МОУ Хадактинская ООШ основная школа с. Черемхово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3+1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695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</w:t>
            </w:r>
            <w:r w:rsidR="00695433">
              <w:rPr>
                <w:rFonts w:ascii="Times New Roman" w:hAnsi="Times New Roman"/>
                <w:sz w:val="28"/>
                <w:szCs w:val="28"/>
              </w:rPr>
              <w:t>Б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2D3DA6">
              <w:rPr>
                <w:rFonts w:ascii="Times New Roman" w:hAnsi="Times New Roman"/>
                <w:sz w:val="28"/>
                <w:szCs w:val="28"/>
              </w:rPr>
              <w:t>«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>Тангинская</w:t>
            </w:r>
            <w:r w:rsidR="002D3DA6">
              <w:rPr>
                <w:rFonts w:ascii="Times New Roman" w:hAnsi="Times New Roman"/>
                <w:sz w:val="28"/>
                <w:szCs w:val="28"/>
              </w:rPr>
              <w:t>»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695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</w:t>
            </w:r>
            <w:r w:rsidR="00695433">
              <w:rPr>
                <w:rFonts w:ascii="Times New Roman" w:hAnsi="Times New Roman"/>
                <w:sz w:val="28"/>
                <w:szCs w:val="28"/>
              </w:rPr>
              <w:t>Б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ОУ Николаевская СОШ 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МОУ Дровянинская СОШ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DD5960" w:rsidP="00695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</w:t>
            </w:r>
            <w:r w:rsidR="00695433">
              <w:rPr>
                <w:rFonts w:ascii="Times New Roman" w:hAnsi="Times New Roman"/>
                <w:sz w:val="28"/>
                <w:szCs w:val="28"/>
              </w:rPr>
              <w:t>Б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ОУ Улётовская СОШ 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695433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Улётовская ДЮСШ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5960" w:rsidRPr="00AD08A6" w:rsidTr="00DD5960">
        <w:tc>
          <w:tcPr>
            <w:tcW w:w="817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13" w:type="dxa"/>
            <w:shd w:val="clear" w:color="auto" w:fill="auto"/>
          </w:tcPr>
          <w:p w:rsidR="00DD5960" w:rsidRPr="00DD5960" w:rsidRDefault="00695433" w:rsidP="00F026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433">
              <w:rPr>
                <w:rFonts w:ascii="Times New Roman" w:hAnsi="Times New Roman" w:cs="Times New Roman"/>
                <w:sz w:val="28"/>
                <w:szCs w:val="28"/>
              </w:rPr>
              <w:t xml:space="preserve">МОУ ДОД ДДТ МР 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5433"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Pr="0069543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5433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1984" w:type="dxa"/>
            <w:shd w:val="clear" w:color="auto" w:fill="auto"/>
          </w:tcPr>
          <w:p w:rsidR="00DD5960" w:rsidRPr="00DD5960" w:rsidRDefault="00DD5960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3DA6" w:rsidRPr="00AD08A6" w:rsidTr="00DD5960">
        <w:tc>
          <w:tcPr>
            <w:tcW w:w="817" w:type="dxa"/>
            <w:shd w:val="clear" w:color="auto" w:fill="auto"/>
          </w:tcPr>
          <w:p w:rsidR="002D3DA6" w:rsidRPr="00DD5960" w:rsidRDefault="002D3DA6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13" w:type="dxa"/>
            <w:shd w:val="clear" w:color="auto" w:fill="auto"/>
          </w:tcPr>
          <w:p w:rsidR="002D3DA6" w:rsidRPr="00DD5960" w:rsidRDefault="002D3DA6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МРУК МР «Улётовский район»</w:t>
            </w:r>
          </w:p>
        </w:tc>
        <w:tc>
          <w:tcPr>
            <w:tcW w:w="1984" w:type="dxa"/>
            <w:shd w:val="clear" w:color="auto" w:fill="auto"/>
          </w:tcPr>
          <w:p w:rsidR="002D3DA6" w:rsidRPr="00DD5960" w:rsidRDefault="002D3DA6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D3DA6" w:rsidRPr="00AD08A6" w:rsidTr="00DD5960">
        <w:tc>
          <w:tcPr>
            <w:tcW w:w="817" w:type="dxa"/>
            <w:shd w:val="clear" w:color="auto" w:fill="auto"/>
          </w:tcPr>
          <w:p w:rsidR="002D3DA6" w:rsidRPr="00DD5960" w:rsidRDefault="002D3DA6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13" w:type="dxa"/>
            <w:shd w:val="clear" w:color="auto" w:fill="auto"/>
          </w:tcPr>
          <w:p w:rsidR="00907276" w:rsidRPr="00907276" w:rsidRDefault="00907276" w:rsidP="00F0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276"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7276">
              <w:rPr>
                <w:rFonts w:ascii="Times New Roman" w:hAnsi="Times New Roman" w:cs="Times New Roman"/>
                <w:sz w:val="28"/>
                <w:szCs w:val="28"/>
              </w:rPr>
              <w:t xml:space="preserve">МЦ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7276">
              <w:rPr>
                <w:rFonts w:ascii="Times New Roman" w:hAnsi="Times New Roman" w:cs="Times New Roman"/>
                <w:sz w:val="28"/>
                <w:szCs w:val="28"/>
              </w:rPr>
              <w:t>айонная библиотека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7276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07276"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Pr="0090727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D3DA6" w:rsidRPr="00DD5960" w:rsidRDefault="002D3DA6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D3DA6" w:rsidRPr="00AD08A6" w:rsidTr="00DD5960">
        <w:tc>
          <w:tcPr>
            <w:tcW w:w="817" w:type="dxa"/>
            <w:shd w:val="clear" w:color="auto" w:fill="auto"/>
          </w:tcPr>
          <w:p w:rsidR="002D3DA6" w:rsidRPr="00DD5960" w:rsidRDefault="002D3DA6" w:rsidP="00DD5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13" w:type="dxa"/>
            <w:shd w:val="clear" w:color="auto" w:fill="auto"/>
          </w:tcPr>
          <w:p w:rsidR="002D3DA6" w:rsidRPr="00907276" w:rsidRDefault="00907276" w:rsidP="00DD5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276">
              <w:rPr>
                <w:rFonts w:ascii="Times New Roman" w:hAnsi="Times New Roman" w:cs="Times New Roman"/>
                <w:sz w:val="28"/>
                <w:szCs w:val="28"/>
              </w:rPr>
              <w:t>МБУ ДО УДШИ</w:t>
            </w:r>
          </w:p>
        </w:tc>
        <w:tc>
          <w:tcPr>
            <w:tcW w:w="1984" w:type="dxa"/>
            <w:shd w:val="clear" w:color="auto" w:fill="auto"/>
          </w:tcPr>
          <w:p w:rsidR="002D3DA6" w:rsidRPr="00DD5960" w:rsidRDefault="002D3DA6" w:rsidP="00DD5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3DA6" w:rsidRPr="00AD08A6" w:rsidTr="002936B6">
        <w:tc>
          <w:tcPr>
            <w:tcW w:w="7830" w:type="dxa"/>
            <w:gridSpan w:val="2"/>
            <w:shd w:val="clear" w:color="auto" w:fill="auto"/>
          </w:tcPr>
          <w:p w:rsidR="002D3DA6" w:rsidRPr="002D3DA6" w:rsidRDefault="002D3DA6" w:rsidP="00DD59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3DA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2D3DA6" w:rsidRPr="002D3DA6" w:rsidRDefault="002D3DA6" w:rsidP="00DD5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DA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15267F" w:rsidRDefault="0015267F" w:rsidP="00726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D65" w:rsidRDefault="00726D65" w:rsidP="00726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D65" w:rsidRDefault="00726D65" w:rsidP="00726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7F" w:rsidRDefault="0015267F" w:rsidP="0015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7F" w:rsidRDefault="0015267F" w:rsidP="00127F56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6" w:rsidRPr="00DB1D6B" w:rsidRDefault="00127F56" w:rsidP="00127F56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26D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7F56" w:rsidRPr="00DB1D6B" w:rsidRDefault="00127F56" w:rsidP="00127F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5267F" w:rsidRPr="0015267F" w:rsidRDefault="0015267F" w:rsidP="0015267F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67F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15267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15267F" w:rsidRPr="00DB1D6B" w:rsidRDefault="0015267F" w:rsidP="00152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80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DB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B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</w:p>
    <w:p w:rsidR="00127F56" w:rsidRPr="007230B8" w:rsidRDefault="00127F56" w:rsidP="00127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27F56" w:rsidRPr="007230B8" w:rsidRDefault="00127F56" w:rsidP="00127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2645E" w:rsidRDefault="00D57E5C" w:rsidP="00D2645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>ВЕДОМОСТЬ</w:t>
      </w:r>
      <w:r w:rsidR="00127F56" w:rsidRPr="00127F56">
        <w:rPr>
          <w:b/>
          <w:sz w:val="28"/>
          <w:szCs w:val="28"/>
        </w:rPr>
        <w:t xml:space="preserve"> </w:t>
      </w:r>
    </w:p>
    <w:p w:rsidR="00FC1058" w:rsidRDefault="00127F56" w:rsidP="00D2645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 xml:space="preserve">на выдачу подарков </w:t>
      </w:r>
      <w:r w:rsidR="00D2645E">
        <w:rPr>
          <w:b/>
          <w:sz w:val="28"/>
          <w:szCs w:val="28"/>
        </w:rPr>
        <w:t xml:space="preserve">участникам </w:t>
      </w:r>
      <w:r w:rsidR="00FC1058">
        <w:rPr>
          <w:rFonts w:eastAsia="Calibri"/>
          <w:b/>
          <w:sz w:val="28"/>
          <w:szCs w:val="28"/>
        </w:rPr>
        <w:t xml:space="preserve">муниципальной Ёлки «Новогоднее Настроение» в </w:t>
      </w:r>
      <w:proofErr w:type="spellStart"/>
      <w:r w:rsidR="00FC1058">
        <w:rPr>
          <w:rFonts w:eastAsia="Calibri"/>
          <w:b/>
          <w:sz w:val="28"/>
          <w:szCs w:val="28"/>
        </w:rPr>
        <w:t>Улётовском</w:t>
      </w:r>
      <w:proofErr w:type="spellEnd"/>
      <w:r w:rsidR="00FC1058">
        <w:rPr>
          <w:rFonts w:eastAsia="Calibri"/>
          <w:b/>
          <w:sz w:val="28"/>
          <w:szCs w:val="28"/>
        </w:rPr>
        <w:t xml:space="preserve"> муниципальном округе Забайкальского края</w:t>
      </w:r>
    </w:p>
    <w:p w:rsidR="00695433" w:rsidRPr="007230B8" w:rsidRDefault="00695433" w:rsidP="0012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2769"/>
        <w:gridCol w:w="3150"/>
      </w:tblGrid>
      <w:tr w:rsidR="00D2645E" w:rsidTr="00AF2E96">
        <w:tc>
          <w:tcPr>
            <w:tcW w:w="3970" w:type="dxa"/>
          </w:tcPr>
          <w:p w:rsidR="00D2645E" w:rsidRPr="00D2645E" w:rsidRDefault="00D2645E" w:rsidP="00127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5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69" w:type="dxa"/>
          </w:tcPr>
          <w:p w:rsidR="00D2645E" w:rsidRPr="00D2645E" w:rsidRDefault="00D2645E" w:rsidP="00127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5E">
              <w:rPr>
                <w:rFonts w:ascii="Times New Roman" w:hAnsi="Times New Roman" w:cs="Times New Roman"/>
                <w:sz w:val="28"/>
                <w:szCs w:val="28"/>
              </w:rPr>
              <w:t>Количество подарков</w:t>
            </w:r>
          </w:p>
        </w:tc>
        <w:tc>
          <w:tcPr>
            <w:tcW w:w="3150" w:type="dxa"/>
          </w:tcPr>
          <w:p w:rsidR="00D2645E" w:rsidRPr="00D2645E" w:rsidRDefault="00D2645E" w:rsidP="00127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5E">
              <w:rPr>
                <w:rFonts w:ascii="Times New Roman" w:hAnsi="Times New Roman" w:cs="Times New Roman"/>
                <w:sz w:val="28"/>
                <w:szCs w:val="28"/>
              </w:rPr>
              <w:t xml:space="preserve">Получил </w:t>
            </w:r>
          </w:p>
          <w:p w:rsidR="00D2645E" w:rsidRPr="00D2645E" w:rsidRDefault="00D2645E" w:rsidP="00127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5E">
              <w:rPr>
                <w:rFonts w:ascii="Times New Roman" w:hAnsi="Times New Roman" w:cs="Times New Roman"/>
                <w:sz w:val="28"/>
                <w:szCs w:val="28"/>
              </w:rPr>
              <w:t>(дата и подпись)</w:t>
            </w: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D2645E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DD5960">
              <w:rPr>
                <w:rFonts w:ascii="Times New Roman" w:hAnsi="Times New Roman"/>
                <w:sz w:val="28"/>
                <w:szCs w:val="28"/>
              </w:rPr>
              <w:t>Артинская</w:t>
            </w:r>
            <w:proofErr w:type="spellEnd"/>
            <w:r w:rsidRPr="00DD5960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D2645E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Горекацанская ООШ 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D2645E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Доронинская ООШ 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D2645E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МОУ Бальзойская ООШ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D2645E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Ленинская ООШ 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D2645E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МОУ Военхозовская ООШ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D2645E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Татауровская ООШ 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EA52F5" w:rsidP="0090442B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МОУ Горекинская ООШ +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МОУ 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Горекинская ООШ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начальная школа в селе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Шехолан</w:t>
            </w:r>
            <w:proofErr w:type="spellEnd"/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EA52F5" w:rsidP="00EA5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Хадактинская ООШ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Структурное подразделение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МОУ Хадактинская ООШ основная школа с. Черемхово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3+1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695433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</w:t>
            </w:r>
            <w:r w:rsidR="00695433">
              <w:rPr>
                <w:rFonts w:ascii="Times New Roman" w:hAnsi="Times New Roman"/>
                <w:sz w:val="28"/>
                <w:szCs w:val="28"/>
              </w:rPr>
              <w:t>Б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>Тангинская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695433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</w:t>
            </w:r>
            <w:r w:rsidR="00695433">
              <w:rPr>
                <w:rFonts w:ascii="Times New Roman" w:hAnsi="Times New Roman"/>
                <w:sz w:val="28"/>
                <w:szCs w:val="28"/>
              </w:rPr>
              <w:t>Б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ОУ Николаевская СОШ 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D2645E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МОУ Дровянинская СОШ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695433">
            <w:pPr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М</w:t>
            </w:r>
            <w:r w:rsidR="00695433">
              <w:rPr>
                <w:rFonts w:ascii="Times New Roman" w:hAnsi="Times New Roman"/>
                <w:sz w:val="28"/>
                <w:szCs w:val="28"/>
              </w:rPr>
              <w:t>Б</w:t>
            </w:r>
            <w:r w:rsidRPr="00DD5960">
              <w:rPr>
                <w:rFonts w:ascii="Times New Roman" w:hAnsi="Times New Roman"/>
                <w:sz w:val="28"/>
                <w:szCs w:val="28"/>
              </w:rPr>
              <w:t xml:space="preserve">ОУ Улётовская СОШ 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695433" w:rsidP="00D264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Улётовская ДЮСШ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695433" w:rsidRDefault="00695433" w:rsidP="0069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33">
              <w:rPr>
                <w:rFonts w:ascii="Times New Roman" w:hAnsi="Times New Roman" w:cs="Times New Roman"/>
                <w:sz w:val="28"/>
                <w:szCs w:val="28"/>
              </w:rPr>
              <w:t>МОУ ДОД ДДТ МР "Улётовский район" Забайкальского края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9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D2645E" w:rsidP="00D264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МРУК МР «Улётовский район»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DD5960" w:rsidRDefault="00907276" w:rsidP="00F0268D">
            <w:pPr>
              <w:rPr>
                <w:rFonts w:ascii="Times New Roman" w:hAnsi="Times New Roman"/>
                <w:sz w:val="28"/>
                <w:szCs w:val="28"/>
              </w:rPr>
            </w:pPr>
            <w:r w:rsidRPr="00907276"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7276">
              <w:rPr>
                <w:rFonts w:ascii="Times New Roman" w:hAnsi="Times New Roman" w:cs="Times New Roman"/>
                <w:sz w:val="28"/>
                <w:szCs w:val="28"/>
              </w:rPr>
              <w:t xml:space="preserve">МЦ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7276">
              <w:rPr>
                <w:rFonts w:ascii="Times New Roman" w:hAnsi="Times New Roman" w:cs="Times New Roman"/>
                <w:sz w:val="28"/>
                <w:szCs w:val="28"/>
              </w:rPr>
              <w:t>айонная библиотека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7276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07276"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Pr="0090727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02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45E" w:rsidTr="00AF2E96">
        <w:tc>
          <w:tcPr>
            <w:tcW w:w="3970" w:type="dxa"/>
          </w:tcPr>
          <w:p w:rsidR="00D2645E" w:rsidRPr="00907276" w:rsidRDefault="00907276" w:rsidP="00D2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76">
              <w:rPr>
                <w:rFonts w:ascii="Times New Roman" w:hAnsi="Times New Roman" w:cs="Times New Roman"/>
                <w:sz w:val="28"/>
              </w:rPr>
              <w:t>МБУ ДО УДШИ</w:t>
            </w:r>
          </w:p>
        </w:tc>
        <w:tc>
          <w:tcPr>
            <w:tcW w:w="2769" w:type="dxa"/>
          </w:tcPr>
          <w:p w:rsidR="00D2645E" w:rsidRPr="00DD5960" w:rsidRDefault="00D2645E" w:rsidP="00D26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2645E" w:rsidRDefault="00D2645E" w:rsidP="00D26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7F56" w:rsidRPr="00695433" w:rsidRDefault="00127F56">
      <w:pPr>
        <w:rPr>
          <w:rFonts w:ascii="Times New Roman" w:hAnsi="Times New Roman" w:cs="Times New Roman"/>
          <w:sz w:val="8"/>
          <w:szCs w:val="24"/>
        </w:rPr>
      </w:pPr>
    </w:p>
    <w:sectPr w:rsidR="00127F56" w:rsidRPr="00695433" w:rsidSect="009A23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78B2"/>
    <w:multiLevelType w:val="hybridMultilevel"/>
    <w:tmpl w:val="AE4E9A74"/>
    <w:lvl w:ilvl="0" w:tplc="616E44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AD0"/>
    <w:rsid w:val="00037CE7"/>
    <w:rsid w:val="00046796"/>
    <w:rsid w:val="0005266E"/>
    <w:rsid w:val="0005425C"/>
    <w:rsid w:val="000544FE"/>
    <w:rsid w:val="00054C03"/>
    <w:rsid w:val="00097EA3"/>
    <w:rsid w:val="000A0BFC"/>
    <w:rsid w:val="000A734F"/>
    <w:rsid w:val="000B4FB5"/>
    <w:rsid w:val="000C2B18"/>
    <w:rsid w:val="000D0C59"/>
    <w:rsid w:val="000D795E"/>
    <w:rsid w:val="000E3350"/>
    <w:rsid w:val="000E49B2"/>
    <w:rsid w:val="000F0108"/>
    <w:rsid w:val="000F7349"/>
    <w:rsid w:val="001041B7"/>
    <w:rsid w:val="001119BE"/>
    <w:rsid w:val="00121640"/>
    <w:rsid w:val="00121B8B"/>
    <w:rsid w:val="00127363"/>
    <w:rsid w:val="00127F56"/>
    <w:rsid w:val="0015267F"/>
    <w:rsid w:val="00152968"/>
    <w:rsid w:val="0017561A"/>
    <w:rsid w:val="00175644"/>
    <w:rsid w:val="001900AC"/>
    <w:rsid w:val="001937CB"/>
    <w:rsid w:val="001A1BE2"/>
    <w:rsid w:val="001A2446"/>
    <w:rsid w:val="001B7013"/>
    <w:rsid w:val="001D0BB3"/>
    <w:rsid w:val="00204487"/>
    <w:rsid w:val="00210D46"/>
    <w:rsid w:val="0021132E"/>
    <w:rsid w:val="00211AA0"/>
    <w:rsid w:val="00216AD0"/>
    <w:rsid w:val="00222C1B"/>
    <w:rsid w:val="00253633"/>
    <w:rsid w:val="00257157"/>
    <w:rsid w:val="00262514"/>
    <w:rsid w:val="002732BE"/>
    <w:rsid w:val="002737A1"/>
    <w:rsid w:val="00276948"/>
    <w:rsid w:val="00282408"/>
    <w:rsid w:val="002924AF"/>
    <w:rsid w:val="002C1E1C"/>
    <w:rsid w:val="002D3DA6"/>
    <w:rsid w:val="002E1C00"/>
    <w:rsid w:val="002E3A71"/>
    <w:rsid w:val="00306B69"/>
    <w:rsid w:val="00312C70"/>
    <w:rsid w:val="00315683"/>
    <w:rsid w:val="00344203"/>
    <w:rsid w:val="003455B6"/>
    <w:rsid w:val="00345E87"/>
    <w:rsid w:val="00346AED"/>
    <w:rsid w:val="00352AC1"/>
    <w:rsid w:val="00376759"/>
    <w:rsid w:val="00377989"/>
    <w:rsid w:val="003B57C9"/>
    <w:rsid w:val="003D5A85"/>
    <w:rsid w:val="003E55B7"/>
    <w:rsid w:val="003F0636"/>
    <w:rsid w:val="004227D1"/>
    <w:rsid w:val="00456BCC"/>
    <w:rsid w:val="0045715B"/>
    <w:rsid w:val="0046006F"/>
    <w:rsid w:val="00492F8C"/>
    <w:rsid w:val="004944C5"/>
    <w:rsid w:val="004973F0"/>
    <w:rsid w:val="004C62FC"/>
    <w:rsid w:val="004E75DB"/>
    <w:rsid w:val="004F14D0"/>
    <w:rsid w:val="00526CD3"/>
    <w:rsid w:val="00534550"/>
    <w:rsid w:val="0053558E"/>
    <w:rsid w:val="0053624F"/>
    <w:rsid w:val="005527FA"/>
    <w:rsid w:val="00562C25"/>
    <w:rsid w:val="0057025D"/>
    <w:rsid w:val="00570935"/>
    <w:rsid w:val="00570FD8"/>
    <w:rsid w:val="00573265"/>
    <w:rsid w:val="00574CAF"/>
    <w:rsid w:val="005759DC"/>
    <w:rsid w:val="005A6465"/>
    <w:rsid w:val="005D4498"/>
    <w:rsid w:val="005D797C"/>
    <w:rsid w:val="005E4A23"/>
    <w:rsid w:val="005F5627"/>
    <w:rsid w:val="00603DE2"/>
    <w:rsid w:val="006233D5"/>
    <w:rsid w:val="00627F73"/>
    <w:rsid w:val="006334CC"/>
    <w:rsid w:val="0063570C"/>
    <w:rsid w:val="00636B8B"/>
    <w:rsid w:val="0065748C"/>
    <w:rsid w:val="00661ADF"/>
    <w:rsid w:val="00672823"/>
    <w:rsid w:val="00680773"/>
    <w:rsid w:val="0069117E"/>
    <w:rsid w:val="00692C60"/>
    <w:rsid w:val="00695433"/>
    <w:rsid w:val="006A2591"/>
    <w:rsid w:val="006D44A3"/>
    <w:rsid w:val="006D6782"/>
    <w:rsid w:val="006E69A1"/>
    <w:rsid w:val="006F1D29"/>
    <w:rsid w:val="006F5337"/>
    <w:rsid w:val="007230B8"/>
    <w:rsid w:val="00726D65"/>
    <w:rsid w:val="00735A91"/>
    <w:rsid w:val="00745131"/>
    <w:rsid w:val="007504D2"/>
    <w:rsid w:val="00750BEE"/>
    <w:rsid w:val="00752708"/>
    <w:rsid w:val="00784B41"/>
    <w:rsid w:val="00787840"/>
    <w:rsid w:val="0079101E"/>
    <w:rsid w:val="0079242D"/>
    <w:rsid w:val="007A3AC7"/>
    <w:rsid w:val="007C6950"/>
    <w:rsid w:val="007E2A56"/>
    <w:rsid w:val="007E3199"/>
    <w:rsid w:val="007E3FD5"/>
    <w:rsid w:val="007F7E2F"/>
    <w:rsid w:val="008055E7"/>
    <w:rsid w:val="008227CB"/>
    <w:rsid w:val="00832237"/>
    <w:rsid w:val="00837B31"/>
    <w:rsid w:val="00851A13"/>
    <w:rsid w:val="00856195"/>
    <w:rsid w:val="0085751A"/>
    <w:rsid w:val="00863035"/>
    <w:rsid w:val="00867869"/>
    <w:rsid w:val="00871F2C"/>
    <w:rsid w:val="00881816"/>
    <w:rsid w:val="00891EA2"/>
    <w:rsid w:val="008A703A"/>
    <w:rsid w:val="008F680F"/>
    <w:rsid w:val="00903F44"/>
    <w:rsid w:val="0090442B"/>
    <w:rsid w:val="00906C30"/>
    <w:rsid w:val="00907276"/>
    <w:rsid w:val="00916E5F"/>
    <w:rsid w:val="00925349"/>
    <w:rsid w:val="0094126E"/>
    <w:rsid w:val="00947180"/>
    <w:rsid w:val="00947801"/>
    <w:rsid w:val="009607BC"/>
    <w:rsid w:val="0096371E"/>
    <w:rsid w:val="00966877"/>
    <w:rsid w:val="00970477"/>
    <w:rsid w:val="00972A50"/>
    <w:rsid w:val="00974F70"/>
    <w:rsid w:val="009911B4"/>
    <w:rsid w:val="009924FE"/>
    <w:rsid w:val="009A2348"/>
    <w:rsid w:val="009C5F32"/>
    <w:rsid w:val="009D0DED"/>
    <w:rsid w:val="009E4728"/>
    <w:rsid w:val="009E5F4E"/>
    <w:rsid w:val="009F71B0"/>
    <w:rsid w:val="00A01278"/>
    <w:rsid w:val="00A12EBC"/>
    <w:rsid w:val="00A210E2"/>
    <w:rsid w:val="00A360BD"/>
    <w:rsid w:val="00A367BC"/>
    <w:rsid w:val="00A61160"/>
    <w:rsid w:val="00A76E16"/>
    <w:rsid w:val="00AA0E3B"/>
    <w:rsid w:val="00AD56BD"/>
    <w:rsid w:val="00AF0064"/>
    <w:rsid w:val="00AF2C40"/>
    <w:rsid w:val="00AF2E96"/>
    <w:rsid w:val="00AF7933"/>
    <w:rsid w:val="00B05118"/>
    <w:rsid w:val="00B119CF"/>
    <w:rsid w:val="00B12F6E"/>
    <w:rsid w:val="00B1640F"/>
    <w:rsid w:val="00B45982"/>
    <w:rsid w:val="00B65ACC"/>
    <w:rsid w:val="00B667F8"/>
    <w:rsid w:val="00B71420"/>
    <w:rsid w:val="00B77A0E"/>
    <w:rsid w:val="00B865B2"/>
    <w:rsid w:val="00BA5B8B"/>
    <w:rsid w:val="00BB0D15"/>
    <w:rsid w:val="00BB3758"/>
    <w:rsid w:val="00BC6216"/>
    <w:rsid w:val="00BD5696"/>
    <w:rsid w:val="00BE0F70"/>
    <w:rsid w:val="00BE489A"/>
    <w:rsid w:val="00BF2D1D"/>
    <w:rsid w:val="00BF6D2D"/>
    <w:rsid w:val="00C11729"/>
    <w:rsid w:val="00C16E83"/>
    <w:rsid w:val="00C33D35"/>
    <w:rsid w:val="00C42280"/>
    <w:rsid w:val="00C44C2B"/>
    <w:rsid w:val="00C51CA9"/>
    <w:rsid w:val="00C619CB"/>
    <w:rsid w:val="00CA59C5"/>
    <w:rsid w:val="00CA62AC"/>
    <w:rsid w:val="00CA76B2"/>
    <w:rsid w:val="00CB134E"/>
    <w:rsid w:val="00CB6FF6"/>
    <w:rsid w:val="00CC62C8"/>
    <w:rsid w:val="00CD0F7D"/>
    <w:rsid w:val="00CE4B46"/>
    <w:rsid w:val="00D13E03"/>
    <w:rsid w:val="00D16BB3"/>
    <w:rsid w:val="00D2645E"/>
    <w:rsid w:val="00D27E7C"/>
    <w:rsid w:val="00D34F0C"/>
    <w:rsid w:val="00D352F2"/>
    <w:rsid w:val="00D52A1A"/>
    <w:rsid w:val="00D52EE3"/>
    <w:rsid w:val="00D57E5C"/>
    <w:rsid w:val="00D636F4"/>
    <w:rsid w:val="00D6555A"/>
    <w:rsid w:val="00DA45B0"/>
    <w:rsid w:val="00DA593E"/>
    <w:rsid w:val="00DB1D6B"/>
    <w:rsid w:val="00DB52D0"/>
    <w:rsid w:val="00DC56CA"/>
    <w:rsid w:val="00DC7331"/>
    <w:rsid w:val="00DD5960"/>
    <w:rsid w:val="00E057A3"/>
    <w:rsid w:val="00E13469"/>
    <w:rsid w:val="00E15135"/>
    <w:rsid w:val="00E16210"/>
    <w:rsid w:val="00E16472"/>
    <w:rsid w:val="00E2167F"/>
    <w:rsid w:val="00E26AA7"/>
    <w:rsid w:val="00E273AF"/>
    <w:rsid w:val="00E47E09"/>
    <w:rsid w:val="00E61FC9"/>
    <w:rsid w:val="00E70AD0"/>
    <w:rsid w:val="00E729F0"/>
    <w:rsid w:val="00E8397A"/>
    <w:rsid w:val="00EA52F5"/>
    <w:rsid w:val="00EA538B"/>
    <w:rsid w:val="00EC241A"/>
    <w:rsid w:val="00ED69FF"/>
    <w:rsid w:val="00EE4E79"/>
    <w:rsid w:val="00EE5D36"/>
    <w:rsid w:val="00EF0485"/>
    <w:rsid w:val="00EF38D8"/>
    <w:rsid w:val="00F0268D"/>
    <w:rsid w:val="00F2726A"/>
    <w:rsid w:val="00F5545A"/>
    <w:rsid w:val="00F90516"/>
    <w:rsid w:val="00F950ED"/>
    <w:rsid w:val="00FA439D"/>
    <w:rsid w:val="00FA48D7"/>
    <w:rsid w:val="00FA5EAF"/>
    <w:rsid w:val="00FB3F7B"/>
    <w:rsid w:val="00FB4FED"/>
    <w:rsid w:val="00FC1058"/>
    <w:rsid w:val="00FD5111"/>
    <w:rsid w:val="00FE1BC4"/>
    <w:rsid w:val="00FF5E6A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37A1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737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AD0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216AD0"/>
    <w:rPr>
      <w:color w:val="0000FF" w:themeColor="hyperlink"/>
      <w:u w:val="single"/>
    </w:rPr>
  </w:style>
  <w:style w:type="paragraph" w:styleId="a6">
    <w:name w:val="No Spacing"/>
    <w:uiPriority w:val="1"/>
    <w:qFormat/>
    <w:rsid w:val="00216AD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737A1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7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42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F71B0"/>
    <w:rPr>
      <w:color w:val="800080" w:themeColor="followedHyperlink"/>
      <w:u w:val="single"/>
    </w:rPr>
  </w:style>
  <w:style w:type="character" w:styleId="a9">
    <w:name w:val="Strong"/>
    <w:basedOn w:val="a0"/>
    <w:qFormat/>
    <w:rsid w:val="00906C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210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56BE-2520-4D55-915F-9B7888D5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2024-12-23T04:14:00Z</cp:lastPrinted>
  <dcterms:created xsi:type="dcterms:W3CDTF">2024-12-22T23:55:00Z</dcterms:created>
  <dcterms:modified xsi:type="dcterms:W3CDTF">2024-12-23T04:18:00Z</dcterms:modified>
</cp:coreProperties>
</file>