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AB2C0F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«</w:t>
            </w:r>
            <w:r w:rsidR="00AB2C0F" w:rsidRPr="00AB2C0F">
              <w:rPr>
                <w:sz w:val="28"/>
                <w:szCs w:val="28"/>
                <w:u w:val="single"/>
              </w:rPr>
              <w:t>29</w:t>
            </w:r>
            <w:r w:rsidRPr="007D71ED">
              <w:rPr>
                <w:sz w:val="28"/>
                <w:szCs w:val="28"/>
              </w:rPr>
              <w:t xml:space="preserve">» </w:t>
            </w:r>
            <w:r w:rsidR="006F3C36">
              <w:rPr>
                <w:sz w:val="28"/>
                <w:szCs w:val="28"/>
              </w:rPr>
              <w:t>января</w:t>
            </w:r>
            <w:r w:rsidRPr="007D71ED">
              <w:rPr>
                <w:sz w:val="28"/>
                <w:szCs w:val="28"/>
              </w:rPr>
              <w:t xml:space="preserve"> 202</w:t>
            </w:r>
            <w:r w:rsidR="006F3C36">
              <w:rPr>
                <w:sz w:val="28"/>
                <w:szCs w:val="28"/>
              </w:rPr>
              <w:t>5</w:t>
            </w:r>
            <w:r w:rsidRPr="007D71ED">
              <w:rPr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7D71ED" w:rsidRDefault="00333212" w:rsidP="00A76E2B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7D71ED" w:rsidRDefault="00333212" w:rsidP="00AB2C0F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7D71ED">
              <w:rPr>
                <w:sz w:val="28"/>
                <w:szCs w:val="28"/>
              </w:rPr>
              <w:t xml:space="preserve">      </w:t>
            </w:r>
            <w:r w:rsidR="007D71ED">
              <w:rPr>
                <w:sz w:val="28"/>
                <w:szCs w:val="28"/>
              </w:rPr>
              <w:t xml:space="preserve">         </w:t>
            </w:r>
            <w:r w:rsidRPr="007D71ED">
              <w:rPr>
                <w:sz w:val="28"/>
                <w:szCs w:val="28"/>
              </w:rPr>
              <w:t xml:space="preserve"> </w:t>
            </w:r>
            <w:r w:rsidR="007D71ED">
              <w:rPr>
                <w:sz w:val="28"/>
                <w:szCs w:val="28"/>
              </w:rPr>
              <w:t xml:space="preserve">  </w:t>
            </w:r>
            <w:r w:rsidRPr="007D71ED">
              <w:rPr>
                <w:sz w:val="28"/>
                <w:szCs w:val="28"/>
              </w:rPr>
              <w:t xml:space="preserve"> </w:t>
            </w:r>
            <w:r w:rsidR="0009183E" w:rsidRPr="007D71ED">
              <w:rPr>
                <w:sz w:val="28"/>
                <w:szCs w:val="28"/>
              </w:rPr>
              <w:t>№</w:t>
            </w:r>
            <w:r w:rsidR="00F968BE" w:rsidRPr="007D71ED">
              <w:rPr>
                <w:sz w:val="28"/>
                <w:szCs w:val="28"/>
              </w:rPr>
              <w:t xml:space="preserve"> </w:t>
            </w:r>
            <w:r w:rsidR="00AB2C0F" w:rsidRPr="00AB2C0F">
              <w:rPr>
                <w:sz w:val="28"/>
                <w:szCs w:val="28"/>
                <w:u w:val="single"/>
              </w:rPr>
              <w:t>93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Default="0009183E" w:rsidP="00A76E2B">
            <w:pPr>
              <w:jc w:val="center"/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с.Улёты</w:t>
            </w:r>
          </w:p>
          <w:p w:rsidR="001D2DF7" w:rsidRDefault="001D2DF7" w:rsidP="00A76E2B">
            <w:pPr>
              <w:jc w:val="center"/>
              <w:rPr>
                <w:sz w:val="28"/>
                <w:szCs w:val="28"/>
              </w:rPr>
            </w:pPr>
          </w:p>
          <w:p w:rsidR="001D2DF7" w:rsidRPr="007D71ED" w:rsidRDefault="001D2DF7" w:rsidP="00A7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1D2DF7" w:rsidRPr="0051471B" w:rsidRDefault="006F3C36" w:rsidP="006C131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5317EF" w:rsidRPr="005317EF">
        <w:rPr>
          <w:b/>
          <w:sz w:val="28"/>
          <w:szCs w:val="28"/>
        </w:rPr>
        <w:t>Комитет</w:t>
      </w:r>
      <w:r w:rsidR="005823C5">
        <w:rPr>
          <w:b/>
          <w:sz w:val="28"/>
          <w:szCs w:val="28"/>
        </w:rPr>
        <w:t>а</w:t>
      </w:r>
      <w:r w:rsidR="005317EF" w:rsidRPr="005317EF">
        <w:rPr>
          <w:b/>
          <w:sz w:val="28"/>
          <w:szCs w:val="28"/>
        </w:rPr>
        <w:t xml:space="preserve"> жилищно-коммунального и сельского хозяйства администрации Улётовского муниципального округа Забайкальского края</w:t>
      </w:r>
      <w:r>
        <w:rPr>
          <w:b/>
          <w:sz w:val="28"/>
          <w:szCs w:val="28"/>
        </w:rPr>
        <w:t xml:space="preserve"> и </w:t>
      </w:r>
      <w:r w:rsidR="001D2DF7" w:rsidRPr="0051471B">
        <w:rPr>
          <w:b/>
          <w:sz w:val="28"/>
          <w:szCs w:val="28"/>
        </w:rPr>
        <w:t xml:space="preserve">утверждении положения о </w:t>
      </w:r>
      <w:r>
        <w:rPr>
          <w:b/>
          <w:sz w:val="28"/>
          <w:szCs w:val="28"/>
        </w:rPr>
        <w:t>нём</w:t>
      </w:r>
    </w:p>
    <w:p w:rsidR="001D2DF7" w:rsidRPr="0045031C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Default="006F3C36" w:rsidP="004923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1D2DF7" w:rsidRPr="0045031C">
        <w:rPr>
          <w:sz w:val="28"/>
          <w:szCs w:val="28"/>
        </w:rPr>
        <w:t xml:space="preserve"> Федерального закона от 06.10.2003 года </w:t>
      </w:r>
      <w:r>
        <w:rPr>
          <w:sz w:val="28"/>
          <w:szCs w:val="28"/>
        </w:rPr>
        <w:t>№</w:t>
      </w:r>
      <w:r w:rsidR="001D2DF7" w:rsidRPr="0045031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="001D2DF7" w:rsidRPr="004503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1D2DF7" w:rsidRPr="0045031C">
        <w:rPr>
          <w:sz w:val="28"/>
          <w:szCs w:val="28"/>
        </w:rPr>
        <w:t xml:space="preserve">, </w:t>
      </w:r>
      <w:r w:rsidRPr="006F3C36">
        <w:rPr>
          <w:sz w:val="28"/>
          <w:szCs w:val="28"/>
        </w:rPr>
        <w:t xml:space="preserve"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края», </w:t>
      </w:r>
      <w:r w:rsidR="001D2DF7" w:rsidRPr="0045031C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1D2DF7" w:rsidRPr="0045031C">
        <w:rPr>
          <w:sz w:val="28"/>
          <w:szCs w:val="28"/>
        </w:rPr>
        <w:t xml:space="preserve"> Совета </w:t>
      </w:r>
      <w:r w:rsidR="00492347" w:rsidRPr="0045031C">
        <w:rPr>
          <w:sz w:val="28"/>
          <w:szCs w:val="28"/>
        </w:rPr>
        <w:t>Улётовского муниципального</w:t>
      </w:r>
      <w:r w:rsidR="001D2DF7" w:rsidRPr="0045031C">
        <w:rPr>
          <w:sz w:val="28"/>
          <w:szCs w:val="28"/>
        </w:rPr>
        <w:t xml:space="preserve"> округа </w:t>
      </w:r>
      <w:r w:rsidRPr="006F3C36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от 20.12.2024 № 61 «</w:t>
      </w:r>
      <w:r w:rsidR="001D2DF7" w:rsidRPr="0045031C">
        <w:rPr>
          <w:sz w:val="28"/>
          <w:szCs w:val="28"/>
        </w:rPr>
        <w:t xml:space="preserve">Об утверждении структуры и схемы управления администрации </w:t>
      </w:r>
      <w:r w:rsidR="00492347" w:rsidRPr="0045031C">
        <w:rPr>
          <w:sz w:val="28"/>
          <w:szCs w:val="28"/>
        </w:rPr>
        <w:t>Улётовского</w:t>
      </w:r>
      <w:r w:rsidR="001D2DF7" w:rsidRPr="0045031C">
        <w:rPr>
          <w:sz w:val="28"/>
          <w:szCs w:val="28"/>
        </w:rPr>
        <w:t xml:space="preserve"> муниципального округа Забайкальского края</w:t>
      </w:r>
      <w:r>
        <w:rPr>
          <w:sz w:val="28"/>
          <w:szCs w:val="28"/>
        </w:rPr>
        <w:t>»</w:t>
      </w:r>
      <w:r w:rsidR="001D2DF7" w:rsidRPr="0045031C">
        <w:rPr>
          <w:sz w:val="28"/>
          <w:szCs w:val="28"/>
        </w:rPr>
        <w:t xml:space="preserve">, </w:t>
      </w:r>
      <w:r w:rsidRPr="006F3C36">
        <w:rPr>
          <w:sz w:val="28"/>
          <w:szCs w:val="28"/>
        </w:rPr>
        <w:t>Уставом Улётовского муниципального округа  Забайкальского края, принятым решением Совета Улётовского муниципального округа Забайкальского края от 12.11.2024 № 25</w:t>
      </w:r>
      <w:r>
        <w:rPr>
          <w:sz w:val="28"/>
          <w:szCs w:val="28"/>
        </w:rPr>
        <w:t xml:space="preserve">, </w:t>
      </w:r>
      <w:r w:rsidR="001D2DF7" w:rsidRPr="0045031C">
        <w:rPr>
          <w:sz w:val="28"/>
          <w:szCs w:val="28"/>
        </w:rPr>
        <w:t xml:space="preserve">Совет </w:t>
      </w:r>
      <w:r w:rsidR="00492347" w:rsidRPr="0045031C">
        <w:rPr>
          <w:sz w:val="28"/>
          <w:szCs w:val="28"/>
        </w:rPr>
        <w:t>Улётовского</w:t>
      </w:r>
      <w:r w:rsidR="001D2DF7" w:rsidRPr="0045031C">
        <w:rPr>
          <w:sz w:val="28"/>
          <w:szCs w:val="28"/>
        </w:rPr>
        <w:t xml:space="preserve"> муниципального округа</w:t>
      </w:r>
      <w:r w:rsidR="00492347" w:rsidRPr="0045031C">
        <w:rPr>
          <w:sz w:val="28"/>
          <w:szCs w:val="28"/>
        </w:rPr>
        <w:t xml:space="preserve"> </w:t>
      </w:r>
      <w:r w:rsidRPr="006F3C36">
        <w:rPr>
          <w:sz w:val="28"/>
          <w:szCs w:val="28"/>
        </w:rPr>
        <w:t xml:space="preserve">Забайкальского края </w:t>
      </w:r>
      <w:r w:rsidR="001D2DF7" w:rsidRPr="0045031C">
        <w:rPr>
          <w:b/>
          <w:sz w:val="28"/>
          <w:szCs w:val="28"/>
        </w:rPr>
        <w:t>р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е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ш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и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л:</w:t>
      </w:r>
    </w:p>
    <w:p w:rsidR="006F3C36" w:rsidRDefault="0045031C" w:rsidP="006F3C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2DF7" w:rsidRPr="0045031C">
        <w:rPr>
          <w:sz w:val="28"/>
          <w:szCs w:val="28"/>
        </w:rPr>
        <w:t xml:space="preserve">. </w:t>
      </w:r>
      <w:r w:rsidR="006F3C36">
        <w:rPr>
          <w:sz w:val="28"/>
          <w:szCs w:val="28"/>
        </w:rPr>
        <w:t xml:space="preserve">Создать </w:t>
      </w:r>
      <w:r w:rsidR="005317EF" w:rsidRPr="005317EF">
        <w:rPr>
          <w:sz w:val="28"/>
          <w:szCs w:val="28"/>
        </w:rPr>
        <w:t>Комитет жилищно-коммунального и сельского хозяйства администрации Улётовского муниципального округа Забайкальского края</w:t>
      </w:r>
      <w:r w:rsidR="006F3C36">
        <w:rPr>
          <w:sz w:val="28"/>
          <w:szCs w:val="28"/>
        </w:rPr>
        <w:t>.</w:t>
      </w:r>
    </w:p>
    <w:p w:rsidR="001D2DF7" w:rsidRDefault="006F3C36" w:rsidP="006F3C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2DF7" w:rsidRPr="0045031C">
        <w:rPr>
          <w:sz w:val="28"/>
          <w:szCs w:val="28"/>
        </w:rPr>
        <w:t>Ут</w:t>
      </w:r>
      <w:r w:rsidR="005317EF">
        <w:rPr>
          <w:sz w:val="28"/>
          <w:szCs w:val="28"/>
        </w:rPr>
        <w:t>вердить прилагаемое Положение о</w:t>
      </w:r>
      <w:r w:rsidR="005317EF" w:rsidRPr="005317EF">
        <w:rPr>
          <w:sz w:val="28"/>
          <w:szCs w:val="28"/>
        </w:rPr>
        <w:t xml:space="preserve"> Комитете жилищно-коммунального и сельского хозяйства администрации Улётовского муниципального округа Забайкальского края</w:t>
      </w:r>
      <w:r w:rsidR="001D2DF7" w:rsidRPr="0045031C">
        <w:rPr>
          <w:sz w:val="28"/>
          <w:szCs w:val="28"/>
        </w:rPr>
        <w:t>.</w:t>
      </w:r>
    </w:p>
    <w:p w:rsidR="006F3C36" w:rsidRPr="00BC7997" w:rsidRDefault="006F3C36" w:rsidP="001236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C7997">
        <w:rPr>
          <w:rFonts w:ascii="Times New Roman" w:hAnsi="Times New Roman"/>
          <w:sz w:val="28"/>
          <w:szCs w:val="28"/>
        </w:rPr>
        <w:t>3</w:t>
      </w:r>
      <w:r w:rsidR="001236E1" w:rsidRPr="00BC7997">
        <w:rPr>
          <w:rFonts w:ascii="Times New Roman" w:hAnsi="Times New Roman"/>
          <w:sz w:val="28"/>
          <w:szCs w:val="28"/>
        </w:rPr>
        <w:t xml:space="preserve">. Уполномочить </w:t>
      </w:r>
      <w:r w:rsidR="00BC7997" w:rsidRPr="0086400E">
        <w:rPr>
          <w:rFonts w:ascii="Times New Roman" w:hAnsi="Times New Roman"/>
          <w:sz w:val="28"/>
          <w:szCs w:val="28"/>
        </w:rPr>
        <w:t xml:space="preserve">председателя </w:t>
      </w:r>
      <w:r w:rsidR="005317EF">
        <w:rPr>
          <w:rFonts w:ascii="Times New Roman" w:hAnsi="Times New Roman"/>
          <w:sz w:val="28"/>
          <w:szCs w:val="28"/>
        </w:rPr>
        <w:t>Комитета</w:t>
      </w:r>
      <w:r w:rsidR="005317EF" w:rsidRPr="005317EF">
        <w:rPr>
          <w:rFonts w:ascii="Times New Roman" w:hAnsi="Times New Roman"/>
          <w:sz w:val="28"/>
          <w:szCs w:val="28"/>
        </w:rPr>
        <w:t xml:space="preserve"> жилищно-коммунального и сельского хозяйства администрации Улётовского муниципального округа Забайкальского края</w:t>
      </w:r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r w:rsidR="005317EF">
        <w:rPr>
          <w:rFonts w:ascii="Times New Roman" w:hAnsi="Times New Roman"/>
          <w:sz w:val="28"/>
          <w:szCs w:val="28"/>
        </w:rPr>
        <w:t>Чижова Александра Викторовича</w:t>
      </w:r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r w:rsidRPr="00BC7997">
        <w:rPr>
          <w:rFonts w:ascii="Times New Roman" w:hAnsi="Times New Roman"/>
          <w:sz w:val="28"/>
          <w:szCs w:val="28"/>
        </w:rPr>
        <w:t xml:space="preserve">на подачу документов связанных с государственной </w:t>
      </w:r>
      <w:r w:rsidR="00BC7997" w:rsidRPr="00BC7997">
        <w:rPr>
          <w:rFonts w:ascii="Times New Roman" w:hAnsi="Times New Roman"/>
          <w:sz w:val="28"/>
          <w:szCs w:val="28"/>
        </w:rPr>
        <w:t>регистрацией</w:t>
      </w:r>
      <w:r w:rsidRPr="00BC7997">
        <w:rPr>
          <w:rFonts w:ascii="Times New Roman" w:hAnsi="Times New Roman"/>
          <w:sz w:val="28"/>
          <w:szCs w:val="28"/>
        </w:rPr>
        <w:t xml:space="preserve"> </w:t>
      </w:r>
      <w:r w:rsidR="005317EF" w:rsidRPr="005317EF">
        <w:rPr>
          <w:rFonts w:ascii="Times New Roman" w:hAnsi="Times New Roman"/>
          <w:sz w:val="28"/>
          <w:szCs w:val="28"/>
        </w:rPr>
        <w:t>Комитет</w:t>
      </w:r>
      <w:r w:rsidR="005317EF">
        <w:rPr>
          <w:rFonts w:ascii="Times New Roman" w:hAnsi="Times New Roman"/>
          <w:sz w:val="28"/>
          <w:szCs w:val="28"/>
        </w:rPr>
        <w:t>а</w:t>
      </w:r>
      <w:r w:rsidR="005317EF" w:rsidRPr="005317EF">
        <w:rPr>
          <w:rFonts w:ascii="Times New Roman" w:hAnsi="Times New Roman"/>
          <w:sz w:val="28"/>
          <w:szCs w:val="28"/>
        </w:rPr>
        <w:t xml:space="preserve"> жилищно-коммунального и сельского хозяйства администрации Улётовского муниципального округа Забайкальского края</w:t>
      </w:r>
      <w:r w:rsidR="00BC7997" w:rsidRPr="00BC7997">
        <w:rPr>
          <w:rFonts w:ascii="Times New Roman" w:hAnsi="Times New Roman"/>
          <w:sz w:val="28"/>
          <w:szCs w:val="28"/>
        </w:rPr>
        <w:t xml:space="preserve"> как юридического лица в налоговом органе в соответствии с действующим законодательством</w:t>
      </w:r>
      <w:r w:rsidR="00BC799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C7997" w:rsidRPr="00BC7997">
        <w:rPr>
          <w:rFonts w:ascii="Times New Roman" w:hAnsi="Times New Roman"/>
          <w:sz w:val="28"/>
          <w:szCs w:val="28"/>
        </w:rPr>
        <w:t>.</w:t>
      </w:r>
    </w:p>
    <w:p w:rsidR="00320803" w:rsidRPr="00320803" w:rsidRDefault="00320803" w:rsidP="00320803">
      <w:pPr>
        <w:ind w:firstLine="708"/>
        <w:jc w:val="both"/>
        <w:rPr>
          <w:sz w:val="28"/>
        </w:rPr>
      </w:pPr>
      <w:r w:rsidRPr="00320803">
        <w:rPr>
          <w:sz w:val="28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:rsidR="0045031C" w:rsidRPr="00320803" w:rsidRDefault="00320803" w:rsidP="00320803">
      <w:pPr>
        <w:ind w:firstLine="708"/>
        <w:jc w:val="both"/>
        <w:rPr>
          <w:sz w:val="28"/>
        </w:rPr>
      </w:pPr>
      <w:r w:rsidRPr="00320803">
        <w:rPr>
          <w:sz w:val="28"/>
        </w:rPr>
        <w:lastRenderedPageBreak/>
        <w:t xml:space="preserve">5.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Pr="00320803">
          <w:rPr>
            <w:rStyle w:val="a4"/>
            <w:color w:val="auto"/>
            <w:sz w:val="28"/>
            <w:u w:val="none"/>
          </w:rPr>
          <w:t>https://uletov.75.ru</w:t>
        </w:r>
      </w:hyperlink>
      <w:r w:rsidRPr="00320803">
        <w:rPr>
          <w:sz w:val="28"/>
        </w:rPr>
        <w:t>.</w:t>
      </w:r>
    </w:p>
    <w:p w:rsidR="0045031C" w:rsidRDefault="0045031C" w:rsidP="00320803">
      <w:pPr>
        <w:jc w:val="both"/>
        <w:rPr>
          <w:sz w:val="28"/>
        </w:rPr>
      </w:pPr>
    </w:p>
    <w:p w:rsidR="00320803" w:rsidRPr="00320803" w:rsidRDefault="00320803" w:rsidP="00320803">
      <w:pPr>
        <w:jc w:val="both"/>
        <w:rPr>
          <w:sz w:val="28"/>
        </w:rPr>
      </w:pPr>
    </w:p>
    <w:p w:rsidR="0045031C" w:rsidRPr="0045031C" w:rsidRDefault="0045031C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1C" w:rsidRPr="0086400E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Председатель Совета Улётовского</w:t>
      </w:r>
    </w:p>
    <w:p w:rsidR="00320803" w:rsidRPr="0086400E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муниципального округа</w:t>
      </w:r>
    </w:p>
    <w:p w:rsidR="00320803" w:rsidRPr="0045031C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Забайкальского края</w:t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  <w:t xml:space="preserve"> С.С. Подойницын</w:t>
      </w: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1C" w:rsidRPr="0045031C" w:rsidRDefault="0045031C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031C">
        <w:rPr>
          <w:sz w:val="28"/>
          <w:szCs w:val="28"/>
        </w:rPr>
        <w:t>Глава Улётовского</w:t>
      </w:r>
    </w:p>
    <w:p w:rsidR="00320803" w:rsidRDefault="0045031C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031C">
        <w:rPr>
          <w:sz w:val="28"/>
          <w:szCs w:val="28"/>
        </w:rPr>
        <w:t>муниципального округа</w:t>
      </w:r>
    </w:p>
    <w:p w:rsidR="00B8445F" w:rsidRDefault="00320803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  <w:t xml:space="preserve"> </w:t>
      </w:r>
      <w:r w:rsidR="0045031C" w:rsidRPr="0045031C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="0045031C" w:rsidRPr="0045031C">
        <w:rPr>
          <w:sz w:val="28"/>
          <w:szCs w:val="28"/>
        </w:rPr>
        <w:t>Синкевич</w:t>
      </w:r>
    </w:p>
    <w:p w:rsidR="00B8445F" w:rsidRDefault="00B844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2DF7" w:rsidRPr="0086400E" w:rsidRDefault="00B8445F" w:rsidP="0086400E">
      <w:pPr>
        <w:pStyle w:val="ConsPlusNormal"/>
        <w:ind w:left="4536" w:hanging="141"/>
        <w:jc w:val="center"/>
      </w:pPr>
      <w:r w:rsidRPr="0086400E">
        <w:lastRenderedPageBreak/>
        <w:t>УТВЕРЖДЕНО</w:t>
      </w:r>
    </w:p>
    <w:p w:rsidR="001D2DF7" w:rsidRPr="0086400E" w:rsidRDefault="001D2DF7" w:rsidP="0086400E">
      <w:pPr>
        <w:pStyle w:val="ConsPlusNormal"/>
        <w:ind w:left="4536" w:hanging="141"/>
        <w:jc w:val="center"/>
      </w:pPr>
      <w:r w:rsidRPr="0086400E">
        <w:t>решени</w:t>
      </w:r>
      <w:r w:rsidR="00B8445F" w:rsidRPr="0086400E">
        <w:t>ем</w:t>
      </w:r>
      <w:r w:rsidRPr="0086400E">
        <w:t xml:space="preserve"> Совета </w:t>
      </w:r>
      <w:r w:rsidR="00492347" w:rsidRPr="0086400E">
        <w:t>Улётовского</w:t>
      </w:r>
    </w:p>
    <w:p w:rsidR="001D2DF7" w:rsidRPr="0086400E" w:rsidRDefault="001D2DF7" w:rsidP="0086400E">
      <w:pPr>
        <w:pStyle w:val="ConsPlusNormal"/>
        <w:ind w:left="4536" w:hanging="141"/>
        <w:jc w:val="center"/>
      </w:pPr>
      <w:r w:rsidRPr="0086400E">
        <w:t>муниципального округа</w:t>
      </w:r>
    </w:p>
    <w:p w:rsidR="00B8445F" w:rsidRPr="0086400E" w:rsidRDefault="00B8445F" w:rsidP="0086400E">
      <w:pPr>
        <w:pStyle w:val="ConsPlusNormal"/>
        <w:ind w:left="4536" w:hanging="141"/>
        <w:jc w:val="center"/>
      </w:pPr>
      <w:r w:rsidRPr="0086400E">
        <w:t>Забайкальского края</w:t>
      </w:r>
    </w:p>
    <w:p w:rsidR="001D2DF7" w:rsidRDefault="001D2DF7" w:rsidP="0086400E">
      <w:pPr>
        <w:pStyle w:val="ConsPlusNormal"/>
        <w:ind w:left="4536" w:hanging="141"/>
        <w:jc w:val="center"/>
      </w:pPr>
      <w:r w:rsidRPr="0086400E">
        <w:t xml:space="preserve">от </w:t>
      </w:r>
      <w:r w:rsidR="00B8445F" w:rsidRPr="0086400E">
        <w:t>«</w:t>
      </w:r>
      <w:r w:rsidR="00AB2C0F" w:rsidRPr="00AB2C0F">
        <w:rPr>
          <w:u w:val="single"/>
        </w:rPr>
        <w:t>29</w:t>
      </w:r>
      <w:r w:rsidR="00B8445F" w:rsidRPr="0086400E">
        <w:t>»</w:t>
      </w:r>
      <w:r w:rsidRPr="0086400E">
        <w:t xml:space="preserve"> января 202</w:t>
      </w:r>
      <w:r w:rsidR="00B8445F" w:rsidRPr="0086400E">
        <w:t>5</w:t>
      </w:r>
      <w:r w:rsidRPr="0086400E">
        <w:t xml:space="preserve"> года </w:t>
      </w:r>
      <w:r w:rsidR="0086400E">
        <w:t>№</w:t>
      </w:r>
      <w:r w:rsidRPr="0086400E">
        <w:t xml:space="preserve"> </w:t>
      </w:r>
      <w:bookmarkStart w:id="0" w:name="_GoBack"/>
      <w:r w:rsidR="00AB2C0F" w:rsidRPr="00AB2C0F">
        <w:rPr>
          <w:u w:val="single"/>
        </w:rPr>
        <w:t>93</w:t>
      </w:r>
      <w:bookmarkEnd w:id="0"/>
    </w:p>
    <w:p w:rsidR="001D2DF7" w:rsidRDefault="001D2DF7" w:rsidP="001D2DF7">
      <w:pPr>
        <w:pStyle w:val="ConsPlusNormal"/>
        <w:ind w:firstLine="540"/>
        <w:jc w:val="both"/>
      </w:pPr>
    </w:p>
    <w:p w:rsidR="00B8445F" w:rsidRDefault="00B8445F" w:rsidP="001D2DF7">
      <w:pPr>
        <w:pStyle w:val="ConsPlusNormal"/>
        <w:ind w:firstLine="540"/>
        <w:jc w:val="both"/>
      </w:pPr>
    </w:p>
    <w:p w:rsidR="001D2DF7" w:rsidRPr="00B8445F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B8445F">
        <w:rPr>
          <w:b/>
          <w:sz w:val="28"/>
          <w:szCs w:val="28"/>
        </w:rPr>
        <w:t>ПОЛОЖЕНИЕ</w:t>
      </w:r>
    </w:p>
    <w:p w:rsidR="001D2DF7" w:rsidRPr="00B8445F" w:rsidRDefault="005317EF" w:rsidP="001D2DF7">
      <w:pPr>
        <w:pStyle w:val="ConsPlusNormal"/>
        <w:jc w:val="center"/>
        <w:rPr>
          <w:b/>
          <w:sz w:val="28"/>
          <w:szCs w:val="28"/>
        </w:rPr>
      </w:pPr>
      <w:r w:rsidRPr="005317EF">
        <w:rPr>
          <w:b/>
          <w:sz w:val="28"/>
          <w:szCs w:val="28"/>
        </w:rPr>
        <w:t>о Комитете жилищно-коммунального и сельского хозяйства администрации Улётовского муниципального округа Забайкальского края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5317EF" w:rsidRDefault="005317EF" w:rsidP="005317EF">
      <w:pPr>
        <w:numPr>
          <w:ilvl w:val="1"/>
          <w:numId w:val="2"/>
        </w:numPr>
        <w:ind w:left="-142" w:firstLine="850"/>
        <w:contextualSpacing/>
        <w:jc w:val="both"/>
        <w:rPr>
          <w:color w:val="000000"/>
          <w:sz w:val="28"/>
          <w:szCs w:val="28"/>
        </w:rPr>
      </w:pPr>
      <w:r w:rsidRPr="005317EF">
        <w:rPr>
          <w:sz w:val="28"/>
          <w:szCs w:val="28"/>
        </w:rPr>
        <w:t>Комитет жилищно-коммунального и сельского хозяйства администрации Улётовского муниципального округа Забайкальского края (</w:t>
      </w:r>
      <w:r w:rsidRPr="005317EF">
        <w:rPr>
          <w:color w:val="000000"/>
          <w:sz w:val="28"/>
          <w:szCs w:val="28"/>
        </w:rPr>
        <w:t>далее - Комитет) является отраслевым (функциональным) органом администрации Улётовского муниципального округа Забайкальского края (далее - Администрация округа).</w:t>
      </w:r>
    </w:p>
    <w:p w:rsidR="00764568" w:rsidRDefault="00764568" w:rsidP="00764568">
      <w:pPr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764568">
        <w:rPr>
          <w:color w:val="000000"/>
          <w:sz w:val="28"/>
          <w:szCs w:val="28"/>
        </w:rPr>
        <w:t>Структура Комитета определяется в соответствии со структурой администрации округа, утверждённой решением Совета Улётовского муниципального округа Забайкальского края</w:t>
      </w:r>
      <w:r>
        <w:rPr>
          <w:color w:val="000000"/>
          <w:sz w:val="28"/>
          <w:szCs w:val="28"/>
        </w:rPr>
        <w:t>.</w:t>
      </w:r>
    </w:p>
    <w:p w:rsidR="00764568" w:rsidRPr="005317EF" w:rsidRDefault="00764568" w:rsidP="00764568">
      <w:pPr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764568">
        <w:rPr>
          <w:color w:val="000000"/>
          <w:sz w:val="28"/>
          <w:szCs w:val="28"/>
        </w:rPr>
        <w:t>Комитет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краевыми законами, решениями Совета Улётовского муниципального округа</w:t>
      </w:r>
      <w:r>
        <w:rPr>
          <w:color w:val="000000"/>
          <w:sz w:val="28"/>
          <w:szCs w:val="28"/>
        </w:rPr>
        <w:t xml:space="preserve"> Забайкальского края</w:t>
      </w:r>
      <w:r w:rsidRPr="00764568">
        <w:rPr>
          <w:color w:val="000000"/>
          <w:sz w:val="28"/>
          <w:szCs w:val="28"/>
        </w:rPr>
        <w:t xml:space="preserve">, другими нормативно-правовыми актами органов государственной власти и органов местного самоуправления Улётовского муниципального округа Забайкальского края </w:t>
      </w:r>
      <w:r>
        <w:rPr>
          <w:color w:val="000000"/>
          <w:sz w:val="28"/>
          <w:szCs w:val="28"/>
        </w:rPr>
        <w:t xml:space="preserve">(далее - </w:t>
      </w:r>
      <w:r w:rsidRPr="00764568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>)</w:t>
      </w:r>
      <w:r w:rsidRPr="00764568">
        <w:rPr>
          <w:color w:val="000000"/>
          <w:sz w:val="28"/>
          <w:szCs w:val="28"/>
        </w:rPr>
        <w:t>, а также настоящим Положением.</w:t>
      </w:r>
    </w:p>
    <w:p w:rsidR="005317EF" w:rsidRPr="005317EF" w:rsidRDefault="005317EF" w:rsidP="00764568">
      <w:pPr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Комитет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края, иными государственными органами, органами местного самоуправления, организациями и учреждениями </w:t>
      </w:r>
      <w:r w:rsidR="00764568">
        <w:rPr>
          <w:sz w:val="28"/>
          <w:szCs w:val="28"/>
        </w:rPr>
        <w:t xml:space="preserve"> муниципального </w:t>
      </w:r>
      <w:r w:rsidRPr="005317EF">
        <w:rPr>
          <w:sz w:val="28"/>
          <w:szCs w:val="28"/>
        </w:rPr>
        <w:t>округа.</w:t>
      </w:r>
    </w:p>
    <w:p w:rsidR="005317EF" w:rsidRP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>1.</w:t>
      </w:r>
      <w:r w:rsidR="00A14CF2">
        <w:rPr>
          <w:color w:val="000000"/>
          <w:sz w:val="28"/>
          <w:szCs w:val="28"/>
        </w:rPr>
        <w:t>5</w:t>
      </w:r>
      <w:r w:rsidRPr="005317EF">
        <w:rPr>
          <w:color w:val="000000"/>
          <w:sz w:val="28"/>
          <w:szCs w:val="28"/>
        </w:rPr>
        <w:t>. Комитет обладает правами юридического лица, имеет печать с изображением Государственного герба Российской Федерации и со своим наименованием, штампы, бланки установленного образца и сч</w:t>
      </w:r>
      <w:r w:rsidR="00764568">
        <w:rPr>
          <w:color w:val="000000"/>
          <w:sz w:val="28"/>
          <w:szCs w:val="28"/>
        </w:rPr>
        <w:t>е</w:t>
      </w:r>
      <w:r w:rsidRPr="005317EF">
        <w:rPr>
          <w:color w:val="000000"/>
          <w:sz w:val="28"/>
          <w:szCs w:val="28"/>
        </w:rPr>
        <w:t>та, открываемые в соответствии с законодательством Российской Федерации.</w:t>
      </w:r>
    </w:p>
    <w:p w:rsidR="005317EF" w:rsidRP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>1.</w:t>
      </w:r>
      <w:r w:rsidR="00A14CF2">
        <w:rPr>
          <w:color w:val="000000"/>
          <w:sz w:val="28"/>
          <w:szCs w:val="28"/>
        </w:rPr>
        <w:t>6</w:t>
      </w:r>
      <w:r w:rsidRPr="005317EF">
        <w:rPr>
          <w:color w:val="000000"/>
          <w:sz w:val="28"/>
          <w:szCs w:val="28"/>
        </w:rPr>
        <w:t>. Организационно-правовая форма Комитета - муниципальное казенное учреждение, созданное для осуществления управленческих функций.</w:t>
      </w:r>
    </w:p>
    <w:p w:rsidR="005317EF" w:rsidRP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>1.</w:t>
      </w:r>
      <w:r w:rsidR="00A14CF2">
        <w:rPr>
          <w:color w:val="000000"/>
          <w:sz w:val="28"/>
          <w:szCs w:val="28"/>
        </w:rPr>
        <w:t>7</w:t>
      </w:r>
      <w:r w:rsidRPr="005317EF">
        <w:rPr>
          <w:color w:val="000000"/>
          <w:sz w:val="28"/>
          <w:szCs w:val="28"/>
        </w:rPr>
        <w:t xml:space="preserve">. Полное наименование Комитета: Комитет </w:t>
      </w:r>
      <w:r w:rsidRPr="005317EF">
        <w:rPr>
          <w:sz w:val="28"/>
          <w:szCs w:val="28"/>
        </w:rPr>
        <w:t>жилищно-коммунального и сельского хозяйства администрации Улётовского муниципального округа Забайкальского края</w:t>
      </w:r>
      <w:r w:rsidRPr="005317EF">
        <w:rPr>
          <w:color w:val="000000"/>
          <w:sz w:val="28"/>
          <w:szCs w:val="28"/>
        </w:rPr>
        <w:t>.</w:t>
      </w:r>
    </w:p>
    <w:p w:rsidR="005317EF" w:rsidRP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>1.</w:t>
      </w:r>
      <w:r w:rsidR="00A14CF2">
        <w:rPr>
          <w:color w:val="000000"/>
          <w:sz w:val="28"/>
          <w:szCs w:val="28"/>
        </w:rPr>
        <w:t>8</w:t>
      </w:r>
      <w:r w:rsidRPr="005317EF">
        <w:rPr>
          <w:color w:val="000000"/>
          <w:sz w:val="28"/>
          <w:szCs w:val="28"/>
        </w:rPr>
        <w:t xml:space="preserve">. Сокращенное наименование Комитета: Комитет </w:t>
      </w:r>
      <w:r w:rsidRPr="005317EF">
        <w:rPr>
          <w:sz w:val="28"/>
          <w:szCs w:val="28"/>
        </w:rPr>
        <w:t>жилищно-коммунального и сельского хозяйства</w:t>
      </w:r>
      <w:r w:rsidRPr="005317EF">
        <w:rPr>
          <w:color w:val="000000"/>
          <w:sz w:val="28"/>
          <w:szCs w:val="28"/>
        </w:rPr>
        <w:t>.</w:t>
      </w:r>
    </w:p>
    <w:p w:rsid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lastRenderedPageBreak/>
        <w:t>1.</w:t>
      </w:r>
      <w:r w:rsidR="00A14CF2">
        <w:rPr>
          <w:color w:val="000000"/>
          <w:sz w:val="28"/>
          <w:szCs w:val="28"/>
        </w:rPr>
        <w:t>9</w:t>
      </w:r>
      <w:r w:rsidRPr="005317EF">
        <w:rPr>
          <w:color w:val="000000"/>
          <w:sz w:val="28"/>
          <w:szCs w:val="28"/>
        </w:rPr>
        <w:t>. Место нахождения Комитета (юридический адрес): 674050, Забайкальский край, Улётовский район, с. Улёты, ул. Кирова, д.68А.</w:t>
      </w:r>
    </w:p>
    <w:p w:rsidR="00455E75" w:rsidRPr="00455E75" w:rsidRDefault="00455E75" w:rsidP="00455E75">
      <w:pPr>
        <w:ind w:firstLine="708"/>
        <w:rPr>
          <w:color w:val="000000"/>
          <w:sz w:val="28"/>
          <w:szCs w:val="28"/>
        </w:rPr>
      </w:pPr>
      <w:r w:rsidRPr="00455E75">
        <w:rPr>
          <w:color w:val="000000"/>
          <w:sz w:val="28"/>
          <w:szCs w:val="28"/>
        </w:rPr>
        <w:t>Адрес электронной почты Комитета: arhyl@mail.ru</w:t>
      </w:r>
      <w:r>
        <w:rPr>
          <w:color w:val="000000"/>
          <w:sz w:val="28"/>
          <w:szCs w:val="28"/>
        </w:rPr>
        <w:t>.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1.</w:t>
      </w:r>
      <w:r w:rsidR="00A14CF2">
        <w:rPr>
          <w:sz w:val="28"/>
          <w:szCs w:val="28"/>
        </w:rPr>
        <w:t>10</w:t>
      </w:r>
      <w:r w:rsidRPr="005317EF">
        <w:rPr>
          <w:sz w:val="28"/>
          <w:szCs w:val="28"/>
        </w:rPr>
        <w:t>.</w:t>
      </w:r>
      <w:r w:rsidRPr="005317EF">
        <w:rPr>
          <w:sz w:val="28"/>
          <w:szCs w:val="28"/>
        </w:rPr>
        <w:tab/>
        <w:t>По всем вопросам своей деятельности Комитет подчиняется главе Улётовского муниципального округа Забайкальского края, первому заместителю главы Улётовского муниципального округа.</w:t>
      </w:r>
    </w:p>
    <w:p w:rsidR="00EF1495" w:rsidRDefault="005317EF" w:rsidP="00EF1495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1.</w:t>
      </w:r>
      <w:r w:rsidR="00A14CF2">
        <w:rPr>
          <w:sz w:val="28"/>
          <w:szCs w:val="28"/>
        </w:rPr>
        <w:t>11</w:t>
      </w:r>
      <w:r w:rsidRPr="005317EF">
        <w:rPr>
          <w:sz w:val="28"/>
          <w:szCs w:val="28"/>
        </w:rPr>
        <w:t xml:space="preserve">. </w:t>
      </w:r>
      <w:r w:rsidR="00EF1495" w:rsidRPr="00EF1495">
        <w:rPr>
          <w:sz w:val="28"/>
          <w:szCs w:val="28"/>
        </w:rPr>
        <w:t>Комитет представляет Администрацию округа в органах государственной власти и местного самоуправления, правоохранительных органах и судах, а также в организациях и иных структурах в пределах своей компетенции.</w:t>
      </w:r>
    </w:p>
    <w:p w:rsidR="005317EF" w:rsidRDefault="00EF1495" w:rsidP="00EF1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14C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F1495">
        <w:rPr>
          <w:sz w:val="28"/>
          <w:szCs w:val="28"/>
        </w:rPr>
        <w:t>Комитет осуществляет свою деятельность во взаимодействии с федеральными органами исполнительной власти, органами государственной власти, иными государственными органами, органами местного самоуправления и организациями, с другими структурными подразделениями Администрации округа, Советом Улётовского муниципального округа Забайкальского края.</w:t>
      </w:r>
    </w:p>
    <w:p w:rsidR="00EF1495" w:rsidRPr="005317EF" w:rsidRDefault="00EF1495" w:rsidP="00EF1495">
      <w:pPr>
        <w:ind w:firstLine="709"/>
        <w:jc w:val="both"/>
        <w:rPr>
          <w:sz w:val="28"/>
          <w:szCs w:val="28"/>
        </w:rPr>
      </w:pPr>
    </w:p>
    <w:p w:rsidR="005317EF" w:rsidRPr="005317EF" w:rsidRDefault="005317EF" w:rsidP="005317EF">
      <w:pPr>
        <w:jc w:val="center"/>
        <w:rPr>
          <w:b/>
          <w:sz w:val="28"/>
          <w:szCs w:val="28"/>
        </w:rPr>
      </w:pPr>
      <w:r w:rsidRPr="005317EF">
        <w:rPr>
          <w:b/>
          <w:sz w:val="28"/>
          <w:szCs w:val="28"/>
        </w:rPr>
        <w:t>2. Задачи Комитета</w:t>
      </w:r>
    </w:p>
    <w:p w:rsidR="005317EF" w:rsidRPr="005317EF" w:rsidRDefault="005317EF" w:rsidP="005317EF">
      <w:pPr>
        <w:jc w:val="both"/>
        <w:rPr>
          <w:sz w:val="28"/>
          <w:szCs w:val="28"/>
        </w:rPr>
      </w:pP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 Основными задачами Комитета являются: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2.1.1. предоставление муниципальных услуг в пределах полномочий Комитета;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2.1.2. управление жилищно-коммунальным хозяйством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2.1.3. контроль за подготовкой жилищно-коммунального хозяйства муниципального округа к работе в осенне-зимний период;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2.1.4. осуществление контроля, за соблюдением прав и законных интересов граждан при предоставлении населению жилищно-коммунальных услуг, отвечающих требованиям федеральных стандартов качества, а также за использованием и сохранностью жилищного фонда; 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2.1.5. обеспечение разработки муниципальных программ в сферах, относящихся к специфике деятельности Комитета;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2.1.6. реализация федеральных, краевых и муниципальных программ, направленных на повышение уровня жилищно-коммунального обслуживания населения и совершенствование системы обеспечения топливными ресурсами;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2.1.7. обеспечение разработки градостроительной документации муниципального округа, участвовать в осуществлении мероприятий, направленных на решение текущих и перспективных задач градостроительного развития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2.1.8. разработка градостроительных планов земельных участков;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2.1.9. организация мероприятий по созданию условий для предоставления транспортных услуг населению и организации транспортного обслуживания населения в границах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lastRenderedPageBreak/>
        <w:t>2.1.10. координация мероприятий в сфере обеспечения населения регулярными транспортными маршрутами на территории муниципального округа, повышения безопасности дорожного движения, снижения дорожно-транспортного травматизма;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2.1.11. координация мероприятий в сфере энергосбережения на территории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2.1.12. информирование населения о планируемых и принятых решениях в сферах, относящихся к специфике деятельности Комитета.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2.1.13. осуществление информационного обеспечения градостроительной деятельности на территории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2.1.14. осуществление контроля за разработкой и утверждением тарифов на услуги организаций коммунального комплекса, тарифов на подключение к системе коммунальной инфраструктуры;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2.1.15. осуществление контроля за разработкой проектно-сметной документации, правильностью применения коэффициентов и расценок;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2.1.16. рассмотрение заявлений, обращений граждан и юридических лиц по вопросам осуществления градостроительной деятельности;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2.1.17. выдача разрешений на строительство и ввод объектов капитального строительства в эксплуатацию;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2.1.18. обеспечение разработки и утверждения местных нормативов градостроительного проектирования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2.1.19. обеспечение методической помощи в рамках реализации государственных и муниципальных программ для развития сельского хозяйства муниципального округа и сельскохозяйственных предприятий всех форм собственности, осуществляющих свою деятельность на территории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2.1.20. развитие растениеводства, животноводства;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2.1.21. осуществление мониторинга развития сельхозпредприятий всех форм собственности, объема производства сельскохозяйственной продукции и занятости населения;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2.1.22. оказание помощи в создании предприятий по производству и переработке сельскохозяйственной продукции;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2.1.23. контроль сохранности плодородия земель сельскохозяйственного назначения;</w:t>
      </w:r>
    </w:p>
    <w:p w:rsidR="005317EF" w:rsidRPr="005317EF" w:rsidRDefault="005317EF" w:rsidP="005317EF">
      <w:pPr>
        <w:ind w:firstLine="708"/>
        <w:jc w:val="center"/>
        <w:rPr>
          <w:b/>
          <w:sz w:val="28"/>
        </w:rPr>
      </w:pPr>
    </w:p>
    <w:p w:rsidR="005317EF" w:rsidRPr="005317EF" w:rsidRDefault="005317EF" w:rsidP="005317EF">
      <w:pPr>
        <w:ind w:firstLine="708"/>
        <w:jc w:val="center"/>
        <w:rPr>
          <w:b/>
          <w:sz w:val="28"/>
        </w:rPr>
      </w:pPr>
      <w:r w:rsidRPr="005317EF">
        <w:rPr>
          <w:b/>
          <w:sz w:val="28"/>
        </w:rPr>
        <w:t xml:space="preserve">3. Основные функции </w:t>
      </w:r>
      <w:r w:rsidR="00EF1495">
        <w:rPr>
          <w:b/>
          <w:sz w:val="28"/>
        </w:rPr>
        <w:t>К</w:t>
      </w:r>
      <w:r w:rsidRPr="005317EF">
        <w:rPr>
          <w:b/>
          <w:sz w:val="28"/>
        </w:rPr>
        <w:t xml:space="preserve">омитета. </w:t>
      </w:r>
    </w:p>
    <w:p w:rsidR="005317EF" w:rsidRPr="005317EF" w:rsidRDefault="005317EF" w:rsidP="005317EF">
      <w:pPr>
        <w:ind w:firstLine="708"/>
        <w:jc w:val="both"/>
        <w:rPr>
          <w:b/>
          <w:i/>
          <w:sz w:val="28"/>
          <w:highlight w:val="green"/>
          <w:u w:val="single"/>
        </w:rPr>
      </w:pPr>
    </w:p>
    <w:p w:rsidR="005317EF" w:rsidRPr="005317EF" w:rsidRDefault="005317EF" w:rsidP="005317EF">
      <w:pPr>
        <w:ind w:firstLine="708"/>
        <w:jc w:val="both"/>
        <w:rPr>
          <w:sz w:val="28"/>
        </w:rPr>
      </w:pPr>
      <w:r w:rsidRPr="005317EF">
        <w:rPr>
          <w:sz w:val="28"/>
        </w:rPr>
        <w:t xml:space="preserve">3.1. Основными функциями Комитета являются: </w:t>
      </w:r>
    </w:p>
    <w:p w:rsidR="005317EF" w:rsidRPr="005317EF" w:rsidRDefault="005317EF" w:rsidP="005317EF">
      <w:pPr>
        <w:ind w:firstLine="708"/>
        <w:jc w:val="both"/>
        <w:rPr>
          <w:sz w:val="28"/>
        </w:rPr>
      </w:pPr>
      <w:r w:rsidRPr="005317EF">
        <w:rPr>
          <w:sz w:val="28"/>
        </w:rPr>
        <w:t>3.1.1. организация работ по разработке программ комплексного развития систем коммунальной инфраструктуры муниципального округа, программ комплексного развития транспортной инфраструктуры муниципального округа, программ комплексного развития социальной инфраструктуры муниципального округа, требования к которым устанавливаются Правительством Российской Федерации;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lastRenderedPageBreak/>
        <w:t>3.1.2. организация работ по подготовке и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округа, организации и проведении иных мероприятий, предусмотренных законодательством об энергосбережении и о повышении энергетической эффективности;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3.1.3. подготовка, проверка документов, предусмотренных федеральным законом от 21.07.2015 №</w:t>
      </w:r>
      <w:r w:rsidR="00EF1495">
        <w:rPr>
          <w:sz w:val="28"/>
          <w:szCs w:val="28"/>
        </w:rPr>
        <w:t xml:space="preserve"> </w:t>
      </w:r>
      <w:r w:rsidRPr="005317EF">
        <w:rPr>
          <w:sz w:val="28"/>
          <w:szCs w:val="28"/>
        </w:rPr>
        <w:t xml:space="preserve">115-ФЗ «О концессионных соглашениях» 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3.1.4. обеспечение дорожной деятельности в отношении автомобильных дорог местного значения в границах муниципального округа и участие в обеспечении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муниципального округа, осуществления муниципального контроля за сохранностью автомобильных дорог местного значения в границах </w:t>
      </w:r>
      <w:r w:rsidR="00EF1495">
        <w:rPr>
          <w:sz w:val="28"/>
          <w:szCs w:val="28"/>
        </w:rPr>
        <w:t xml:space="preserve">муниципального </w:t>
      </w:r>
      <w:r w:rsidRPr="005317EF">
        <w:rPr>
          <w:sz w:val="28"/>
          <w:szCs w:val="28"/>
        </w:rPr>
        <w:t>округа,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3.1.5. обеспечение создания условий для предоставления транспортных услуг населению и организации транспортного обслуживания населения в границах муниципального округа;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3.1.6. обеспечение создания условий для обеспечения муниципального округа услугами связи;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3.1.7. обеспечение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округа;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3.1.8. контроль обеспечение содержания мест захоронения в границах муниципального округа, организации ритуальных услуг;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3.1.9. обеспечение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округа, изменения, аннулирования таких наименований, размещения информации в государственном адресном реестре;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3.1.10. обеспечение организации использования, охраны, защиты, воспроизводства городских лесов, расположенных в границах населенных пунктов муниципального округа;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3.1.11. организация работы по подготовке и утверждению генерального плана округа, правил землепользования и застройки, документации по </w:t>
      </w:r>
      <w:r w:rsidRPr="005317EF">
        <w:rPr>
          <w:sz w:val="28"/>
          <w:szCs w:val="28"/>
        </w:rPr>
        <w:lastRenderedPageBreak/>
        <w:t xml:space="preserve">планировке территории, выдаче разрешений на строительство (за исключением случаев, предусмотренных Градостроительным </w:t>
      </w:r>
      <w:hyperlink r:id="rId8" w:history="1">
        <w:r w:rsidRPr="005317EF">
          <w:rPr>
            <w:sz w:val="28"/>
            <w:szCs w:val="28"/>
          </w:rPr>
          <w:t>кодексом</w:t>
        </w:r>
      </w:hyperlink>
      <w:r w:rsidRPr="005317EF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округа, утверждению местных нормативов градостроительного проектирования округа, ведению информационной системы обеспечения градостроительной деятельности, осуществляемой на территории округа, резервированию земель и изъятию земельных участков в границах округа для муниципальных нужд, осуществлению в случаях, предусмотренных Градостроительным </w:t>
      </w:r>
      <w:hyperlink r:id="rId9" w:history="1">
        <w:r w:rsidRPr="005317EF">
          <w:rPr>
            <w:sz w:val="28"/>
            <w:szCs w:val="28"/>
          </w:rPr>
          <w:t>кодексом</w:t>
        </w:r>
      </w:hyperlink>
      <w:r w:rsidRPr="005317EF">
        <w:rPr>
          <w:sz w:val="28"/>
          <w:szCs w:val="28"/>
        </w:rPr>
        <w:t xml:space="preserve"> Российской Федерации, осмотров зданий, сооружений и выдаче рекомендаций об устранении выявленных в ходе таких осмотров нарушений, направлению </w:t>
      </w:r>
      <w:hyperlink r:id="rId10" w:history="1">
        <w:r w:rsidRPr="005317EF">
          <w:rPr>
            <w:sz w:val="28"/>
            <w:szCs w:val="28"/>
          </w:rPr>
          <w:t>уведомления</w:t>
        </w:r>
      </w:hyperlink>
      <w:r w:rsidRPr="005317EF">
        <w:rPr>
          <w:sz w:val="28"/>
          <w:szCs w:val="28"/>
        </w:rPr>
        <w:t xml:space="preserve"> о соответствии указанных в </w:t>
      </w:r>
      <w:hyperlink r:id="rId11" w:history="1">
        <w:r w:rsidRPr="005317EF">
          <w:rPr>
            <w:sz w:val="28"/>
            <w:szCs w:val="28"/>
          </w:rPr>
          <w:t>уведомлении</w:t>
        </w:r>
      </w:hyperlink>
      <w:r w:rsidRPr="005317EF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2" w:history="1">
        <w:r w:rsidRPr="005317EF">
          <w:rPr>
            <w:sz w:val="28"/>
            <w:szCs w:val="28"/>
          </w:rPr>
          <w:t>уведомления</w:t>
        </w:r>
      </w:hyperlink>
      <w:r w:rsidRPr="005317EF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округов,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осуществлению сноса самовольной постройки или ее приведению в соответствие с установленными требованиями в случаях, предусмотренных Градостроительным </w:t>
      </w:r>
      <w:hyperlink r:id="rId13" w:history="1">
        <w:r w:rsidRPr="005317EF">
          <w:rPr>
            <w:sz w:val="28"/>
            <w:szCs w:val="28"/>
          </w:rPr>
          <w:t>кодексом</w:t>
        </w:r>
      </w:hyperlink>
      <w:r w:rsidRPr="005317EF">
        <w:rPr>
          <w:sz w:val="28"/>
          <w:szCs w:val="28"/>
        </w:rPr>
        <w:t xml:space="preserve"> Российской Федерации;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3.1.12. обеспечение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3.1.13. выдачи разрешений на установку и эксплуатацию рекламных конструкций на территории муниципального округа, аннулировании таких разрешений, выдачи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законом от 13.03.2006 № 38-ФЗ «О рекламе»;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lastRenderedPageBreak/>
        <w:t>3.1.14. обеспечение утверждения схем территориального планирования муниципального округа, утверждения подготовленной на основе схемы территориального планирования муниципального округа документации по планировке территории;</w:t>
      </w:r>
    </w:p>
    <w:p w:rsidR="005317EF" w:rsidRPr="005317EF" w:rsidRDefault="005317EF" w:rsidP="005317EF">
      <w:pPr>
        <w:shd w:val="clear" w:color="auto" w:fill="FFFFFF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3.1.15. обеспечение организации работ по строительству за сч</w:t>
      </w:r>
      <w:r w:rsidR="00EF1495">
        <w:rPr>
          <w:sz w:val="28"/>
          <w:szCs w:val="28"/>
        </w:rPr>
        <w:t>ё</w:t>
      </w:r>
      <w:r w:rsidRPr="005317EF">
        <w:rPr>
          <w:sz w:val="28"/>
          <w:szCs w:val="28"/>
        </w:rPr>
        <w:t>т краевого и федерального бюджетов с участием бюджета Улётовского муниципального округа Забайкальского края;</w:t>
      </w:r>
    </w:p>
    <w:p w:rsidR="005317EF" w:rsidRPr="005317EF" w:rsidRDefault="005317EF" w:rsidP="005317EF">
      <w:pPr>
        <w:spacing w:after="120"/>
        <w:ind w:firstLine="709"/>
        <w:jc w:val="both"/>
        <w:rPr>
          <w:sz w:val="28"/>
          <w:szCs w:val="28"/>
          <w:lang w:val="x-none" w:eastAsia="x-none"/>
        </w:rPr>
      </w:pPr>
      <w:r w:rsidRPr="005317EF">
        <w:rPr>
          <w:sz w:val="28"/>
          <w:szCs w:val="28"/>
          <w:lang w:eastAsia="x-none"/>
        </w:rPr>
        <w:t>3.1.16.</w:t>
      </w:r>
      <w:r w:rsidRPr="005317EF">
        <w:rPr>
          <w:sz w:val="28"/>
          <w:szCs w:val="28"/>
          <w:lang w:val="x-none" w:eastAsia="x-none"/>
        </w:rPr>
        <w:t xml:space="preserve"> проводит единую государственную политику в области строительства и жилищно-коммунального хозяйства, обеспечивает доведение до организаций и предприятий ЖКХ муниципального округа научно-технической информации, нормативно-правовых актов Госстроя России, Министерства территориального развития Забайкальского края;</w:t>
      </w:r>
    </w:p>
    <w:p w:rsidR="005317EF" w:rsidRPr="005317EF" w:rsidRDefault="005317EF" w:rsidP="005317EF">
      <w:pPr>
        <w:spacing w:after="120"/>
        <w:ind w:firstLine="709"/>
        <w:jc w:val="both"/>
        <w:rPr>
          <w:sz w:val="28"/>
          <w:szCs w:val="28"/>
          <w:lang w:val="x-none" w:eastAsia="x-none"/>
        </w:rPr>
      </w:pPr>
      <w:r w:rsidRPr="005317EF">
        <w:rPr>
          <w:sz w:val="28"/>
          <w:szCs w:val="28"/>
          <w:lang w:eastAsia="x-none"/>
        </w:rPr>
        <w:t>3.1.17.</w:t>
      </w:r>
      <w:r w:rsidRPr="005317EF">
        <w:rPr>
          <w:sz w:val="28"/>
          <w:szCs w:val="28"/>
          <w:lang w:val="x-none" w:eastAsia="x-none"/>
        </w:rPr>
        <w:t xml:space="preserve"> разрабатывает проекты решений Совета Улётовского муниципального округа Забайкальского края, постановлений, распоряжений администрации Улётовского муниципального округа Забайкальского края по вопросам строительства, жилищно-коммунального</w:t>
      </w:r>
      <w:r w:rsidRPr="005317EF">
        <w:rPr>
          <w:sz w:val="28"/>
          <w:szCs w:val="28"/>
          <w:lang w:eastAsia="x-none"/>
        </w:rPr>
        <w:t>,</w:t>
      </w:r>
      <w:r w:rsidRPr="005317EF">
        <w:rPr>
          <w:sz w:val="28"/>
          <w:szCs w:val="28"/>
          <w:lang w:val="x-none" w:eastAsia="x-none"/>
        </w:rPr>
        <w:t xml:space="preserve"> дорожного</w:t>
      </w:r>
      <w:r w:rsidRPr="005317EF">
        <w:rPr>
          <w:sz w:val="28"/>
          <w:szCs w:val="28"/>
          <w:lang w:eastAsia="x-none"/>
        </w:rPr>
        <w:t xml:space="preserve"> и сельского хозяйства</w:t>
      </w:r>
      <w:r w:rsidRPr="005317EF">
        <w:rPr>
          <w:sz w:val="28"/>
          <w:szCs w:val="28"/>
          <w:lang w:val="x-none" w:eastAsia="x-none"/>
        </w:rPr>
        <w:t>;</w:t>
      </w:r>
    </w:p>
    <w:p w:rsidR="005317EF" w:rsidRPr="005317EF" w:rsidRDefault="005317EF" w:rsidP="005317EF">
      <w:pPr>
        <w:spacing w:after="120"/>
        <w:ind w:firstLine="709"/>
        <w:jc w:val="both"/>
        <w:rPr>
          <w:sz w:val="28"/>
          <w:szCs w:val="28"/>
          <w:lang w:val="x-none" w:eastAsia="x-none"/>
        </w:rPr>
      </w:pPr>
      <w:r w:rsidRPr="005317EF">
        <w:rPr>
          <w:sz w:val="28"/>
          <w:szCs w:val="28"/>
          <w:lang w:eastAsia="x-none"/>
        </w:rPr>
        <w:t>3.1.18.</w:t>
      </w:r>
      <w:r w:rsidRPr="005317EF">
        <w:rPr>
          <w:sz w:val="28"/>
          <w:szCs w:val="28"/>
          <w:lang w:val="x-none" w:eastAsia="x-none"/>
        </w:rPr>
        <w:t xml:space="preserve"> осуществляет контроль за подготовкой жилищно-коммунального хозяйства к работе в осенне-зимний период с разработкой плана организационно-технических мероприятий по подготовке к </w:t>
      </w:r>
      <w:r w:rsidR="00EF1495" w:rsidRPr="005317EF">
        <w:rPr>
          <w:sz w:val="28"/>
          <w:szCs w:val="28"/>
          <w:lang w:val="x-none" w:eastAsia="x-none"/>
        </w:rPr>
        <w:t>о</w:t>
      </w:r>
      <w:r w:rsidR="00EF1495" w:rsidRPr="005317EF">
        <w:rPr>
          <w:sz w:val="28"/>
          <w:szCs w:val="28"/>
          <w:lang w:eastAsia="x-none"/>
        </w:rPr>
        <w:t>сенне-</w:t>
      </w:r>
      <w:r w:rsidR="00EF1495" w:rsidRPr="005317EF">
        <w:rPr>
          <w:sz w:val="28"/>
          <w:szCs w:val="28"/>
          <w:lang w:val="x-none" w:eastAsia="x-none"/>
        </w:rPr>
        <w:t>зимнему</w:t>
      </w:r>
      <w:r w:rsidRPr="005317EF">
        <w:rPr>
          <w:sz w:val="28"/>
          <w:szCs w:val="28"/>
          <w:lang w:val="x-none" w:eastAsia="x-none"/>
        </w:rPr>
        <w:t xml:space="preserve"> периоду, составление сводных и локальных расчётов на выполнение ремонтно-строительных работ для учреждений бюджетной сферы;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3.1.19. обеспечение исполнения переданных государственных полномочий в части, касающейся: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(кроме воздушного и железнодорожного);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3.1.20.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3.1.21. обеспечение содействия развитию отраслей растениеводства, животноводства и зооветеринарного обслуживания; 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3.1.22. обеспечение содействия развитию малых форм хозяйствования в агропромышленном комплексе, внедрению передовых и новых методов хозяйствования, инновационных технологий в сельскохозяйственном производстве;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3.1.23. мониторинг и прогноз развития отраслей агропромышленного комплекса округа, ведение статистического учета и отчетность;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3.1.24. обеспечение содействия обучению и переподготовке кадров для агропромышленного комплекса, улучшению условий труда, повышению уровня социальной защиты работников и охраны труда в агропромышленном комплексе округа;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lastRenderedPageBreak/>
        <w:t>3.1.25. участие в разработке проектов нормативных правовых актов по вопросам функционирования и развития агропромышленного комплекса округа;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3.1.26. обеспечение содействия уполномоченным органам в работе по предупреждению и ликвидации последствий чрезвычайных ситуаций в агропромышленном комплексе округа;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3.1.27. обеспечение оказания консультативной и практической помощи сельскохозяйственным предприятиям всех форм собственности при оформлении документов на получение субсидий, грантов;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3.1.28. выполнение мероприятий, предусмотренных Федеральными программами и муниципальными программами;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3.1.29. контроль за внесением информации в электронные хозяйственные книги; 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3.1.30. организация работ по выявлению и уничтожению очагов произрастания дикорастущей конопли;</w:t>
      </w:r>
    </w:p>
    <w:p w:rsid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3.1.31 организация мероприятий при осуществлении деятельности по обращению с животными без владельцев;</w:t>
      </w:r>
    </w:p>
    <w:p w:rsidR="007A5B33" w:rsidRPr="005317EF" w:rsidRDefault="007A5B33" w:rsidP="0053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3.1.32. </w:t>
      </w:r>
      <w:r w:rsidRPr="007A5B33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ация в границах </w:t>
      </w:r>
      <w:proofErr w:type="gramStart"/>
      <w:r>
        <w:rPr>
          <w:sz w:val="28"/>
          <w:szCs w:val="28"/>
        </w:rPr>
        <w:t xml:space="preserve">муниципального  </w:t>
      </w:r>
      <w:r w:rsidRPr="007A5B33">
        <w:rPr>
          <w:sz w:val="28"/>
          <w:szCs w:val="28"/>
        </w:rPr>
        <w:t>округа</w:t>
      </w:r>
      <w:proofErr w:type="gramEnd"/>
      <w:r w:rsidRPr="007A5B33">
        <w:rPr>
          <w:sz w:val="28"/>
          <w:szCs w:val="28"/>
        </w:rPr>
        <w:t xml:space="preserve">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5317EF" w:rsidRPr="005317EF" w:rsidRDefault="007A5B33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3.1.33</w:t>
      </w:r>
      <w:r w:rsidR="005317EF" w:rsidRPr="005317EF">
        <w:rPr>
          <w:sz w:val="28"/>
          <w:szCs w:val="28"/>
        </w:rPr>
        <w:t>. иные функции в соответствии с положением о Комитете жилищно-коммунального и сельского хозяйства администрации Улётовского муниципального округа Забайкальского края.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317EF">
        <w:rPr>
          <w:b/>
          <w:sz w:val="28"/>
          <w:szCs w:val="28"/>
        </w:rPr>
        <w:t xml:space="preserve">4. Права Комитета. 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A5B33" w:rsidRPr="007A5B33" w:rsidRDefault="007A5B33" w:rsidP="007A5B3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5B33">
        <w:rPr>
          <w:sz w:val="28"/>
          <w:szCs w:val="28"/>
        </w:rPr>
        <w:t>4.1. Для реализации своих полномочий Комитет имеет право: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4.1.1. Запрашивать и получать в установленном порядке от федеральных органов исполнительной власти и их территориальных органов, органов государственной власти области, иных государственных органов, структурных подразделений Администрации округа, организаций и предприятий документы и информацию, необходимые для решения вопросов, отнесенных к полномочиям Комитета;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4.1.2. Привлекать к своей деятельности для выполнения поставленных перед ним задач должностных лиц и специалистов Администрации округа по согласованию с их руководителями;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4.1.3. Координировать взаимодействие комитетов и отделов Администрации округа по вопросам разработки документов стратегического планирования муниципального округа;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4.1.4. Создавать координационные, совещательные и экспертные органы (совет, комиссия, группы) при Комитете;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4.1.5. Проводить и принимать участие в совещаниях, семинарах, конференциях и прочих мероприятиях по вопросам, отнесенным к полномочиям Комитета;</w:t>
      </w:r>
    </w:p>
    <w:p w:rsid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lastRenderedPageBreak/>
        <w:t>4.1.6. Взаимодействовать в установленном порядке с организациями независимо от форм собственности, знакомиться с отчетами, статистическими и другими документами и материалами по вопросам, касающимся деятельности Комитета. Запрашивать от организаций в установленном порядке необходимые данные и материалы.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</w:t>
      </w:r>
      <w:r w:rsidR="007A5B33">
        <w:rPr>
          <w:sz w:val="28"/>
          <w:szCs w:val="28"/>
        </w:rPr>
        <w:t>7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У</w:t>
      </w:r>
      <w:r w:rsidRPr="005317EF">
        <w:rPr>
          <w:sz w:val="28"/>
          <w:szCs w:val="28"/>
        </w:rPr>
        <w:t>частвовать в заседаниях, совещаниях Администрации округа при обсуждении на них вопросов, имеющих отношение к деятельности Комитета;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</w:t>
      </w:r>
      <w:r w:rsidR="007A5B33">
        <w:rPr>
          <w:sz w:val="28"/>
          <w:szCs w:val="28"/>
        </w:rPr>
        <w:t>8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У</w:t>
      </w:r>
      <w:r w:rsidRPr="005317EF">
        <w:rPr>
          <w:sz w:val="28"/>
          <w:szCs w:val="28"/>
        </w:rPr>
        <w:t>частвовать в подготовке и осуществлении проводимых Администрацией округа мероприятий по вопросу деятельности Комитета;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</w:t>
      </w:r>
      <w:r w:rsidR="007A5B33">
        <w:rPr>
          <w:sz w:val="28"/>
          <w:szCs w:val="28"/>
        </w:rPr>
        <w:t>9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У</w:t>
      </w:r>
      <w:r w:rsidRPr="005317EF">
        <w:rPr>
          <w:sz w:val="28"/>
          <w:szCs w:val="28"/>
        </w:rPr>
        <w:t>частвовать в подготовке и реализации программ;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</w:t>
      </w:r>
      <w:r w:rsidR="007A5B33">
        <w:rPr>
          <w:sz w:val="28"/>
          <w:szCs w:val="28"/>
        </w:rPr>
        <w:t>10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О</w:t>
      </w:r>
      <w:r w:rsidRPr="005317EF">
        <w:rPr>
          <w:sz w:val="28"/>
          <w:szCs w:val="28"/>
        </w:rPr>
        <w:t>существлять инспектирование состояния объектов жилищно-коммунального хозяйства</w:t>
      </w:r>
      <w:r w:rsidR="007A5B33">
        <w:rPr>
          <w:sz w:val="28"/>
          <w:szCs w:val="28"/>
        </w:rPr>
        <w:t xml:space="preserve"> муниципального округа</w:t>
      </w:r>
      <w:r w:rsidRPr="005317EF">
        <w:rPr>
          <w:sz w:val="28"/>
          <w:szCs w:val="28"/>
        </w:rPr>
        <w:t>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4.1.1</w:t>
      </w:r>
      <w:r w:rsidR="007A5B33">
        <w:rPr>
          <w:sz w:val="28"/>
          <w:szCs w:val="28"/>
        </w:rPr>
        <w:t>1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П</w:t>
      </w:r>
      <w:r w:rsidRPr="005317EF">
        <w:rPr>
          <w:sz w:val="28"/>
          <w:szCs w:val="28"/>
        </w:rPr>
        <w:t>ривлекать квалифицированных специалистов к участию в подготовке предложений, рекомендаций в области жилищно-коммунального хозяйства, строительства, энергетики, дорожного хозяйства в установленном порядке;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4.1.1</w:t>
      </w:r>
      <w:r w:rsidR="007A5B33">
        <w:rPr>
          <w:sz w:val="28"/>
          <w:szCs w:val="28"/>
        </w:rPr>
        <w:t>2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И</w:t>
      </w:r>
      <w:r w:rsidRPr="005317EF">
        <w:rPr>
          <w:sz w:val="28"/>
          <w:szCs w:val="28"/>
        </w:rPr>
        <w:t>нформировать граждан, их объединения, юридических лиц о целях, способах, ходе о состоянии сферы жизнедеятельности и её предполагаемых изменениях;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4.1.1</w:t>
      </w:r>
      <w:r w:rsidR="007A5B33">
        <w:rPr>
          <w:sz w:val="28"/>
          <w:szCs w:val="28"/>
        </w:rPr>
        <w:t>3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О</w:t>
      </w:r>
      <w:r w:rsidRPr="005317EF">
        <w:rPr>
          <w:sz w:val="28"/>
          <w:szCs w:val="28"/>
        </w:rPr>
        <w:t xml:space="preserve">существлять иные права, вытекающие из настоящего Положения и иных муниципальных правовых актов </w:t>
      </w:r>
      <w:r w:rsidR="007A5B33" w:rsidRPr="007A5B33">
        <w:rPr>
          <w:sz w:val="28"/>
          <w:szCs w:val="28"/>
        </w:rPr>
        <w:t>муниципального округа</w:t>
      </w:r>
      <w:r w:rsidRPr="005317EF">
        <w:rPr>
          <w:sz w:val="28"/>
          <w:szCs w:val="28"/>
        </w:rPr>
        <w:t>.</w:t>
      </w:r>
    </w:p>
    <w:p w:rsidR="005317EF" w:rsidRPr="005317EF" w:rsidRDefault="005317EF" w:rsidP="005317EF">
      <w:pPr>
        <w:ind w:left="1068"/>
        <w:rPr>
          <w:b/>
          <w:sz w:val="28"/>
          <w:szCs w:val="28"/>
        </w:rPr>
      </w:pPr>
    </w:p>
    <w:p w:rsidR="005317EF" w:rsidRPr="005317EF" w:rsidRDefault="005317EF" w:rsidP="005317EF">
      <w:pPr>
        <w:tabs>
          <w:tab w:val="left" w:pos="851"/>
        </w:tabs>
        <w:jc w:val="center"/>
        <w:rPr>
          <w:b/>
          <w:sz w:val="28"/>
          <w:szCs w:val="28"/>
        </w:rPr>
      </w:pPr>
      <w:r w:rsidRPr="005317EF">
        <w:rPr>
          <w:b/>
          <w:sz w:val="28"/>
          <w:szCs w:val="28"/>
        </w:rPr>
        <w:t>5. Организация деятельности Комитета.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CF2" w:rsidRPr="00A14CF2" w:rsidRDefault="005317EF" w:rsidP="00A14CF2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5.1. </w:t>
      </w:r>
      <w:r w:rsidR="00A14CF2" w:rsidRPr="00A14CF2">
        <w:rPr>
          <w:sz w:val="28"/>
          <w:szCs w:val="28"/>
        </w:rPr>
        <w:t>Комитет возглавляет председатель Комитета жилищно-коммунального и сельского хозяйства администрации Улётовского муниципального округа Забайкальского края (далее – председатель Комитета), назначаемый на должность и освобождаемый от должности распоряжением Администрации округа.</w:t>
      </w:r>
    </w:p>
    <w:p w:rsidR="00A14CF2" w:rsidRDefault="00A14CF2" w:rsidP="00A14C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14CF2">
        <w:rPr>
          <w:sz w:val="28"/>
          <w:szCs w:val="28"/>
        </w:rPr>
        <w:t>Председатель Комитета осуществляет руководство Комитетом на принципах единоначалия. В случаях, когда председатель Комитета находится в отпуске, командировке или временно отсутствует по болезни и не может исполнять свои обязанности, их временно исполняет специалист Комитета, уполномоченный распоряжением Администрации округа по предложению председателя Комитета.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5.3. Комитет имеет два отдела возглавляемые начальниками отделов: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5.3.1. отдел ЖКХ, архитектуры, градостроительства и дорожного хозяйства;</w:t>
      </w:r>
    </w:p>
    <w:p w:rsid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5.3.2. отдел развития сельского хозяйства</w:t>
      </w:r>
      <w:r>
        <w:rPr>
          <w:sz w:val="28"/>
          <w:szCs w:val="28"/>
        </w:rPr>
        <w:t>.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 Председатель Комитета: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5.4.1. Подписывает проекты муниципальных правовых актов по вопросам, отнесенным к полномочиям Комитета, а также приказы и распоряжения по вопросам организации внутренней работы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lastRenderedPageBreak/>
        <w:t>5.4.2. Издает приказы и распоряжения по вопросам, отнесенным к полномочиям Комитета и служебную документацию в рамках компетенции Комитета, организует и контролирует их исполнение;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5.4.3. Председатель Комитета утверждает должностные инструкции работников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5.4.4. Представляет Комитет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Комитета, без доверенности;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5.4.5. Несёт персональную ответственность за результаты деятельности Комитета в соответствии с законодательством Российской Федерации;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5.4.6. В установленном порядке назначает на должность и освобождает от должности работников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5.4.7. Утверждает штатное расписание Комитета в пределах установленных фонда оплаты труда и численности работников;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5.4.8. Применяет к работникам Комитета меры поощрения и налагает на них взыскания в соответствии с действующим законодательством;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5.4.9. Обеспечивает проведение работы по стабилизации и улучшению значений показателей эффективности деятельности Комитета.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5.4.10. Осуществляет другие полномочия в соответствии с законодательством, поручениями главы Улётовского муниципального округа Забайкальского края и заместителей главы Улётовского муниципального округа.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5.4.11. Утверждает положения о структурных единицах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5.4.12. Решает вопросы, связанные с прохождением муниципальной службы в Комитете, в соответствии с законодательством Российской Федерации, Забайкальского края и муниципальными правовыми актами муниципального округа;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5.4.13. Представляет в установленном порядке работников Комитета к присвоению почетных званий и награждению государственными наградами Российской Федерации;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5.4.14. Вносит в Администрацию округа проекты муниципальных правовых актов муниципального округа и иные документы по вопросам, относящимся к компетенции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5.4.15. Направляет в Администрацию округа проекты муниципальных правовых актов муниципального округа для их внесения в Совет Улётовского муниципального округа Забайкальского края;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 xml:space="preserve">5.4.16. Выдает доверенности на право представления Комитета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</w:t>
      </w:r>
      <w:r w:rsidRPr="00A14CF2">
        <w:rPr>
          <w:sz w:val="28"/>
          <w:szCs w:val="28"/>
        </w:rPr>
        <w:lastRenderedPageBreak/>
        <w:t>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Комитета;</w:t>
      </w:r>
    </w:p>
    <w:p w:rsid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5.5. Должностная инструкция председателя Комитета, утверждается главой Улётовского муниципального округа Забайкальского края.</w:t>
      </w:r>
    </w:p>
    <w:p w:rsidR="005317EF" w:rsidRPr="005317EF" w:rsidRDefault="005317EF" w:rsidP="00A14CF2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5.</w:t>
      </w:r>
      <w:r w:rsidR="00A14CF2">
        <w:rPr>
          <w:sz w:val="28"/>
          <w:szCs w:val="28"/>
        </w:rPr>
        <w:t>6</w:t>
      </w:r>
      <w:r w:rsidRPr="005317EF">
        <w:rPr>
          <w:sz w:val="28"/>
          <w:szCs w:val="28"/>
        </w:rPr>
        <w:t xml:space="preserve">. Председатель комитета обязан: </w:t>
      </w:r>
    </w:p>
    <w:p w:rsidR="005317EF" w:rsidRPr="005317EF" w:rsidRDefault="00A14CF2" w:rsidP="005317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5.6.1. О</w:t>
      </w:r>
      <w:r w:rsidR="005317EF" w:rsidRPr="005317EF">
        <w:rPr>
          <w:sz w:val="28"/>
          <w:szCs w:val="28"/>
        </w:rPr>
        <w:t xml:space="preserve">существлять полномочия в соответствии с должностными обязанностями в пределах предоставленных ему прав; </w:t>
      </w:r>
    </w:p>
    <w:p w:rsidR="005317EF" w:rsidRPr="005317EF" w:rsidRDefault="00A14CF2" w:rsidP="005317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="005317EF" w:rsidRPr="005317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317EF" w:rsidRPr="005317EF">
        <w:rPr>
          <w:sz w:val="28"/>
          <w:szCs w:val="28"/>
        </w:rPr>
        <w:t xml:space="preserve">ыполнять основные обязанности муниципального служащего, установленные действующим законодательством о муниципальной службе; </w:t>
      </w:r>
    </w:p>
    <w:p w:rsidR="005317EF" w:rsidRPr="005317EF" w:rsidRDefault="00A14CF2" w:rsidP="005317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5.6.3.</w:t>
      </w:r>
      <w:r w:rsidR="005317EF" w:rsidRPr="005317E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317EF" w:rsidRPr="005317EF">
        <w:rPr>
          <w:sz w:val="28"/>
          <w:szCs w:val="28"/>
        </w:rPr>
        <w:t xml:space="preserve">облюдать ограничения и не нарушать запреты, связанные с муниципальной службой и установленные действующим законодательством о муниципальной службе; </w:t>
      </w:r>
    </w:p>
    <w:p w:rsidR="005317EF" w:rsidRPr="005317EF" w:rsidRDefault="00A14CF2" w:rsidP="005317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5.6.4.</w:t>
      </w:r>
      <w:r w:rsidR="005317EF" w:rsidRPr="005317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317EF" w:rsidRPr="005317EF">
        <w:rPr>
          <w:sz w:val="28"/>
          <w:szCs w:val="28"/>
        </w:rPr>
        <w:t xml:space="preserve">беспечить соблюдение действующего законодательства и настоящего Положения в своей деятельности и деятельности Комитета. 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</w:p>
    <w:p w:rsidR="005317EF" w:rsidRPr="005317EF" w:rsidRDefault="005317EF" w:rsidP="005317EF">
      <w:pPr>
        <w:ind w:firstLine="708"/>
        <w:jc w:val="center"/>
        <w:rPr>
          <w:sz w:val="28"/>
          <w:szCs w:val="28"/>
        </w:rPr>
      </w:pPr>
      <w:r w:rsidRPr="005317EF">
        <w:rPr>
          <w:b/>
          <w:bCs/>
          <w:color w:val="000000"/>
          <w:sz w:val="28"/>
          <w:szCs w:val="28"/>
        </w:rPr>
        <w:t>6. Материально-техническое и финансовое обеспечение деятельности Комитета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</w:p>
    <w:p w:rsidR="002C292A" w:rsidRPr="0073753B" w:rsidRDefault="002C292A" w:rsidP="002C292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3753B">
        <w:rPr>
          <w:color w:val="000000"/>
          <w:sz w:val="28"/>
          <w:szCs w:val="28"/>
        </w:rPr>
        <w:t xml:space="preserve">.1. Материально-техническое и финансовое обеспечение деятельности Комитета осуществляется за счет средств, предусмотренных в бюджете </w:t>
      </w:r>
      <w:r>
        <w:rPr>
          <w:color w:val="000000"/>
          <w:sz w:val="28"/>
          <w:szCs w:val="28"/>
        </w:rPr>
        <w:t xml:space="preserve">Улётовского </w:t>
      </w:r>
      <w:r w:rsidRPr="0073753B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Забайкальского края</w:t>
      </w:r>
      <w:r w:rsidRPr="0073753B">
        <w:rPr>
          <w:color w:val="000000"/>
          <w:sz w:val="28"/>
          <w:szCs w:val="28"/>
        </w:rPr>
        <w:t>.</w:t>
      </w:r>
    </w:p>
    <w:p w:rsidR="002C292A" w:rsidRPr="0051471B" w:rsidRDefault="002C292A" w:rsidP="002C292A">
      <w:pPr>
        <w:pStyle w:val="ConsPlusNormal"/>
        <w:ind w:firstLine="540"/>
        <w:jc w:val="both"/>
        <w:rPr>
          <w:sz w:val="28"/>
          <w:szCs w:val="28"/>
        </w:rPr>
      </w:pPr>
    </w:p>
    <w:p w:rsidR="002C292A" w:rsidRPr="0051471B" w:rsidRDefault="002C292A" w:rsidP="002C292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1471B">
        <w:rPr>
          <w:b/>
          <w:sz w:val="28"/>
          <w:szCs w:val="28"/>
        </w:rPr>
        <w:t>. Заключительные положения</w:t>
      </w:r>
    </w:p>
    <w:p w:rsidR="002C292A" w:rsidRPr="0051471B" w:rsidRDefault="002C292A" w:rsidP="002C292A">
      <w:pPr>
        <w:pStyle w:val="ConsPlusNormal"/>
        <w:ind w:firstLine="540"/>
        <w:jc w:val="both"/>
        <w:rPr>
          <w:sz w:val="28"/>
          <w:szCs w:val="28"/>
        </w:rPr>
      </w:pPr>
    </w:p>
    <w:p w:rsidR="002C292A" w:rsidRPr="0051471B" w:rsidRDefault="002C292A" w:rsidP="002C29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.1. </w:t>
      </w:r>
      <w:r w:rsidRPr="0073753B">
        <w:rPr>
          <w:sz w:val="28"/>
          <w:szCs w:val="28"/>
        </w:rPr>
        <w:t>Изменения в настоящее Положение утверждаются решением Совета Улётовского муниципального округа Забайкальского края и подлежат государственной регистрации в установленном порядке.</w:t>
      </w:r>
    </w:p>
    <w:p w:rsidR="002C292A" w:rsidRPr="0051471B" w:rsidRDefault="002C292A" w:rsidP="002C29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.2. </w:t>
      </w:r>
      <w:r w:rsidRPr="0073753B">
        <w:rPr>
          <w:sz w:val="28"/>
          <w:szCs w:val="28"/>
        </w:rPr>
        <w:t>Реорганизация и ликвидация Комитета осуществляются в соответствии с законодательством Российской Федерации и муниципальными правовыми актами муниципального округа.</w:t>
      </w:r>
    </w:p>
    <w:p w:rsidR="00F823ED" w:rsidRPr="002C292A" w:rsidRDefault="0073753B" w:rsidP="005B2561">
      <w:pPr>
        <w:ind w:firstLine="737"/>
        <w:jc w:val="center"/>
        <w:rPr>
          <w:spacing w:val="2"/>
          <w:sz w:val="28"/>
          <w:szCs w:val="28"/>
        </w:rPr>
      </w:pPr>
      <w:r w:rsidRPr="002C292A">
        <w:rPr>
          <w:sz w:val="28"/>
          <w:szCs w:val="28"/>
        </w:rPr>
        <w:t>__________</w:t>
      </w:r>
    </w:p>
    <w:sectPr w:rsidR="00F823ED" w:rsidRPr="002C292A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71FE"/>
    <w:multiLevelType w:val="multilevel"/>
    <w:tmpl w:val="0080944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3" w:hanging="7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51" w:hanging="7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0BC9"/>
    <w:rsid w:val="00031785"/>
    <w:rsid w:val="00032157"/>
    <w:rsid w:val="000325E4"/>
    <w:rsid w:val="00033B08"/>
    <w:rsid w:val="00034CA2"/>
    <w:rsid w:val="00034E70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6E1"/>
    <w:rsid w:val="00123B00"/>
    <w:rsid w:val="0012615B"/>
    <w:rsid w:val="00126F6E"/>
    <w:rsid w:val="001274A9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DE8"/>
    <w:rsid w:val="00156100"/>
    <w:rsid w:val="0015680A"/>
    <w:rsid w:val="00156C5F"/>
    <w:rsid w:val="00156CAF"/>
    <w:rsid w:val="00157E1E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690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0FC1"/>
    <w:rsid w:val="001D2DF7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D22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0420"/>
    <w:rsid w:val="002622EF"/>
    <w:rsid w:val="00262CD6"/>
    <w:rsid w:val="00264EDF"/>
    <w:rsid w:val="00266F29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92A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53F1"/>
    <w:rsid w:val="002D6E35"/>
    <w:rsid w:val="002D7001"/>
    <w:rsid w:val="002E169A"/>
    <w:rsid w:val="002E2993"/>
    <w:rsid w:val="002E6437"/>
    <w:rsid w:val="002E7617"/>
    <w:rsid w:val="002F0964"/>
    <w:rsid w:val="002F1B0B"/>
    <w:rsid w:val="002F3139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803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5ECF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0341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2048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4C70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1E55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31C"/>
    <w:rsid w:val="00450579"/>
    <w:rsid w:val="004507B7"/>
    <w:rsid w:val="00455E75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347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71B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17EF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74A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3C5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2E0F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2561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4C74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25456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3E32"/>
    <w:rsid w:val="006A69FB"/>
    <w:rsid w:val="006B1527"/>
    <w:rsid w:val="006B217E"/>
    <w:rsid w:val="006B3059"/>
    <w:rsid w:val="006B4611"/>
    <w:rsid w:val="006B4C10"/>
    <w:rsid w:val="006C1316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3C36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3753B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1E5B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4568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5B33"/>
    <w:rsid w:val="007A799C"/>
    <w:rsid w:val="007B00EC"/>
    <w:rsid w:val="007B13AF"/>
    <w:rsid w:val="007B1C2F"/>
    <w:rsid w:val="007B3A6B"/>
    <w:rsid w:val="007B5338"/>
    <w:rsid w:val="007B5604"/>
    <w:rsid w:val="007B622B"/>
    <w:rsid w:val="007B6984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6FF"/>
    <w:rsid w:val="007E6C1D"/>
    <w:rsid w:val="007F1140"/>
    <w:rsid w:val="007F15D1"/>
    <w:rsid w:val="007F1FF4"/>
    <w:rsid w:val="007F2D09"/>
    <w:rsid w:val="007F58D4"/>
    <w:rsid w:val="007F5997"/>
    <w:rsid w:val="007F7724"/>
    <w:rsid w:val="007F7B84"/>
    <w:rsid w:val="00800084"/>
    <w:rsid w:val="00801B02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A11"/>
    <w:rsid w:val="00832ED0"/>
    <w:rsid w:val="00833BF6"/>
    <w:rsid w:val="00834D87"/>
    <w:rsid w:val="008375D6"/>
    <w:rsid w:val="00837A6C"/>
    <w:rsid w:val="00837BE3"/>
    <w:rsid w:val="00840198"/>
    <w:rsid w:val="00840EF3"/>
    <w:rsid w:val="008413D5"/>
    <w:rsid w:val="00841CC9"/>
    <w:rsid w:val="00843CEF"/>
    <w:rsid w:val="00843D97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661"/>
    <w:rsid w:val="00861AB3"/>
    <w:rsid w:val="00861E45"/>
    <w:rsid w:val="0086265A"/>
    <w:rsid w:val="008629EA"/>
    <w:rsid w:val="00862DCB"/>
    <w:rsid w:val="00863441"/>
    <w:rsid w:val="0086400E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A75A9"/>
    <w:rsid w:val="008B298D"/>
    <w:rsid w:val="008B50C8"/>
    <w:rsid w:val="008B51DF"/>
    <w:rsid w:val="008B74B2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2FDA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3B0A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0A7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36D9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4CF2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56F"/>
    <w:rsid w:val="00A62CE5"/>
    <w:rsid w:val="00A63B55"/>
    <w:rsid w:val="00A63B7D"/>
    <w:rsid w:val="00A63CC5"/>
    <w:rsid w:val="00A64567"/>
    <w:rsid w:val="00A64B18"/>
    <w:rsid w:val="00A65018"/>
    <w:rsid w:val="00A65424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2C0F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1D87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11ED"/>
    <w:rsid w:val="00B829C8"/>
    <w:rsid w:val="00B8445F"/>
    <w:rsid w:val="00B84ABB"/>
    <w:rsid w:val="00B84FB6"/>
    <w:rsid w:val="00B86B72"/>
    <w:rsid w:val="00B86D45"/>
    <w:rsid w:val="00B87195"/>
    <w:rsid w:val="00B87FF3"/>
    <w:rsid w:val="00B900F9"/>
    <w:rsid w:val="00B93342"/>
    <w:rsid w:val="00B94094"/>
    <w:rsid w:val="00B9540D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3C0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C6CE7"/>
    <w:rsid w:val="00BC7997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3C8B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25C63"/>
    <w:rsid w:val="00C30046"/>
    <w:rsid w:val="00C32525"/>
    <w:rsid w:val="00C32EA6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6DA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20C5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2502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5CD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946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661"/>
    <w:rsid w:val="00E07D6B"/>
    <w:rsid w:val="00E07D9D"/>
    <w:rsid w:val="00E07FFA"/>
    <w:rsid w:val="00E110C2"/>
    <w:rsid w:val="00E1442F"/>
    <w:rsid w:val="00E16202"/>
    <w:rsid w:val="00E17FBB"/>
    <w:rsid w:val="00E215EA"/>
    <w:rsid w:val="00E229F6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2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E7DBD"/>
    <w:rsid w:val="00EF0054"/>
    <w:rsid w:val="00EF081A"/>
    <w:rsid w:val="00EF1034"/>
    <w:rsid w:val="00EF1144"/>
    <w:rsid w:val="00EF1495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08B4"/>
  <w15:docId w15:val="{50F8B532-56E4-4A51-83EE-9523D42F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2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3208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ab"/>
    <w:rsid w:val="003208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320803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19D9D4A2941581C2347242B592B78ADBAAC24A0272D1C634B429E53384BF154ECBA25CFDDBA42BAE1AFE847F6CD7760CB69EBDE27c2B" TargetMode="External"/><Relationship Id="rId13" Type="http://schemas.openxmlformats.org/officeDocument/2006/relationships/hyperlink" Target="consultantplus://offline/ref=F91FDD87D36A2FE000CFF275AB199DC44D6AC1B6F1878D7106CE3B6EB0B5A145A7A5BDC32D294F50F0A175F221L6lFB" TargetMode="External"/><Relationship Id="rId3" Type="http://schemas.openxmlformats.org/officeDocument/2006/relationships/styles" Target="styles.xml"/><Relationship Id="rId7" Type="http://schemas.openxmlformats.org/officeDocument/2006/relationships/hyperlink" Target="https://uletov.75.ru" TargetMode="External"/><Relationship Id="rId12" Type="http://schemas.openxmlformats.org/officeDocument/2006/relationships/hyperlink" Target="consultantplus://offline/ref=07C19D9D4A2941581C2347242B592B78ADBFAC21AC2E2D1C634B429E53384BF154ECBA27CFDBB11FE9AEAEB402A7DE7764CB6AEBC270357E26c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7C19D9D4A2941581C2347242B592B78ADBFAC21AC2E2D1C634B429E53384BF154ECBA27CFDBB117ECAEAEB402A7DE7764CB6AEBC270357E26cB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C19D9D4A2941581C2347242B592B78ADBFAC21AC2E2D1C634B429E53384BF154ECBA27CFDBB11EEBAEAEB402A7DE7764CB6AEBC270357E26c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C19D9D4A2941581C2347242B592B78ADBAAC24A0272D1C634B429E53384BF154ECBA23C7D8BA42BAE1AFE847F6CD7760CB69EBDE27c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913C-E63F-4E88-8D1F-8C98A240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magusas2022@gmail.com</cp:lastModifiedBy>
  <cp:revision>6</cp:revision>
  <cp:lastPrinted>2025-01-21T05:09:00Z</cp:lastPrinted>
  <dcterms:created xsi:type="dcterms:W3CDTF">2025-01-21T05:02:00Z</dcterms:created>
  <dcterms:modified xsi:type="dcterms:W3CDTF">2025-01-30T01:22:00Z</dcterms:modified>
</cp:coreProperties>
</file>